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D" w:rsidRPr="00521186" w:rsidRDefault="004B4934" w:rsidP="003C5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муниципальной программы </w:t>
      </w:r>
      <w:r w:rsidR="00C756B7" w:rsidRPr="005211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на территории </w:t>
      </w:r>
    </w:p>
    <w:p w:rsidR="00864E41" w:rsidRPr="00521186" w:rsidRDefault="00C756B7" w:rsidP="003C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eastAsia="Calibri" w:hAnsi="Times New Roman" w:cs="Times New Roman"/>
          <w:b/>
          <w:bCs/>
          <w:sz w:val="28"/>
          <w:szCs w:val="28"/>
        </w:rPr>
        <w:t>Туруханского района»</w:t>
      </w:r>
      <w:r w:rsidR="004B4934" w:rsidRPr="0052118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9645C" w:rsidRPr="00521186">
        <w:rPr>
          <w:rFonts w:ascii="Times New Roman" w:hAnsi="Times New Roman" w:cs="Times New Roman"/>
          <w:b/>
          <w:sz w:val="28"/>
          <w:szCs w:val="28"/>
        </w:rPr>
        <w:t>7</w:t>
      </w:r>
      <w:r w:rsidR="004B4934" w:rsidRPr="005211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21186" w:rsidRPr="00521186" w:rsidRDefault="00521186" w:rsidP="003C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FF" w:rsidRPr="00521186" w:rsidRDefault="00112FD6" w:rsidP="002743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27430D" w:rsidRPr="00521186" w:rsidRDefault="0027430D" w:rsidP="0027430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A5256" w:rsidRPr="00521186" w:rsidRDefault="00B507FD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21186">
        <w:rPr>
          <w:rStyle w:val="FontStyle13"/>
          <w:sz w:val="28"/>
          <w:szCs w:val="28"/>
        </w:rPr>
        <w:t xml:space="preserve">Туруханского района </w:t>
      </w:r>
      <w:r w:rsidR="00AE4703" w:rsidRPr="00521186">
        <w:rPr>
          <w:rFonts w:ascii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</w:t>
      </w:r>
      <w:r w:rsidRPr="00521186">
        <w:rPr>
          <w:rStyle w:val="FontStyle13"/>
          <w:sz w:val="28"/>
          <w:szCs w:val="28"/>
        </w:rPr>
        <w:t xml:space="preserve"> (далее – Программа) была разработана на основании п</w:t>
      </w:r>
      <w:r w:rsidRPr="0052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</w:t>
      </w:r>
    </w:p>
    <w:p w:rsidR="00C756B7" w:rsidRPr="00521186" w:rsidRDefault="00C756B7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Целью разработки муниципальной программы является повышение эффективности, улучшение качества, обеспечение надежности и доступности производимых для потребителей коммунальных и жилищных услуг, обеспечение повышения их энергетической эффективности на территории Туруханского района</w:t>
      </w:r>
      <w:r w:rsidR="002546D8" w:rsidRPr="00521186">
        <w:rPr>
          <w:rFonts w:ascii="Times New Roman" w:hAnsi="Times New Roman" w:cs="Times New Roman"/>
          <w:sz w:val="28"/>
          <w:szCs w:val="28"/>
        </w:rPr>
        <w:t>.</w:t>
      </w:r>
    </w:p>
    <w:p w:rsidR="00AD65D8" w:rsidRPr="00521186" w:rsidRDefault="00A24CAB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1. Строительство, модернизация, реконструкция и капитальный ремонт объектов жилищно-коммунальной инфраструктуры;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2. Создание условий для безубыточной деятельности организаций ЖКХ, обеспечение самоокупаемости предприятий жилищно-коммунального хозяйства;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3. Приведение жилого фонда в соответствие экологическим характеристикам, санитарным нормам и правилам, техническим регламентам и правилам пожарной безопасности;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4. Создание условий для обеспечения энергосбережения и повышения энергетической эффективности жилищно-коммунального хозяйства;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5. Реконструкция и техническое перевооружение полностью выработавших свой ресурс, экономически неэффективных систем электроснабжения, теплоснабжения, водоснабжения и водоотведения в населенных пунктах района;</w:t>
      </w:r>
    </w:p>
    <w:p w:rsidR="00A24CAB" w:rsidRPr="00521186" w:rsidRDefault="00A24CAB" w:rsidP="00A24C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6. Обеспечение условий реализации муниципальной программы;</w:t>
      </w:r>
    </w:p>
    <w:p w:rsidR="00A24CAB" w:rsidRPr="00521186" w:rsidRDefault="00A24CAB" w:rsidP="00A24C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0781" w:rsidRPr="00521186" w:rsidRDefault="00C756B7" w:rsidP="003C5ECA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В программу входят следующие подпрограммы</w:t>
      </w:r>
      <w:r w:rsidR="00780781" w:rsidRPr="00521186">
        <w:rPr>
          <w:rFonts w:ascii="Times New Roman" w:hAnsi="Times New Roman" w:cs="Times New Roman"/>
          <w:sz w:val="28"/>
          <w:szCs w:val="28"/>
        </w:rPr>
        <w:t>:</w:t>
      </w:r>
    </w:p>
    <w:p w:rsidR="00780781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«Развитие и модернизация объектов коммунальной инфраструктуры»;</w:t>
      </w:r>
    </w:p>
    <w:p w:rsidR="00780781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«Создание условий для безубыточной деятельности организаций жилищно-коммунального хозяйства»;</w:t>
      </w:r>
    </w:p>
    <w:p w:rsidR="00780781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района»;</w:t>
      </w:r>
    </w:p>
    <w:p w:rsidR="00780781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«Энергосбережение и повышение энергетической эффективности в Туруханском районе»;</w:t>
      </w:r>
    </w:p>
    <w:p w:rsidR="00780781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lastRenderedPageBreak/>
        <w:t>- «Обеспечение населения чистой питьевой водой»;</w:t>
      </w:r>
    </w:p>
    <w:p w:rsidR="00C756B7" w:rsidRPr="00521186" w:rsidRDefault="00780781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«Обеспечение условий реализации программы и прочие мероприятия».</w:t>
      </w:r>
    </w:p>
    <w:p w:rsidR="006A5256" w:rsidRPr="00521186" w:rsidRDefault="006A5256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6D8" w:rsidRPr="00521186" w:rsidRDefault="002546D8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Туруханского района от 11.11.2013 № 1606-п. </w:t>
      </w:r>
    </w:p>
    <w:p w:rsidR="002546D8" w:rsidRPr="00521186" w:rsidRDefault="002546D8" w:rsidP="002743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Внесение изменений в программу</w:t>
      </w:r>
      <w:r w:rsidR="004F061B" w:rsidRPr="005211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Туруханского района</w:t>
      </w:r>
      <w:r w:rsidRPr="00521186">
        <w:rPr>
          <w:rFonts w:ascii="Times New Roman" w:hAnsi="Times New Roman" w:cs="Times New Roman"/>
          <w:sz w:val="28"/>
          <w:szCs w:val="28"/>
        </w:rPr>
        <w:t>:</w:t>
      </w:r>
      <w:r w:rsidR="00A9645C" w:rsidRPr="00521186">
        <w:rPr>
          <w:rFonts w:ascii="Times New Roman" w:hAnsi="Times New Roman" w:cs="Times New Roman"/>
          <w:sz w:val="28"/>
          <w:szCs w:val="28"/>
        </w:rPr>
        <w:t>от 26.04.2017 № 603-п, от 25.07.2017 № 1069-п, от 25.10.2017 № 1982-п, от 05.12.2017 № 2909-п, от 21.12.2017 № 3176-п,</w:t>
      </w:r>
    </w:p>
    <w:p w:rsidR="002546D8" w:rsidRPr="00521186" w:rsidRDefault="00B86F9D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районного и краевого бюджета.</w:t>
      </w:r>
    </w:p>
    <w:p w:rsidR="00AD65D8" w:rsidRPr="00521186" w:rsidRDefault="00A24CAB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О</w:t>
      </w:r>
      <w:r w:rsidR="00AD65D8" w:rsidRPr="00521186">
        <w:rPr>
          <w:rFonts w:ascii="Times New Roman" w:hAnsi="Times New Roman" w:cs="Times New Roman"/>
          <w:sz w:val="28"/>
          <w:szCs w:val="28"/>
        </w:rPr>
        <w:t>тветст</w:t>
      </w:r>
      <w:r w:rsidR="007C0D27" w:rsidRPr="00521186">
        <w:rPr>
          <w:rFonts w:ascii="Times New Roman" w:hAnsi="Times New Roman" w:cs="Times New Roman"/>
          <w:sz w:val="28"/>
          <w:szCs w:val="28"/>
        </w:rPr>
        <w:t>в</w:t>
      </w:r>
      <w:r w:rsidR="00AD65D8" w:rsidRPr="00521186">
        <w:rPr>
          <w:rFonts w:ascii="Times New Roman" w:hAnsi="Times New Roman" w:cs="Times New Roman"/>
          <w:sz w:val="28"/>
          <w:szCs w:val="28"/>
        </w:rPr>
        <w:t>енн</w:t>
      </w:r>
      <w:r w:rsidRPr="00521186">
        <w:rPr>
          <w:rFonts w:ascii="Times New Roman" w:hAnsi="Times New Roman" w:cs="Times New Roman"/>
          <w:sz w:val="28"/>
          <w:szCs w:val="28"/>
        </w:rPr>
        <w:t>ы</w:t>
      </w:r>
      <w:r w:rsidR="00AD65D8" w:rsidRPr="00521186">
        <w:rPr>
          <w:rFonts w:ascii="Times New Roman" w:hAnsi="Times New Roman" w:cs="Times New Roman"/>
          <w:sz w:val="28"/>
          <w:szCs w:val="28"/>
        </w:rPr>
        <w:t>м исполнителе</w:t>
      </w:r>
      <w:r w:rsidRPr="00521186">
        <w:rPr>
          <w:rFonts w:ascii="Times New Roman" w:hAnsi="Times New Roman" w:cs="Times New Roman"/>
          <w:sz w:val="28"/>
          <w:szCs w:val="28"/>
        </w:rPr>
        <w:t>мявляется:Управление жилищно-коммунального хозяйства и строительства администрации Туруханского района</w:t>
      </w:r>
      <w:r w:rsidR="00AD65D8" w:rsidRPr="00521186">
        <w:rPr>
          <w:rFonts w:ascii="Times New Roman" w:hAnsi="Times New Roman" w:cs="Times New Roman"/>
          <w:sz w:val="28"/>
          <w:szCs w:val="28"/>
        </w:rPr>
        <w:t>.</w:t>
      </w:r>
    </w:p>
    <w:p w:rsidR="00A759A4" w:rsidRPr="00521186" w:rsidRDefault="00A24CAB" w:rsidP="00A759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Соисполнител</w:t>
      </w:r>
      <w:r w:rsidR="00A759A4" w:rsidRPr="00521186">
        <w:rPr>
          <w:rFonts w:ascii="Times New Roman" w:hAnsi="Times New Roman" w:cs="Times New Roman"/>
          <w:sz w:val="28"/>
          <w:szCs w:val="28"/>
        </w:rPr>
        <w:t>и в 2017 году отсутствовали.</w:t>
      </w:r>
    </w:p>
    <w:p w:rsidR="00A24CAB" w:rsidRPr="00521186" w:rsidRDefault="00A24CAB" w:rsidP="00A75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430D" w:rsidRPr="00521186" w:rsidRDefault="0027430D" w:rsidP="003C5E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D6" w:rsidRPr="00521186" w:rsidRDefault="00112FD6" w:rsidP="003C5E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</w:t>
      </w:r>
    </w:p>
    <w:p w:rsidR="00112FD6" w:rsidRPr="00521186" w:rsidRDefault="00112FD6" w:rsidP="003C5ECA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03" w:rsidRPr="00521186" w:rsidRDefault="00967AF9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информация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</w:t>
      </w:r>
      <w:r w:rsidR="009418DE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695EAA" w:rsidRPr="00521186" w:rsidRDefault="00695EAA" w:rsidP="00695E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03" w:rsidRPr="00521186" w:rsidRDefault="00AE4703" w:rsidP="003C5ECA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отчетном году планировалось достижение следующих результатов:</w:t>
      </w:r>
    </w:p>
    <w:p w:rsidR="007301FA" w:rsidRPr="00521186" w:rsidRDefault="00967AF9" w:rsidP="00967A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р</w:t>
      </w:r>
      <w:r w:rsidR="007301FA" w:rsidRPr="00521186">
        <w:rPr>
          <w:rFonts w:ascii="Times New Roman" w:hAnsi="Times New Roman" w:cs="Times New Roman"/>
          <w:sz w:val="28"/>
          <w:szCs w:val="28"/>
        </w:rPr>
        <w:t>еконструкция и техническое перевооружение полностью выработавших свой ресурс, экономически неэффективных систем электроснабжения, теплоснабжения, водоснабжения и водоотведения в населенных пунктах района;</w:t>
      </w:r>
    </w:p>
    <w:p w:rsidR="007301FA" w:rsidRPr="00521186" w:rsidRDefault="00967AF9" w:rsidP="00967A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с</w:t>
      </w:r>
      <w:r w:rsidR="007301FA" w:rsidRPr="00521186">
        <w:rPr>
          <w:rFonts w:ascii="Times New Roman" w:hAnsi="Times New Roman" w:cs="Times New Roman"/>
          <w:sz w:val="28"/>
          <w:szCs w:val="28"/>
        </w:rPr>
        <w:t>троительство, модернизация, реконструкция и капитальный ремонт объектов жилищно-коммунальной инфраструктуры;</w:t>
      </w:r>
    </w:p>
    <w:p w:rsidR="007301FA" w:rsidRPr="00521186" w:rsidRDefault="00967AF9" w:rsidP="00967A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с</w:t>
      </w:r>
      <w:r w:rsidR="007301FA" w:rsidRPr="00521186">
        <w:rPr>
          <w:rFonts w:ascii="Times New Roman" w:hAnsi="Times New Roman" w:cs="Times New Roman"/>
          <w:sz w:val="28"/>
          <w:szCs w:val="28"/>
        </w:rPr>
        <w:t>оздание условий для обеспечения энергосбережения и повышения энергетической эффективности жилищно-коммунального хозяйства;</w:t>
      </w:r>
    </w:p>
    <w:p w:rsidR="007301FA" w:rsidRPr="00521186" w:rsidRDefault="00967AF9" w:rsidP="00967AF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с</w:t>
      </w:r>
      <w:r w:rsidR="007301FA" w:rsidRPr="00521186">
        <w:rPr>
          <w:rFonts w:ascii="Times New Roman" w:hAnsi="Times New Roman" w:cs="Times New Roman"/>
          <w:sz w:val="28"/>
          <w:szCs w:val="28"/>
        </w:rPr>
        <w:t>оздание условий для безубыточной деятельности организаций ЖКХ, обеспечение самоокупаемости предприятий жилищно-коммунального хозяйства и обеспечение условий реализации программы;</w:t>
      </w:r>
    </w:p>
    <w:p w:rsidR="007301FA" w:rsidRPr="00521186" w:rsidRDefault="00AD5E09" w:rsidP="00AD5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отчетном году достигнуты следующие результаты:</w:t>
      </w:r>
    </w:p>
    <w:p w:rsidR="00AD5E09" w:rsidRPr="00521186" w:rsidRDefault="00967AF9" w:rsidP="0096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5E09" w:rsidRPr="00521186">
        <w:rPr>
          <w:rFonts w:ascii="Times New Roman" w:hAnsi="Times New Roman" w:cs="Times New Roman"/>
          <w:sz w:val="28"/>
          <w:szCs w:val="28"/>
        </w:rPr>
        <w:t>озданы условия для безубыточной деятельности организаций ЖКХ, обеспечение самоокупаемости предприятий ЖКХ;</w:t>
      </w:r>
    </w:p>
    <w:p w:rsidR="00AD5E09" w:rsidRPr="00521186" w:rsidRDefault="00967AF9" w:rsidP="0096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п</w:t>
      </w:r>
      <w:r w:rsidR="00AD5E09" w:rsidRPr="00521186">
        <w:rPr>
          <w:rFonts w:ascii="Times New Roman" w:hAnsi="Times New Roman" w:cs="Times New Roman"/>
          <w:sz w:val="28"/>
          <w:szCs w:val="28"/>
        </w:rPr>
        <w:t>роведен ремонт жилищного фонда района;</w:t>
      </w:r>
    </w:p>
    <w:p w:rsidR="00AD5E09" w:rsidRPr="00521186" w:rsidRDefault="00967AF9" w:rsidP="0096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в</w:t>
      </w:r>
      <w:r w:rsidR="00EE4AC2" w:rsidRPr="00521186">
        <w:rPr>
          <w:rFonts w:ascii="Times New Roman" w:hAnsi="Times New Roman" w:cs="Times New Roman"/>
          <w:sz w:val="28"/>
          <w:szCs w:val="28"/>
        </w:rPr>
        <w:t>ыполнены работы по проектированию объектов жилищно-коммунальной инфраструктуры;</w:t>
      </w:r>
    </w:p>
    <w:p w:rsidR="00EE4AC2" w:rsidRPr="00521186" w:rsidRDefault="00967AF9" w:rsidP="0096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о</w:t>
      </w:r>
      <w:r w:rsidR="00EE4AC2" w:rsidRPr="00521186">
        <w:rPr>
          <w:rFonts w:ascii="Times New Roman" w:hAnsi="Times New Roman" w:cs="Times New Roman"/>
          <w:sz w:val="28"/>
          <w:szCs w:val="28"/>
        </w:rPr>
        <w:t>беспечены условия реализации программы</w:t>
      </w:r>
      <w:r w:rsidRPr="00521186">
        <w:rPr>
          <w:rFonts w:ascii="Times New Roman" w:hAnsi="Times New Roman" w:cs="Times New Roman"/>
          <w:sz w:val="28"/>
          <w:szCs w:val="28"/>
        </w:rPr>
        <w:t>.</w:t>
      </w:r>
    </w:p>
    <w:p w:rsidR="00AD5E09" w:rsidRPr="00521186" w:rsidRDefault="00AD5E09" w:rsidP="003C5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B4934" w:rsidRPr="00521186" w:rsidRDefault="00967AF9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</w:t>
      </w:r>
      <w:r w:rsidR="00092497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7C14A6" w:rsidRPr="00521186" w:rsidRDefault="007C14A6" w:rsidP="00F61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4A6" w:rsidRPr="00521186" w:rsidRDefault="007C14A6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программы в разрезе подпрограмм с обоснованием отклонений по показателям, плановые значения по которым не достигнуты, приведены в приложении № 1 к настоящему отчету.</w:t>
      </w:r>
    </w:p>
    <w:p w:rsidR="001F30D7" w:rsidRPr="00521186" w:rsidRDefault="001F30D7" w:rsidP="003C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CA" w:rsidRPr="00521186" w:rsidRDefault="00CF3C09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B4934" w:rsidRPr="00521186">
        <w:rPr>
          <w:rFonts w:ascii="Times New Roman" w:hAnsi="Times New Roman" w:cs="Times New Roman"/>
          <w:b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</w:t>
      </w:r>
      <w:r w:rsidR="00092497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CF0644" w:rsidRPr="00521186" w:rsidRDefault="00CF0644" w:rsidP="00CF0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4" w:rsidRPr="00521186" w:rsidRDefault="00A766CA" w:rsidP="003C5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Информация о целевых показателях и показателях результативности предоставлена в приложении №1 к годовому отчету в разрезе подпрограмм.</w:t>
      </w:r>
    </w:p>
    <w:p w:rsidR="00D005C3" w:rsidRPr="00521186" w:rsidRDefault="00D005C3" w:rsidP="003C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86" w:rsidRPr="00521186" w:rsidRDefault="00967AF9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результаты 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</w:t>
      </w:r>
      <w:r w:rsidR="00092497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677FD8" w:rsidRPr="00521186" w:rsidRDefault="00677FD8" w:rsidP="00967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F9" w:rsidRPr="00521186" w:rsidRDefault="007C14A6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В результате реализации Программы в отчетном году выполнены мероприятия четырех подпрограмм:</w:t>
      </w:r>
    </w:p>
    <w:p w:rsidR="007C14A6" w:rsidRPr="00521186" w:rsidRDefault="007C14A6" w:rsidP="007C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«Создание условий для безубыточной деятельности организаций жилищно-коммунального хозяйства»;</w:t>
      </w:r>
    </w:p>
    <w:p w:rsidR="007C14A6" w:rsidRPr="00521186" w:rsidRDefault="007C14A6" w:rsidP="007C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района»;</w:t>
      </w:r>
    </w:p>
    <w:p w:rsidR="007C14A6" w:rsidRPr="00521186" w:rsidRDefault="007C14A6" w:rsidP="007C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«Обеспечение населения чистой питьевой водой»;</w:t>
      </w:r>
    </w:p>
    <w:p w:rsidR="007C14A6" w:rsidRPr="00521186" w:rsidRDefault="007C14A6" w:rsidP="007C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- «Обеспечение условий реализации </w:t>
      </w:r>
      <w:r w:rsidR="0012344B" w:rsidRPr="00521186">
        <w:rPr>
          <w:rFonts w:ascii="Times New Roman" w:hAnsi="Times New Roman" w:cs="Times New Roman"/>
          <w:sz w:val="28"/>
          <w:szCs w:val="28"/>
        </w:rPr>
        <w:t>программы и прочие мероприятия».</w:t>
      </w:r>
    </w:p>
    <w:p w:rsidR="0012344B" w:rsidRPr="00521186" w:rsidRDefault="0012344B" w:rsidP="007C14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ab/>
        <w:t>Результатом реализации мероприятий стало улучшение отрасли ЖКХ в Туруханском районе, а также улучшение качества жизни населения.</w:t>
      </w:r>
    </w:p>
    <w:p w:rsidR="007C14A6" w:rsidRPr="00521186" w:rsidRDefault="007C14A6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2344B" w:rsidRPr="00521186">
        <w:rPr>
          <w:rFonts w:ascii="Times New Roman" w:hAnsi="Times New Roman" w:cs="Times New Roman"/>
          <w:sz w:val="28"/>
          <w:szCs w:val="28"/>
        </w:rPr>
        <w:t xml:space="preserve">«Финансирование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 в рамках </w:t>
      </w:r>
      <w:r w:rsidRPr="00521186">
        <w:rPr>
          <w:rFonts w:ascii="Times New Roman" w:hAnsi="Times New Roman" w:cs="Times New Roman"/>
          <w:sz w:val="28"/>
          <w:szCs w:val="28"/>
        </w:rPr>
        <w:t xml:space="preserve">подпрограммы «Развитие и модернизация объектов коммунальной инфраструктуры» не выполнено в связи с отсутствием </w:t>
      </w:r>
      <w:r w:rsidR="0012344B" w:rsidRPr="00521186">
        <w:rPr>
          <w:rFonts w:ascii="Times New Roman" w:hAnsi="Times New Roman" w:cs="Times New Roman"/>
          <w:sz w:val="28"/>
          <w:szCs w:val="28"/>
        </w:rPr>
        <w:t>заявок при проведении торгов.</w:t>
      </w:r>
    </w:p>
    <w:p w:rsidR="0012344B" w:rsidRPr="00521186" w:rsidRDefault="0012344B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Подпрограмма «Энергосбережение и повышение энергетической эффективности в Туруханском районе» не исполнялась в с вязи с отсутствием финансирования на отчетный год.</w:t>
      </w:r>
    </w:p>
    <w:p w:rsidR="00B13573" w:rsidRPr="00521186" w:rsidRDefault="00B13573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lastRenderedPageBreak/>
        <w:t>Не полное освоение средств по подпрограмме «Организация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района» произошло в результате экономии на торгах.</w:t>
      </w:r>
    </w:p>
    <w:p w:rsidR="00B13573" w:rsidRPr="00521186" w:rsidRDefault="00B13573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Не полное освоение средств по подпрограмме «Обеспечение населения чистой питьевой водой» произошло в результате экономии на торгах.</w:t>
      </w:r>
    </w:p>
    <w:p w:rsidR="00B13573" w:rsidRPr="00521186" w:rsidRDefault="00B13573" w:rsidP="007C14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Не полное освоение средств по подпрограмме «Обеспечение условий реализации программы и прочие мероприятия» произошло в результате </w:t>
      </w:r>
      <w:r w:rsidR="0038413D" w:rsidRPr="00521186">
        <w:rPr>
          <w:rFonts w:ascii="Times New Roman" w:hAnsi="Times New Roman" w:cs="Times New Roman"/>
          <w:sz w:val="28"/>
          <w:szCs w:val="28"/>
        </w:rPr>
        <w:t>экономи</w:t>
      </w:r>
      <w:r w:rsidR="00764F06" w:rsidRPr="00521186">
        <w:rPr>
          <w:rFonts w:ascii="Times New Roman" w:hAnsi="Times New Roman" w:cs="Times New Roman"/>
          <w:sz w:val="28"/>
          <w:szCs w:val="28"/>
        </w:rPr>
        <w:t>и</w:t>
      </w:r>
      <w:r w:rsidR="0038413D" w:rsidRPr="00521186">
        <w:rPr>
          <w:rFonts w:ascii="Times New Roman" w:hAnsi="Times New Roman" w:cs="Times New Roman"/>
          <w:sz w:val="28"/>
          <w:szCs w:val="28"/>
        </w:rPr>
        <w:t xml:space="preserve"> по торгам, </w:t>
      </w:r>
      <w:r w:rsidR="00BD3022" w:rsidRPr="00521186">
        <w:rPr>
          <w:rFonts w:ascii="Times New Roman" w:hAnsi="Times New Roman" w:cs="Times New Roman"/>
          <w:sz w:val="28"/>
          <w:szCs w:val="28"/>
        </w:rPr>
        <w:t>кредиторской задолженности по причине отсутствия  финансирования из районного бюджета, экономии по расходам Управления ЖКХ и строительства администрации Туруханского района.</w:t>
      </w:r>
    </w:p>
    <w:p w:rsidR="0012344B" w:rsidRPr="00521186" w:rsidRDefault="0012344B" w:rsidP="007C14A6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F9" w:rsidRPr="00521186" w:rsidRDefault="00967AF9" w:rsidP="00967A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анализ последствий нереализации отдельных мероприятий программы и подпрограмм для реализации программы и анализ факторов, повлиявших на их реализацию (нереализацию)</w:t>
      </w:r>
      <w:r w:rsidR="00092497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967AF9" w:rsidRPr="00521186" w:rsidRDefault="00967AF9" w:rsidP="00967A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CF9" w:rsidRPr="00521186" w:rsidRDefault="004C3CF9" w:rsidP="004C3C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Нереализация отдельных мероприятий программы негативно влияет на общее состояние коммунальной сферы в Туруханском районе. </w:t>
      </w:r>
      <w:r w:rsidRPr="0052118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представляет собой координационный механизм, объединяющий всю деятельность, направленную на поддержку </w:t>
      </w:r>
      <w:r w:rsidRPr="00521186">
        <w:rPr>
          <w:rFonts w:ascii="Times New Roman" w:hAnsi="Times New Roman" w:cs="Times New Roman"/>
          <w:sz w:val="28"/>
          <w:szCs w:val="28"/>
        </w:rPr>
        <w:t>коммунальной сферы в Туруханском районе</w:t>
      </w:r>
      <w:r w:rsidRPr="005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CF9" w:rsidRPr="00521186" w:rsidRDefault="004C3CF9" w:rsidP="004C3CF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Программа в 2017 году выполнялась в соответствии с планом реализации ее мероприятий.</w:t>
      </w:r>
    </w:p>
    <w:p w:rsidR="004C3CF9" w:rsidRPr="00521186" w:rsidRDefault="004C3CF9" w:rsidP="004C3CF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существенное влияние  оказывает ухудшение внешне- и внутриэкономической конъюнктуры (в значительной  части в результате усложнения геополитической обстановки, в том числе в условиях режима наложенных на Российскую Федерацию санкций, снижения и нестабильности цен на энергоносители).</w:t>
      </w:r>
    </w:p>
    <w:p w:rsidR="004C3CF9" w:rsidRPr="00521186" w:rsidRDefault="004C3CF9" w:rsidP="004C3CF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Этот фактор несет в себе риск снижения эффективности реализации как отдельных подпрограмм муниципальной программы, так и целей и задач программы в целом.</w:t>
      </w:r>
    </w:p>
    <w:p w:rsidR="004C3CF9" w:rsidRPr="00521186" w:rsidRDefault="004C3CF9" w:rsidP="004C3CF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Указанный выше фактор риска может и в дальнейшем оказывать влияние на достижение запланированных результатов реализации программы, целей и задач программы.</w:t>
      </w:r>
    </w:p>
    <w:p w:rsidR="000B0A02" w:rsidRPr="00521186" w:rsidRDefault="000B0A02" w:rsidP="003C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3CF9" w:rsidRPr="00521186" w:rsidRDefault="004F109C" w:rsidP="004C3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anchor="P2092" w:history="1">
        <w:r w:rsidR="002F45EE" w:rsidRPr="0052118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2F45EE" w:rsidRPr="00521186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</w:p>
    <w:p w:rsidR="00CF0644" w:rsidRPr="00521186" w:rsidRDefault="00CF0644" w:rsidP="00CF0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F9" w:rsidRPr="00521186" w:rsidRDefault="004C3CF9" w:rsidP="004C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об использовании бюджетных ассигнований с расшифровкой по главным распорядителям и по годам реализации представлена в </w:t>
      </w:r>
      <w:r w:rsidRPr="00521186">
        <w:rPr>
          <w:rFonts w:ascii="Times New Roman" w:hAnsi="Times New Roman" w:cs="Times New Roman"/>
          <w:sz w:val="28"/>
          <w:szCs w:val="28"/>
        </w:rPr>
        <w:t>приложении № 2 к годовому отчету.</w:t>
      </w:r>
    </w:p>
    <w:p w:rsidR="003F237D" w:rsidRPr="00521186" w:rsidRDefault="003F237D" w:rsidP="003C5E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FA0" w:rsidRPr="00521186" w:rsidRDefault="004F109C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anchor="P2421" w:history="1">
        <w:r w:rsidR="00092497" w:rsidRPr="0052118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092497" w:rsidRPr="00521186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</w:p>
    <w:p w:rsidR="00CF0644" w:rsidRPr="00521186" w:rsidRDefault="00CF0644" w:rsidP="00CF0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F9" w:rsidRPr="00521186" w:rsidRDefault="004C3CF9" w:rsidP="003C5E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52118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521186">
        <w:rPr>
          <w:rFonts w:ascii="Times New Roman" w:hAnsi="Times New Roman" w:cs="Times New Roman"/>
          <w:sz w:val="28"/>
          <w:szCs w:val="28"/>
        </w:rPr>
        <w:t xml:space="preserve">в приложении № 3 к годовому отчету. </w:t>
      </w:r>
    </w:p>
    <w:p w:rsidR="001C0C1E" w:rsidRPr="00521186" w:rsidRDefault="001C0C1E" w:rsidP="003C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34" w:rsidRPr="00521186" w:rsidRDefault="004F109C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anchor="P2792" w:history="1">
        <w:r w:rsidR="00092497" w:rsidRPr="0052118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092497" w:rsidRPr="00521186">
        <w:rPr>
          <w:rFonts w:ascii="Times New Roman" w:hAnsi="Times New Roman" w:cs="Times New Roman"/>
          <w:b/>
          <w:sz w:val="28"/>
          <w:szCs w:val="28"/>
        </w:rPr>
        <w:t xml:space="preserve">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</w:p>
    <w:p w:rsidR="00FF5666" w:rsidRPr="00521186" w:rsidRDefault="00FF5666" w:rsidP="00FF5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66" w:rsidRPr="00521186" w:rsidRDefault="004F109C" w:rsidP="004C1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2792" w:history="1">
        <w:r w:rsidR="004C1C15" w:rsidRPr="0052118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="004C1C15" w:rsidRPr="00521186">
        <w:rPr>
          <w:rFonts w:ascii="Times New Roman" w:hAnsi="Times New Roman" w:cs="Times New Roman"/>
          <w:sz w:val="28"/>
          <w:szCs w:val="28"/>
        </w:rPr>
        <w:t xml:space="preserve">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</w:t>
      </w:r>
      <w:r w:rsidR="00D1708A" w:rsidRPr="00521186">
        <w:rPr>
          <w:rFonts w:ascii="Times New Roman" w:hAnsi="Times New Roman" w:cs="Times New Roman"/>
          <w:sz w:val="28"/>
          <w:szCs w:val="28"/>
        </w:rPr>
        <w:t>амму представлена в приложении 4</w:t>
      </w:r>
      <w:r w:rsidR="004C1C15" w:rsidRPr="00521186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4C1C15" w:rsidRPr="00521186" w:rsidRDefault="004C1C15" w:rsidP="004C1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D4" w:rsidRPr="00521186" w:rsidRDefault="002F45EE" w:rsidP="003525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информация об объемах бюджетных ассигнований, фактически направленных на мероприятия, реализуемые в рамках муниципально-частного партнерства, направленные на достижение целей и задач программы</w:t>
      </w:r>
      <w:r w:rsidR="00092497" w:rsidRPr="00521186">
        <w:rPr>
          <w:rFonts w:ascii="Times New Roman" w:hAnsi="Times New Roman" w:cs="Times New Roman"/>
          <w:b/>
          <w:sz w:val="28"/>
          <w:szCs w:val="28"/>
        </w:rPr>
        <w:t>.</w:t>
      </w:r>
    </w:p>
    <w:p w:rsidR="004B4934" w:rsidRPr="00521186" w:rsidRDefault="004B4934" w:rsidP="003525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F5" w:rsidRPr="00521186" w:rsidRDefault="004C3CF9" w:rsidP="004C3C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Мероприятий, реализуемых в рамках муниципально-частного партнерства, направленных на достижение целей и задач программы не предусмотрены.</w:t>
      </w:r>
    </w:p>
    <w:p w:rsidR="00A555F5" w:rsidRPr="00521186" w:rsidRDefault="00A555F5" w:rsidP="003C5E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25D4" w:rsidRPr="00521186" w:rsidRDefault="004F109C" w:rsidP="002F45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anchor="P3499" w:history="1">
        <w:r w:rsidR="002F45EE" w:rsidRPr="0052118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2F45EE" w:rsidRPr="00521186">
        <w:rPr>
          <w:rFonts w:ascii="Times New Roman" w:hAnsi="Times New Roman" w:cs="Times New Roman"/>
          <w:b/>
          <w:sz w:val="28"/>
          <w:szCs w:val="28"/>
        </w:rPr>
        <w:t xml:space="preserve"> о планируемых и фактически достигнутых значениях сводных показателей муниципальных заданий </w:t>
      </w:r>
    </w:p>
    <w:p w:rsidR="003525D4" w:rsidRPr="00521186" w:rsidRDefault="003525D4" w:rsidP="00092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97" w:rsidRPr="00521186" w:rsidRDefault="00092497" w:rsidP="0009249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86">
        <w:rPr>
          <w:rFonts w:ascii="Times New Roman" w:eastAsia="Times New Roman" w:hAnsi="Times New Roman" w:cs="Times New Roman"/>
          <w:sz w:val="28"/>
          <w:szCs w:val="28"/>
        </w:rPr>
        <w:t>Муниципальные задания не используются.</w:t>
      </w:r>
    </w:p>
    <w:p w:rsidR="00092497" w:rsidRPr="00521186" w:rsidRDefault="00092497" w:rsidP="00092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34" w:rsidRPr="00521186" w:rsidRDefault="00092497" w:rsidP="003C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112FD6" w:rsidRPr="00521186" w:rsidRDefault="00112FD6" w:rsidP="003C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83" w:rsidRPr="00521186" w:rsidRDefault="004C3CF9" w:rsidP="004C3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Исполнение целевых </w:t>
      </w:r>
      <w:r w:rsidR="00D1708A" w:rsidRPr="00521186">
        <w:rPr>
          <w:rFonts w:ascii="Times New Roman" w:hAnsi="Times New Roman" w:cs="Times New Roman"/>
          <w:sz w:val="28"/>
          <w:szCs w:val="28"/>
        </w:rPr>
        <w:t>показателей программы и показателей результативности</w:t>
      </w:r>
      <w:r w:rsidRPr="00521186">
        <w:rPr>
          <w:rFonts w:ascii="Times New Roman" w:hAnsi="Times New Roman" w:cs="Times New Roman"/>
          <w:sz w:val="28"/>
          <w:szCs w:val="28"/>
        </w:rPr>
        <w:t xml:space="preserve"> по каждой из подпро</w:t>
      </w:r>
      <w:r w:rsidR="00D1708A" w:rsidRPr="00521186">
        <w:rPr>
          <w:rFonts w:ascii="Times New Roman" w:hAnsi="Times New Roman" w:cs="Times New Roman"/>
          <w:sz w:val="28"/>
          <w:szCs w:val="28"/>
        </w:rPr>
        <w:t>грамм приведено в приложении № 1</w:t>
      </w:r>
      <w:r w:rsidRPr="00521186">
        <w:rPr>
          <w:rFonts w:ascii="Times New Roman" w:hAnsi="Times New Roman" w:cs="Times New Roman"/>
          <w:sz w:val="28"/>
          <w:szCs w:val="28"/>
        </w:rPr>
        <w:t xml:space="preserve"> к настоящему отчету. </w:t>
      </w:r>
    </w:p>
    <w:p w:rsidR="004C3CF9" w:rsidRPr="00521186" w:rsidRDefault="004C3CF9" w:rsidP="004C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FD" w:rsidRPr="00521186" w:rsidRDefault="00112FD6" w:rsidP="003C5E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86">
        <w:rPr>
          <w:rFonts w:ascii="Times New Roman" w:hAnsi="Times New Roman" w:cs="Times New Roman"/>
          <w:b/>
          <w:sz w:val="28"/>
          <w:szCs w:val="28"/>
        </w:rPr>
        <w:t>Р</w:t>
      </w:r>
      <w:r w:rsidR="004B4934" w:rsidRPr="00521186">
        <w:rPr>
          <w:rFonts w:ascii="Times New Roman" w:hAnsi="Times New Roman" w:cs="Times New Roman"/>
          <w:b/>
          <w:sz w:val="28"/>
          <w:szCs w:val="28"/>
        </w:rPr>
        <w:t>езультаты оценки эфф</w:t>
      </w:r>
      <w:r w:rsidRPr="00521186">
        <w:rPr>
          <w:rFonts w:ascii="Times New Roman" w:hAnsi="Times New Roman" w:cs="Times New Roman"/>
          <w:b/>
          <w:sz w:val="28"/>
          <w:szCs w:val="28"/>
        </w:rPr>
        <w:t>ективности реализации программы</w:t>
      </w:r>
    </w:p>
    <w:p w:rsidR="00A56B33" w:rsidRPr="00521186" w:rsidRDefault="00A56B33" w:rsidP="003C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позволила определить уровень достижения установленных значений целевых индикаторов, показателей результативности программы, а так же конечных ее результатов ее реализации и эффективность использования бюджетных ассигнований, направленных на реализацию программы.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 с использованием следующих критериев: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1.</w:t>
      </w:r>
      <w:r w:rsidRPr="00521186">
        <w:rPr>
          <w:rFonts w:ascii="Times New Roman" w:hAnsi="Times New Roman" w:cs="Times New Roman"/>
          <w:sz w:val="28"/>
          <w:szCs w:val="28"/>
        </w:rPr>
        <w:tab/>
        <w:t>полнота и эффективность использования бюджетных ассигнований на реализацию программы;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2.</w:t>
      </w:r>
      <w:r w:rsidRPr="00521186">
        <w:rPr>
          <w:rFonts w:ascii="Times New Roman" w:hAnsi="Times New Roman" w:cs="Times New Roman"/>
          <w:sz w:val="28"/>
          <w:szCs w:val="28"/>
        </w:rPr>
        <w:tab/>
        <w:t>степень достижения целевых индикаторов программы;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3.</w:t>
      </w:r>
      <w:r w:rsidRPr="00521186">
        <w:rPr>
          <w:rFonts w:ascii="Times New Roman" w:hAnsi="Times New Roman" w:cs="Times New Roman"/>
          <w:sz w:val="28"/>
          <w:szCs w:val="28"/>
        </w:rPr>
        <w:tab/>
        <w:t>степень достижения показателей результативности программы.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По всем критериям эффективность реализации программы признается: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высокой, в случае, если значение составляет не менее 0,9 баллов;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средней, в случае, если значение составляет не менее 0,8 баллов;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- удовлетворительной, в случае, если значение составляет не менее 0,7 баллов.</w:t>
      </w:r>
    </w:p>
    <w:p w:rsidR="00A56B33" w:rsidRPr="00521186" w:rsidRDefault="00A56B33" w:rsidP="000D63F7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Расчет эффективности реализации программы приведен в приложени</w:t>
      </w:r>
      <w:r w:rsidR="002E0689" w:rsidRPr="00521186">
        <w:rPr>
          <w:rFonts w:ascii="Times New Roman" w:hAnsi="Times New Roman" w:cs="Times New Roman"/>
          <w:sz w:val="28"/>
          <w:szCs w:val="28"/>
        </w:rPr>
        <w:t xml:space="preserve">ях №№ </w:t>
      </w:r>
      <w:r w:rsidR="00D1708A" w:rsidRPr="00521186">
        <w:rPr>
          <w:rFonts w:ascii="Times New Roman" w:hAnsi="Times New Roman" w:cs="Times New Roman"/>
          <w:sz w:val="28"/>
          <w:szCs w:val="28"/>
        </w:rPr>
        <w:t>5</w:t>
      </w:r>
      <w:r w:rsidR="00E8046B" w:rsidRPr="00521186">
        <w:rPr>
          <w:rFonts w:ascii="Times New Roman" w:hAnsi="Times New Roman" w:cs="Times New Roman"/>
          <w:sz w:val="28"/>
          <w:szCs w:val="28"/>
        </w:rPr>
        <w:t xml:space="preserve"> - </w:t>
      </w:r>
      <w:r w:rsidR="00D1708A" w:rsidRPr="00521186">
        <w:rPr>
          <w:rFonts w:ascii="Times New Roman" w:hAnsi="Times New Roman" w:cs="Times New Roman"/>
          <w:sz w:val="28"/>
          <w:szCs w:val="28"/>
        </w:rPr>
        <w:t>8</w:t>
      </w:r>
      <w:r w:rsidRPr="00521186">
        <w:rPr>
          <w:rFonts w:ascii="Times New Roman" w:hAnsi="Times New Roman" w:cs="Times New Roman"/>
          <w:sz w:val="28"/>
          <w:szCs w:val="28"/>
        </w:rPr>
        <w:t>.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По результатам расчетов, проведенных на основе различных указанных критериев итогов реализации программы, достигнутый уровень эффективности реализации программы оценивается на </w:t>
      </w:r>
      <w:r w:rsidR="00487A3E" w:rsidRPr="00521186">
        <w:rPr>
          <w:rFonts w:ascii="Times New Roman" w:hAnsi="Times New Roman" w:cs="Times New Roman"/>
          <w:sz w:val="28"/>
          <w:szCs w:val="28"/>
        </w:rPr>
        <w:t>высоком</w:t>
      </w:r>
      <w:r w:rsidRPr="00521186">
        <w:rPr>
          <w:rFonts w:ascii="Times New Roman" w:hAnsi="Times New Roman" w:cs="Times New Roman"/>
          <w:sz w:val="28"/>
          <w:szCs w:val="28"/>
        </w:rPr>
        <w:t xml:space="preserve"> уровне – 0,</w:t>
      </w:r>
      <w:r w:rsidR="00487A3E" w:rsidRPr="00521186">
        <w:rPr>
          <w:rFonts w:ascii="Times New Roman" w:hAnsi="Times New Roman" w:cs="Times New Roman"/>
          <w:sz w:val="28"/>
          <w:szCs w:val="28"/>
        </w:rPr>
        <w:t>9</w:t>
      </w:r>
      <w:r w:rsidR="00832B3B" w:rsidRPr="00521186">
        <w:rPr>
          <w:rFonts w:ascii="Times New Roman" w:hAnsi="Times New Roman" w:cs="Times New Roman"/>
          <w:sz w:val="28"/>
          <w:szCs w:val="28"/>
        </w:rPr>
        <w:t>7</w:t>
      </w:r>
      <w:r w:rsidRPr="005211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7A3E" w:rsidRPr="00521186">
        <w:rPr>
          <w:rFonts w:ascii="Times New Roman" w:hAnsi="Times New Roman" w:cs="Times New Roman"/>
          <w:sz w:val="28"/>
          <w:szCs w:val="28"/>
        </w:rPr>
        <w:t>а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Рассмотрим эффективность программы по критериям: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1.</w:t>
      </w:r>
      <w:r w:rsidRPr="00521186">
        <w:rPr>
          <w:rFonts w:ascii="Times New Roman" w:hAnsi="Times New Roman" w:cs="Times New Roman"/>
          <w:sz w:val="28"/>
          <w:szCs w:val="28"/>
        </w:rPr>
        <w:tab/>
        <w:t>Полнота и эффективность использования бюджетных ассигнований на реализацию программы составила 0,9</w:t>
      </w:r>
      <w:r w:rsidR="004C1C15" w:rsidRPr="00521186">
        <w:rPr>
          <w:rFonts w:ascii="Times New Roman" w:hAnsi="Times New Roman" w:cs="Times New Roman"/>
          <w:sz w:val="28"/>
          <w:szCs w:val="28"/>
        </w:rPr>
        <w:t>9</w:t>
      </w:r>
      <w:r w:rsidRPr="00521186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2.</w:t>
      </w:r>
      <w:r w:rsidRPr="00521186">
        <w:rPr>
          <w:rFonts w:ascii="Times New Roman" w:hAnsi="Times New Roman" w:cs="Times New Roman"/>
          <w:sz w:val="28"/>
          <w:szCs w:val="28"/>
        </w:rPr>
        <w:tab/>
        <w:t xml:space="preserve"> Степень достижения целевых </w:t>
      </w:r>
      <w:r w:rsidR="004C1C15" w:rsidRPr="00521186">
        <w:rPr>
          <w:rFonts w:ascii="Times New Roman" w:hAnsi="Times New Roman" w:cs="Times New Roman"/>
          <w:sz w:val="28"/>
          <w:szCs w:val="28"/>
        </w:rPr>
        <w:t>показателей</w:t>
      </w:r>
      <w:r w:rsidRPr="00521186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487A3E" w:rsidRPr="00521186">
        <w:rPr>
          <w:rFonts w:ascii="Times New Roman" w:hAnsi="Times New Roman" w:cs="Times New Roman"/>
          <w:sz w:val="28"/>
          <w:szCs w:val="28"/>
        </w:rPr>
        <w:t>0,9</w:t>
      </w:r>
      <w:r w:rsidR="004C1C15" w:rsidRPr="00521186">
        <w:rPr>
          <w:rFonts w:ascii="Times New Roman" w:hAnsi="Times New Roman" w:cs="Times New Roman"/>
          <w:sz w:val="28"/>
          <w:szCs w:val="28"/>
        </w:rPr>
        <w:t>4</w:t>
      </w:r>
      <w:r w:rsidRPr="005211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7A3E" w:rsidRPr="00521186">
        <w:rPr>
          <w:rFonts w:ascii="Times New Roman" w:hAnsi="Times New Roman" w:cs="Times New Roman"/>
          <w:sz w:val="28"/>
          <w:szCs w:val="28"/>
        </w:rPr>
        <w:t>а</w:t>
      </w:r>
      <w:r w:rsidRPr="00521186">
        <w:rPr>
          <w:rFonts w:ascii="Times New Roman" w:hAnsi="Times New Roman" w:cs="Times New Roman"/>
          <w:sz w:val="28"/>
          <w:szCs w:val="28"/>
        </w:rPr>
        <w:t>;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3.</w:t>
      </w:r>
      <w:r w:rsidRPr="00521186">
        <w:rPr>
          <w:rFonts w:ascii="Times New Roman" w:hAnsi="Times New Roman" w:cs="Times New Roman"/>
          <w:sz w:val="28"/>
          <w:szCs w:val="28"/>
        </w:rPr>
        <w:tab/>
      </w:r>
      <w:r w:rsidR="004C1C15" w:rsidRPr="00521186">
        <w:rPr>
          <w:rFonts w:ascii="Times New Roman" w:hAnsi="Times New Roman" w:cs="Times New Roman"/>
          <w:sz w:val="28"/>
          <w:szCs w:val="28"/>
        </w:rPr>
        <w:t>Степень достижения показателей результативности подпрограмм и (или) отдельных мероприятий программы</w:t>
      </w:r>
      <w:r w:rsidRPr="00521186">
        <w:rPr>
          <w:rFonts w:ascii="Times New Roman" w:hAnsi="Times New Roman" w:cs="Times New Roman"/>
          <w:sz w:val="28"/>
          <w:szCs w:val="28"/>
        </w:rPr>
        <w:t xml:space="preserve"> 0,9</w:t>
      </w:r>
      <w:r w:rsidR="004C1C15" w:rsidRPr="00521186">
        <w:rPr>
          <w:rFonts w:ascii="Times New Roman" w:hAnsi="Times New Roman" w:cs="Times New Roman"/>
          <w:sz w:val="28"/>
          <w:szCs w:val="28"/>
        </w:rPr>
        <w:t>9</w:t>
      </w:r>
      <w:r w:rsidRPr="005211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7A3E" w:rsidRPr="00521186">
        <w:rPr>
          <w:rFonts w:ascii="Times New Roman" w:hAnsi="Times New Roman" w:cs="Times New Roman"/>
          <w:sz w:val="28"/>
          <w:szCs w:val="28"/>
        </w:rPr>
        <w:t>а</w:t>
      </w:r>
      <w:r w:rsidRPr="00521186">
        <w:rPr>
          <w:rFonts w:ascii="Times New Roman" w:hAnsi="Times New Roman" w:cs="Times New Roman"/>
          <w:sz w:val="28"/>
          <w:szCs w:val="28"/>
        </w:rPr>
        <w:t>.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Такая оценка, в совокупности с указанными в настоящем отчете итогами реализации программы, позволяет сделать вывод, что по итогам 201</w:t>
      </w:r>
      <w:r w:rsidR="00B4091E" w:rsidRPr="00521186">
        <w:rPr>
          <w:rFonts w:ascii="Times New Roman" w:hAnsi="Times New Roman" w:cs="Times New Roman"/>
          <w:sz w:val="28"/>
          <w:szCs w:val="28"/>
        </w:rPr>
        <w:t>7</w:t>
      </w:r>
      <w:r w:rsidRPr="00521186">
        <w:rPr>
          <w:rFonts w:ascii="Times New Roman" w:hAnsi="Times New Roman" w:cs="Times New Roman"/>
          <w:sz w:val="28"/>
          <w:szCs w:val="28"/>
        </w:rPr>
        <w:t xml:space="preserve"> года программа реализовывалась успешно.</w:t>
      </w:r>
    </w:p>
    <w:p w:rsidR="00A56B33" w:rsidRPr="00521186" w:rsidRDefault="00A56B33" w:rsidP="003C5ECA">
      <w:pPr>
        <w:pStyle w:val="a7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Результаты, полученные от реализации данной программы, показывают актуальность и необходимость осуществления программных мероприятий, предусматривающих решение вопросов как экологического, так и социального развития территории.</w:t>
      </w:r>
    </w:p>
    <w:p w:rsidR="00B507FD" w:rsidRPr="00521186" w:rsidRDefault="00B507FD" w:rsidP="003C5ECA">
      <w:pPr>
        <w:spacing w:after="0" w:line="240" w:lineRule="auto"/>
      </w:pPr>
    </w:p>
    <w:p w:rsidR="00487A3E" w:rsidRPr="00521186" w:rsidRDefault="00487A3E" w:rsidP="003C5ECA">
      <w:pPr>
        <w:spacing w:after="0" w:line="240" w:lineRule="auto"/>
      </w:pPr>
    </w:p>
    <w:p w:rsidR="004B4934" w:rsidRPr="00521186" w:rsidRDefault="00487A3E" w:rsidP="003C5ECA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>Заместитель Главы Туруханского района</w:t>
      </w:r>
      <w:r w:rsidR="00F61253" w:rsidRPr="005211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507FD" w:rsidRPr="00521186" w:rsidRDefault="00487A3E" w:rsidP="003C5ECA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1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115EC" w:rsidRPr="00521186">
        <w:rPr>
          <w:rFonts w:ascii="Times New Roman" w:hAnsi="Times New Roman" w:cs="Times New Roman"/>
          <w:sz w:val="28"/>
          <w:szCs w:val="28"/>
        </w:rPr>
        <w:t>У</w:t>
      </w:r>
      <w:r w:rsidRPr="0052118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507FD" w:rsidRPr="00521186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="004F10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521186">
        <w:rPr>
          <w:rFonts w:ascii="Times New Roman" w:hAnsi="Times New Roman" w:cs="Times New Roman"/>
          <w:sz w:val="28"/>
          <w:szCs w:val="28"/>
        </w:rPr>
        <w:t>А</w:t>
      </w:r>
      <w:r w:rsidR="00B507FD" w:rsidRPr="00521186">
        <w:rPr>
          <w:rFonts w:ascii="Times New Roman" w:hAnsi="Times New Roman" w:cs="Times New Roman"/>
          <w:sz w:val="28"/>
          <w:szCs w:val="28"/>
        </w:rPr>
        <w:t>.</w:t>
      </w:r>
      <w:r w:rsidRPr="00521186">
        <w:rPr>
          <w:rFonts w:ascii="Times New Roman" w:hAnsi="Times New Roman" w:cs="Times New Roman"/>
          <w:sz w:val="28"/>
          <w:szCs w:val="28"/>
        </w:rPr>
        <w:t>Л</w:t>
      </w:r>
      <w:r w:rsidR="00B507FD" w:rsidRPr="00521186">
        <w:rPr>
          <w:rFonts w:ascii="Times New Roman" w:hAnsi="Times New Roman" w:cs="Times New Roman"/>
          <w:sz w:val="28"/>
          <w:szCs w:val="28"/>
        </w:rPr>
        <w:t>.</w:t>
      </w:r>
      <w:r w:rsidRPr="00521186">
        <w:rPr>
          <w:rFonts w:ascii="Times New Roman" w:hAnsi="Times New Roman" w:cs="Times New Roman"/>
          <w:sz w:val="28"/>
          <w:szCs w:val="28"/>
        </w:rPr>
        <w:t>Арзамазов</w:t>
      </w:r>
    </w:p>
    <w:p w:rsidR="00B507FD" w:rsidRPr="00521186" w:rsidRDefault="00B507FD" w:rsidP="003C5ECA">
      <w:pPr>
        <w:pStyle w:val="a7"/>
        <w:rPr>
          <w:rFonts w:ascii="Times New Roman" w:hAnsi="Times New Roman" w:cs="Times New Roman"/>
        </w:rPr>
      </w:pPr>
    </w:p>
    <w:p w:rsidR="00B507FD" w:rsidRPr="00521186" w:rsidRDefault="00B507FD" w:rsidP="003C5ECA">
      <w:pPr>
        <w:pStyle w:val="a7"/>
        <w:rPr>
          <w:rFonts w:ascii="Times New Roman" w:hAnsi="Times New Roman" w:cs="Times New Roman"/>
        </w:rPr>
      </w:pPr>
    </w:p>
    <w:p w:rsidR="00B507FD" w:rsidRPr="00521186" w:rsidRDefault="00B507FD" w:rsidP="003C5ECA">
      <w:pPr>
        <w:pStyle w:val="a7"/>
        <w:rPr>
          <w:rFonts w:ascii="Times New Roman" w:hAnsi="Times New Roman" w:cs="Times New Roman"/>
        </w:rPr>
      </w:pPr>
    </w:p>
    <w:p w:rsidR="00487A3E" w:rsidRPr="00521186" w:rsidRDefault="00487A3E" w:rsidP="003C5ECA">
      <w:pPr>
        <w:pStyle w:val="a7"/>
        <w:rPr>
          <w:rFonts w:ascii="Times New Roman" w:hAnsi="Times New Roman" w:cs="Times New Roman"/>
        </w:rPr>
      </w:pPr>
    </w:p>
    <w:p w:rsidR="00487A3E" w:rsidRPr="00521186" w:rsidRDefault="00487A3E" w:rsidP="003C5ECA">
      <w:pPr>
        <w:pStyle w:val="a7"/>
        <w:rPr>
          <w:rFonts w:ascii="Times New Roman" w:hAnsi="Times New Roman" w:cs="Times New Roman"/>
        </w:rPr>
      </w:pPr>
    </w:p>
    <w:p w:rsidR="00487A3E" w:rsidRPr="00521186" w:rsidRDefault="00487A3E" w:rsidP="003C5ECA">
      <w:pPr>
        <w:pStyle w:val="a7"/>
        <w:rPr>
          <w:rFonts w:ascii="Times New Roman" w:hAnsi="Times New Roman" w:cs="Times New Roman"/>
        </w:rPr>
      </w:pPr>
    </w:p>
    <w:p w:rsidR="00487A3E" w:rsidRPr="00521186" w:rsidRDefault="00487A3E" w:rsidP="003C5ECA">
      <w:pPr>
        <w:pStyle w:val="a7"/>
        <w:rPr>
          <w:rFonts w:ascii="Times New Roman" w:hAnsi="Times New Roman" w:cs="Times New Roman"/>
        </w:rPr>
      </w:pPr>
    </w:p>
    <w:p w:rsidR="00B507FD" w:rsidRPr="00521186" w:rsidRDefault="00B507FD" w:rsidP="003C5ECA">
      <w:pPr>
        <w:pStyle w:val="a7"/>
        <w:rPr>
          <w:rFonts w:ascii="Times New Roman" w:hAnsi="Times New Roman" w:cs="Times New Roman"/>
        </w:rPr>
      </w:pPr>
      <w:r w:rsidRPr="00521186">
        <w:rPr>
          <w:rFonts w:ascii="Times New Roman" w:hAnsi="Times New Roman" w:cs="Times New Roman"/>
        </w:rPr>
        <w:t>Исполнитель: А.Н. Иванов</w:t>
      </w:r>
    </w:p>
    <w:p w:rsidR="00B507FD" w:rsidRPr="00521186" w:rsidRDefault="00B507FD" w:rsidP="003C5ECA">
      <w:pPr>
        <w:pStyle w:val="a7"/>
        <w:rPr>
          <w:rFonts w:ascii="Times New Roman" w:hAnsi="Times New Roman" w:cs="Times New Roman"/>
        </w:rPr>
      </w:pPr>
      <w:r w:rsidRPr="00521186">
        <w:rPr>
          <w:rFonts w:ascii="Times New Roman" w:hAnsi="Times New Roman" w:cs="Times New Roman"/>
        </w:rPr>
        <w:t>8 39190 4 45 17</w:t>
      </w:r>
    </w:p>
    <w:sectPr w:rsidR="00B507FD" w:rsidRPr="00521186" w:rsidSect="004C1C15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7A64"/>
    <w:multiLevelType w:val="hybridMultilevel"/>
    <w:tmpl w:val="05D041B8"/>
    <w:lvl w:ilvl="0" w:tplc="84983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E57CB"/>
    <w:multiLevelType w:val="hybridMultilevel"/>
    <w:tmpl w:val="8AF6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1374AC"/>
    <w:multiLevelType w:val="hybridMultilevel"/>
    <w:tmpl w:val="F73E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D6836"/>
    <w:multiLevelType w:val="hybridMultilevel"/>
    <w:tmpl w:val="C232AF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8"/>
    <w:rsid w:val="00030966"/>
    <w:rsid w:val="00065F1F"/>
    <w:rsid w:val="000672F5"/>
    <w:rsid w:val="00074D8C"/>
    <w:rsid w:val="00092497"/>
    <w:rsid w:val="000B0A02"/>
    <w:rsid w:val="000B6036"/>
    <w:rsid w:val="000D0344"/>
    <w:rsid w:val="000D63F7"/>
    <w:rsid w:val="00106ACF"/>
    <w:rsid w:val="00112FD6"/>
    <w:rsid w:val="00114056"/>
    <w:rsid w:val="00122812"/>
    <w:rsid w:val="0012344B"/>
    <w:rsid w:val="0013790D"/>
    <w:rsid w:val="001412FE"/>
    <w:rsid w:val="00150483"/>
    <w:rsid w:val="00151373"/>
    <w:rsid w:val="00153D64"/>
    <w:rsid w:val="0016734A"/>
    <w:rsid w:val="00170DBA"/>
    <w:rsid w:val="00176348"/>
    <w:rsid w:val="00185902"/>
    <w:rsid w:val="00197E32"/>
    <w:rsid w:val="001C0C1E"/>
    <w:rsid w:val="001D3680"/>
    <w:rsid w:val="001E22FF"/>
    <w:rsid w:val="001F30D7"/>
    <w:rsid w:val="00226E5E"/>
    <w:rsid w:val="00254367"/>
    <w:rsid w:val="002546D8"/>
    <w:rsid w:val="002654F3"/>
    <w:rsid w:val="0027430D"/>
    <w:rsid w:val="00292984"/>
    <w:rsid w:val="002A633C"/>
    <w:rsid w:val="002A6975"/>
    <w:rsid w:val="002D6F59"/>
    <w:rsid w:val="002E0689"/>
    <w:rsid w:val="002F45EE"/>
    <w:rsid w:val="00326454"/>
    <w:rsid w:val="003525D4"/>
    <w:rsid w:val="00376D76"/>
    <w:rsid w:val="0038413D"/>
    <w:rsid w:val="003A75F3"/>
    <w:rsid w:val="003B2DA3"/>
    <w:rsid w:val="003C5ECA"/>
    <w:rsid w:val="003D0FE4"/>
    <w:rsid w:val="003E7148"/>
    <w:rsid w:val="003F237D"/>
    <w:rsid w:val="00407408"/>
    <w:rsid w:val="00437BA5"/>
    <w:rsid w:val="004414EC"/>
    <w:rsid w:val="00453B71"/>
    <w:rsid w:val="00487A3E"/>
    <w:rsid w:val="004B4934"/>
    <w:rsid w:val="004C1C15"/>
    <w:rsid w:val="004C3CF9"/>
    <w:rsid w:val="004F061B"/>
    <w:rsid w:val="004F109C"/>
    <w:rsid w:val="004F1316"/>
    <w:rsid w:val="004F3B3A"/>
    <w:rsid w:val="00513483"/>
    <w:rsid w:val="00521186"/>
    <w:rsid w:val="00524F03"/>
    <w:rsid w:val="00537F5F"/>
    <w:rsid w:val="00552CAA"/>
    <w:rsid w:val="00586BA6"/>
    <w:rsid w:val="005A4ED7"/>
    <w:rsid w:val="005A7B18"/>
    <w:rsid w:val="005D22C9"/>
    <w:rsid w:val="005D246B"/>
    <w:rsid w:val="005D3D1D"/>
    <w:rsid w:val="00617DC0"/>
    <w:rsid w:val="00642D33"/>
    <w:rsid w:val="00643AE2"/>
    <w:rsid w:val="00667A88"/>
    <w:rsid w:val="00677FD8"/>
    <w:rsid w:val="006823AD"/>
    <w:rsid w:val="0069255A"/>
    <w:rsid w:val="00695EAA"/>
    <w:rsid w:val="006A1792"/>
    <w:rsid w:val="006A5256"/>
    <w:rsid w:val="006B72DC"/>
    <w:rsid w:val="007301FA"/>
    <w:rsid w:val="00764F06"/>
    <w:rsid w:val="00780781"/>
    <w:rsid w:val="00793D37"/>
    <w:rsid w:val="007A7996"/>
    <w:rsid w:val="007B1422"/>
    <w:rsid w:val="007C0D27"/>
    <w:rsid w:val="007C14A6"/>
    <w:rsid w:val="007C4657"/>
    <w:rsid w:val="007C7B08"/>
    <w:rsid w:val="007E01A1"/>
    <w:rsid w:val="007E553B"/>
    <w:rsid w:val="00832B3B"/>
    <w:rsid w:val="00840E75"/>
    <w:rsid w:val="00864E41"/>
    <w:rsid w:val="00866A53"/>
    <w:rsid w:val="008A4C04"/>
    <w:rsid w:val="008B686D"/>
    <w:rsid w:val="008E3895"/>
    <w:rsid w:val="008F3119"/>
    <w:rsid w:val="00907E6D"/>
    <w:rsid w:val="009115EC"/>
    <w:rsid w:val="009418DE"/>
    <w:rsid w:val="00945596"/>
    <w:rsid w:val="00967AF9"/>
    <w:rsid w:val="0097263D"/>
    <w:rsid w:val="00990E2C"/>
    <w:rsid w:val="009A3FA0"/>
    <w:rsid w:val="009B0C0D"/>
    <w:rsid w:val="009B6EB4"/>
    <w:rsid w:val="009C1F55"/>
    <w:rsid w:val="00A067D0"/>
    <w:rsid w:val="00A24CAB"/>
    <w:rsid w:val="00A4754F"/>
    <w:rsid w:val="00A555F5"/>
    <w:rsid w:val="00A56B33"/>
    <w:rsid w:val="00A67758"/>
    <w:rsid w:val="00A759A4"/>
    <w:rsid w:val="00A76619"/>
    <w:rsid w:val="00A766CA"/>
    <w:rsid w:val="00A81644"/>
    <w:rsid w:val="00A82F76"/>
    <w:rsid w:val="00A90BF5"/>
    <w:rsid w:val="00A9645C"/>
    <w:rsid w:val="00AA0EE4"/>
    <w:rsid w:val="00AD5E09"/>
    <w:rsid w:val="00AD65D8"/>
    <w:rsid w:val="00AE4703"/>
    <w:rsid w:val="00AF4EE4"/>
    <w:rsid w:val="00B13573"/>
    <w:rsid w:val="00B4091E"/>
    <w:rsid w:val="00B507FD"/>
    <w:rsid w:val="00B52B9F"/>
    <w:rsid w:val="00B66F83"/>
    <w:rsid w:val="00B86F9D"/>
    <w:rsid w:val="00B94662"/>
    <w:rsid w:val="00BB20E9"/>
    <w:rsid w:val="00BD3022"/>
    <w:rsid w:val="00BE44EB"/>
    <w:rsid w:val="00BE7F5E"/>
    <w:rsid w:val="00C04D93"/>
    <w:rsid w:val="00C05186"/>
    <w:rsid w:val="00C11AB2"/>
    <w:rsid w:val="00C756B7"/>
    <w:rsid w:val="00CB77BE"/>
    <w:rsid w:val="00CC18DD"/>
    <w:rsid w:val="00CE04BC"/>
    <w:rsid w:val="00CE0E88"/>
    <w:rsid w:val="00CF0644"/>
    <w:rsid w:val="00CF3C09"/>
    <w:rsid w:val="00D005C3"/>
    <w:rsid w:val="00D14CD4"/>
    <w:rsid w:val="00D1708A"/>
    <w:rsid w:val="00D26616"/>
    <w:rsid w:val="00D2704A"/>
    <w:rsid w:val="00D40B02"/>
    <w:rsid w:val="00D94EAA"/>
    <w:rsid w:val="00DA017B"/>
    <w:rsid w:val="00DB7C33"/>
    <w:rsid w:val="00DC7032"/>
    <w:rsid w:val="00DF5EA0"/>
    <w:rsid w:val="00E01400"/>
    <w:rsid w:val="00E0476A"/>
    <w:rsid w:val="00E10252"/>
    <w:rsid w:val="00E11363"/>
    <w:rsid w:val="00E117B5"/>
    <w:rsid w:val="00E17DE3"/>
    <w:rsid w:val="00E462DF"/>
    <w:rsid w:val="00E60BAC"/>
    <w:rsid w:val="00E646AA"/>
    <w:rsid w:val="00E71082"/>
    <w:rsid w:val="00E8046B"/>
    <w:rsid w:val="00E85780"/>
    <w:rsid w:val="00EA0284"/>
    <w:rsid w:val="00ED6B54"/>
    <w:rsid w:val="00EE2AE3"/>
    <w:rsid w:val="00EE4AC2"/>
    <w:rsid w:val="00EF47CB"/>
    <w:rsid w:val="00F371F8"/>
    <w:rsid w:val="00F61253"/>
    <w:rsid w:val="00F627F3"/>
    <w:rsid w:val="00F63A73"/>
    <w:rsid w:val="00F716E7"/>
    <w:rsid w:val="00F86DE7"/>
    <w:rsid w:val="00FA0327"/>
    <w:rsid w:val="00FA421A"/>
    <w:rsid w:val="00FB269D"/>
    <w:rsid w:val="00FD7C58"/>
    <w:rsid w:val="00FF2F7D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AA9E-4DAB-4580-A881-E8BA2D9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93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2546D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B507FD"/>
    <w:pPr>
      <w:spacing w:after="0" w:line="240" w:lineRule="auto"/>
    </w:pPr>
  </w:style>
  <w:style w:type="character" w:customStyle="1" w:styleId="FontStyle13">
    <w:name w:val="Font Style13"/>
    <w:uiPriority w:val="99"/>
    <w:rsid w:val="00B507FD"/>
    <w:rPr>
      <w:rFonts w:ascii="Times New Roman" w:hAnsi="Times New Roman" w:cs="Times New Roman"/>
      <w:sz w:val="26"/>
      <w:szCs w:val="26"/>
    </w:rPr>
  </w:style>
  <w:style w:type="character" w:styleId="a8">
    <w:name w:val="Emphasis"/>
    <w:qFormat/>
    <w:rsid w:val="00A24CAB"/>
    <w:rPr>
      <w:i/>
      <w:iCs/>
    </w:rPr>
  </w:style>
  <w:style w:type="paragraph" w:customStyle="1" w:styleId="ConsPlusNormal">
    <w:name w:val="ConsPlusNormal"/>
    <w:rsid w:val="00967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F45EE"/>
    <w:rPr>
      <w:color w:val="0000FF" w:themeColor="hyperlink"/>
      <w:u w:val="single"/>
    </w:rPr>
  </w:style>
  <w:style w:type="paragraph" w:customStyle="1" w:styleId="aa">
    <w:name w:val="Знак"/>
    <w:basedOn w:val="a"/>
    <w:rsid w:val="004C3C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Наталья Л. Моховикова</cp:lastModifiedBy>
  <cp:revision>6</cp:revision>
  <cp:lastPrinted>2017-04-12T09:24:00Z</cp:lastPrinted>
  <dcterms:created xsi:type="dcterms:W3CDTF">2018-04-18T09:45:00Z</dcterms:created>
  <dcterms:modified xsi:type="dcterms:W3CDTF">2018-04-20T08:04:00Z</dcterms:modified>
</cp:coreProperties>
</file>