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388F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38EC78AD" w14:textId="07C2B109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</w:t>
      </w:r>
      <w:r w:rsidR="005F252C">
        <w:rPr>
          <w:sz w:val="28"/>
          <w:szCs w:val="28"/>
        </w:rPr>
        <w:t>муниципального округа</w:t>
      </w:r>
      <w:r w:rsidRPr="00916AC1">
        <w:rPr>
          <w:sz w:val="28"/>
          <w:szCs w:val="28"/>
        </w:rPr>
        <w:t xml:space="preserve"> </w:t>
      </w:r>
    </w:p>
    <w:p w14:paraId="62DE5D90" w14:textId="6626021F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 xml:space="preserve">и обеспечение деятельности администрации Туруханского </w:t>
      </w:r>
      <w:r w:rsidR="005F252C">
        <w:rPr>
          <w:sz w:val="28"/>
          <w:szCs w:val="28"/>
        </w:rPr>
        <w:t>муниципального округа</w:t>
      </w:r>
      <w:r w:rsidRPr="00916AC1">
        <w:rPr>
          <w:sz w:val="28"/>
          <w:szCs w:val="28"/>
        </w:rPr>
        <w:t xml:space="preserve">»  </w:t>
      </w:r>
    </w:p>
    <w:p w14:paraId="07B8398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4184A0B4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1815E200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1A8BCDDA" w14:textId="4C4F3854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 xml:space="preserve">«Обеспечение деятельности администрации Туруханского </w:t>
      </w:r>
      <w:r w:rsidR="005F252C">
        <w:rPr>
          <w:sz w:val="28"/>
          <w:szCs w:val="28"/>
        </w:rPr>
        <w:t>муниципального округа</w:t>
      </w:r>
      <w:r w:rsidRPr="00DF4285">
        <w:rPr>
          <w:sz w:val="28"/>
          <w:szCs w:val="28"/>
        </w:rPr>
        <w:t>»</w:t>
      </w:r>
    </w:p>
    <w:p w14:paraId="0064F25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BB2051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77B2000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9876889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D31F210" w14:textId="77777777" w:rsidTr="00F1696E">
        <w:trPr>
          <w:trHeight w:val="554"/>
        </w:trPr>
        <w:tc>
          <w:tcPr>
            <w:tcW w:w="2372" w:type="dxa"/>
          </w:tcPr>
          <w:p w14:paraId="2AC1FC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6F0664F0" w14:textId="6BB09821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Обеспечение деятельности администрации Туруханского </w:t>
            </w:r>
            <w:r w:rsidR="005F252C">
              <w:rPr>
                <w:sz w:val="28"/>
                <w:szCs w:val="28"/>
              </w:rPr>
              <w:t>муниципального округа</w:t>
            </w:r>
            <w:r w:rsidRPr="00916AC1">
              <w:rPr>
                <w:sz w:val="28"/>
                <w:szCs w:val="28"/>
              </w:rPr>
              <w:t xml:space="preserve"> (далее – Подпрограмма)</w:t>
            </w:r>
          </w:p>
          <w:p w14:paraId="635B35F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2A9848B6" w14:textId="77777777" w:rsidTr="00F1696E">
        <w:trPr>
          <w:trHeight w:val="703"/>
        </w:trPr>
        <w:tc>
          <w:tcPr>
            <w:tcW w:w="2372" w:type="dxa"/>
          </w:tcPr>
          <w:p w14:paraId="40202588" w14:textId="6E05E6C2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5F252C">
              <w:rPr>
                <w:sz w:val="28"/>
                <w:szCs w:val="28"/>
              </w:rPr>
              <w:t>муниципального округа</w:t>
            </w:r>
          </w:p>
          <w:p w14:paraId="2C4CA47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4DCC03" w14:textId="0D911BB9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</w:t>
            </w:r>
            <w:r w:rsidR="005F252C">
              <w:rPr>
                <w:sz w:val="28"/>
                <w:szCs w:val="28"/>
              </w:rPr>
              <w:t>муниципального округа</w:t>
            </w:r>
            <w:r w:rsidR="00DF4285">
              <w:rPr>
                <w:sz w:val="28"/>
                <w:szCs w:val="28"/>
              </w:rPr>
              <w:t xml:space="preserve">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571C810F" w14:textId="77777777" w:rsidTr="00F1696E">
        <w:trPr>
          <w:trHeight w:val="428"/>
        </w:trPr>
        <w:tc>
          <w:tcPr>
            <w:tcW w:w="2372" w:type="dxa"/>
          </w:tcPr>
          <w:p w14:paraId="2F2A3BBF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0242C8C3" w14:textId="662E7512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</w:t>
            </w:r>
            <w:r w:rsidR="005F252C">
              <w:rPr>
                <w:sz w:val="28"/>
                <w:szCs w:val="28"/>
              </w:rPr>
              <w:t>муниципального округа</w:t>
            </w:r>
            <w:r w:rsidRPr="00916AC1">
              <w:rPr>
                <w:sz w:val="28"/>
                <w:szCs w:val="28"/>
              </w:rPr>
              <w:t xml:space="preserve"> </w:t>
            </w:r>
          </w:p>
        </w:tc>
      </w:tr>
      <w:tr w:rsidR="00C92932" w:rsidRPr="00916AC1" w14:paraId="7113D175" w14:textId="77777777" w:rsidTr="00F1696E">
        <w:trPr>
          <w:trHeight w:val="428"/>
        </w:trPr>
        <w:tc>
          <w:tcPr>
            <w:tcW w:w="2372" w:type="dxa"/>
          </w:tcPr>
          <w:p w14:paraId="7B8FFA5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5D839693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1C345D72" w14:textId="6334C052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E478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эффективность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деятельности администрации Туруханского </w:t>
            </w:r>
            <w:r w:rsidR="005F25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муниципального округа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1FF1A24D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13EC2D2E" w14:textId="0FA12E4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 xml:space="preserve">организовать и исполнить полномочия администрации Туруханского </w:t>
            </w:r>
            <w:r w:rsidR="005F252C">
              <w:rPr>
                <w:sz w:val="28"/>
                <w:szCs w:val="28"/>
                <w:shd w:val="clear" w:color="auto" w:fill="FFFFFF"/>
              </w:rPr>
              <w:t>муниципального округа</w:t>
            </w:r>
            <w:r w:rsidRPr="00916AC1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668E02F1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0A651AF3" w14:textId="77777777" w:rsidTr="00F1696E">
        <w:trPr>
          <w:trHeight w:val="1408"/>
        </w:trPr>
        <w:tc>
          <w:tcPr>
            <w:tcW w:w="2372" w:type="dxa"/>
          </w:tcPr>
          <w:p w14:paraId="205763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396B1B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572DA91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0DBC430E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0DF487E7" w14:textId="77777777" w:rsidTr="00F1696E">
        <w:trPr>
          <w:trHeight w:val="80"/>
        </w:trPr>
        <w:tc>
          <w:tcPr>
            <w:tcW w:w="2372" w:type="dxa"/>
          </w:tcPr>
          <w:p w14:paraId="63C78BD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Сроки реализации </w:t>
            </w:r>
            <w:r w:rsidRPr="00916AC1">
              <w:rPr>
                <w:sz w:val="28"/>
                <w:szCs w:val="28"/>
              </w:rPr>
              <w:lastRenderedPageBreak/>
              <w:t>Подпрограммы</w:t>
            </w:r>
          </w:p>
          <w:p w14:paraId="794D3782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22576619" w14:textId="2AA123A2" w:rsidR="00C92932" w:rsidRPr="00916AC1" w:rsidRDefault="0043035F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41E8E">
              <w:rPr>
                <w:rFonts w:ascii="Times New Roman" w:hAnsi="Times New Roman" w:cs="Times New Roman"/>
                <w:sz w:val="28"/>
                <w:szCs w:val="28"/>
              </w:rPr>
              <w:t>2028 годы</w:t>
            </w:r>
          </w:p>
        </w:tc>
      </w:tr>
      <w:tr w:rsidR="00C92932" w:rsidRPr="00C07531" w14:paraId="11E134C7" w14:textId="77777777" w:rsidTr="00F1696E">
        <w:trPr>
          <w:trHeight w:val="697"/>
        </w:trPr>
        <w:tc>
          <w:tcPr>
            <w:tcW w:w="2372" w:type="dxa"/>
          </w:tcPr>
          <w:p w14:paraId="790E72F2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3A5C9970" w14:textId="7DAF4AC8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BC33BB">
              <w:rPr>
                <w:sz w:val="28"/>
                <w:szCs w:val="28"/>
              </w:rPr>
              <w:t>933</w:t>
            </w:r>
            <w:r w:rsidR="00F561DC">
              <w:rPr>
                <w:sz w:val="28"/>
                <w:szCs w:val="28"/>
              </w:rPr>
              <w:t> </w:t>
            </w:r>
            <w:r w:rsidR="00AF15AC">
              <w:rPr>
                <w:sz w:val="28"/>
                <w:szCs w:val="28"/>
              </w:rPr>
              <w:t>483,1</w:t>
            </w:r>
            <w:r w:rsidR="00F561DC">
              <w:rPr>
                <w:sz w:val="28"/>
                <w:szCs w:val="28"/>
              </w:rPr>
              <w:t>72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2874093F" w14:textId="0ADEA455" w:rsidR="00C92932" w:rsidRPr="00C07531" w:rsidRDefault="0043035F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A3D05EB" w14:textId="3A849F7E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BC33BB">
              <w:rPr>
                <w:sz w:val="28"/>
                <w:szCs w:val="28"/>
              </w:rPr>
              <w:t>320</w:t>
            </w:r>
            <w:r w:rsidR="00AF15AC">
              <w:rPr>
                <w:sz w:val="28"/>
                <w:szCs w:val="28"/>
              </w:rPr>
              <w:t> 898,724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6262BDD9" w14:textId="2E804B27" w:rsidR="00456BA0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BA76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C33BB">
              <w:rPr>
                <w:sz w:val="28"/>
                <w:szCs w:val="28"/>
              </w:rPr>
              <w:t>306</w:t>
            </w:r>
            <w:r w:rsidR="00F561DC">
              <w:rPr>
                <w:sz w:val="28"/>
                <w:szCs w:val="28"/>
              </w:rPr>
              <w:t> 326,424</w:t>
            </w:r>
            <w:r w:rsidR="00BA76D7">
              <w:rPr>
                <w:sz w:val="28"/>
                <w:szCs w:val="28"/>
              </w:rPr>
              <w:t xml:space="preserve"> тыс. руб.</w:t>
            </w:r>
            <w:r w:rsidR="007C559B">
              <w:rPr>
                <w:sz w:val="28"/>
                <w:szCs w:val="28"/>
              </w:rPr>
              <w:t>;</w:t>
            </w:r>
          </w:p>
          <w:p w14:paraId="4798B6B9" w14:textId="501BCE73" w:rsidR="007C559B" w:rsidRPr="00F561DC" w:rsidRDefault="007C559B" w:rsidP="00F561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BC33BB">
              <w:rPr>
                <w:sz w:val="28"/>
                <w:szCs w:val="28"/>
              </w:rPr>
              <w:t>306</w:t>
            </w:r>
            <w:r w:rsidR="00F561DC">
              <w:rPr>
                <w:sz w:val="28"/>
                <w:szCs w:val="28"/>
              </w:rPr>
              <w:t> 258,024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12190521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64E68719" w14:textId="35382CCD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BC33BB">
              <w:rPr>
                <w:sz w:val="28"/>
                <w:szCs w:val="28"/>
              </w:rPr>
              <w:t>365,700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04AC3E67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4A40D926" w14:textId="1368701B" w:rsid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 w:rsidR="00BC33BB">
              <w:rPr>
                <w:sz w:val="28"/>
                <w:szCs w:val="28"/>
              </w:rPr>
              <w:t>351,900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456BA0">
              <w:rPr>
                <w:sz w:val="28"/>
                <w:szCs w:val="28"/>
              </w:rPr>
              <w:t>.;</w:t>
            </w:r>
          </w:p>
          <w:p w14:paraId="67272D9E" w14:textId="2EF67EFE" w:rsidR="00456BA0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BC33BB">
              <w:rPr>
                <w:sz w:val="28"/>
                <w:szCs w:val="28"/>
              </w:rPr>
              <w:t>13,800</w:t>
            </w:r>
            <w:r>
              <w:rPr>
                <w:sz w:val="28"/>
                <w:szCs w:val="28"/>
              </w:rPr>
              <w:t xml:space="preserve"> тыс. руб.</w:t>
            </w:r>
            <w:r w:rsidR="007C559B">
              <w:rPr>
                <w:sz w:val="28"/>
                <w:szCs w:val="28"/>
              </w:rPr>
              <w:t>;</w:t>
            </w:r>
          </w:p>
          <w:p w14:paraId="5060A031" w14:textId="0105580F" w:rsidR="007C559B" w:rsidRPr="00456BA0" w:rsidRDefault="007C559B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2028 год –</w:t>
            </w:r>
            <w:r w:rsidR="00BC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0,00</w:t>
            </w:r>
            <w:r w:rsidR="00BC33B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34D770D4" w14:textId="540FC9CC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F561DC">
              <w:rPr>
                <w:sz w:val="28"/>
                <w:szCs w:val="28"/>
              </w:rPr>
              <w:t>33</w:t>
            </w:r>
            <w:r w:rsidR="00AF15AC">
              <w:rPr>
                <w:sz w:val="28"/>
                <w:szCs w:val="28"/>
              </w:rPr>
              <w:t> 711,500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3B27ED55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6201A6D6" w14:textId="37677A3E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BC33BB">
              <w:rPr>
                <w:sz w:val="28"/>
                <w:szCs w:val="28"/>
              </w:rPr>
              <w:t>11</w:t>
            </w:r>
            <w:r w:rsidR="00AF15AC">
              <w:rPr>
                <w:sz w:val="28"/>
                <w:szCs w:val="28"/>
              </w:rPr>
              <w:t> 411,500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2C3B2EE6" w14:textId="78076BC7" w:rsidR="00456BA0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F561DC">
              <w:rPr>
                <w:sz w:val="28"/>
                <w:szCs w:val="28"/>
              </w:rPr>
              <w:t>11 177,300</w:t>
            </w:r>
            <w:r>
              <w:rPr>
                <w:sz w:val="28"/>
                <w:szCs w:val="28"/>
              </w:rPr>
              <w:t xml:space="preserve"> тыс. руб.</w:t>
            </w:r>
            <w:r w:rsidR="0041394D">
              <w:rPr>
                <w:sz w:val="28"/>
                <w:szCs w:val="28"/>
              </w:rPr>
              <w:t>;</w:t>
            </w:r>
          </w:p>
          <w:p w14:paraId="1635700B" w14:textId="238F41CE" w:rsidR="0041394D" w:rsidRPr="0041394D" w:rsidRDefault="0041394D" w:rsidP="0041394D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BA18DB">
              <w:rPr>
                <w:sz w:val="28"/>
                <w:szCs w:val="28"/>
              </w:rPr>
              <w:t>11</w:t>
            </w:r>
            <w:r w:rsidR="00F561DC">
              <w:rPr>
                <w:sz w:val="28"/>
                <w:szCs w:val="28"/>
              </w:rPr>
              <w:t xml:space="preserve"> 122,700 </w:t>
            </w:r>
            <w:r>
              <w:rPr>
                <w:sz w:val="28"/>
                <w:szCs w:val="28"/>
              </w:rPr>
              <w:t>тыс. руб.</w:t>
            </w:r>
          </w:p>
          <w:p w14:paraId="746A56CD" w14:textId="35B9CE0D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</w:t>
            </w:r>
            <w:r w:rsidR="00724226">
              <w:rPr>
                <w:sz w:val="28"/>
                <w:szCs w:val="28"/>
              </w:rPr>
              <w:t xml:space="preserve">окружного </w:t>
            </w:r>
            <w:r w:rsidRPr="00C07531">
              <w:rPr>
                <w:sz w:val="28"/>
                <w:szCs w:val="28"/>
              </w:rPr>
              <w:t xml:space="preserve">бюджета – </w:t>
            </w:r>
            <w:r w:rsidR="006B7652">
              <w:rPr>
                <w:sz w:val="28"/>
                <w:szCs w:val="28"/>
              </w:rPr>
              <w:t>899 405,972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2FCD51A4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224E5C6E" w14:textId="37B4E699" w:rsidR="006F2C10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BC33BB">
              <w:rPr>
                <w:sz w:val="28"/>
                <w:szCs w:val="28"/>
              </w:rPr>
              <w:t>309 135,324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26896450" w14:textId="0FE7FAB9" w:rsidR="00456BA0" w:rsidRDefault="00456BA0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BA18DB">
              <w:rPr>
                <w:sz w:val="28"/>
                <w:szCs w:val="28"/>
              </w:rPr>
              <w:t>295 135,324</w:t>
            </w:r>
            <w:r>
              <w:rPr>
                <w:sz w:val="28"/>
                <w:szCs w:val="28"/>
              </w:rPr>
              <w:t xml:space="preserve"> тыс. руб.</w:t>
            </w:r>
            <w:r w:rsidR="0041394D">
              <w:rPr>
                <w:sz w:val="28"/>
                <w:szCs w:val="28"/>
              </w:rPr>
              <w:t>;</w:t>
            </w:r>
          </w:p>
          <w:p w14:paraId="5E482C88" w14:textId="17C50328" w:rsidR="0041394D" w:rsidRPr="0041394D" w:rsidRDefault="0041394D" w:rsidP="006B765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6B7652">
              <w:rPr>
                <w:sz w:val="28"/>
                <w:szCs w:val="28"/>
              </w:rPr>
              <w:t>295 135,324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07B261D4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15FC9F2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32D33124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6B10FEF4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0611BE6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71C2D85F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AF3BBFB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537F759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5BCFAAF3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48DE1ED8" w14:textId="39DDD90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Финансирование мероприятий Программы осуществляется за счет средств краевого и </w:t>
      </w:r>
      <w:r w:rsidR="00724226">
        <w:rPr>
          <w:sz w:val="28"/>
          <w:szCs w:val="28"/>
        </w:rPr>
        <w:t>окружного</w:t>
      </w:r>
      <w:r w:rsidRPr="00C07531">
        <w:rPr>
          <w:sz w:val="28"/>
          <w:szCs w:val="28"/>
        </w:rPr>
        <w:t xml:space="preserve"> бюджета.</w:t>
      </w:r>
    </w:p>
    <w:p w14:paraId="0C5213E5" w14:textId="00C818B1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lastRenderedPageBreak/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</w:t>
      </w:r>
      <w:r w:rsidR="005F252C">
        <w:rPr>
          <w:sz w:val="28"/>
          <w:szCs w:val="28"/>
        </w:rPr>
        <w:t>муниципального округа</w:t>
      </w:r>
      <w:r w:rsidRPr="00C07531">
        <w:rPr>
          <w:sz w:val="28"/>
          <w:szCs w:val="28"/>
        </w:rPr>
        <w:t xml:space="preserve">. </w:t>
      </w:r>
    </w:p>
    <w:p w14:paraId="43D20059" w14:textId="06A55425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 xml:space="preserve">Порядок осуществления выплат и иных расходов, определяется правовыми актами администрации Туруханского </w:t>
      </w:r>
      <w:r w:rsidR="005F252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0753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бюджетным законодательством.</w:t>
      </w:r>
    </w:p>
    <w:p w14:paraId="6A642D1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022FEF6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9BE5E6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CCFB42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73ED890" w14:textId="1BC1717C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контроль за ходом ее реализации осуществляет администрация Туруханского </w:t>
      </w:r>
      <w:r w:rsidR="005F252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07531">
        <w:rPr>
          <w:rFonts w:ascii="Times New Roman" w:hAnsi="Times New Roman" w:cs="Times New Roman"/>
          <w:sz w:val="28"/>
          <w:szCs w:val="28"/>
        </w:rPr>
        <w:t>.</w:t>
      </w:r>
    </w:p>
    <w:p w14:paraId="41070685" w14:textId="47087C93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</w:t>
      </w:r>
      <w:r w:rsidR="005F252C">
        <w:rPr>
          <w:sz w:val="28"/>
          <w:szCs w:val="28"/>
        </w:rPr>
        <w:t>муниципального округа</w:t>
      </w:r>
      <w:r w:rsidRPr="00C07531">
        <w:rPr>
          <w:sz w:val="28"/>
          <w:szCs w:val="28"/>
        </w:rPr>
        <w:t xml:space="preserve"> и </w:t>
      </w:r>
      <w:r w:rsidR="00DB4FE1">
        <w:rPr>
          <w:sz w:val="28"/>
          <w:szCs w:val="28"/>
        </w:rPr>
        <w:t>Контрольно-счетная палата Туруханского округа</w:t>
      </w:r>
      <w:r w:rsidRPr="00C07531">
        <w:rPr>
          <w:sz w:val="28"/>
          <w:szCs w:val="28"/>
        </w:rPr>
        <w:t>.</w:t>
      </w:r>
    </w:p>
    <w:p w14:paraId="4592000C" w14:textId="0F536073" w:rsidR="00C92932" w:rsidRPr="00C07531" w:rsidRDefault="00A774C6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</w:t>
      </w:r>
      <w:r w:rsidR="00C92932" w:rsidRPr="00C07531">
        <w:rPr>
          <w:sz w:val="28"/>
          <w:szCs w:val="28"/>
        </w:rPr>
        <w:t>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0D189D23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0450F3DA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ED4C7F">
      <w:headerReference w:type="default" r:id="rId7"/>
      <w:pgSz w:w="11905" w:h="16838"/>
      <w:pgMar w:top="1134" w:right="567" w:bottom="1134" w:left="1701" w:header="68" w:footer="720" w:gutter="0"/>
      <w:pgNumType w:start="29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2066" w14:textId="77777777" w:rsidR="00FC5D81" w:rsidRDefault="00FC5D81">
      <w:r>
        <w:separator/>
      </w:r>
    </w:p>
  </w:endnote>
  <w:endnote w:type="continuationSeparator" w:id="0">
    <w:p w14:paraId="6DE8AA6C" w14:textId="77777777" w:rsidR="00FC5D81" w:rsidRDefault="00FC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9C6A" w14:textId="77777777" w:rsidR="00FC5D81" w:rsidRDefault="00FC5D81">
      <w:r>
        <w:separator/>
      </w:r>
    </w:p>
  </w:footnote>
  <w:footnote w:type="continuationSeparator" w:id="0">
    <w:p w14:paraId="402BDD96" w14:textId="77777777" w:rsidR="00FC5D81" w:rsidRDefault="00FC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740949"/>
      <w:docPartObj>
        <w:docPartGallery w:val="Page Numbers (Top of Page)"/>
        <w:docPartUnique/>
      </w:docPartObj>
    </w:sdtPr>
    <w:sdtEndPr/>
    <w:sdtContent>
      <w:p w14:paraId="2AB9C255" w14:textId="77777777" w:rsidR="00964388" w:rsidRDefault="00964388">
        <w:pPr>
          <w:pStyle w:val="a3"/>
          <w:jc w:val="center"/>
        </w:pPr>
      </w:p>
      <w:p w14:paraId="33611357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AC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2E2FCFFE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4237">
    <w:abstractNumId w:val="3"/>
  </w:num>
  <w:num w:numId="2" w16cid:durableId="707071517">
    <w:abstractNumId w:val="1"/>
  </w:num>
  <w:num w:numId="3" w16cid:durableId="1457678823">
    <w:abstractNumId w:val="0"/>
  </w:num>
  <w:num w:numId="4" w16cid:durableId="149980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11163D"/>
    <w:rsid w:val="00116C9D"/>
    <w:rsid w:val="00122C3A"/>
    <w:rsid w:val="0013680A"/>
    <w:rsid w:val="00151BDD"/>
    <w:rsid w:val="00162D9F"/>
    <w:rsid w:val="001D489C"/>
    <w:rsid w:val="001E3745"/>
    <w:rsid w:val="002423A5"/>
    <w:rsid w:val="0024683A"/>
    <w:rsid w:val="00330F3E"/>
    <w:rsid w:val="00337DBE"/>
    <w:rsid w:val="00355EF4"/>
    <w:rsid w:val="00357322"/>
    <w:rsid w:val="003D1F13"/>
    <w:rsid w:val="0041394D"/>
    <w:rsid w:val="0042518E"/>
    <w:rsid w:val="004269F6"/>
    <w:rsid w:val="0043035F"/>
    <w:rsid w:val="004412F7"/>
    <w:rsid w:val="00442564"/>
    <w:rsid w:val="00451E91"/>
    <w:rsid w:val="00456BA0"/>
    <w:rsid w:val="00461E37"/>
    <w:rsid w:val="004A0229"/>
    <w:rsid w:val="004C7D3E"/>
    <w:rsid w:val="004F16B1"/>
    <w:rsid w:val="00527A06"/>
    <w:rsid w:val="00597522"/>
    <w:rsid w:val="005B3484"/>
    <w:rsid w:val="005B5B8D"/>
    <w:rsid w:val="005F252C"/>
    <w:rsid w:val="005F72BC"/>
    <w:rsid w:val="006568BA"/>
    <w:rsid w:val="006632B2"/>
    <w:rsid w:val="006648FE"/>
    <w:rsid w:val="0068383C"/>
    <w:rsid w:val="006A64BC"/>
    <w:rsid w:val="006A7F94"/>
    <w:rsid w:val="006B7652"/>
    <w:rsid w:val="006D3A83"/>
    <w:rsid w:val="006F2C10"/>
    <w:rsid w:val="00724226"/>
    <w:rsid w:val="007C0D0E"/>
    <w:rsid w:val="007C2B63"/>
    <w:rsid w:val="007C559B"/>
    <w:rsid w:val="007D5F8A"/>
    <w:rsid w:val="00801B6C"/>
    <w:rsid w:val="00806153"/>
    <w:rsid w:val="00846C4D"/>
    <w:rsid w:val="00856082"/>
    <w:rsid w:val="00857684"/>
    <w:rsid w:val="008614A1"/>
    <w:rsid w:val="00886A5D"/>
    <w:rsid w:val="00897629"/>
    <w:rsid w:val="008D1AA1"/>
    <w:rsid w:val="008D6A03"/>
    <w:rsid w:val="0090117E"/>
    <w:rsid w:val="00921CBD"/>
    <w:rsid w:val="00925987"/>
    <w:rsid w:val="009358C5"/>
    <w:rsid w:val="00964388"/>
    <w:rsid w:val="009A79BF"/>
    <w:rsid w:val="009C5EDB"/>
    <w:rsid w:val="009E11DB"/>
    <w:rsid w:val="00A022C4"/>
    <w:rsid w:val="00A3620B"/>
    <w:rsid w:val="00A41E8E"/>
    <w:rsid w:val="00A71E35"/>
    <w:rsid w:val="00A774C6"/>
    <w:rsid w:val="00A863F0"/>
    <w:rsid w:val="00A95733"/>
    <w:rsid w:val="00AC0924"/>
    <w:rsid w:val="00AE4AC7"/>
    <w:rsid w:val="00AF15AC"/>
    <w:rsid w:val="00AF7F4C"/>
    <w:rsid w:val="00B0652B"/>
    <w:rsid w:val="00B64E00"/>
    <w:rsid w:val="00BA18DB"/>
    <w:rsid w:val="00BA76D7"/>
    <w:rsid w:val="00BB0AC1"/>
    <w:rsid w:val="00BC33BB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B4FE1"/>
    <w:rsid w:val="00DC0D60"/>
    <w:rsid w:val="00DF4285"/>
    <w:rsid w:val="00E47896"/>
    <w:rsid w:val="00E56194"/>
    <w:rsid w:val="00E579E3"/>
    <w:rsid w:val="00E61EDD"/>
    <w:rsid w:val="00E648CB"/>
    <w:rsid w:val="00EA5C56"/>
    <w:rsid w:val="00EC21AB"/>
    <w:rsid w:val="00ED4C7F"/>
    <w:rsid w:val="00EE354A"/>
    <w:rsid w:val="00EE437B"/>
    <w:rsid w:val="00F060FB"/>
    <w:rsid w:val="00F1696E"/>
    <w:rsid w:val="00F561DC"/>
    <w:rsid w:val="00F8556F"/>
    <w:rsid w:val="00FB6E66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94F2"/>
  <w15:docId w15:val="{C097E124-736D-4A07-9459-980B812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Валентин Добрынин</cp:lastModifiedBy>
  <cp:revision>66</cp:revision>
  <cp:lastPrinted>2025-12-17T02:30:00Z</cp:lastPrinted>
  <dcterms:created xsi:type="dcterms:W3CDTF">2018-10-08T10:21:00Z</dcterms:created>
  <dcterms:modified xsi:type="dcterms:W3CDTF">2025-12-17T02:31:00Z</dcterms:modified>
</cp:coreProperties>
</file>