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FD57D" w14:textId="3610F5CF" w:rsidR="00A754A5" w:rsidRPr="008540E9" w:rsidRDefault="00C3121E" w:rsidP="001C0268">
      <w:pPr>
        <w:ind w:left="5387" w:hanging="14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  <w:r w:rsidR="00BD21A0">
        <w:rPr>
          <w:sz w:val="28"/>
          <w:szCs w:val="28"/>
        </w:rPr>
        <w:t>6</w:t>
      </w:r>
    </w:p>
    <w:p w14:paraId="77FDE52A" w14:textId="5A9930F1"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</w:t>
      </w:r>
      <w:r w:rsidR="00C70B0A">
        <w:rPr>
          <w:sz w:val="28"/>
          <w:szCs w:val="28"/>
        </w:rPr>
        <w:t>муниципального округа</w:t>
      </w:r>
      <w:r w:rsidR="00A754A5" w:rsidRPr="00B00E67">
        <w:rPr>
          <w:sz w:val="28"/>
          <w:szCs w:val="28"/>
        </w:rPr>
        <w:t xml:space="preserve"> </w:t>
      </w:r>
    </w:p>
    <w:p w14:paraId="624D6468" w14:textId="4CAD88D5"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42E57" w:rsidRPr="00916AC1">
        <w:rPr>
          <w:sz w:val="28"/>
          <w:szCs w:val="28"/>
        </w:rPr>
        <w:t xml:space="preserve">Управление муниципальными финансами </w:t>
      </w:r>
      <w:r w:rsidR="00442E57">
        <w:rPr>
          <w:sz w:val="28"/>
          <w:szCs w:val="28"/>
        </w:rPr>
        <w:t xml:space="preserve">и обеспечение деятельности администрации Туруханского </w:t>
      </w:r>
      <w:r w:rsidR="00C70B0A">
        <w:rPr>
          <w:sz w:val="28"/>
          <w:szCs w:val="28"/>
        </w:rPr>
        <w:t>муниципального округа</w:t>
      </w:r>
      <w:r w:rsidR="00EE5319" w:rsidRPr="00EE5319">
        <w:rPr>
          <w:sz w:val="28"/>
          <w:szCs w:val="28"/>
        </w:rPr>
        <w:t>»</w:t>
      </w:r>
    </w:p>
    <w:p w14:paraId="4E11D634" w14:textId="77777777"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535C5D" w14:textId="77777777"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0B1C9A" w14:textId="77777777"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14:paraId="1F54F7FE" w14:textId="77777777"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F034B3" w:rsidRPr="00F034B3">
        <w:rPr>
          <w:b/>
          <w:sz w:val="28"/>
          <w:szCs w:val="28"/>
        </w:rPr>
        <w:t>Субсидии на исполнение судебных решений</w:t>
      </w:r>
      <w:r w:rsidRPr="009F6E64">
        <w:rPr>
          <w:b/>
          <w:sz w:val="28"/>
          <w:szCs w:val="28"/>
        </w:rPr>
        <w:t>»</w:t>
      </w:r>
    </w:p>
    <w:p w14:paraId="19BAA005" w14:textId="77777777"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14:paraId="618A9148" w14:textId="77777777" w:rsidTr="0068648A">
        <w:trPr>
          <w:trHeight w:val="554"/>
        </w:trPr>
        <w:tc>
          <w:tcPr>
            <w:tcW w:w="2122" w:type="dxa"/>
          </w:tcPr>
          <w:p w14:paraId="2799A401" w14:textId="77777777"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4C357914" w14:textId="77777777" w:rsidR="002F1C0F" w:rsidRDefault="005C050F" w:rsidP="0068648A">
            <w:pPr>
              <w:rPr>
                <w:sz w:val="28"/>
                <w:szCs w:val="28"/>
              </w:rPr>
            </w:pPr>
            <w:r w:rsidRPr="00F034B3">
              <w:rPr>
                <w:b/>
                <w:sz w:val="28"/>
                <w:szCs w:val="28"/>
              </w:rPr>
              <w:t>Субсидии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14:paraId="3A72CF61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14:paraId="0925096A" w14:textId="77777777" w:rsidTr="0068648A">
        <w:trPr>
          <w:trHeight w:val="1563"/>
        </w:trPr>
        <w:tc>
          <w:tcPr>
            <w:tcW w:w="2122" w:type="dxa"/>
          </w:tcPr>
          <w:p w14:paraId="1BF45738" w14:textId="6C7789E6"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Наименование муниципальной программы Туруханского </w:t>
            </w:r>
            <w:r w:rsidR="00C70B0A">
              <w:rPr>
                <w:sz w:val="28"/>
                <w:szCs w:val="28"/>
              </w:rPr>
              <w:t>муниципального округа</w:t>
            </w:r>
          </w:p>
          <w:p w14:paraId="07C2AD94" w14:textId="77777777"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5289BD03" w14:textId="233AC7E4" w:rsidR="002F1C0F" w:rsidRPr="002F1C0F" w:rsidRDefault="00722A8E" w:rsidP="00722A8E">
            <w:pPr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 xml:space="preserve">и обеспечение деятельности администрации Туруханского </w:t>
            </w:r>
            <w:r w:rsidR="00C70B0A">
              <w:rPr>
                <w:sz w:val="28"/>
                <w:szCs w:val="28"/>
              </w:rPr>
              <w:t>муниципального округа</w:t>
            </w:r>
          </w:p>
        </w:tc>
      </w:tr>
      <w:tr w:rsidR="007960AB" w:rsidRPr="00A83D15" w14:paraId="369173E3" w14:textId="77777777" w:rsidTr="0068648A">
        <w:trPr>
          <w:trHeight w:val="1322"/>
        </w:trPr>
        <w:tc>
          <w:tcPr>
            <w:tcW w:w="2122" w:type="dxa"/>
          </w:tcPr>
          <w:p w14:paraId="6CE6DB81" w14:textId="77777777"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14:paraId="6F7FE650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18B36E0C" w14:textId="5FE648A3" w:rsidR="007960AB" w:rsidRPr="002F1C0F" w:rsidRDefault="007960AB" w:rsidP="00F034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419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B75BE">
              <w:rPr>
                <w:rFonts w:ascii="Times New Roman" w:hAnsi="Times New Roman" w:cs="Times New Roman"/>
                <w:sz w:val="28"/>
                <w:szCs w:val="28"/>
              </w:rPr>
              <w:t>28 годы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960AB" w:rsidRPr="00A83D15" w14:paraId="4C64B9E9" w14:textId="77777777" w:rsidTr="0068648A">
        <w:trPr>
          <w:trHeight w:val="428"/>
        </w:trPr>
        <w:tc>
          <w:tcPr>
            <w:tcW w:w="2122" w:type="dxa"/>
          </w:tcPr>
          <w:p w14:paraId="0517A7C8" w14:textId="77777777"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778C4EBD" w14:textId="77777777"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14:paraId="5CB59382" w14:textId="77777777" w:rsidR="001F3312" w:rsidRDefault="001F3312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12">
              <w:rPr>
                <w:rFonts w:ascii="Times New Roman" w:hAnsi="Times New Roman" w:cs="Times New Roman"/>
                <w:sz w:val="28"/>
                <w:szCs w:val="28"/>
              </w:rPr>
              <w:t>возмещение затрат на исполнение решений суда.</w:t>
            </w:r>
          </w:p>
          <w:p w14:paraId="3CE8BCF7" w14:textId="77777777" w:rsidR="007960AB" w:rsidRPr="00722A8E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2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отдельного </w:t>
            </w:r>
            <w:r w:rsidRPr="00722A8E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14:paraId="47A6284C" w14:textId="77777777" w:rsidR="0068648A" w:rsidRPr="00DC6965" w:rsidRDefault="001F3312" w:rsidP="00F8486C">
            <w:pPr>
              <w:rPr>
                <w:sz w:val="28"/>
                <w:szCs w:val="28"/>
              </w:rPr>
            </w:pPr>
            <w:r w:rsidRPr="001F3312">
              <w:rPr>
                <w:spacing w:val="1"/>
                <w:sz w:val="28"/>
                <w:szCs w:val="28"/>
              </w:rPr>
              <w:t xml:space="preserve">предоставить субсидии </w:t>
            </w:r>
            <w:r w:rsidR="00F8486C">
              <w:rPr>
                <w:sz w:val="28"/>
                <w:szCs w:val="28"/>
              </w:rPr>
              <w:t>на исполнение судебных решений</w:t>
            </w:r>
            <w:r w:rsidRPr="00DC6965">
              <w:rPr>
                <w:sz w:val="28"/>
                <w:szCs w:val="28"/>
              </w:rPr>
              <w:t xml:space="preserve"> </w:t>
            </w:r>
          </w:p>
        </w:tc>
      </w:tr>
      <w:tr w:rsidR="007960AB" w:rsidRPr="00A83D15" w14:paraId="3D2937E9" w14:textId="77777777" w:rsidTr="0068648A">
        <w:trPr>
          <w:trHeight w:val="428"/>
        </w:trPr>
        <w:tc>
          <w:tcPr>
            <w:tcW w:w="2122" w:type="dxa"/>
          </w:tcPr>
          <w:p w14:paraId="4F3CF25D" w14:textId="77777777"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14:paraId="702AC801" w14:textId="77777777"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447AF9F" w14:textId="78CAF3FE"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</w:t>
            </w:r>
            <w:r w:rsidR="00C70B0A">
              <w:rPr>
                <w:sz w:val="28"/>
                <w:szCs w:val="28"/>
              </w:rPr>
              <w:t>муниципального округа</w:t>
            </w:r>
            <w:r w:rsidRPr="002F1C0F">
              <w:rPr>
                <w:sz w:val="28"/>
                <w:szCs w:val="28"/>
              </w:rPr>
              <w:t xml:space="preserve"> </w:t>
            </w:r>
          </w:p>
        </w:tc>
      </w:tr>
      <w:tr w:rsidR="007960AB" w:rsidRPr="00AC48D8" w14:paraId="6A99F451" w14:textId="77777777" w:rsidTr="0068648A">
        <w:trPr>
          <w:trHeight w:val="697"/>
        </w:trPr>
        <w:tc>
          <w:tcPr>
            <w:tcW w:w="2122" w:type="dxa"/>
          </w:tcPr>
          <w:p w14:paraId="7152B49E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14:paraId="0CE7FC79" w14:textId="77777777"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ACD772A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14:paraId="77614B7D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14:paraId="741E5479" w14:textId="77777777" w:rsidTr="0068648A">
        <w:trPr>
          <w:trHeight w:val="1910"/>
        </w:trPr>
        <w:tc>
          <w:tcPr>
            <w:tcW w:w="2122" w:type="dxa"/>
          </w:tcPr>
          <w:p w14:paraId="2F3EB5A6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13CB5C34" w14:textId="6A2947F6"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</w:t>
            </w:r>
            <w:r w:rsidR="00DB72A4">
              <w:rPr>
                <w:sz w:val="28"/>
                <w:szCs w:val="28"/>
              </w:rPr>
              <w:t>окружного</w:t>
            </w:r>
            <w:r w:rsidR="0013387E" w:rsidRPr="00AC48D8">
              <w:rPr>
                <w:sz w:val="28"/>
                <w:szCs w:val="28"/>
              </w:rPr>
              <w:t xml:space="preserve">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F7228E">
              <w:rPr>
                <w:sz w:val="28"/>
                <w:szCs w:val="28"/>
              </w:rPr>
              <w:t>24</w:t>
            </w:r>
            <w:r w:rsidR="001F3312">
              <w:rPr>
                <w:sz w:val="28"/>
                <w:szCs w:val="28"/>
              </w:rPr>
              <w:t> 000,000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14:paraId="7B9CE186" w14:textId="77777777" w:rsidR="00275B36" w:rsidRPr="00F034B3" w:rsidRDefault="00275B36" w:rsidP="00F034B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6A5831E5" w14:textId="77777777" w:rsidR="00AC48D8" w:rsidRPr="00AC48D8" w:rsidRDefault="00895F69" w:rsidP="00A7617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4137F" w:rsidRPr="00AC48D8">
              <w:rPr>
                <w:sz w:val="28"/>
                <w:szCs w:val="28"/>
              </w:rPr>
              <w:t>юджетные ассигнования</w:t>
            </w:r>
            <w:r w:rsidR="00A76174">
              <w:rPr>
                <w:sz w:val="28"/>
                <w:szCs w:val="28"/>
              </w:rPr>
              <w:t>:</w:t>
            </w:r>
          </w:p>
          <w:p w14:paraId="7C92A1D2" w14:textId="3379B91A" w:rsidR="00F7228E" w:rsidRDefault="00F7228E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6 000,000 тыс. руб.;</w:t>
            </w:r>
          </w:p>
          <w:p w14:paraId="38C8C78F" w14:textId="31A20640" w:rsidR="00F7228E" w:rsidRDefault="00F7228E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6 000,000 тыс. руб.</w:t>
            </w:r>
            <w:r w:rsidR="00F13B0F">
              <w:rPr>
                <w:sz w:val="28"/>
                <w:szCs w:val="28"/>
              </w:rPr>
              <w:t>;</w:t>
            </w:r>
          </w:p>
          <w:p w14:paraId="33558D66" w14:textId="184FBA84" w:rsidR="00A2425D" w:rsidRPr="00AC48D8" w:rsidRDefault="00894193" w:rsidP="00F13B0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6 000,000 тыс. руб</w:t>
            </w:r>
            <w:r w:rsidR="00F13B0F">
              <w:rPr>
                <w:sz w:val="28"/>
                <w:szCs w:val="28"/>
              </w:rPr>
              <w:t>.</w:t>
            </w:r>
          </w:p>
        </w:tc>
      </w:tr>
    </w:tbl>
    <w:p w14:paraId="4A9B9EAB" w14:textId="77777777"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22D193" w14:textId="77777777"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CECAE0" w14:textId="77777777"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14:paraId="69499803" w14:textId="77777777"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59A479" w14:textId="2B38D062"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="00DB72A4">
        <w:rPr>
          <w:sz w:val="28"/>
          <w:szCs w:val="28"/>
        </w:rPr>
        <w:t>окружного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14:paraId="550799B0" w14:textId="0BEE07EF" w:rsidR="00006113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Главным распорядителем бюджетных средств, ответственным за реализацию отдельного мероприятия программы, является администрация Туруханского </w:t>
      </w:r>
      <w:r w:rsidR="00C70B0A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14:paraId="1F9FC5B6" w14:textId="022AE5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 xml:space="preserve">, учредителем которых является администрация Туруханского </w:t>
      </w:r>
      <w:r w:rsidR="00C70B0A">
        <w:rPr>
          <w:sz w:val="28"/>
          <w:szCs w:val="28"/>
        </w:rPr>
        <w:t>муниципального округа</w:t>
      </w:r>
      <w:r w:rsidRPr="00FD4AB7">
        <w:rPr>
          <w:sz w:val="28"/>
          <w:szCs w:val="28"/>
        </w:rPr>
        <w:t>.</w:t>
      </w:r>
    </w:p>
    <w:p w14:paraId="4F70A99D" w14:textId="3941EE81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 xml:space="preserve">, принимаемым администрацией Туруханского </w:t>
      </w:r>
      <w:r w:rsidR="00C70B0A">
        <w:rPr>
          <w:sz w:val="28"/>
          <w:szCs w:val="28"/>
        </w:rPr>
        <w:t>муниципального округа</w:t>
      </w:r>
      <w:r w:rsidRPr="00FD4AB7">
        <w:rPr>
          <w:sz w:val="28"/>
          <w:szCs w:val="28"/>
        </w:rPr>
        <w:t xml:space="preserve"> в соответствии с Бюджетным кодексом Российской Федерации.</w:t>
      </w:r>
    </w:p>
    <w:p w14:paraId="3027C55A" w14:textId="62290119" w:rsidR="008923EE" w:rsidRPr="008923EE" w:rsidRDefault="008923EE" w:rsidP="00892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23EE">
        <w:rPr>
          <w:sz w:val="28"/>
          <w:szCs w:val="28"/>
        </w:rPr>
        <w:t>еализац</w:t>
      </w:r>
      <w:r>
        <w:rPr>
          <w:sz w:val="28"/>
          <w:szCs w:val="28"/>
        </w:rPr>
        <w:t>ия</w:t>
      </w:r>
      <w:r w:rsidRPr="008923EE">
        <w:rPr>
          <w:sz w:val="28"/>
          <w:szCs w:val="28"/>
        </w:rPr>
        <w:t xml:space="preserve"> мероприятий и предоставление субсидий на исполнение судебных решений, является разработка </w:t>
      </w:r>
      <w:r w:rsidRPr="008923EE">
        <w:rPr>
          <w:spacing w:val="1"/>
          <w:sz w:val="28"/>
          <w:szCs w:val="28"/>
        </w:rPr>
        <w:t xml:space="preserve">Порядка в соответствие с Бюджетным Кодексом Российской Федерации, </w:t>
      </w:r>
      <w:r w:rsidRPr="008923EE">
        <w:rPr>
          <w:sz w:val="28"/>
          <w:szCs w:val="28"/>
        </w:rPr>
        <w:t xml:space="preserve">Постановлением Правительства РФ от </w:t>
      </w:r>
      <w:r w:rsidR="00FE2E7C">
        <w:rPr>
          <w:sz w:val="28"/>
          <w:szCs w:val="28"/>
        </w:rPr>
        <w:t xml:space="preserve"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Pr="008923EE">
        <w:rPr>
          <w:sz w:val="28"/>
          <w:szCs w:val="28"/>
        </w:rPr>
        <w:t xml:space="preserve">и </w:t>
      </w:r>
      <w:r w:rsidRPr="008923EE">
        <w:rPr>
          <w:spacing w:val="1"/>
          <w:sz w:val="28"/>
          <w:szCs w:val="28"/>
        </w:rPr>
        <w:t xml:space="preserve">устанавливает правила предоставления субсидий </w:t>
      </w:r>
      <w:r w:rsidRPr="008923EE">
        <w:rPr>
          <w:sz w:val="28"/>
          <w:szCs w:val="28"/>
        </w:rPr>
        <w:t>на исполнение судебных решений.</w:t>
      </w:r>
    </w:p>
    <w:sectPr w:rsidR="008923EE" w:rsidRPr="008923EE" w:rsidSect="00D9080B">
      <w:headerReference w:type="default" r:id="rId6"/>
      <w:pgSz w:w="11906" w:h="16838"/>
      <w:pgMar w:top="681" w:right="850" w:bottom="851" w:left="1701" w:header="709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B7283" w14:textId="77777777" w:rsidR="00DC37AA" w:rsidRDefault="00DC37AA" w:rsidP="003460EE">
      <w:r>
        <w:separator/>
      </w:r>
    </w:p>
  </w:endnote>
  <w:endnote w:type="continuationSeparator" w:id="0">
    <w:p w14:paraId="5072B8DF" w14:textId="77777777" w:rsidR="00DC37AA" w:rsidRDefault="00DC37A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1DD48" w14:textId="77777777" w:rsidR="00DC37AA" w:rsidRDefault="00DC37AA" w:rsidP="003460EE">
      <w:r>
        <w:separator/>
      </w:r>
    </w:p>
  </w:footnote>
  <w:footnote w:type="continuationSeparator" w:id="0">
    <w:p w14:paraId="5887DA09" w14:textId="77777777" w:rsidR="00DC37AA" w:rsidRDefault="00DC37A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478085"/>
      <w:docPartObj>
        <w:docPartGallery w:val="Page Numbers (Top of Page)"/>
        <w:docPartUnique/>
      </w:docPartObj>
    </w:sdtPr>
    <w:sdtEndPr/>
    <w:sdtContent>
      <w:p w14:paraId="53515EBC" w14:textId="77777777" w:rsidR="00193886" w:rsidRDefault="003B1610">
        <w:pPr>
          <w:pStyle w:val="a3"/>
          <w:jc w:val="center"/>
        </w:pPr>
        <w:r>
          <w:fldChar w:fldCharType="begin"/>
        </w:r>
        <w:r w:rsidR="00193886">
          <w:instrText>PAGE   \* MERGEFORMAT</w:instrText>
        </w:r>
        <w:r>
          <w:fldChar w:fldCharType="separate"/>
        </w:r>
        <w:r w:rsidR="00D9080B">
          <w:rPr>
            <w:noProof/>
          </w:rPr>
          <w:t>34</w:t>
        </w:r>
        <w:r>
          <w:fldChar w:fldCharType="end"/>
        </w:r>
      </w:p>
    </w:sdtContent>
  </w:sdt>
  <w:p w14:paraId="73AC3F8A" w14:textId="77777777" w:rsidR="00006113" w:rsidRDefault="000061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0DB"/>
    <w:rsid w:val="00006113"/>
    <w:rsid w:val="000102FA"/>
    <w:rsid w:val="000276C4"/>
    <w:rsid w:val="000355AA"/>
    <w:rsid w:val="00041880"/>
    <w:rsid w:val="00041B18"/>
    <w:rsid w:val="00042C2A"/>
    <w:rsid w:val="000C3B81"/>
    <w:rsid w:val="000F1B6A"/>
    <w:rsid w:val="00104D32"/>
    <w:rsid w:val="0013387E"/>
    <w:rsid w:val="00137777"/>
    <w:rsid w:val="00141A03"/>
    <w:rsid w:val="00145DF9"/>
    <w:rsid w:val="0015673E"/>
    <w:rsid w:val="0016353F"/>
    <w:rsid w:val="00181D01"/>
    <w:rsid w:val="00193886"/>
    <w:rsid w:val="001C0268"/>
    <w:rsid w:val="001F3312"/>
    <w:rsid w:val="00202671"/>
    <w:rsid w:val="002030DB"/>
    <w:rsid w:val="00251F77"/>
    <w:rsid w:val="00271922"/>
    <w:rsid w:val="00275B36"/>
    <w:rsid w:val="00277DBB"/>
    <w:rsid w:val="00285DA6"/>
    <w:rsid w:val="002C2ABB"/>
    <w:rsid w:val="002E7301"/>
    <w:rsid w:val="002F1C0F"/>
    <w:rsid w:val="003434BA"/>
    <w:rsid w:val="003460DB"/>
    <w:rsid w:val="003460EE"/>
    <w:rsid w:val="003748C5"/>
    <w:rsid w:val="003A3BDB"/>
    <w:rsid w:val="003B1610"/>
    <w:rsid w:val="00442E57"/>
    <w:rsid w:val="00453DEF"/>
    <w:rsid w:val="004A2A59"/>
    <w:rsid w:val="004B6E98"/>
    <w:rsid w:val="004C2F8A"/>
    <w:rsid w:val="004E53D1"/>
    <w:rsid w:val="004E6758"/>
    <w:rsid w:val="005164E7"/>
    <w:rsid w:val="0053583D"/>
    <w:rsid w:val="00584821"/>
    <w:rsid w:val="005C0331"/>
    <w:rsid w:val="005C050F"/>
    <w:rsid w:val="005C654E"/>
    <w:rsid w:val="005D4BD5"/>
    <w:rsid w:val="005E4C72"/>
    <w:rsid w:val="005F5D1D"/>
    <w:rsid w:val="0060133F"/>
    <w:rsid w:val="00602F11"/>
    <w:rsid w:val="00646F78"/>
    <w:rsid w:val="00657457"/>
    <w:rsid w:val="00662822"/>
    <w:rsid w:val="00685B7B"/>
    <w:rsid w:val="0068648A"/>
    <w:rsid w:val="006E0A1F"/>
    <w:rsid w:val="00700DFD"/>
    <w:rsid w:val="00705157"/>
    <w:rsid w:val="00722A8E"/>
    <w:rsid w:val="0074137F"/>
    <w:rsid w:val="00766F53"/>
    <w:rsid w:val="00767429"/>
    <w:rsid w:val="007960AB"/>
    <w:rsid w:val="007971EE"/>
    <w:rsid w:val="007A38CE"/>
    <w:rsid w:val="00805BB5"/>
    <w:rsid w:val="00857684"/>
    <w:rsid w:val="0088133A"/>
    <w:rsid w:val="008824D6"/>
    <w:rsid w:val="00883E23"/>
    <w:rsid w:val="008923EE"/>
    <w:rsid w:val="00894193"/>
    <w:rsid w:val="00895F69"/>
    <w:rsid w:val="008C4231"/>
    <w:rsid w:val="008F3BF9"/>
    <w:rsid w:val="0094333B"/>
    <w:rsid w:val="009443EC"/>
    <w:rsid w:val="009D4000"/>
    <w:rsid w:val="009E185A"/>
    <w:rsid w:val="009F470D"/>
    <w:rsid w:val="009F6E64"/>
    <w:rsid w:val="00A2425D"/>
    <w:rsid w:val="00A718FB"/>
    <w:rsid w:val="00A754A5"/>
    <w:rsid w:val="00A76174"/>
    <w:rsid w:val="00A95713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A70EE"/>
    <w:rsid w:val="00BD21A0"/>
    <w:rsid w:val="00BD3D9C"/>
    <w:rsid w:val="00BE2F7A"/>
    <w:rsid w:val="00BF7C1D"/>
    <w:rsid w:val="00C1494B"/>
    <w:rsid w:val="00C3121E"/>
    <w:rsid w:val="00C644A2"/>
    <w:rsid w:val="00C70B0A"/>
    <w:rsid w:val="00CA0966"/>
    <w:rsid w:val="00CA1581"/>
    <w:rsid w:val="00D14217"/>
    <w:rsid w:val="00D15A4A"/>
    <w:rsid w:val="00D34A9E"/>
    <w:rsid w:val="00D4327D"/>
    <w:rsid w:val="00D4527E"/>
    <w:rsid w:val="00D4681E"/>
    <w:rsid w:val="00D77653"/>
    <w:rsid w:val="00D9080B"/>
    <w:rsid w:val="00D92E76"/>
    <w:rsid w:val="00DB72A4"/>
    <w:rsid w:val="00DC37AA"/>
    <w:rsid w:val="00DC6965"/>
    <w:rsid w:val="00DE5A5C"/>
    <w:rsid w:val="00DE678C"/>
    <w:rsid w:val="00E233B6"/>
    <w:rsid w:val="00E278A6"/>
    <w:rsid w:val="00E560BA"/>
    <w:rsid w:val="00E920B9"/>
    <w:rsid w:val="00EA6870"/>
    <w:rsid w:val="00EB75BE"/>
    <w:rsid w:val="00EE3D36"/>
    <w:rsid w:val="00EE5319"/>
    <w:rsid w:val="00F034B3"/>
    <w:rsid w:val="00F103F6"/>
    <w:rsid w:val="00F13B0F"/>
    <w:rsid w:val="00F26619"/>
    <w:rsid w:val="00F4119C"/>
    <w:rsid w:val="00F7228E"/>
    <w:rsid w:val="00F8486C"/>
    <w:rsid w:val="00FA3220"/>
    <w:rsid w:val="00FC04B8"/>
    <w:rsid w:val="00FC3017"/>
    <w:rsid w:val="00FD7076"/>
    <w:rsid w:val="00FE2E7C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86BABB"/>
  <w15:docId w15:val="{9D4FB54A-F49E-43B2-870D-4B14B932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 Windows</cp:lastModifiedBy>
  <cp:revision>100</cp:revision>
  <cp:lastPrinted>2025-12-05T10:58:00Z</cp:lastPrinted>
  <dcterms:created xsi:type="dcterms:W3CDTF">2016-11-23T04:26:00Z</dcterms:created>
  <dcterms:modified xsi:type="dcterms:W3CDTF">2025-12-05T10:58:00Z</dcterms:modified>
</cp:coreProperties>
</file>