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A9" w:rsidRPr="007832F0" w:rsidRDefault="006823A9" w:rsidP="00330B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7832F0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E2563F" w:rsidRPr="00E2563F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нарушения юридическими лицами и индивидуальными предпринимателями обязательных требований</w:t>
      </w:r>
      <w:r w:rsidR="00E2563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7832F0" w:rsidRPr="007832F0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в сфере благоустройства на межселенной территории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</w:t>
      </w:r>
      <w:r w:rsidR="007832F0">
        <w:rPr>
          <w:rFonts w:ascii="Times New Roman" w:hAnsi="Times New Roman" w:cs="Times New Roman"/>
          <w:sz w:val="28"/>
          <w:szCs w:val="28"/>
        </w:rPr>
        <w:t xml:space="preserve"> - программа профилактики) </w:t>
      </w:r>
      <w:r w:rsidR="00E2563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нарушения юридическими лицами и индивидуальными предпринимателями обязательных требований </w:t>
      </w:r>
      <w:r w:rsidR="007832F0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в сфере благоустройства на межселенной территории Туруханского района</w:t>
      </w:r>
      <w:r w:rsidR="00170178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330BE4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44 Федерального закона </w:t>
      </w:r>
      <w:r w:rsidR="00E2563F">
        <w:rPr>
          <w:rFonts w:ascii="Times New Roman" w:hAnsi="Times New Roman" w:cs="Times New Roman"/>
          <w:sz w:val="28"/>
          <w:szCs w:val="28"/>
        </w:rPr>
        <w:t xml:space="preserve">  от </w:t>
      </w:r>
      <w:r w:rsidR="007832F0">
        <w:rPr>
          <w:rFonts w:ascii="Times New Roman" w:hAnsi="Times New Roman" w:cs="Times New Roman"/>
          <w:sz w:val="28"/>
          <w:szCs w:val="28"/>
        </w:rPr>
        <w:t>31</w:t>
      </w:r>
      <w:r w:rsidR="00DA204E">
        <w:rPr>
          <w:rFonts w:ascii="Times New Roman" w:hAnsi="Times New Roman" w:cs="Times New Roman"/>
          <w:sz w:val="28"/>
          <w:szCs w:val="28"/>
        </w:rPr>
        <w:t>.07.2</w:t>
      </w:r>
      <w:r w:rsidR="007832F0">
        <w:rPr>
          <w:rFonts w:ascii="Times New Roman" w:hAnsi="Times New Roman" w:cs="Times New Roman"/>
          <w:sz w:val="28"/>
          <w:szCs w:val="28"/>
        </w:rPr>
        <w:t>02</w:t>
      </w:r>
      <w:r w:rsidR="00242A5C">
        <w:rPr>
          <w:rFonts w:ascii="Times New Roman" w:hAnsi="Times New Roman" w:cs="Times New Roman"/>
          <w:sz w:val="28"/>
          <w:szCs w:val="28"/>
        </w:rPr>
        <w:t>0</w:t>
      </w:r>
      <w:r w:rsidR="007832F0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DA204E">
        <w:rPr>
          <w:rFonts w:ascii="Times New Roman" w:hAnsi="Times New Roman" w:cs="Times New Roman"/>
          <w:sz w:val="28"/>
          <w:szCs w:val="28"/>
        </w:rPr>
        <w:t>.06.</w:t>
      </w:r>
      <w:r w:rsidRPr="00330BE4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4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="00170178">
        <w:rPr>
          <w:rFonts w:ascii="Times New Roman" w:hAnsi="Times New Roman" w:cs="Times New Roman"/>
          <w:b/>
          <w:bCs/>
          <w:sz w:val="28"/>
          <w:szCs w:val="28"/>
        </w:rPr>
        <w:t>01.10.2023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="00170178">
        <w:rPr>
          <w:rFonts w:ascii="Times New Roman" w:hAnsi="Times New Roman" w:cs="Times New Roman"/>
          <w:b/>
          <w:bCs/>
          <w:sz w:val="28"/>
          <w:szCs w:val="28"/>
        </w:rPr>
        <w:t>01.11.2023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="00170178">
        <w:rPr>
          <w:rFonts w:ascii="Times New Roman" w:hAnsi="Times New Roman" w:cs="Times New Roman"/>
          <w:b/>
          <w:bCs/>
          <w:sz w:val="28"/>
          <w:szCs w:val="28"/>
        </w:rPr>
        <w:t>с 01.11.2023 по 01.12.2023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="00170178">
        <w:rPr>
          <w:rFonts w:ascii="Times New Roman" w:hAnsi="Times New Roman" w:cs="Times New Roman"/>
          <w:b/>
          <w:bCs/>
          <w:sz w:val="28"/>
          <w:szCs w:val="28"/>
        </w:rPr>
        <w:t>10.12.2023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6823A9" w:rsidRPr="00330BE4" w:rsidSect="00E256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70178"/>
    <w:rsid w:val="001F18FA"/>
    <w:rsid w:val="00242A5C"/>
    <w:rsid w:val="00330BE4"/>
    <w:rsid w:val="006823A9"/>
    <w:rsid w:val="007832F0"/>
    <w:rsid w:val="009551ED"/>
    <w:rsid w:val="00D82CE5"/>
    <w:rsid w:val="00DA204E"/>
    <w:rsid w:val="00E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DEC"/>
  <w15:docId w15:val="{A94F8BBC-4E78-4D3A-8C8D-CE85FF1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8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PC2022</cp:lastModifiedBy>
  <cp:revision>9</cp:revision>
  <dcterms:created xsi:type="dcterms:W3CDTF">2021-12-22T04:48:00Z</dcterms:created>
  <dcterms:modified xsi:type="dcterms:W3CDTF">2023-10-24T07:41:00Z</dcterms:modified>
</cp:coreProperties>
</file>