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ff4"/>
        <w:tblW w:w="4110" w:type="dxa"/>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tblGrid>
      <w:tr w:rsidR="00C421A0" w14:paraId="02058558" w14:textId="77777777" w:rsidTr="00302A3D">
        <w:tc>
          <w:tcPr>
            <w:tcW w:w="4110" w:type="dxa"/>
          </w:tcPr>
          <w:p w14:paraId="7AD10C37" w14:textId="77777777" w:rsidR="00C421A0" w:rsidRPr="00C421A0" w:rsidRDefault="00C421A0" w:rsidP="00C421A0">
            <w:pPr>
              <w:widowControl/>
              <w:suppressAutoHyphens w:val="0"/>
              <w:overflowPunct/>
              <w:autoSpaceDN w:val="0"/>
              <w:adjustRightInd w:val="0"/>
              <w:rPr>
                <w:bCs/>
                <w:sz w:val="28"/>
                <w:szCs w:val="24"/>
                <w:lang w:eastAsia="ru-RU"/>
              </w:rPr>
            </w:pPr>
            <w:bookmarkStart w:id="0" w:name="_Toc490769463"/>
            <w:bookmarkStart w:id="1" w:name="_Toc464828391"/>
            <w:bookmarkStart w:id="2" w:name="РАЗДЕЛII"/>
            <w:r w:rsidRPr="00C421A0">
              <w:rPr>
                <w:bCs/>
                <w:sz w:val="28"/>
                <w:szCs w:val="24"/>
                <w:lang w:eastAsia="ru-RU"/>
              </w:rPr>
              <w:t>Приложение</w:t>
            </w:r>
          </w:p>
          <w:p w14:paraId="40CE8E1F" w14:textId="77777777" w:rsidR="00C421A0" w:rsidRPr="00C421A0" w:rsidRDefault="00C421A0" w:rsidP="00C421A0">
            <w:pPr>
              <w:widowControl/>
              <w:suppressAutoHyphens w:val="0"/>
              <w:overflowPunct/>
              <w:autoSpaceDN w:val="0"/>
              <w:adjustRightInd w:val="0"/>
              <w:rPr>
                <w:bCs/>
                <w:sz w:val="28"/>
                <w:szCs w:val="24"/>
                <w:lang w:eastAsia="ru-RU"/>
              </w:rPr>
            </w:pPr>
            <w:r w:rsidRPr="00C421A0">
              <w:rPr>
                <w:bCs/>
                <w:sz w:val="28"/>
                <w:szCs w:val="24"/>
                <w:lang w:eastAsia="ru-RU"/>
              </w:rPr>
              <w:t>к решению Туруханского</w:t>
            </w:r>
          </w:p>
          <w:p w14:paraId="4F2F03B7" w14:textId="77777777" w:rsidR="00C421A0" w:rsidRPr="00C421A0" w:rsidRDefault="00C421A0" w:rsidP="00C421A0">
            <w:pPr>
              <w:widowControl/>
              <w:suppressAutoHyphens w:val="0"/>
              <w:overflowPunct/>
              <w:autoSpaceDN w:val="0"/>
              <w:adjustRightInd w:val="0"/>
              <w:rPr>
                <w:bCs/>
                <w:sz w:val="28"/>
                <w:szCs w:val="24"/>
                <w:lang w:eastAsia="ru-RU"/>
              </w:rPr>
            </w:pPr>
            <w:r w:rsidRPr="00C421A0">
              <w:rPr>
                <w:bCs/>
                <w:sz w:val="28"/>
                <w:szCs w:val="24"/>
                <w:lang w:eastAsia="ru-RU"/>
              </w:rPr>
              <w:t>районного Совета депутатов</w:t>
            </w:r>
          </w:p>
          <w:p w14:paraId="51D20B3A" w14:textId="68865A6A" w:rsidR="00C421A0" w:rsidRDefault="00C421A0" w:rsidP="00C421A0">
            <w:pPr>
              <w:widowControl/>
              <w:suppressAutoHyphens w:val="0"/>
              <w:overflowPunct/>
              <w:autoSpaceDN w:val="0"/>
              <w:adjustRightInd w:val="0"/>
              <w:rPr>
                <w:b/>
                <w:bCs/>
                <w:sz w:val="28"/>
                <w:szCs w:val="24"/>
                <w:lang w:eastAsia="ru-RU"/>
              </w:rPr>
            </w:pPr>
            <w:r>
              <w:rPr>
                <w:bCs/>
                <w:sz w:val="28"/>
                <w:szCs w:val="24"/>
                <w:lang w:eastAsia="ru-RU"/>
              </w:rPr>
              <w:t>от 00.00.2022 № 00-000</w:t>
            </w:r>
          </w:p>
        </w:tc>
      </w:tr>
    </w:tbl>
    <w:p w14:paraId="65E92A1B" w14:textId="77777777" w:rsidR="00302A3D" w:rsidRDefault="00302A3D" w:rsidP="00A92794">
      <w:pPr>
        <w:widowControl/>
        <w:suppressAutoHyphens w:val="0"/>
        <w:overflowPunct/>
        <w:autoSpaceDN w:val="0"/>
        <w:adjustRightInd w:val="0"/>
        <w:rPr>
          <w:b/>
          <w:bCs/>
          <w:sz w:val="28"/>
          <w:szCs w:val="24"/>
          <w:lang w:eastAsia="ru-RU"/>
        </w:rPr>
      </w:pPr>
    </w:p>
    <w:p w14:paraId="29DB141B" w14:textId="77777777" w:rsidR="00C421A0" w:rsidRDefault="00C421A0" w:rsidP="00302A3D">
      <w:pPr>
        <w:widowControl/>
        <w:suppressAutoHyphens w:val="0"/>
        <w:overflowPunct/>
        <w:autoSpaceDN w:val="0"/>
        <w:adjustRightInd w:val="0"/>
        <w:ind w:left="567"/>
        <w:rPr>
          <w:b/>
          <w:bCs/>
          <w:sz w:val="28"/>
          <w:szCs w:val="24"/>
          <w:lang w:eastAsia="ru-RU"/>
        </w:rPr>
      </w:pPr>
    </w:p>
    <w:p w14:paraId="549C4501" w14:textId="77777777" w:rsidR="00C421A0" w:rsidRDefault="00C421A0" w:rsidP="004F7C75">
      <w:pPr>
        <w:widowControl/>
        <w:suppressAutoHyphens w:val="0"/>
        <w:overflowPunct/>
        <w:autoSpaceDN w:val="0"/>
        <w:adjustRightInd w:val="0"/>
        <w:ind w:left="567"/>
        <w:jc w:val="center"/>
        <w:rPr>
          <w:b/>
          <w:bCs/>
          <w:sz w:val="28"/>
          <w:szCs w:val="24"/>
          <w:lang w:eastAsia="ru-RU"/>
        </w:rPr>
      </w:pPr>
      <w:r>
        <w:rPr>
          <w:b/>
          <w:bCs/>
          <w:sz w:val="28"/>
          <w:szCs w:val="24"/>
          <w:lang w:eastAsia="ru-RU"/>
        </w:rPr>
        <w:t xml:space="preserve">Правила землепользования и застройки </w:t>
      </w:r>
    </w:p>
    <w:p w14:paraId="405C1B9E" w14:textId="0A100C69" w:rsidR="00C421A0" w:rsidRDefault="00C421A0" w:rsidP="004F7C75">
      <w:pPr>
        <w:widowControl/>
        <w:suppressAutoHyphens w:val="0"/>
        <w:overflowPunct/>
        <w:autoSpaceDN w:val="0"/>
        <w:adjustRightInd w:val="0"/>
        <w:ind w:left="567"/>
        <w:jc w:val="center"/>
        <w:rPr>
          <w:b/>
          <w:bCs/>
          <w:sz w:val="28"/>
          <w:szCs w:val="24"/>
          <w:lang w:eastAsia="ru-RU"/>
        </w:rPr>
      </w:pPr>
      <w:r>
        <w:rPr>
          <w:b/>
          <w:bCs/>
          <w:sz w:val="28"/>
          <w:szCs w:val="24"/>
          <w:lang w:eastAsia="ru-RU"/>
        </w:rPr>
        <w:t>межселенной территории Туруханского района</w:t>
      </w:r>
    </w:p>
    <w:p w14:paraId="24B8D1D7" w14:textId="77777777" w:rsidR="00C421A0" w:rsidRDefault="00C421A0" w:rsidP="004F7C75">
      <w:pPr>
        <w:widowControl/>
        <w:suppressAutoHyphens w:val="0"/>
        <w:overflowPunct/>
        <w:autoSpaceDN w:val="0"/>
        <w:adjustRightInd w:val="0"/>
        <w:ind w:left="567"/>
        <w:jc w:val="center"/>
        <w:rPr>
          <w:b/>
          <w:bCs/>
          <w:sz w:val="28"/>
          <w:szCs w:val="24"/>
          <w:lang w:eastAsia="ru-RU"/>
        </w:rPr>
      </w:pPr>
    </w:p>
    <w:p w14:paraId="0376D28F" w14:textId="77777777" w:rsidR="004F7C75" w:rsidRPr="00B42888" w:rsidRDefault="004F7C75" w:rsidP="004F7C75">
      <w:pPr>
        <w:widowControl/>
        <w:suppressAutoHyphens w:val="0"/>
        <w:overflowPunct/>
        <w:autoSpaceDN w:val="0"/>
        <w:adjustRightInd w:val="0"/>
        <w:ind w:left="567"/>
        <w:jc w:val="center"/>
        <w:rPr>
          <w:b/>
          <w:bCs/>
          <w:sz w:val="28"/>
          <w:szCs w:val="24"/>
          <w:lang w:eastAsia="ru-RU"/>
        </w:rPr>
      </w:pPr>
      <w:r w:rsidRPr="00B42888">
        <w:rPr>
          <w:b/>
          <w:bCs/>
          <w:sz w:val="28"/>
          <w:szCs w:val="24"/>
          <w:lang w:eastAsia="ru-RU"/>
        </w:rPr>
        <w:t>ОГЛАВЛЕНИЕ</w:t>
      </w:r>
    </w:p>
    <w:p w14:paraId="0078643C" w14:textId="77777777" w:rsidR="004F7C75" w:rsidRPr="00B42888" w:rsidRDefault="004F7C75" w:rsidP="004F7C75">
      <w:pPr>
        <w:widowControl/>
        <w:suppressAutoHyphens w:val="0"/>
        <w:overflowPunct/>
        <w:autoSpaceDN w:val="0"/>
        <w:adjustRightInd w:val="0"/>
        <w:ind w:left="567"/>
        <w:jc w:val="center"/>
        <w:rPr>
          <w:b/>
          <w:bCs/>
          <w:sz w:val="28"/>
          <w:szCs w:val="24"/>
          <w:lang w:eastAsia="ru-RU"/>
        </w:rPr>
      </w:pPr>
    </w:p>
    <w:tbl>
      <w:tblPr>
        <w:tblW w:w="921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6"/>
        <w:gridCol w:w="628"/>
      </w:tblGrid>
      <w:tr w:rsidR="00853F69" w:rsidRPr="00302A3D" w14:paraId="3E47388D"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11DDC1A4" w14:textId="1F434505" w:rsidR="00853F69" w:rsidRPr="00142DF3" w:rsidRDefault="00142DF3" w:rsidP="00C421A0">
            <w:pPr>
              <w:spacing w:line="276" w:lineRule="auto"/>
              <w:rPr>
                <w:bCs/>
                <w:sz w:val="28"/>
                <w:szCs w:val="28"/>
                <w:lang w:eastAsia="en-US"/>
              </w:rPr>
            </w:pPr>
            <w:r w:rsidRPr="00A92794">
              <w:rPr>
                <w:b/>
                <w:bCs/>
                <w:sz w:val="28"/>
                <w:szCs w:val="28"/>
                <w:lang w:eastAsia="en-US"/>
              </w:rPr>
              <w:t>Часть I</w:t>
            </w:r>
            <w:r w:rsidRPr="00142DF3">
              <w:rPr>
                <w:bCs/>
                <w:sz w:val="28"/>
                <w:szCs w:val="28"/>
                <w:lang w:eastAsia="en-US"/>
              </w:rPr>
              <w:t>.</w:t>
            </w:r>
            <w:r>
              <w:rPr>
                <w:bCs/>
                <w:sz w:val="28"/>
                <w:szCs w:val="28"/>
                <w:lang w:eastAsia="en-US"/>
              </w:rPr>
              <w:t xml:space="preserve"> П</w:t>
            </w:r>
            <w:r w:rsidRPr="00142DF3">
              <w:rPr>
                <w:bCs/>
                <w:sz w:val="28"/>
                <w:szCs w:val="28"/>
                <w:lang w:eastAsia="en-US"/>
              </w:rPr>
              <w:t>орядок применения правил землепользования и застройки и внесения в них изменений</w:t>
            </w:r>
          </w:p>
        </w:tc>
        <w:tc>
          <w:tcPr>
            <w:tcW w:w="628" w:type="dxa"/>
            <w:tcBorders>
              <w:top w:val="single" w:sz="4" w:space="0" w:color="auto"/>
              <w:left w:val="single" w:sz="4" w:space="0" w:color="auto"/>
              <w:bottom w:val="single" w:sz="4" w:space="0" w:color="auto"/>
              <w:right w:val="single" w:sz="4" w:space="0" w:color="auto"/>
            </w:tcBorders>
          </w:tcPr>
          <w:p w14:paraId="035A67A8" w14:textId="7BA26556" w:rsidR="00853F69" w:rsidRPr="00E97D99" w:rsidRDefault="00E97D99" w:rsidP="00C421A0">
            <w:pPr>
              <w:spacing w:line="276" w:lineRule="auto"/>
              <w:rPr>
                <w:bCs/>
                <w:sz w:val="28"/>
                <w:szCs w:val="28"/>
                <w:lang w:eastAsia="en-US"/>
              </w:rPr>
            </w:pPr>
            <w:r w:rsidRPr="00E97D99">
              <w:rPr>
                <w:bCs/>
                <w:sz w:val="28"/>
                <w:szCs w:val="28"/>
                <w:lang w:eastAsia="en-US"/>
              </w:rPr>
              <w:t>3</w:t>
            </w:r>
          </w:p>
        </w:tc>
      </w:tr>
      <w:tr w:rsidR="00853F69" w:rsidRPr="00302A3D" w14:paraId="524A01D7"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4D514C9E" w14:textId="206450AF" w:rsidR="00853F69" w:rsidRPr="00142DF3" w:rsidRDefault="00142DF3" w:rsidP="00C421A0">
            <w:pPr>
              <w:spacing w:line="276" w:lineRule="auto"/>
              <w:rPr>
                <w:bCs/>
                <w:sz w:val="28"/>
                <w:szCs w:val="28"/>
                <w:lang w:eastAsia="en-US"/>
              </w:rPr>
            </w:pPr>
            <w:r>
              <w:rPr>
                <w:bCs/>
                <w:sz w:val="28"/>
                <w:szCs w:val="28"/>
                <w:lang w:eastAsia="en-US"/>
              </w:rPr>
              <w:t>Г</w:t>
            </w:r>
            <w:r w:rsidRPr="00142DF3">
              <w:rPr>
                <w:bCs/>
                <w:sz w:val="28"/>
                <w:szCs w:val="28"/>
                <w:lang w:eastAsia="en-US"/>
              </w:rPr>
              <w:t xml:space="preserve">лава 1. </w:t>
            </w:r>
            <w:r>
              <w:rPr>
                <w:color w:val="333333"/>
                <w:sz w:val="28"/>
                <w:szCs w:val="28"/>
                <w:shd w:val="clear" w:color="auto" w:fill="FFFFFF"/>
              </w:rPr>
              <w:t>Р</w:t>
            </w:r>
            <w:r w:rsidRPr="00142DF3">
              <w:rPr>
                <w:color w:val="333333"/>
                <w:sz w:val="28"/>
                <w:szCs w:val="28"/>
                <w:shd w:val="clear" w:color="auto" w:fill="FFFFFF"/>
              </w:rPr>
              <w:t>егулирование землепользования и застройки органами местного самоуправления</w:t>
            </w:r>
          </w:p>
        </w:tc>
        <w:tc>
          <w:tcPr>
            <w:tcW w:w="628" w:type="dxa"/>
            <w:tcBorders>
              <w:top w:val="single" w:sz="4" w:space="0" w:color="auto"/>
              <w:left w:val="single" w:sz="4" w:space="0" w:color="auto"/>
              <w:bottom w:val="single" w:sz="4" w:space="0" w:color="auto"/>
              <w:right w:val="single" w:sz="4" w:space="0" w:color="auto"/>
            </w:tcBorders>
          </w:tcPr>
          <w:p w14:paraId="42F5299B" w14:textId="3597C1A1" w:rsidR="00853F69" w:rsidRPr="00E97D99" w:rsidRDefault="00E97D99" w:rsidP="00C421A0">
            <w:pPr>
              <w:spacing w:line="276" w:lineRule="auto"/>
              <w:rPr>
                <w:sz w:val="28"/>
                <w:szCs w:val="28"/>
                <w:lang w:eastAsia="en-US"/>
              </w:rPr>
            </w:pPr>
            <w:r>
              <w:rPr>
                <w:sz w:val="28"/>
                <w:szCs w:val="28"/>
                <w:lang w:eastAsia="en-US"/>
              </w:rPr>
              <w:t>3</w:t>
            </w:r>
          </w:p>
        </w:tc>
      </w:tr>
      <w:tr w:rsidR="00853F69" w:rsidRPr="00302A3D" w14:paraId="5D2B20F0"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7C356979" w14:textId="720D7586" w:rsidR="00853F69" w:rsidRPr="00142DF3" w:rsidRDefault="00142DF3" w:rsidP="00C421A0">
            <w:pPr>
              <w:spacing w:line="276" w:lineRule="auto"/>
              <w:rPr>
                <w:sz w:val="28"/>
                <w:szCs w:val="28"/>
                <w:lang w:eastAsia="en-US"/>
              </w:rPr>
            </w:pPr>
            <w:r>
              <w:rPr>
                <w:sz w:val="28"/>
                <w:szCs w:val="28"/>
              </w:rPr>
              <w:t>Статья 1. О</w:t>
            </w:r>
            <w:r w:rsidRPr="00142DF3">
              <w:rPr>
                <w:sz w:val="28"/>
                <w:szCs w:val="28"/>
              </w:rPr>
              <w:t>рганы местного самоуправления, осуществляющие регулирование землепользования и застройки</w:t>
            </w:r>
          </w:p>
        </w:tc>
        <w:tc>
          <w:tcPr>
            <w:tcW w:w="628" w:type="dxa"/>
            <w:tcBorders>
              <w:top w:val="single" w:sz="4" w:space="0" w:color="auto"/>
              <w:left w:val="single" w:sz="4" w:space="0" w:color="auto"/>
              <w:bottom w:val="single" w:sz="4" w:space="0" w:color="auto"/>
              <w:right w:val="single" w:sz="4" w:space="0" w:color="auto"/>
            </w:tcBorders>
          </w:tcPr>
          <w:p w14:paraId="281C3507" w14:textId="19EC154F" w:rsidR="00853F69" w:rsidRPr="00E97D99" w:rsidRDefault="00E97D99" w:rsidP="00C421A0">
            <w:pPr>
              <w:spacing w:line="276" w:lineRule="auto"/>
              <w:rPr>
                <w:sz w:val="28"/>
                <w:szCs w:val="28"/>
                <w:lang w:eastAsia="en-US"/>
              </w:rPr>
            </w:pPr>
            <w:r>
              <w:rPr>
                <w:sz w:val="28"/>
                <w:szCs w:val="28"/>
                <w:lang w:eastAsia="en-US"/>
              </w:rPr>
              <w:t>3</w:t>
            </w:r>
          </w:p>
        </w:tc>
      </w:tr>
      <w:tr w:rsidR="00853F69" w:rsidRPr="00302A3D" w14:paraId="50EC9F13"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5A9B7765" w14:textId="23B5AC87" w:rsidR="00853F69" w:rsidRPr="00142DF3" w:rsidRDefault="00142DF3" w:rsidP="00C421A0">
            <w:pPr>
              <w:spacing w:line="276" w:lineRule="auto"/>
              <w:rPr>
                <w:sz w:val="28"/>
                <w:szCs w:val="28"/>
                <w:lang w:eastAsia="en-US"/>
              </w:rPr>
            </w:pPr>
            <w:r>
              <w:rPr>
                <w:sz w:val="28"/>
                <w:szCs w:val="28"/>
              </w:rPr>
              <w:t>Статья 2. К</w:t>
            </w:r>
            <w:r w:rsidRPr="00142DF3">
              <w:rPr>
                <w:sz w:val="28"/>
                <w:szCs w:val="28"/>
              </w:rPr>
              <w:t>омиссия по подготовке проекта правил землепользования и застройки</w:t>
            </w:r>
          </w:p>
        </w:tc>
        <w:tc>
          <w:tcPr>
            <w:tcW w:w="628" w:type="dxa"/>
            <w:tcBorders>
              <w:top w:val="single" w:sz="4" w:space="0" w:color="auto"/>
              <w:left w:val="single" w:sz="4" w:space="0" w:color="auto"/>
              <w:bottom w:val="single" w:sz="4" w:space="0" w:color="auto"/>
              <w:right w:val="single" w:sz="4" w:space="0" w:color="auto"/>
            </w:tcBorders>
          </w:tcPr>
          <w:p w14:paraId="1940403A" w14:textId="10FA26AF" w:rsidR="00853F69" w:rsidRPr="00E97D99" w:rsidRDefault="00E97D99" w:rsidP="00C421A0">
            <w:pPr>
              <w:spacing w:line="276" w:lineRule="auto"/>
              <w:rPr>
                <w:sz w:val="28"/>
                <w:szCs w:val="28"/>
                <w:lang w:eastAsia="en-US"/>
              </w:rPr>
            </w:pPr>
            <w:r>
              <w:rPr>
                <w:sz w:val="28"/>
                <w:szCs w:val="28"/>
                <w:lang w:eastAsia="en-US"/>
              </w:rPr>
              <w:t>3</w:t>
            </w:r>
          </w:p>
        </w:tc>
      </w:tr>
      <w:tr w:rsidR="00853F69" w:rsidRPr="00302A3D" w14:paraId="09FAF389"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209F89F9" w14:textId="57F41783" w:rsidR="00853F69" w:rsidRPr="00142DF3" w:rsidRDefault="00142DF3" w:rsidP="00C421A0">
            <w:pPr>
              <w:spacing w:line="276" w:lineRule="auto"/>
              <w:rPr>
                <w:sz w:val="28"/>
                <w:szCs w:val="28"/>
                <w:lang w:eastAsia="en-US"/>
              </w:rPr>
            </w:pPr>
            <w:r>
              <w:rPr>
                <w:sz w:val="28"/>
                <w:szCs w:val="28"/>
                <w:lang w:eastAsia="en-US"/>
              </w:rPr>
              <w:t>Г</w:t>
            </w:r>
            <w:r w:rsidRPr="00142DF3">
              <w:rPr>
                <w:sz w:val="28"/>
                <w:szCs w:val="28"/>
                <w:lang w:eastAsia="en-US"/>
              </w:rPr>
              <w:t xml:space="preserve">лава 2. </w:t>
            </w:r>
            <w:r>
              <w:rPr>
                <w:color w:val="333333"/>
                <w:sz w:val="28"/>
                <w:szCs w:val="28"/>
                <w:shd w:val="clear" w:color="auto" w:fill="FFFFFF"/>
              </w:rPr>
              <w:t>И</w:t>
            </w:r>
            <w:r w:rsidRPr="00142DF3">
              <w:rPr>
                <w:color w:val="333333"/>
                <w:sz w:val="28"/>
                <w:szCs w:val="28"/>
                <w:shd w:val="clear" w:color="auto" w:fill="FFFFFF"/>
              </w:rPr>
              <w:t>зменение видов разрешенного использования земельных участков и объектов капитального строительства физическими и юридическими лицами</w:t>
            </w:r>
          </w:p>
        </w:tc>
        <w:tc>
          <w:tcPr>
            <w:tcW w:w="628" w:type="dxa"/>
            <w:tcBorders>
              <w:top w:val="single" w:sz="4" w:space="0" w:color="auto"/>
              <w:left w:val="single" w:sz="4" w:space="0" w:color="auto"/>
              <w:bottom w:val="single" w:sz="4" w:space="0" w:color="auto"/>
              <w:right w:val="single" w:sz="4" w:space="0" w:color="auto"/>
            </w:tcBorders>
          </w:tcPr>
          <w:p w14:paraId="237CE8C8" w14:textId="67AAB6C7" w:rsidR="00853F69" w:rsidRPr="00E97D99" w:rsidRDefault="00E97D99" w:rsidP="00C421A0">
            <w:pPr>
              <w:spacing w:line="276" w:lineRule="auto"/>
              <w:rPr>
                <w:sz w:val="28"/>
                <w:szCs w:val="28"/>
                <w:lang w:eastAsia="en-US"/>
              </w:rPr>
            </w:pPr>
            <w:r>
              <w:rPr>
                <w:sz w:val="28"/>
                <w:szCs w:val="28"/>
                <w:lang w:eastAsia="en-US"/>
              </w:rPr>
              <w:t>4</w:t>
            </w:r>
          </w:p>
        </w:tc>
      </w:tr>
      <w:tr w:rsidR="00853F69" w:rsidRPr="00302A3D" w14:paraId="4C720EB7"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7B5D8F0E" w14:textId="3673989F" w:rsidR="00853F69" w:rsidRPr="00142DF3" w:rsidRDefault="00142DF3" w:rsidP="00C421A0">
            <w:pPr>
              <w:spacing w:line="276" w:lineRule="auto"/>
              <w:rPr>
                <w:sz w:val="28"/>
                <w:szCs w:val="28"/>
                <w:lang w:eastAsia="en-US"/>
              </w:rPr>
            </w:pPr>
            <w:r>
              <w:rPr>
                <w:sz w:val="28"/>
                <w:szCs w:val="28"/>
              </w:rPr>
              <w:t>Статья 3. Г</w:t>
            </w:r>
            <w:r w:rsidRPr="00142DF3">
              <w:rPr>
                <w:sz w:val="28"/>
                <w:szCs w:val="28"/>
              </w:rPr>
              <w:t>радостроительный регламент</w:t>
            </w:r>
          </w:p>
        </w:tc>
        <w:tc>
          <w:tcPr>
            <w:tcW w:w="628" w:type="dxa"/>
            <w:tcBorders>
              <w:top w:val="single" w:sz="4" w:space="0" w:color="auto"/>
              <w:left w:val="single" w:sz="4" w:space="0" w:color="auto"/>
              <w:bottom w:val="single" w:sz="4" w:space="0" w:color="auto"/>
              <w:right w:val="single" w:sz="4" w:space="0" w:color="auto"/>
            </w:tcBorders>
          </w:tcPr>
          <w:p w14:paraId="4F460671" w14:textId="1B32DAC5" w:rsidR="00853F69" w:rsidRPr="00302A3D" w:rsidRDefault="00E97D99" w:rsidP="00C421A0">
            <w:pPr>
              <w:spacing w:line="276" w:lineRule="auto"/>
              <w:rPr>
                <w:sz w:val="28"/>
                <w:szCs w:val="28"/>
                <w:lang w:eastAsia="en-US"/>
              </w:rPr>
            </w:pPr>
            <w:r>
              <w:rPr>
                <w:sz w:val="28"/>
                <w:szCs w:val="28"/>
                <w:lang w:eastAsia="en-US"/>
              </w:rPr>
              <w:t>4</w:t>
            </w:r>
          </w:p>
        </w:tc>
      </w:tr>
      <w:tr w:rsidR="00853F69" w:rsidRPr="00302A3D" w14:paraId="2400CE89"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4EAB7160" w14:textId="6A41698E" w:rsidR="00853F69" w:rsidRPr="00142DF3" w:rsidRDefault="00142DF3" w:rsidP="00C421A0">
            <w:pPr>
              <w:spacing w:line="276" w:lineRule="auto"/>
              <w:rPr>
                <w:sz w:val="28"/>
                <w:szCs w:val="28"/>
                <w:lang w:eastAsia="en-US"/>
              </w:rPr>
            </w:pPr>
            <w:r>
              <w:rPr>
                <w:sz w:val="28"/>
                <w:szCs w:val="28"/>
              </w:rPr>
              <w:t>Статья 4. И</w:t>
            </w:r>
            <w:r w:rsidRPr="00142DF3">
              <w:rPr>
                <w:sz w:val="28"/>
                <w:szCs w:val="28"/>
              </w:rPr>
              <w:t>зменение видов разрешенного использования земельных участков и объектов капитального строительства</w:t>
            </w:r>
          </w:p>
        </w:tc>
        <w:tc>
          <w:tcPr>
            <w:tcW w:w="628" w:type="dxa"/>
            <w:tcBorders>
              <w:top w:val="single" w:sz="4" w:space="0" w:color="auto"/>
              <w:left w:val="single" w:sz="4" w:space="0" w:color="auto"/>
              <w:bottom w:val="single" w:sz="4" w:space="0" w:color="auto"/>
              <w:right w:val="single" w:sz="4" w:space="0" w:color="auto"/>
            </w:tcBorders>
          </w:tcPr>
          <w:p w14:paraId="2229431F" w14:textId="08FF6F51" w:rsidR="00853F69" w:rsidRPr="00302A3D" w:rsidRDefault="00E97D99" w:rsidP="00C421A0">
            <w:pPr>
              <w:spacing w:line="276" w:lineRule="auto"/>
              <w:rPr>
                <w:sz w:val="28"/>
                <w:szCs w:val="28"/>
                <w:lang w:eastAsia="en-US"/>
              </w:rPr>
            </w:pPr>
            <w:r>
              <w:rPr>
                <w:sz w:val="28"/>
                <w:szCs w:val="28"/>
                <w:lang w:eastAsia="en-US"/>
              </w:rPr>
              <w:t>5</w:t>
            </w:r>
          </w:p>
        </w:tc>
      </w:tr>
      <w:tr w:rsidR="00853F69" w:rsidRPr="00302A3D" w14:paraId="13C815A2"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4E00222E" w14:textId="1715AC17" w:rsidR="00853F69" w:rsidRPr="00142DF3" w:rsidRDefault="00142DF3" w:rsidP="00C421A0">
            <w:pPr>
              <w:spacing w:line="276" w:lineRule="auto"/>
              <w:rPr>
                <w:sz w:val="28"/>
                <w:szCs w:val="28"/>
                <w:lang w:eastAsia="en-US"/>
              </w:rPr>
            </w:pPr>
            <w:r>
              <w:rPr>
                <w:sz w:val="28"/>
                <w:szCs w:val="28"/>
              </w:rPr>
              <w:t>Статья 5. П</w:t>
            </w:r>
            <w:r w:rsidRPr="00142DF3">
              <w:rPr>
                <w:sz w:val="28"/>
                <w:szCs w:val="28"/>
              </w:rPr>
              <w:t xml:space="preserve">орядок установления и виды территориальных зон, отображаемых на карте градостроительного зонирования </w:t>
            </w:r>
          </w:p>
        </w:tc>
        <w:tc>
          <w:tcPr>
            <w:tcW w:w="628" w:type="dxa"/>
            <w:tcBorders>
              <w:top w:val="single" w:sz="4" w:space="0" w:color="auto"/>
              <w:left w:val="single" w:sz="4" w:space="0" w:color="auto"/>
              <w:bottom w:val="single" w:sz="4" w:space="0" w:color="auto"/>
              <w:right w:val="single" w:sz="4" w:space="0" w:color="auto"/>
            </w:tcBorders>
          </w:tcPr>
          <w:p w14:paraId="762C1254" w14:textId="4A5E2F4C" w:rsidR="00853F69" w:rsidRPr="00302A3D" w:rsidRDefault="00E97D99" w:rsidP="00C421A0">
            <w:pPr>
              <w:spacing w:line="276" w:lineRule="auto"/>
              <w:rPr>
                <w:sz w:val="28"/>
                <w:szCs w:val="28"/>
                <w:lang w:eastAsia="en-US"/>
              </w:rPr>
            </w:pPr>
            <w:r>
              <w:rPr>
                <w:sz w:val="28"/>
                <w:szCs w:val="28"/>
                <w:lang w:eastAsia="en-US"/>
              </w:rPr>
              <w:t>7</w:t>
            </w:r>
          </w:p>
        </w:tc>
      </w:tr>
      <w:tr w:rsidR="00853F69" w:rsidRPr="00302A3D" w14:paraId="3075AB3A"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7DF297BA" w14:textId="4B9C0220" w:rsidR="00853F69" w:rsidRPr="00142DF3" w:rsidRDefault="00142DF3" w:rsidP="00C421A0">
            <w:pPr>
              <w:spacing w:line="276" w:lineRule="auto"/>
              <w:rPr>
                <w:sz w:val="28"/>
                <w:szCs w:val="28"/>
                <w:lang w:eastAsia="en-US"/>
              </w:rPr>
            </w:pPr>
            <w:r>
              <w:rPr>
                <w:sz w:val="28"/>
                <w:szCs w:val="28"/>
                <w:lang w:eastAsia="en-US"/>
              </w:rPr>
              <w:t>Глава 3. П</w:t>
            </w:r>
            <w:r w:rsidRPr="00142DF3">
              <w:rPr>
                <w:sz w:val="28"/>
                <w:szCs w:val="28"/>
                <w:lang w:eastAsia="en-US"/>
              </w:rPr>
              <w:t>одготовка документации по планировке территории органами местного самоуправления</w:t>
            </w:r>
          </w:p>
        </w:tc>
        <w:tc>
          <w:tcPr>
            <w:tcW w:w="628" w:type="dxa"/>
            <w:tcBorders>
              <w:top w:val="single" w:sz="4" w:space="0" w:color="auto"/>
              <w:left w:val="single" w:sz="4" w:space="0" w:color="auto"/>
              <w:bottom w:val="single" w:sz="4" w:space="0" w:color="auto"/>
              <w:right w:val="single" w:sz="4" w:space="0" w:color="auto"/>
            </w:tcBorders>
          </w:tcPr>
          <w:p w14:paraId="5EB3BD65" w14:textId="1A494B48" w:rsidR="00853F69" w:rsidRPr="00302A3D" w:rsidRDefault="00E97D99" w:rsidP="00C421A0">
            <w:pPr>
              <w:spacing w:line="276" w:lineRule="auto"/>
              <w:rPr>
                <w:sz w:val="28"/>
                <w:szCs w:val="28"/>
                <w:lang w:eastAsia="en-US"/>
              </w:rPr>
            </w:pPr>
            <w:r>
              <w:rPr>
                <w:sz w:val="28"/>
                <w:szCs w:val="28"/>
                <w:lang w:eastAsia="en-US"/>
              </w:rPr>
              <w:t>8</w:t>
            </w:r>
          </w:p>
        </w:tc>
      </w:tr>
      <w:tr w:rsidR="00853F69" w:rsidRPr="00302A3D" w14:paraId="7B8B86AA"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2D369A40" w14:textId="18A6C246" w:rsidR="00853F69" w:rsidRPr="00142DF3" w:rsidRDefault="00142DF3" w:rsidP="00C421A0">
            <w:pPr>
              <w:spacing w:line="276" w:lineRule="auto"/>
              <w:rPr>
                <w:sz w:val="28"/>
                <w:szCs w:val="28"/>
                <w:lang w:eastAsia="en-US"/>
              </w:rPr>
            </w:pPr>
            <w:r>
              <w:rPr>
                <w:sz w:val="28"/>
                <w:szCs w:val="28"/>
              </w:rPr>
              <w:t>Статья 6. Д</w:t>
            </w:r>
            <w:r w:rsidRPr="00142DF3">
              <w:rPr>
                <w:sz w:val="28"/>
                <w:szCs w:val="28"/>
              </w:rPr>
              <w:t>окументация по планировке территории</w:t>
            </w:r>
          </w:p>
        </w:tc>
        <w:tc>
          <w:tcPr>
            <w:tcW w:w="628" w:type="dxa"/>
            <w:tcBorders>
              <w:top w:val="single" w:sz="4" w:space="0" w:color="auto"/>
              <w:left w:val="single" w:sz="4" w:space="0" w:color="auto"/>
              <w:bottom w:val="single" w:sz="4" w:space="0" w:color="auto"/>
              <w:right w:val="single" w:sz="4" w:space="0" w:color="auto"/>
            </w:tcBorders>
          </w:tcPr>
          <w:p w14:paraId="22C85C59" w14:textId="08D9C660" w:rsidR="00853F69" w:rsidRPr="00302A3D" w:rsidRDefault="00E97D99" w:rsidP="00C421A0">
            <w:pPr>
              <w:spacing w:line="276" w:lineRule="auto"/>
              <w:rPr>
                <w:sz w:val="28"/>
                <w:szCs w:val="28"/>
                <w:lang w:eastAsia="en-US"/>
              </w:rPr>
            </w:pPr>
            <w:r>
              <w:rPr>
                <w:sz w:val="28"/>
                <w:szCs w:val="28"/>
                <w:lang w:eastAsia="en-US"/>
              </w:rPr>
              <w:t>8</w:t>
            </w:r>
          </w:p>
        </w:tc>
      </w:tr>
      <w:tr w:rsidR="00853F69" w:rsidRPr="00302A3D" w14:paraId="67A29E22"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32BA1AC6" w14:textId="1DA18CE4" w:rsidR="00853F69" w:rsidRPr="00142DF3" w:rsidRDefault="00142DF3" w:rsidP="00C421A0">
            <w:pPr>
              <w:spacing w:line="276" w:lineRule="auto"/>
              <w:rPr>
                <w:sz w:val="28"/>
                <w:szCs w:val="28"/>
                <w:lang w:eastAsia="en-US"/>
              </w:rPr>
            </w:pPr>
            <w:r>
              <w:rPr>
                <w:sz w:val="28"/>
                <w:szCs w:val="28"/>
              </w:rPr>
              <w:t>Статья 7. П</w:t>
            </w:r>
            <w:r w:rsidRPr="00142DF3">
              <w:rPr>
                <w:sz w:val="28"/>
                <w:szCs w:val="28"/>
              </w:rPr>
              <w:t>роект планировки территории</w:t>
            </w:r>
          </w:p>
        </w:tc>
        <w:tc>
          <w:tcPr>
            <w:tcW w:w="628" w:type="dxa"/>
            <w:tcBorders>
              <w:top w:val="single" w:sz="4" w:space="0" w:color="auto"/>
              <w:left w:val="single" w:sz="4" w:space="0" w:color="auto"/>
              <w:bottom w:val="single" w:sz="4" w:space="0" w:color="auto"/>
              <w:right w:val="single" w:sz="4" w:space="0" w:color="auto"/>
            </w:tcBorders>
          </w:tcPr>
          <w:p w14:paraId="28A1F0E1" w14:textId="259C13B7" w:rsidR="00853F69" w:rsidRPr="00302A3D" w:rsidRDefault="00E97D99" w:rsidP="00C421A0">
            <w:pPr>
              <w:spacing w:line="276" w:lineRule="auto"/>
              <w:rPr>
                <w:sz w:val="28"/>
                <w:szCs w:val="28"/>
                <w:lang w:eastAsia="en-US"/>
              </w:rPr>
            </w:pPr>
            <w:r>
              <w:rPr>
                <w:sz w:val="28"/>
                <w:szCs w:val="28"/>
                <w:lang w:eastAsia="en-US"/>
              </w:rPr>
              <w:t>11</w:t>
            </w:r>
          </w:p>
        </w:tc>
      </w:tr>
      <w:tr w:rsidR="00853F69" w:rsidRPr="00302A3D" w14:paraId="68927395"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6499799B" w14:textId="6D8525A6" w:rsidR="00853F69" w:rsidRPr="00142DF3" w:rsidRDefault="00142DF3" w:rsidP="00C421A0">
            <w:pPr>
              <w:spacing w:line="276" w:lineRule="auto"/>
              <w:rPr>
                <w:sz w:val="28"/>
                <w:szCs w:val="28"/>
                <w:lang w:eastAsia="en-US"/>
              </w:rPr>
            </w:pPr>
            <w:r>
              <w:rPr>
                <w:sz w:val="28"/>
                <w:szCs w:val="28"/>
              </w:rPr>
              <w:t>Статья 8. П</w:t>
            </w:r>
            <w:r w:rsidRPr="00142DF3">
              <w:rPr>
                <w:sz w:val="28"/>
                <w:szCs w:val="28"/>
              </w:rPr>
              <w:t>роект межевания территории</w:t>
            </w:r>
          </w:p>
        </w:tc>
        <w:tc>
          <w:tcPr>
            <w:tcW w:w="628" w:type="dxa"/>
            <w:tcBorders>
              <w:top w:val="single" w:sz="4" w:space="0" w:color="auto"/>
              <w:left w:val="single" w:sz="4" w:space="0" w:color="auto"/>
              <w:bottom w:val="single" w:sz="4" w:space="0" w:color="auto"/>
              <w:right w:val="single" w:sz="4" w:space="0" w:color="auto"/>
            </w:tcBorders>
          </w:tcPr>
          <w:p w14:paraId="6EDB27CA" w14:textId="6FAD07DA" w:rsidR="00853F69" w:rsidRPr="00302A3D" w:rsidRDefault="00E97D99" w:rsidP="00C421A0">
            <w:pPr>
              <w:spacing w:line="276" w:lineRule="auto"/>
              <w:rPr>
                <w:sz w:val="28"/>
                <w:szCs w:val="28"/>
                <w:lang w:eastAsia="en-US"/>
              </w:rPr>
            </w:pPr>
            <w:r>
              <w:rPr>
                <w:sz w:val="28"/>
                <w:szCs w:val="28"/>
                <w:lang w:eastAsia="en-US"/>
              </w:rPr>
              <w:t>14</w:t>
            </w:r>
          </w:p>
        </w:tc>
      </w:tr>
      <w:tr w:rsidR="00853F69" w:rsidRPr="00302A3D" w14:paraId="0ED39089"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5568F711" w14:textId="7C5C95A1" w:rsidR="00302A3D" w:rsidRPr="00142DF3" w:rsidRDefault="00142DF3" w:rsidP="00C421A0">
            <w:pPr>
              <w:spacing w:line="276" w:lineRule="auto"/>
              <w:rPr>
                <w:sz w:val="28"/>
                <w:szCs w:val="28"/>
              </w:rPr>
            </w:pPr>
            <w:r>
              <w:rPr>
                <w:sz w:val="28"/>
                <w:szCs w:val="28"/>
              </w:rPr>
              <w:t>Статья 9. П</w:t>
            </w:r>
            <w:r w:rsidRPr="00142DF3">
              <w:rPr>
                <w:sz w:val="28"/>
                <w:szCs w:val="28"/>
              </w:rPr>
              <w:t>орядок подготовки документации по планировке территории</w:t>
            </w:r>
          </w:p>
        </w:tc>
        <w:tc>
          <w:tcPr>
            <w:tcW w:w="628" w:type="dxa"/>
            <w:tcBorders>
              <w:top w:val="single" w:sz="4" w:space="0" w:color="auto"/>
              <w:left w:val="single" w:sz="4" w:space="0" w:color="auto"/>
              <w:bottom w:val="single" w:sz="4" w:space="0" w:color="auto"/>
              <w:right w:val="single" w:sz="4" w:space="0" w:color="auto"/>
            </w:tcBorders>
          </w:tcPr>
          <w:p w14:paraId="36DB1C25" w14:textId="5C13351F" w:rsidR="00853F69" w:rsidRPr="00302A3D" w:rsidRDefault="00E97D99" w:rsidP="00C421A0">
            <w:pPr>
              <w:spacing w:line="276" w:lineRule="auto"/>
              <w:rPr>
                <w:sz w:val="28"/>
                <w:szCs w:val="28"/>
                <w:lang w:eastAsia="en-US"/>
              </w:rPr>
            </w:pPr>
            <w:r>
              <w:rPr>
                <w:sz w:val="28"/>
                <w:szCs w:val="28"/>
                <w:lang w:eastAsia="en-US"/>
              </w:rPr>
              <w:t>15</w:t>
            </w:r>
          </w:p>
        </w:tc>
      </w:tr>
      <w:tr w:rsidR="00853F69" w:rsidRPr="00302A3D" w14:paraId="672C2FFA"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655C8A1F" w14:textId="20E2B9FC" w:rsidR="00853F69" w:rsidRPr="00142DF3" w:rsidRDefault="00142DF3" w:rsidP="00C421A0">
            <w:pPr>
              <w:tabs>
                <w:tab w:val="left" w:pos="1785"/>
              </w:tabs>
              <w:spacing w:line="276" w:lineRule="auto"/>
              <w:rPr>
                <w:bCs/>
                <w:sz w:val="28"/>
                <w:szCs w:val="28"/>
                <w:lang w:eastAsia="en-US"/>
              </w:rPr>
            </w:pPr>
            <w:r>
              <w:rPr>
                <w:bCs/>
                <w:sz w:val="28"/>
                <w:szCs w:val="28"/>
                <w:lang w:eastAsia="en-US"/>
              </w:rPr>
              <w:t>Г</w:t>
            </w:r>
            <w:r w:rsidRPr="00142DF3">
              <w:rPr>
                <w:bCs/>
                <w:sz w:val="28"/>
                <w:szCs w:val="28"/>
                <w:lang w:eastAsia="en-US"/>
              </w:rPr>
              <w:t xml:space="preserve">лава 4. </w:t>
            </w:r>
            <w:r>
              <w:rPr>
                <w:color w:val="333333"/>
                <w:sz w:val="28"/>
                <w:szCs w:val="28"/>
                <w:shd w:val="clear" w:color="auto" w:fill="FFFFFF"/>
              </w:rPr>
              <w:t>П</w:t>
            </w:r>
            <w:r w:rsidRPr="00142DF3">
              <w:rPr>
                <w:color w:val="333333"/>
                <w:sz w:val="28"/>
                <w:szCs w:val="28"/>
                <w:shd w:val="clear" w:color="auto" w:fill="FFFFFF"/>
              </w:rPr>
              <w:t>роведение общественных обсуждений или публичных слушаний по вопросам землепользования и застройки</w:t>
            </w:r>
          </w:p>
        </w:tc>
        <w:tc>
          <w:tcPr>
            <w:tcW w:w="628" w:type="dxa"/>
            <w:tcBorders>
              <w:top w:val="single" w:sz="4" w:space="0" w:color="auto"/>
              <w:left w:val="single" w:sz="4" w:space="0" w:color="auto"/>
              <w:bottom w:val="single" w:sz="4" w:space="0" w:color="auto"/>
              <w:right w:val="single" w:sz="4" w:space="0" w:color="auto"/>
            </w:tcBorders>
          </w:tcPr>
          <w:p w14:paraId="2A2BA380" w14:textId="67E9DB13" w:rsidR="00853F69" w:rsidRPr="00302A3D" w:rsidRDefault="00E97D99" w:rsidP="00C421A0">
            <w:pPr>
              <w:spacing w:line="276" w:lineRule="auto"/>
              <w:rPr>
                <w:sz w:val="28"/>
                <w:szCs w:val="28"/>
                <w:lang w:eastAsia="en-US"/>
              </w:rPr>
            </w:pPr>
            <w:r>
              <w:rPr>
                <w:sz w:val="28"/>
                <w:szCs w:val="28"/>
                <w:lang w:eastAsia="en-US"/>
              </w:rPr>
              <w:t>16</w:t>
            </w:r>
          </w:p>
        </w:tc>
      </w:tr>
      <w:tr w:rsidR="00853F69" w:rsidRPr="00302A3D" w14:paraId="101F36BC"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253978CB" w14:textId="3574560D" w:rsidR="00853F69" w:rsidRPr="00142DF3" w:rsidRDefault="00142DF3" w:rsidP="00C421A0">
            <w:pPr>
              <w:spacing w:line="276" w:lineRule="auto"/>
              <w:rPr>
                <w:bCs/>
                <w:sz w:val="28"/>
                <w:szCs w:val="28"/>
                <w:lang w:eastAsia="en-US"/>
              </w:rPr>
            </w:pPr>
            <w:r>
              <w:rPr>
                <w:sz w:val="28"/>
                <w:szCs w:val="28"/>
              </w:rPr>
              <w:t>Статья 10. У</w:t>
            </w:r>
            <w:r w:rsidRPr="00142DF3">
              <w:rPr>
                <w:sz w:val="28"/>
                <w:szCs w:val="28"/>
              </w:rPr>
              <w:t>частие граждан, их объединений, юридических лиц в обсуждении и принятии решений в области землепользования и застройки</w:t>
            </w:r>
          </w:p>
        </w:tc>
        <w:tc>
          <w:tcPr>
            <w:tcW w:w="628" w:type="dxa"/>
            <w:tcBorders>
              <w:top w:val="single" w:sz="4" w:space="0" w:color="auto"/>
              <w:left w:val="single" w:sz="4" w:space="0" w:color="auto"/>
              <w:bottom w:val="single" w:sz="4" w:space="0" w:color="auto"/>
              <w:right w:val="single" w:sz="4" w:space="0" w:color="auto"/>
            </w:tcBorders>
          </w:tcPr>
          <w:p w14:paraId="28DBB799" w14:textId="11864890" w:rsidR="00853F69" w:rsidRPr="00302A3D" w:rsidRDefault="00E97D99" w:rsidP="00C421A0">
            <w:pPr>
              <w:spacing w:line="276" w:lineRule="auto"/>
              <w:rPr>
                <w:sz w:val="28"/>
                <w:szCs w:val="28"/>
                <w:lang w:eastAsia="en-US"/>
              </w:rPr>
            </w:pPr>
            <w:r>
              <w:rPr>
                <w:sz w:val="28"/>
                <w:szCs w:val="28"/>
                <w:lang w:eastAsia="en-US"/>
              </w:rPr>
              <w:t>16</w:t>
            </w:r>
          </w:p>
        </w:tc>
      </w:tr>
      <w:tr w:rsidR="00853F69" w:rsidRPr="00302A3D" w14:paraId="5F310814"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18838F15" w14:textId="268EF446" w:rsidR="00853F69" w:rsidRPr="00142DF3" w:rsidRDefault="00142DF3" w:rsidP="00C421A0">
            <w:pPr>
              <w:spacing w:line="276" w:lineRule="auto"/>
              <w:rPr>
                <w:bCs/>
                <w:sz w:val="28"/>
                <w:szCs w:val="28"/>
                <w:lang w:eastAsia="en-US"/>
              </w:rPr>
            </w:pPr>
            <w:r>
              <w:rPr>
                <w:bCs/>
                <w:sz w:val="28"/>
                <w:szCs w:val="28"/>
                <w:lang w:eastAsia="en-US"/>
              </w:rPr>
              <w:lastRenderedPageBreak/>
              <w:t>Г</w:t>
            </w:r>
            <w:r w:rsidRPr="00142DF3">
              <w:rPr>
                <w:bCs/>
                <w:sz w:val="28"/>
                <w:szCs w:val="28"/>
                <w:lang w:eastAsia="en-US"/>
              </w:rPr>
              <w:t xml:space="preserve">лава 5. </w:t>
            </w:r>
            <w:r>
              <w:rPr>
                <w:color w:val="333333"/>
                <w:sz w:val="28"/>
                <w:szCs w:val="28"/>
                <w:shd w:val="clear" w:color="auto" w:fill="FFFFFF"/>
              </w:rPr>
              <w:t>В</w:t>
            </w:r>
            <w:r w:rsidRPr="00142DF3">
              <w:rPr>
                <w:color w:val="333333"/>
                <w:sz w:val="28"/>
                <w:szCs w:val="28"/>
                <w:shd w:val="clear" w:color="auto" w:fill="FFFFFF"/>
              </w:rPr>
              <w:t>несение изменений в правила землепользования и застройки</w:t>
            </w:r>
          </w:p>
        </w:tc>
        <w:tc>
          <w:tcPr>
            <w:tcW w:w="628" w:type="dxa"/>
            <w:tcBorders>
              <w:top w:val="single" w:sz="4" w:space="0" w:color="auto"/>
              <w:left w:val="single" w:sz="4" w:space="0" w:color="auto"/>
              <w:bottom w:val="single" w:sz="4" w:space="0" w:color="auto"/>
              <w:right w:val="single" w:sz="4" w:space="0" w:color="auto"/>
            </w:tcBorders>
          </w:tcPr>
          <w:p w14:paraId="0A14E8BB" w14:textId="679A7BED" w:rsidR="00853F69" w:rsidRPr="00302A3D" w:rsidRDefault="00E97D99" w:rsidP="00C421A0">
            <w:pPr>
              <w:spacing w:line="276" w:lineRule="auto"/>
              <w:rPr>
                <w:sz w:val="28"/>
                <w:szCs w:val="28"/>
                <w:lang w:eastAsia="en-US"/>
              </w:rPr>
            </w:pPr>
            <w:r>
              <w:rPr>
                <w:sz w:val="28"/>
                <w:szCs w:val="28"/>
                <w:lang w:eastAsia="en-US"/>
              </w:rPr>
              <w:t>17</w:t>
            </w:r>
          </w:p>
        </w:tc>
      </w:tr>
      <w:tr w:rsidR="00853F69" w:rsidRPr="00302A3D" w14:paraId="364F2CD9"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770FBF4E" w14:textId="413A2D26" w:rsidR="00853F69" w:rsidRPr="00142DF3" w:rsidRDefault="00142DF3" w:rsidP="00C421A0">
            <w:pPr>
              <w:spacing w:line="276" w:lineRule="auto"/>
              <w:rPr>
                <w:sz w:val="28"/>
                <w:szCs w:val="28"/>
              </w:rPr>
            </w:pPr>
            <w:r>
              <w:rPr>
                <w:sz w:val="28"/>
                <w:szCs w:val="28"/>
              </w:rPr>
              <w:t>Статья 11. П</w:t>
            </w:r>
            <w:r w:rsidRPr="00142DF3">
              <w:rPr>
                <w:sz w:val="28"/>
                <w:szCs w:val="28"/>
              </w:rPr>
              <w:t>орядок внесения изменений в настоящие правила</w:t>
            </w:r>
          </w:p>
        </w:tc>
        <w:tc>
          <w:tcPr>
            <w:tcW w:w="628" w:type="dxa"/>
            <w:tcBorders>
              <w:top w:val="single" w:sz="4" w:space="0" w:color="auto"/>
              <w:left w:val="single" w:sz="4" w:space="0" w:color="auto"/>
              <w:bottom w:val="single" w:sz="4" w:space="0" w:color="auto"/>
              <w:right w:val="single" w:sz="4" w:space="0" w:color="auto"/>
            </w:tcBorders>
          </w:tcPr>
          <w:p w14:paraId="322AFD96" w14:textId="2C91151B" w:rsidR="00853F69" w:rsidRPr="00302A3D" w:rsidRDefault="00E97D99" w:rsidP="00C421A0">
            <w:pPr>
              <w:spacing w:line="276" w:lineRule="auto"/>
              <w:rPr>
                <w:sz w:val="28"/>
                <w:szCs w:val="28"/>
                <w:lang w:eastAsia="en-US"/>
              </w:rPr>
            </w:pPr>
            <w:r>
              <w:rPr>
                <w:sz w:val="28"/>
                <w:szCs w:val="28"/>
                <w:lang w:eastAsia="en-US"/>
              </w:rPr>
              <w:t>17</w:t>
            </w:r>
          </w:p>
        </w:tc>
      </w:tr>
      <w:tr w:rsidR="00853F69" w:rsidRPr="00302A3D" w14:paraId="011DE9A8"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16785401" w14:textId="7072A834" w:rsidR="00853F69" w:rsidRPr="00142DF3" w:rsidRDefault="00142DF3" w:rsidP="00C421A0">
            <w:pPr>
              <w:spacing w:line="276" w:lineRule="auto"/>
              <w:rPr>
                <w:bCs/>
                <w:sz w:val="28"/>
                <w:szCs w:val="28"/>
                <w:lang w:eastAsia="en-US"/>
              </w:rPr>
            </w:pPr>
            <w:r>
              <w:rPr>
                <w:bCs/>
                <w:sz w:val="28"/>
                <w:szCs w:val="28"/>
                <w:lang w:eastAsia="en-US"/>
              </w:rPr>
              <w:t>Г</w:t>
            </w:r>
            <w:r w:rsidRPr="00142DF3">
              <w:rPr>
                <w:bCs/>
                <w:sz w:val="28"/>
                <w:szCs w:val="28"/>
                <w:lang w:eastAsia="en-US"/>
              </w:rPr>
              <w:t xml:space="preserve">лава 6. </w:t>
            </w:r>
            <w:r>
              <w:rPr>
                <w:color w:val="333333"/>
                <w:sz w:val="28"/>
                <w:szCs w:val="28"/>
                <w:shd w:val="clear" w:color="auto" w:fill="FFFFFF"/>
              </w:rPr>
              <w:t>Р</w:t>
            </w:r>
            <w:r w:rsidRPr="00142DF3">
              <w:rPr>
                <w:color w:val="333333"/>
                <w:sz w:val="28"/>
                <w:szCs w:val="28"/>
                <w:shd w:val="clear" w:color="auto" w:fill="FFFFFF"/>
              </w:rPr>
              <w:t>егулирование иных вопросов землепользования и застройки</w:t>
            </w:r>
          </w:p>
        </w:tc>
        <w:tc>
          <w:tcPr>
            <w:tcW w:w="628" w:type="dxa"/>
            <w:tcBorders>
              <w:top w:val="single" w:sz="4" w:space="0" w:color="auto"/>
              <w:left w:val="single" w:sz="4" w:space="0" w:color="auto"/>
              <w:bottom w:val="single" w:sz="4" w:space="0" w:color="auto"/>
              <w:right w:val="single" w:sz="4" w:space="0" w:color="auto"/>
            </w:tcBorders>
          </w:tcPr>
          <w:p w14:paraId="213B75AB" w14:textId="54E376C3" w:rsidR="00853F69" w:rsidRPr="00302A3D" w:rsidRDefault="00E97D99" w:rsidP="00C421A0">
            <w:pPr>
              <w:spacing w:line="276" w:lineRule="auto"/>
              <w:rPr>
                <w:sz w:val="28"/>
                <w:szCs w:val="28"/>
                <w:lang w:eastAsia="en-US"/>
              </w:rPr>
            </w:pPr>
            <w:r>
              <w:rPr>
                <w:sz w:val="28"/>
                <w:szCs w:val="28"/>
                <w:lang w:eastAsia="en-US"/>
              </w:rPr>
              <w:t>21</w:t>
            </w:r>
          </w:p>
        </w:tc>
      </w:tr>
      <w:tr w:rsidR="00853F69" w:rsidRPr="00302A3D" w14:paraId="2EB8FF1B"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73997EE9" w14:textId="4D332F78" w:rsidR="00853F69" w:rsidRPr="00142DF3" w:rsidRDefault="00142DF3" w:rsidP="00C421A0">
            <w:pPr>
              <w:spacing w:line="276" w:lineRule="auto"/>
              <w:rPr>
                <w:bCs/>
                <w:sz w:val="28"/>
                <w:szCs w:val="28"/>
                <w:lang w:eastAsia="en-US"/>
              </w:rPr>
            </w:pPr>
            <w:r>
              <w:rPr>
                <w:sz w:val="28"/>
                <w:szCs w:val="28"/>
              </w:rPr>
              <w:t>Статья 12. Д</w:t>
            </w:r>
            <w:r w:rsidRPr="00142DF3">
              <w:rPr>
                <w:sz w:val="28"/>
                <w:szCs w:val="28"/>
              </w:rPr>
              <w:t>ействие настоящих правил по отношению к ранее возникшим правоотношениям</w:t>
            </w:r>
          </w:p>
        </w:tc>
        <w:tc>
          <w:tcPr>
            <w:tcW w:w="628" w:type="dxa"/>
            <w:tcBorders>
              <w:top w:val="single" w:sz="4" w:space="0" w:color="auto"/>
              <w:left w:val="single" w:sz="4" w:space="0" w:color="auto"/>
              <w:bottom w:val="single" w:sz="4" w:space="0" w:color="auto"/>
              <w:right w:val="single" w:sz="4" w:space="0" w:color="auto"/>
            </w:tcBorders>
          </w:tcPr>
          <w:p w14:paraId="62A6A947" w14:textId="354FFB65" w:rsidR="00853F69" w:rsidRPr="00302A3D" w:rsidRDefault="00E97D99" w:rsidP="00C421A0">
            <w:pPr>
              <w:spacing w:line="276" w:lineRule="auto"/>
              <w:rPr>
                <w:sz w:val="28"/>
                <w:szCs w:val="28"/>
                <w:lang w:eastAsia="en-US"/>
              </w:rPr>
            </w:pPr>
            <w:r>
              <w:rPr>
                <w:sz w:val="28"/>
                <w:szCs w:val="28"/>
                <w:lang w:eastAsia="en-US"/>
              </w:rPr>
              <w:t>21</w:t>
            </w:r>
          </w:p>
        </w:tc>
      </w:tr>
      <w:tr w:rsidR="00853F69" w:rsidRPr="00302A3D" w14:paraId="79A545D0"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0A1F8162" w14:textId="015BB5CB" w:rsidR="00853F69" w:rsidRPr="00142DF3" w:rsidRDefault="00142DF3" w:rsidP="00C421A0">
            <w:pPr>
              <w:tabs>
                <w:tab w:val="left" w:pos="1545"/>
              </w:tabs>
              <w:spacing w:line="276" w:lineRule="auto"/>
              <w:rPr>
                <w:bCs/>
                <w:sz w:val="28"/>
                <w:szCs w:val="28"/>
                <w:lang w:eastAsia="en-US"/>
              </w:rPr>
            </w:pPr>
            <w:r>
              <w:rPr>
                <w:bCs/>
                <w:sz w:val="28"/>
                <w:szCs w:val="28"/>
                <w:lang w:eastAsia="en-US"/>
              </w:rPr>
              <w:t>С</w:t>
            </w:r>
            <w:r w:rsidRPr="00142DF3">
              <w:rPr>
                <w:bCs/>
                <w:sz w:val="28"/>
                <w:szCs w:val="28"/>
                <w:lang w:eastAsia="en-US"/>
              </w:rPr>
              <w:t>татья 13</w:t>
            </w:r>
            <w:r>
              <w:rPr>
                <w:bCs/>
                <w:sz w:val="28"/>
                <w:szCs w:val="28"/>
                <w:lang w:eastAsia="en-US"/>
              </w:rPr>
              <w:t>. Г</w:t>
            </w:r>
            <w:r w:rsidRPr="00142DF3">
              <w:rPr>
                <w:bCs/>
                <w:sz w:val="28"/>
                <w:szCs w:val="28"/>
                <w:lang w:eastAsia="en-US"/>
              </w:rPr>
              <w:t>радостроительные ограничения (зоны с особыми условиями использования территорий)</w:t>
            </w:r>
          </w:p>
        </w:tc>
        <w:tc>
          <w:tcPr>
            <w:tcW w:w="628" w:type="dxa"/>
            <w:tcBorders>
              <w:top w:val="single" w:sz="4" w:space="0" w:color="auto"/>
              <w:left w:val="single" w:sz="4" w:space="0" w:color="auto"/>
              <w:bottom w:val="single" w:sz="4" w:space="0" w:color="auto"/>
              <w:right w:val="single" w:sz="4" w:space="0" w:color="auto"/>
            </w:tcBorders>
          </w:tcPr>
          <w:p w14:paraId="75B34685" w14:textId="477021DB" w:rsidR="00853F69" w:rsidRPr="00302A3D" w:rsidRDefault="00E97D99" w:rsidP="00C421A0">
            <w:pPr>
              <w:spacing w:line="276" w:lineRule="auto"/>
              <w:rPr>
                <w:sz w:val="28"/>
                <w:szCs w:val="28"/>
                <w:lang w:eastAsia="en-US"/>
              </w:rPr>
            </w:pPr>
            <w:r>
              <w:rPr>
                <w:sz w:val="28"/>
                <w:szCs w:val="28"/>
                <w:lang w:eastAsia="en-US"/>
              </w:rPr>
              <w:t>22</w:t>
            </w:r>
          </w:p>
        </w:tc>
      </w:tr>
      <w:tr w:rsidR="00853F69" w:rsidRPr="00302A3D" w14:paraId="7CFEE4A0"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5474332C" w14:textId="30048781" w:rsidR="00853F69" w:rsidRPr="00142DF3" w:rsidRDefault="00142DF3" w:rsidP="00C421A0">
            <w:pPr>
              <w:spacing w:line="276" w:lineRule="auto"/>
              <w:rPr>
                <w:bCs/>
                <w:sz w:val="28"/>
                <w:szCs w:val="28"/>
                <w:lang w:eastAsia="en-US"/>
              </w:rPr>
            </w:pPr>
            <w:r>
              <w:rPr>
                <w:bCs/>
                <w:sz w:val="28"/>
                <w:szCs w:val="28"/>
                <w:lang w:eastAsia="en-US"/>
              </w:rPr>
              <w:t>Статья 14. О</w:t>
            </w:r>
            <w:r w:rsidRPr="00142DF3">
              <w:rPr>
                <w:bCs/>
                <w:sz w:val="28"/>
                <w:szCs w:val="28"/>
                <w:lang w:eastAsia="en-US"/>
              </w:rPr>
              <w:t>беспечение доступности социальной инфраструктуры для инвалидов и других маломобильных групп населения</w:t>
            </w:r>
          </w:p>
        </w:tc>
        <w:tc>
          <w:tcPr>
            <w:tcW w:w="628" w:type="dxa"/>
            <w:tcBorders>
              <w:top w:val="single" w:sz="4" w:space="0" w:color="auto"/>
              <w:left w:val="single" w:sz="4" w:space="0" w:color="auto"/>
              <w:bottom w:val="single" w:sz="4" w:space="0" w:color="auto"/>
              <w:right w:val="single" w:sz="4" w:space="0" w:color="auto"/>
            </w:tcBorders>
          </w:tcPr>
          <w:p w14:paraId="08DC0D82" w14:textId="41061C85" w:rsidR="00853F69" w:rsidRPr="00302A3D" w:rsidRDefault="00E97D99" w:rsidP="00C421A0">
            <w:pPr>
              <w:spacing w:line="276" w:lineRule="auto"/>
              <w:rPr>
                <w:sz w:val="28"/>
                <w:szCs w:val="28"/>
                <w:lang w:eastAsia="en-US"/>
              </w:rPr>
            </w:pPr>
            <w:r>
              <w:rPr>
                <w:sz w:val="28"/>
                <w:szCs w:val="28"/>
                <w:lang w:eastAsia="en-US"/>
              </w:rPr>
              <w:t>38</w:t>
            </w:r>
          </w:p>
        </w:tc>
      </w:tr>
      <w:tr w:rsidR="00853F69" w:rsidRPr="00302A3D" w14:paraId="4E5269AC"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5995DB5D" w14:textId="7E2AFF7C" w:rsidR="00853F69" w:rsidRPr="00142DF3" w:rsidRDefault="00142DF3" w:rsidP="00C421A0">
            <w:pPr>
              <w:spacing w:line="276" w:lineRule="auto"/>
              <w:rPr>
                <w:bCs/>
                <w:sz w:val="28"/>
                <w:szCs w:val="28"/>
                <w:lang w:eastAsia="en-US"/>
              </w:rPr>
            </w:pPr>
            <w:r>
              <w:rPr>
                <w:bCs/>
                <w:sz w:val="28"/>
                <w:szCs w:val="28"/>
                <w:lang w:eastAsia="en-US"/>
              </w:rPr>
              <w:t>С</w:t>
            </w:r>
            <w:r w:rsidRPr="00142DF3">
              <w:rPr>
                <w:bCs/>
                <w:sz w:val="28"/>
                <w:szCs w:val="28"/>
                <w:lang w:eastAsia="en-US"/>
              </w:rPr>
              <w:t xml:space="preserve">татья 15. </w:t>
            </w:r>
            <w:r>
              <w:rPr>
                <w:bCs/>
                <w:sz w:val="28"/>
                <w:szCs w:val="28"/>
              </w:rPr>
              <w:t>Т</w:t>
            </w:r>
            <w:r w:rsidRPr="00142DF3">
              <w:rPr>
                <w:bCs/>
                <w:sz w:val="28"/>
                <w:szCs w:val="28"/>
              </w:rPr>
              <w:t>ребования к архитектурному облику объектов капитального строительства</w:t>
            </w:r>
          </w:p>
        </w:tc>
        <w:tc>
          <w:tcPr>
            <w:tcW w:w="628" w:type="dxa"/>
            <w:tcBorders>
              <w:top w:val="single" w:sz="4" w:space="0" w:color="auto"/>
              <w:left w:val="single" w:sz="4" w:space="0" w:color="auto"/>
              <w:bottom w:val="single" w:sz="4" w:space="0" w:color="auto"/>
              <w:right w:val="single" w:sz="4" w:space="0" w:color="auto"/>
            </w:tcBorders>
          </w:tcPr>
          <w:p w14:paraId="650D67C2" w14:textId="472C3F53" w:rsidR="00853F69" w:rsidRPr="00302A3D" w:rsidRDefault="00E97D99" w:rsidP="00C421A0">
            <w:pPr>
              <w:spacing w:line="276" w:lineRule="auto"/>
              <w:rPr>
                <w:sz w:val="28"/>
                <w:szCs w:val="28"/>
                <w:lang w:eastAsia="en-US"/>
              </w:rPr>
            </w:pPr>
            <w:r>
              <w:rPr>
                <w:sz w:val="28"/>
                <w:szCs w:val="28"/>
                <w:lang w:eastAsia="en-US"/>
              </w:rPr>
              <w:t>40</w:t>
            </w:r>
          </w:p>
        </w:tc>
      </w:tr>
      <w:tr w:rsidR="00853F69" w:rsidRPr="00302A3D" w14:paraId="1DCBF9DD"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4AACD06A" w14:textId="3539DAFF" w:rsidR="00853F69" w:rsidRPr="00142DF3" w:rsidRDefault="00142DF3" w:rsidP="00C421A0">
            <w:pPr>
              <w:spacing w:line="276" w:lineRule="auto"/>
              <w:rPr>
                <w:bCs/>
                <w:sz w:val="28"/>
                <w:szCs w:val="28"/>
                <w:lang w:eastAsia="en-US"/>
              </w:rPr>
            </w:pPr>
            <w:r>
              <w:rPr>
                <w:bCs/>
                <w:sz w:val="28"/>
                <w:szCs w:val="28"/>
                <w:lang w:eastAsia="en-US"/>
              </w:rPr>
              <w:t>Статья 16. Т</w:t>
            </w:r>
            <w:r w:rsidRPr="00142DF3">
              <w:rPr>
                <w:bCs/>
                <w:sz w:val="28"/>
                <w:szCs w:val="28"/>
                <w:lang w:eastAsia="en-US"/>
              </w:rPr>
              <w:t>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p>
        </w:tc>
        <w:tc>
          <w:tcPr>
            <w:tcW w:w="628" w:type="dxa"/>
            <w:tcBorders>
              <w:top w:val="single" w:sz="4" w:space="0" w:color="auto"/>
              <w:left w:val="single" w:sz="4" w:space="0" w:color="auto"/>
              <w:bottom w:val="single" w:sz="4" w:space="0" w:color="auto"/>
              <w:right w:val="single" w:sz="4" w:space="0" w:color="auto"/>
            </w:tcBorders>
          </w:tcPr>
          <w:p w14:paraId="62C43FAF" w14:textId="42C64EF2" w:rsidR="00853F69" w:rsidRPr="00302A3D" w:rsidRDefault="00E97D99" w:rsidP="00C421A0">
            <w:pPr>
              <w:spacing w:line="276" w:lineRule="auto"/>
              <w:rPr>
                <w:sz w:val="28"/>
                <w:szCs w:val="28"/>
                <w:lang w:eastAsia="en-US"/>
              </w:rPr>
            </w:pPr>
            <w:r>
              <w:rPr>
                <w:sz w:val="28"/>
                <w:szCs w:val="28"/>
                <w:lang w:eastAsia="en-US"/>
              </w:rPr>
              <w:t>55</w:t>
            </w:r>
          </w:p>
        </w:tc>
      </w:tr>
      <w:tr w:rsidR="00853F69" w:rsidRPr="00302A3D" w14:paraId="6CC044FF"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353D4C3B" w14:textId="3367E22A" w:rsidR="00853F69" w:rsidRPr="00142DF3" w:rsidRDefault="00142DF3" w:rsidP="00C421A0">
            <w:pPr>
              <w:tabs>
                <w:tab w:val="left" w:pos="1410"/>
              </w:tabs>
              <w:spacing w:line="276" w:lineRule="auto"/>
              <w:rPr>
                <w:bCs/>
                <w:sz w:val="28"/>
                <w:szCs w:val="28"/>
                <w:lang w:eastAsia="en-US"/>
              </w:rPr>
            </w:pPr>
            <w:r w:rsidRPr="00A92794">
              <w:rPr>
                <w:b/>
                <w:bCs/>
                <w:sz w:val="28"/>
                <w:szCs w:val="28"/>
                <w:lang w:eastAsia="en-US"/>
              </w:rPr>
              <w:t>Часть II</w:t>
            </w:r>
            <w:r>
              <w:rPr>
                <w:bCs/>
                <w:sz w:val="28"/>
                <w:szCs w:val="28"/>
                <w:lang w:eastAsia="en-US"/>
              </w:rPr>
              <w:t>. К</w:t>
            </w:r>
            <w:r w:rsidRPr="00142DF3">
              <w:rPr>
                <w:bCs/>
                <w:sz w:val="28"/>
                <w:szCs w:val="28"/>
                <w:lang w:eastAsia="en-US"/>
              </w:rPr>
              <w:t>арты градостроительного зонирования</w:t>
            </w:r>
          </w:p>
        </w:tc>
        <w:tc>
          <w:tcPr>
            <w:tcW w:w="628" w:type="dxa"/>
            <w:tcBorders>
              <w:top w:val="single" w:sz="4" w:space="0" w:color="auto"/>
              <w:left w:val="single" w:sz="4" w:space="0" w:color="auto"/>
              <w:bottom w:val="single" w:sz="4" w:space="0" w:color="auto"/>
              <w:right w:val="single" w:sz="4" w:space="0" w:color="auto"/>
            </w:tcBorders>
          </w:tcPr>
          <w:p w14:paraId="0BA24F13" w14:textId="4AE0E415" w:rsidR="00853F69" w:rsidRPr="00302A3D" w:rsidRDefault="00E97D99" w:rsidP="00C421A0">
            <w:pPr>
              <w:spacing w:line="276" w:lineRule="auto"/>
              <w:rPr>
                <w:sz w:val="28"/>
                <w:szCs w:val="28"/>
                <w:lang w:eastAsia="en-US"/>
              </w:rPr>
            </w:pPr>
            <w:r>
              <w:rPr>
                <w:sz w:val="28"/>
                <w:szCs w:val="28"/>
                <w:lang w:eastAsia="en-US"/>
              </w:rPr>
              <w:t>57</w:t>
            </w:r>
          </w:p>
        </w:tc>
      </w:tr>
      <w:tr w:rsidR="00853F69" w:rsidRPr="00302A3D" w14:paraId="67C39F92"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2723D436" w14:textId="711EFF98" w:rsidR="00853F69" w:rsidRPr="00142DF3" w:rsidRDefault="00142DF3" w:rsidP="00C421A0">
            <w:pPr>
              <w:spacing w:line="276" w:lineRule="auto"/>
              <w:rPr>
                <w:bCs/>
                <w:sz w:val="28"/>
                <w:szCs w:val="28"/>
                <w:lang w:eastAsia="en-US"/>
              </w:rPr>
            </w:pPr>
            <w:r w:rsidRPr="00A92794">
              <w:rPr>
                <w:b/>
                <w:bCs/>
                <w:sz w:val="28"/>
                <w:szCs w:val="28"/>
                <w:lang w:eastAsia="en-US"/>
              </w:rPr>
              <w:t>Часть III</w:t>
            </w:r>
            <w:r>
              <w:rPr>
                <w:bCs/>
                <w:sz w:val="28"/>
                <w:szCs w:val="28"/>
                <w:lang w:eastAsia="en-US"/>
              </w:rPr>
              <w:t>. Г</w:t>
            </w:r>
            <w:r w:rsidRPr="00142DF3">
              <w:rPr>
                <w:bCs/>
                <w:sz w:val="28"/>
                <w:szCs w:val="28"/>
                <w:lang w:eastAsia="en-US"/>
              </w:rPr>
              <w:t>радостроительные регламенты</w:t>
            </w:r>
          </w:p>
        </w:tc>
        <w:tc>
          <w:tcPr>
            <w:tcW w:w="628" w:type="dxa"/>
            <w:tcBorders>
              <w:top w:val="single" w:sz="4" w:space="0" w:color="auto"/>
              <w:left w:val="single" w:sz="4" w:space="0" w:color="auto"/>
              <w:bottom w:val="single" w:sz="4" w:space="0" w:color="auto"/>
              <w:right w:val="single" w:sz="4" w:space="0" w:color="auto"/>
            </w:tcBorders>
          </w:tcPr>
          <w:p w14:paraId="2490F2E9" w14:textId="309AD2DF" w:rsidR="00853F69" w:rsidRPr="00302A3D" w:rsidRDefault="00E97D99" w:rsidP="00C421A0">
            <w:pPr>
              <w:spacing w:line="276" w:lineRule="auto"/>
              <w:rPr>
                <w:sz w:val="28"/>
                <w:szCs w:val="28"/>
                <w:lang w:eastAsia="en-US"/>
              </w:rPr>
            </w:pPr>
            <w:r>
              <w:rPr>
                <w:sz w:val="28"/>
                <w:szCs w:val="28"/>
                <w:lang w:eastAsia="en-US"/>
              </w:rPr>
              <w:t>62</w:t>
            </w:r>
            <w:bookmarkStart w:id="3" w:name="_GoBack"/>
            <w:bookmarkEnd w:id="3"/>
          </w:p>
        </w:tc>
      </w:tr>
    </w:tbl>
    <w:p w14:paraId="063056FD" w14:textId="77777777" w:rsidR="004F7C75" w:rsidRPr="00B42888" w:rsidRDefault="004F7C75" w:rsidP="004F7C75">
      <w:pPr>
        <w:widowControl/>
        <w:suppressAutoHyphens w:val="0"/>
        <w:overflowPunct/>
        <w:autoSpaceDN w:val="0"/>
        <w:adjustRightInd w:val="0"/>
        <w:ind w:left="567"/>
        <w:jc w:val="center"/>
        <w:rPr>
          <w:b/>
          <w:bCs/>
          <w:sz w:val="24"/>
          <w:szCs w:val="24"/>
          <w:lang w:eastAsia="ru-RU"/>
        </w:rPr>
      </w:pPr>
    </w:p>
    <w:p w14:paraId="0785CE47" w14:textId="77777777" w:rsidR="004F7C75" w:rsidRPr="00B42888" w:rsidRDefault="004F7C75" w:rsidP="004F7C75">
      <w:pPr>
        <w:pStyle w:val="28"/>
      </w:pPr>
    </w:p>
    <w:p w14:paraId="33472D45" w14:textId="77777777" w:rsidR="004F7C75" w:rsidRPr="00B42888" w:rsidRDefault="004F7C75" w:rsidP="001C6CA8">
      <w:pPr>
        <w:pStyle w:val="22"/>
      </w:pPr>
      <w:bookmarkStart w:id="4" w:name="_Toc252392595"/>
      <w:bookmarkStart w:id="5" w:name="_Toc288582077"/>
      <w:bookmarkStart w:id="6" w:name="_Toc464828347"/>
      <w:bookmarkStart w:id="7" w:name="_Toc490769415"/>
      <w:bookmarkStart w:id="8" w:name="РазделI"/>
    </w:p>
    <w:p w14:paraId="4CA081BD" w14:textId="77777777" w:rsidR="004F7C75" w:rsidRPr="00B42888" w:rsidRDefault="004F7C75" w:rsidP="004F7C75"/>
    <w:p w14:paraId="449E090D" w14:textId="77777777" w:rsidR="004F7C75" w:rsidRPr="00B42888" w:rsidRDefault="004F7C75" w:rsidP="004F7C75"/>
    <w:p w14:paraId="7DCE05F2" w14:textId="77777777" w:rsidR="004F7C75" w:rsidRPr="00B42888" w:rsidRDefault="004F7C75" w:rsidP="004F7C75"/>
    <w:p w14:paraId="63C70707" w14:textId="77777777" w:rsidR="004F7C75" w:rsidRPr="00B42888" w:rsidRDefault="004F7C75" w:rsidP="004F7C75"/>
    <w:p w14:paraId="656589F5" w14:textId="77777777" w:rsidR="004F7C75" w:rsidRPr="00B42888" w:rsidRDefault="004F7C75" w:rsidP="004F7C75"/>
    <w:p w14:paraId="036A63DC" w14:textId="77777777" w:rsidR="004F7C75" w:rsidRPr="00B42888" w:rsidRDefault="004F7C75" w:rsidP="004F7C75"/>
    <w:p w14:paraId="238598F5" w14:textId="77777777" w:rsidR="004F7C75" w:rsidRPr="00B42888" w:rsidRDefault="004F7C75" w:rsidP="004F7C75"/>
    <w:p w14:paraId="5749C505" w14:textId="77777777" w:rsidR="004F7C75" w:rsidRPr="00B42888" w:rsidRDefault="004F7C75" w:rsidP="004F7C75"/>
    <w:p w14:paraId="44183EBC" w14:textId="77777777" w:rsidR="004F7C75" w:rsidRPr="00B42888" w:rsidRDefault="004F7C75" w:rsidP="004F7C75"/>
    <w:p w14:paraId="712B9E0B" w14:textId="77777777" w:rsidR="004F7C75" w:rsidRPr="00B42888" w:rsidRDefault="004F7C75" w:rsidP="004F7C75"/>
    <w:p w14:paraId="315AED7B" w14:textId="77777777" w:rsidR="004F7C75" w:rsidRPr="00B42888" w:rsidRDefault="004F7C75" w:rsidP="004F7C75"/>
    <w:p w14:paraId="0855474D" w14:textId="77777777" w:rsidR="004F7C75" w:rsidRPr="00B42888" w:rsidRDefault="004F7C75" w:rsidP="004F7C75"/>
    <w:p w14:paraId="4A9D109E" w14:textId="77777777" w:rsidR="004F7C75" w:rsidRPr="00B42888" w:rsidRDefault="004F7C75" w:rsidP="004F7C75"/>
    <w:p w14:paraId="0693475B" w14:textId="77777777" w:rsidR="004F7C75" w:rsidRPr="00B42888" w:rsidRDefault="004F7C75" w:rsidP="004F7C75"/>
    <w:p w14:paraId="5B252C3F" w14:textId="77777777" w:rsidR="004F7C75" w:rsidRDefault="004F7C75" w:rsidP="004F7C75"/>
    <w:p w14:paraId="722B9BA2" w14:textId="77777777" w:rsidR="00142DF3" w:rsidRDefault="00142DF3" w:rsidP="004F7C75"/>
    <w:p w14:paraId="0DFE83A0" w14:textId="77777777" w:rsidR="00142DF3" w:rsidRDefault="00142DF3" w:rsidP="004F7C75"/>
    <w:p w14:paraId="780C48A5" w14:textId="77777777" w:rsidR="00142DF3" w:rsidRDefault="00142DF3" w:rsidP="004F7C75"/>
    <w:p w14:paraId="0A4BD2A3" w14:textId="77777777" w:rsidR="00142DF3" w:rsidRDefault="00142DF3" w:rsidP="004F7C75"/>
    <w:p w14:paraId="014FA8DD" w14:textId="77777777" w:rsidR="00A92794" w:rsidRDefault="00A92794" w:rsidP="004F7C75"/>
    <w:p w14:paraId="680DD2FA" w14:textId="77777777" w:rsidR="00A92794" w:rsidRDefault="00A92794" w:rsidP="004F7C75"/>
    <w:p w14:paraId="19DC71E3" w14:textId="77777777" w:rsidR="00142DF3" w:rsidRPr="00B42888" w:rsidRDefault="00142DF3" w:rsidP="004F7C75"/>
    <w:p w14:paraId="3C1F63F3" w14:textId="77777777" w:rsidR="004F7C75" w:rsidRPr="00B42888" w:rsidRDefault="004F7C75" w:rsidP="004F7C75"/>
    <w:p w14:paraId="1B4A2CCF" w14:textId="77777777" w:rsidR="004F7C75" w:rsidRPr="00B42888" w:rsidRDefault="004F7C75" w:rsidP="004F7C75"/>
    <w:p w14:paraId="5EDF94D5" w14:textId="529A9687" w:rsidR="004F7C75" w:rsidRPr="00302A3D" w:rsidRDefault="004F7C75" w:rsidP="00302A3D">
      <w:pPr>
        <w:widowControl/>
        <w:suppressAutoHyphens w:val="0"/>
        <w:overflowPunct/>
        <w:autoSpaceDE/>
        <w:spacing w:after="200" w:line="276" w:lineRule="auto"/>
        <w:jc w:val="center"/>
        <w:rPr>
          <w:b/>
          <w:bCs/>
          <w:iCs/>
          <w:sz w:val="28"/>
          <w:szCs w:val="28"/>
          <w:shd w:val="clear" w:color="auto" w:fill="FFFFFF"/>
        </w:rPr>
      </w:pPr>
      <w:r w:rsidRPr="00302A3D">
        <w:rPr>
          <w:b/>
          <w:sz w:val="28"/>
          <w:szCs w:val="28"/>
        </w:rPr>
        <w:lastRenderedPageBreak/>
        <w:t>ЧАСТЬ I.   ПОРЯДОК ПРИМЕНЕНИЯ ПРАВИЛ ЗЕМЛЕПОЛЬЗОВАНИЯ И ЗАСТРОЙКИ И ВНЕСЕНИЯ В НИХ ИЗМЕНЕНИЙ</w:t>
      </w:r>
      <w:bookmarkEnd w:id="4"/>
      <w:bookmarkEnd w:id="5"/>
      <w:bookmarkEnd w:id="6"/>
      <w:bookmarkEnd w:id="7"/>
      <w:bookmarkEnd w:id="8"/>
    </w:p>
    <w:p w14:paraId="425D8625" w14:textId="77777777" w:rsidR="004F7C75" w:rsidRPr="00302A3D" w:rsidRDefault="004F7C75" w:rsidP="001C6CA8">
      <w:pPr>
        <w:pStyle w:val="22"/>
        <w:rPr>
          <w:sz w:val="28"/>
        </w:rPr>
      </w:pPr>
      <w:bookmarkStart w:id="9" w:name="_Toc296088831"/>
      <w:bookmarkStart w:id="10" w:name="_Toc464828355"/>
      <w:bookmarkStart w:id="11" w:name="_Toc490769424"/>
      <w:bookmarkStart w:id="12" w:name="ГЛАВА2"/>
      <w:r w:rsidRPr="00302A3D">
        <w:rPr>
          <w:rStyle w:val="aff4"/>
          <w:b/>
          <w:bCs/>
          <w:sz w:val="28"/>
        </w:rPr>
        <w:t>ГЛАВА 1.</w:t>
      </w:r>
      <w:r w:rsidRPr="00302A3D">
        <w:rPr>
          <w:sz w:val="28"/>
        </w:rPr>
        <w:t xml:space="preserve"> </w:t>
      </w:r>
      <w:bookmarkEnd w:id="9"/>
      <w:bookmarkEnd w:id="10"/>
      <w:bookmarkEnd w:id="11"/>
      <w:r w:rsidRPr="00302A3D">
        <w:rPr>
          <w:sz w:val="28"/>
        </w:rPr>
        <w:t>РЕГУЛИРОВАНИЕ ЗЕМЛЕПОЛЬЗОВАНИЯ И ЗАСТРОЙКИ ОРГАНАМИ МЕСТНОГО САМОУПРАВЛЕНИЯ</w:t>
      </w:r>
    </w:p>
    <w:bookmarkEnd w:id="12"/>
    <w:p w14:paraId="18F02052" w14:textId="77777777" w:rsidR="004F7C75" w:rsidRPr="00302A3D" w:rsidRDefault="004F7C75" w:rsidP="004F7C75">
      <w:pPr>
        <w:pStyle w:val="aff1"/>
        <w:rPr>
          <w:snapToGrid w:val="0"/>
          <w:sz w:val="28"/>
          <w:szCs w:val="28"/>
        </w:rPr>
      </w:pPr>
    </w:p>
    <w:p w14:paraId="4F14AC53" w14:textId="77777777" w:rsidR="004F7C75" w:rsidRPr="00302A3D" w:rsidRDefault="004F7C75" w:rsidP="004F7C75">
      <w:pPr>
        <w:pStyle w:val="30"/>
        <w:rPr>
          <w:sz w:val="28"/>
          <w:szCs w:val="28"/>
        </w:rPr>
      </w:pPr>
      <w:bookmarkStart w:id="13" w:name="_Toc490769425"/>
      <w:bookmarkStart w:id="14" w:name="_Toc296088832"/>
      <w:bookmarkStart w:id="15" w:name="_Toc464828356"/>
      <w:bookmarkStart w:id="16" w:name="_Toc279980583"/>
      <w:bookmarkStart w:id="17" w:name="СТАТЬЯ7"/>
      <w:r w:rsidRPr="00302A3D">
        <w:rPr>
          <w:sz w:val="28"/>
          <w:szCs w:val="28"/>
        </w:rPr>
        <w:t>Статья 1. Органы местного самоуправления, осуществляющие регулирование землепользования и застройки</w:t>
      </w:r>
      <w:bookmarkEnd w:id="13"/>
      <w:r w:rsidRPr="00302A3D">
        <w:rPr>
          <w:sz w:val="28"/>
          <w:szCs w:val="28"/>
        </w:rPr>
        <w:t xml:space="preserve"> </w:t>
      </w:r>
      <w:bookmarkEnd w:id="14"/>
      <w:bookmarkEnd w:id="15"/>
    </w:p>
    <w:bookmarkEnd w:id="16"/>
    <w:bookmarkEnd w:id="17"/>
    <w:p w14:paraId="6723D161" w14:textId="77777777" w:rsidR="004F7C75" w:rsidRPr="00302A3D" w:rsidRDefault="004F7C75" w:rsidP="004F7C75">
      <w:pPr>
        <w:widowControl/>
        <w:suppressAutoHyphens w:val="0"/>
        <w:overflowPunct/>
        <w:autoSpaceDE/>
        <w:rPr>
          <w:rFonts w:eastAsia="SimSun"/>
          <w:sz w:val="28"/>
          <w:szCs w:val="28"/>
          <w:lang w:eastAsia="zh-CN"/>
        </w:rPr>
      </w:pPr>
    </w:p>
    <w:p w14:paraId="64245F49" w14:textId="77777777" w:rsidR="004F7C75" w:rsidRPr="00302A3D" w:rsidRDefault="004F7C75" w:rsidP="008675C0">
      <w:pPr>
        <w:widowControl/>
        <w:suppressAutoHyphens w:val="0"/>
        <w:overflowPunct/>
        <w:autoSpaceDE/>
        <w:ind w:firstLine="709"/>
        <w:jc w:val="both"/>
        <w:rPr>
          <w:rFonts w:eastAsia="SimSun"/>
          <w:sz w:val="28"/>
          <w:szCs w:val="28"/>
          <w:lang w:eastAsia="zh-CN"/>
        </w:rPr>
      </w:pPr>
      <w:r w:rsidRPr="00302A3D">
        <w:rPr>
          <w:rFonts w:eastAsia="SimSun"/>
          <w:sz w:val="28"/>
          <w:szCs w:val="28"/>
          <w:lang w:eastAsia="zh-CN"/>
        </w:rPr>
        <w:t>1. Регулирование землепользования и застройки на территории</w:t>
      </w:r>
      <w:r w:rsidR="00566176" w:rsidRPr="00302A3D">
        <w:rPr>
          <w:rFonts w:eastAsia="SimSun"/>
          <w:sz w:val="28"/>
          <w:szCs w:val="28"/>
          <w:lang w:eastAsia="zh-CN"/>
        </w:rPr>
        <w:t xml:space="preserve"> межселенной территории Туруханского района</w:t>
      </w:r>
      <w:r w:rsidRPr="00302A3D">
        <w:rPr>
          <w:rFonts w:eastAsia="SimSun"/>
          <w:sz w:val="28"/>
          <w:szCs w:val="28"/>
          <w:lang w:eastAsia="zh-CN"/>
        </w:rPr>
        <w:t xml:space="preserve"> осуществляют следующие органы местного самоуправления:</w:t>
      </w:r>
    </w:p>
    <w:p w14:paraId="626866AF" w14:textId="77777777" w:rsidR="004F7C75" w:rsidRPr="00302A3D" w:rsidRDefault="004F7C75" w:rsidP="00EF3167">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 xml:space="preserve">1) </w:t>
      </w:r>
      <w:r w:rsidR="00566176" w:rsidRPr="00302A3D">
        <w:rPr>
          <w:sz w:val="28"/>
          <w:szCs w:val="28"/>
          <w:lang w:eastAsia="ru-RU"/>
        </w:rPr>
        <w:t xml:space="preserve">Туруханский районный Совет депутатов </w:t>
      </w:r>
      <w:r w:rsidRPr="00302A3D">
        <w:rPr>
          <w:rFonts w:eastAsia="SimSun"/>
          <w:sz w:val="28"/>
          <w:szCs w:val="28"/>
          <w:lang w:eastAsia="zh-CN"/>
        </w:rPr>
        <w:t xml:space="preserve">(далее также – </w:t>
      </w:r>
      <w:r w:rsidR="00E363AD" w:rsidRPr="00302A3D">
        <w:rPr>
          <w:rFonts w:eastAsia="SimSun"/>
          <w:sz w:val="28"/>
          <w:szCs w:val="28"/>
          <w:lang w:eastAsia="zh-CN"/>
        </w:rPr>
        <w:t>Совет депутатов</w:t>
      </w:r>
      <w:r w:rsidRPr="00302A3D">
        <w:rPr>
          <w:rFonts w:eastAsia="SimSun"/>
          <w:sz w:val="28"/>
          <w:szCs w:val="28"/>
          <w:lang w:eastAsia="zh-CN"/>
        </w:rPr>
        <w:t>);</w:t>
      </w:r>
    </w:p>
    <w:p w14:paraId="5A382861" w14:textId="77777777" w:rsidR="004F7C75" w:rsidRPr="00302A3D" w:rsidRDefault="004F7C75" w:rsidP="00EF3167">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2) Глава</w:t>
      </w:r>
      <w:r w:rsidR="00566176" w:rsidRPr="00302A3D">
        <w:rPr>
          <w:rFonts w:eastAsia="SimSun"/>
          <w:sz w:val="28"/>
          <w:szCs w:val="28"/>
          <w:lang w:eastAsia="zh-CN"/>
        </w:rPr>
        <w:t xml:space="preserve"> Туруханского района</w:t>
      </w:r>
      <w:r w:rsidRPr="00302A3D">
        <w:rPr>
          <w:rFonts w:eastAsia="SimSun"/>
          <w:sz w:val="28"/>
          <w:szCs w:val="28"/>
          <w:lang w:eastAsia="zh-CN"/>
        </w:rPr>
        <w:t xml:space="preserve"> (далее также – Глава);</w:t>
      </w:r>
    </w:p>
    <w:p w14:paraId="37720527" w14:textId="77777777" w:rsidR="004F7C75" w:rsidRPr="00302A3D" w:rsidRDefault="004F7C75" w:rsidP="00EF3167">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 xml:space="preserve">3) </w:t>
      </w:r>
      <w:r w:rsidRPr="00302A3D">
        <w:rPr>
          <w:sz w:val="28"/>
          <w:szCs w:val="28"/>
        </w:rPr>
        <w:t>Администрация</w:t>
      </w:r>
      <w:r w:rsidR="00566176" w:rsidRPr="00302A3D">
        <w:rPr>
          <w:sz w:val="28"/>
          <w:szCs w:val="28"/>
        </w:rPr>
        <w:t xml:space="preserve"> Туруханского района</w:t>
      </w:r>
      <w:r w:rsidRPr="00302A3D">
        <w:rPr>
          <w:rFonts w:eastAsia="SimSun"/>
          <w:sz w:val="28"/>
          <w:szCs w:val="28"/>
          <w:lang w:eastAsia="zh-CN"/>
        </w:rPr>
        <w:t xml:space="preserve"> (далее также – Администрация).</w:t>
      </w:r>
    </w:p>
    <w:p w14:paraId="2C3C82EF" w14:textId="77777777" w:rsidR="004F7C75" w:rsidRPr="00302A3D" w:rsidRDefault="004F7C75" w:rsidP="00EF3167">
      <w:pPr>
        <w:pStyle w:val="aff1"/>
        <w:ind w:firstLine="708"/>
        <w:jc w:val="both"/>
        <w:rPr>
          <w:sz w:val="28"/>
          <w:szCs w:val="28"/>
        </w:rPr>
      </w:pPr>
      <w:r w:rsidRPr="00302A3D">
        <w:rPr>
          <w:sz w:val="28"/>
          <w:szCs w:val="28"/>
        </w:rPr>
        <w:t xml:space="preserve">2. Органы местного самоуправления, указанные в ч. 1 настоящей статьи, осуществляют регулирование землепользования и застройки на </w:t>
      </w:r>
      <w:r w:rsidR="004D317F" w:rsidRPr="00302A3D">
        <w:rPr>
          <w:sz w:val="28"/>
          <w:szCs w:val="28"/>
        </w:rPr>
        <w:t>межселенной территории</w:t>
      </w:r>
      <w:r w:rsidRPr="00302A3D">
        <w:rPr>
          <w:sz w:val="28"/>
          <w:szCs w:val="28"/>
        </w:rPr>
        <w:t xml:space="preserve"> посредством, в том числе подготовки и принятия градостроительной документации.</w:t>
      </w:r>
    </w:p>
    <w:p w14:paraId="2877D588" w14:textId="522CBB1A" w:rsidR="004F7C75" w:rsidRPr="00302A3D" w:rsidRDefault="004F7C75" w:rsidP="00EF3167">
      <w:pPr>
        <w:pStyle w:val="aff1"/>
        <w:ind w:firstLine="708"/>
        <w:jc w:val="both"/>
        <w:rPr>
          <w:snapToGrid w:val="0"/>
          <w:sz w:val="28"/>
          <w:szCs w:val="28"/>
        </w:rPr>
      </w:pPr>
      <w:r w:rsidRPr="00302A3D">
        <w:rPr>
          <w:sz w:val="28"/>
          <w:szCs w:val="28"/>
        </w:rPr>
        <w:t xml:space="preserve">3. </w:t>
      </w:r>
      <w:r w:rsidRPr="00302A3D">
        <w:rPr>
          <w:snapToGrid w:val="0"/>
          <w:sz w:val="28"/>
          <w:szCs w:val="28"/>
        </w:rPr>
        <w:t xml:space="preserve">Полномочия </w:t>
      </w:r>
      <w:r w:rsidR="00E363AD" w:rsidRPr="00302A3D">
        <w:rPr>
          <w:snapToGrid w:val="0"/>
          <w:sz w:val="28"/>
          <w:szCs w:val="28"/>
        </w:rPr>
        <w:t>Совета депутатов</w:t>
      </w:r>
      <w:r w:rsidR="001C6CA8" w:rsidRPr="00302A3D">
        <w:rPr>
          <w:snapToGrid w:val="0"/>
          <w:sz w:val="28"/>
          <w:szCs w:val="28"/>
        </w:rPr>
        <w:t>, Главы и А</w:t>
      </w:r>
      <w:r w:rsidRPr="00302A3D">
        <w:rPr>
          <w:snapToGrid w:val="0"/>
          <w:sz w:val="28"/>
          <w:szCs w:val="28"/>
        </w:rPr>
        <w:t xml:space="preserve">дминистрации по регулированию землепользования и застройки определены федеральным и </w:t>
      </w:r>
      <w:r w:rsidRPr="00302A3D">
        <w:rPr>
          <w:sz w:val="28"/>
          <w:szCs w:val="28"/>
        </w:rPr>
        <w:t xml:space="preserve">краевым </w:t>
      </w:r>
      <w:r w:rsidRPr="00302A3D">
        <w:rPr>
          <w:snapToGrid w:val="0"/>
          <w:sz w:val="28"/>
          <w:szCs w:val="28"/>
        </w:rPr>
        <w:t>законодательством, а также Уставом</w:t>
      </w:r>
      <w:r w:rsidR="00566176" w:rsidRPr="00302A3D">
        <w:rPr>
          <w:snapToGrid w:val="0"/>
          <w:sz w:val="28"/>
          <w:szCs w:val="28"/>
        </w:rPr>
        <w:t xml:space="preserve"> Туруханского района</w:t>
      </w:r>
      <w:r w:rsidRPr="00302A3D">
        <w:rPr>
          <w:snapToGrid w:val="0"/>
          <w:sz w:val="28"/>
          <w:szCs w:val="28"/>
        </w:rPr>
        <w:t xml:space="preserve"> и иными муниципальными правовыми актами.</w:t>
      </w:r>
    </w:p>
    <w:p w14:paraId="1847798E" w14:textId="77777777" w:rsidR="004F7C75" w:rsidRPr="00302A3D" w:rsidRDefault="004F7C75" w:rsidP="004F7C75">
      <w:pPr>
        <w:widowControl/>
        <w:suppressAutoHyphens w:val="0"/>
        <w:overflowPunct/>
        <w:autoSpaceDE/>
        <w:rPr>
          <w:rFonts w:eastAsia="SimSun"/>
          <w:sz w:val="28"/>
          <w:szCs w:val="28"/>
          <w:lang w:eastAsia="zh-CN"/>
        </w:rPr>
      </w:pPr>
    </w:p>
    <w:p w14:paraId="090F0A71" w14:textId="3CFA3D46" w:rsidR="004F7C75" w:rsidRPr="00302A3D" w:rsidRDefault="004F7C75" w:rsidP="00EF3167">
      <w:pPr>
        <w:pStyle w:val="30"/>
        <w:rPr>
          <w:sz w:val="28"/>
          <w:szCs w:val="28"/>
        </w:rPr>
      </w:pPr>
      <w:bookmarkStart w:id="18" w:name="_Toc279980586"/>
      <w:bookmarkStart w:id="19" w:name="_Toc296088833"/>
      <w:bookmarkStart w:id="20" w:name="_Toc464828357"/>
      <w:bookmarkStart w:id="21" w:name="_Toc490769426"/>
      <w:bookmarkStart w:id="22" w:name="СТАТЬЯ8"/>
      <w:r w:rsidRPr="00302A3D">
        <w:rPr>
          <w:sz w:val="28"/>
          <w:szCs w:val="28"/>
        </w:rPr>
        <w:t>Статья 2. Комиссия по подготовке проекта правил землепользования и застройк</w:t>
      </w:r>
      <w:bookmarkEnd w:id="18"/>
      <w:r w:rsidRPr="00302A3D">
        <w:rPr>
          <w:sz w:val="28"/>
          <w:szCs w:val="28"/>
        </w:rPr>
        <w:t>и</w:t>
      </w:r>
      <w:bookmarkEnd w:id="19"/>
      <w:bookmarkEnd w:id="20"/>
      <w:bookmarkEnd w:id="21"/>
    </w:p>
    <w:bookmarkEnd w:id="22"/>
    <w:p w14:paraId="211039F7" w14:textId="77777777" w:rsidR="004F7C75" w:rsidRPr="00302A3D" w:rsidRDefault="004F7C75" w:rsidP="004F7C75">
      <w:pPr>
        <w:widowControl/>
        <w:suppressAutoHyphens w:val="0"/>
        <w:overflowPunct/>
        <w:autoSpaceDE/>
        <w:ind w:firstLine="540"/>
        <w:jc w:val="both"/>
        <w:rPr>
          <w:rFonts w:eastAsia="SimSun"/>
          <w:b/>
          <w:sz w:val="28"/>
          <w:szCs w:val="28"/>
          <w:lang w:eastAsia="zh-CN"/>
        </w:rPr>
      </w:pPr>
    </w:p>
    <w:p w14:paraId="068C72F4" w14:textId="535851CB" w:rsidR="004F7C75" w:rsidRPr="00302A3D" w:rsidRDefault="004F7C75" w:rsidP="00EF3167">
      <w:pPr>
        <w:widowControl/>
        <w:suppressAutoHyphens w:val="0"/>
        <w:overflowPunct/>
        <w:autoSpaceDN w:val="0"/>
        <w:adjustRightInd w:val="0"/>
        <w:ind w:firstLine="709"/>
        <w:jc w:val="both"/>
        <w:rPr>
          <w:sz w:val="28"/>
          <w:szCs w:val="28"/>
          <w:lang w:eastAsia="ru-RU"/>
        </w:rPr>
      </w:pPr>
      <w:r w:rsidRPr="00302A3D">
        <w:rPr>
          <w:rFonts w:eastAsia="SimSun"/>
          <w:bCs/>
          <w:sz w:val="28"/>
          <w:szCs w:val="28"/>
          <w:lang w:eastAsia="zh-CN"/>
        </w:rPr>
        <w:t xml:space="preserve">1. </w:t>
      </w:r>
      <w:bookmarkStart w:id="23" w:name="sub_401"/>
      <w:r w:rsidRPr="00302A3D">
        <w:rPr>
          <w:sz w:val="28"/>
          <w:szCs w:val="28"/>
          <w:lang w:eastAsia="ru-RU"/>
        </w:rPr>
        <w:t>Комиссия по подготовке проекта правил землепользования и застройки</w:t>
      </w:r>
      <w:r w:rsidR="00981D41" w:rsidRPr="00302A3D">
        <w:rPr>
          <w:sz w:val="28"/>
          <w:szCs w:val="28"/>
          <w:lang w:eastAsia="ru-RU"/>
        </w:rPr>
        <w:t xml:space="preserve"> </w:t>
      </w:r>
      <w:r w:rsidRPr="00302A3D">
        <w:rPr>
          <w:sz w:val="28"/>
          <w:szCs w:val="28"/>
          <w:lang w:eastAsia="ru-RU"/>
        </w:rPr>
        <w:t xml:space="preserve">(далее – Комиссия) является постоянно действующим коллегиальным органом при </w:t>
      </w:r>
      <w:r w:rsidRPr="00302A3D">
        <w:rPr>
          <w:rFonts w:eastAsia="SimSun"/>
          <w:snapToGrid w:val="0"/>
          <w:sz w:val="28"/>
          <w:szCs w:val="28"/>
          <w:lang w:eastAsia="zh-CN"/>
        </w:rPr>
        <w:t xml:space="preserve">Администрации </w:t>
      </w:r>
      <w:r w:rsidRPr="00302A3D">
        <w:rPr>
          <w:sz w:val="28"/>
          <w:szCs w:val="28"/>
          <w:lang w:eastAsia="ru-RU"/>
        </w:rPr>
        <w:t xml:space="preserve">и формируется </w:t>
      </w:r>
      <w:r w:rsidR="00981D41" w:rsidRPr="00302A3D">
        <w:rPr>
          <w:sz w:val="28"/>
          <w:szCs w:val="28"/>
          <w:lang w:eastAsia="ru-RU"/>
        </w:rPr>
        <w:t>Главой</w:t>
      </w:r>
      <w:r w:rsidRPr="00302A3D">
        <w:rPr>
          <w:sz w:val="28"/>
          <w:szCs w:val="28"/>
          <w:lang w:eastAsia="ru-RU"/>
        </w:rPr>
        <w:t xml:space="preserve"> для обеспечения реализации положений федерального и </w:t>
      </w:r>
      <w:r w:rsidRPr="00302A3D">
        <w:rPr>
          <w:sz w:val="28"/>
          <w:szCs w:val="28"/>
        </w:rPr>
        <w:t xml:space="preserve">регионального </w:t>
      </w:r>
      <w:r w:rsidRPr="00302A3D">
        <w:rPr>
          <w:sz w:val="28"/>
          <w:szCs w:val="28"/>
          <w:lang w:eastAsia="ru-RU"/>
        </w:rPr>
        <w:t>законодательства, муниципальных правовых актов и настоящих Правил.</w:t>
      </w:r>
    </w:p>
    <w:bookmarkEnd w:id="23"/>
    <w:p w14:paraId="5522B349" w14:textId="77777777" w:rsidR="004F7C75" w:rsidRPr="00302A3D" w:rsidRDefault="004F7C75" w:rsidP="00EF3167">
      <w:pPr>
        <w:widowControl/>
        <w:suppressAutoHyphens w:val="0"/>
        <w:overflowPunct/>
        <w:autoSpaceDE/>
        <w:ind w:firstLine="708"/>
        <w:jc w:val="both"/>
        <w:rPr>
          <w:rFonts w:eastAsia="SimSun"/>
          <w:sz w:val="28"/>
          <w:szCs w:val="28"/>
          <w:lang w:eastAsia="zh-CN"/>
        </w:rPr>
      </w:pPr>
      <w:r w:rsidRPr="00302A3D">
        <w:rPr>
          <w:rFonts w:eastAsia="SimSun"/>
          <w:bCs/>
          <w:sz w:val="28"/>
          <w:szCs w:val="28"/>
          <w:lang w:eastAsia="zh-CN"/>
        </w:rPr>
        <w:t>2. К полномочиям К</w:t>
      </w:r>
      <w:r w:rsidRPr="00302A3D">
        <w:rPr>
          <w:rFonts w:eastAsia="SimSun"/>
          <w:sz w:val="28"/>
          <w:szCs w:val="28"/>
          <w:lang w:eastAsia="zh-CN"/>
        </w:rPr>
        <w:t>омиссии относятся:</w:t>
      </w:r>
    </w:p>
    <w:p w14:paraId="2F44DDA6" w14:textId="77777777" w:rsidR="004F7C75" w:rsidRPr="00302A3D" w:rsidRDefault="004F7C75" w:rsidP="00EF3167">
      <w:pPr>
        <w:pStyle w:val="ConsPlusNormal"/>
        <w:ind w:firstLine="708"/>
        <w:jc w:val="both"/>
        <w:rPr>
          <w:rFonts w:ascii="Times New Roman" w:hAnsi="Times New Roman" w:cs="Times New Roman"/>
          <w:sz w:val="28"/>
          <w:szCs w:val="28"/>
        </w:rPr>
      </w:pPr>
      <w:r w:rsidRPr="00302A3D">
        <w:rPr>
          <w:rFonts w:ascii="Times New Roman" w:hAnsi="Times New Roman" w:cs="Times New Roman"/>
          <w:sz w:val="28"/>
          <w:szCs w:val="28"/>
        </w:rPr>
        <w:t>1) рассмотрение предложений заинтересованных лиц о необходимости внесения изменений в настоящие Правила;</w:t>
      </w:r>
    </w:p>
    <w:p w14:paraId="7FF7F2E1" w14:textId="77777777" w:rsidR="004F7C75" w:rsidRPr="00302A3D" w:rsidRDefault="004F7C75" w:rsidP="00EF3167">
      <w:pPr>
        <w:pStyle w:val="ConsPlusNormal"/>
        <w:ind w:firstLine="708"/>
        <w:jc w:val="both"/>
        <w:rPr>
          <w:rFonts w:ascii="Times New Roman" w:hAnsi="Times New Roman" w:cs="Times New Roman"/>
          <w:sz w:val="28"/>
          <w:szCs w:val="28"/>
        </w:rPr>
      </w:pPr>
      <w:r w:rsidRPr="00302A3D">
        <w:rPr>
          <w:rFonts w:ascii="Times New Roman" w:hAnsi="Times New Roman" w:cs="Times New Roman"/>
          <w:sz w:val="28"/>
          <w:szCs w:val="28"/>
        </w:rPr>
        <w:t>2) обеспечение подготовки проекта о внесении изменений в настоящие Правила;</w:t>
      </w:r>
    </w:p>
    <w:p w14:paraId="662DB02D" w14:textId="77777777" w:rsidR="004F7C75" w:rsidRPr="00302A3D" w:rsidRDefault="004F7C75" w:rsidP="00EF3167">
      <w:pPr>
        <w:pStyle w:val="ConsPlusNormal"/>
        <w:ind w:firstLine="708"/>
        <w:jc w:val="both"/>
        <w:rPr>
          <w:rFonts w:ascii="Times New Roman" w:hAnsi="Times New Roman" w:cs="Times New Roman"/>
          <w:sz w:val="28"/>
          <w:szCs w:val="28"/>
        </w:rPr>
      </w:pPr>
      <w:r w:rsidRPr="00302A3D">
        <w:rPr>
          <w:rFonts w:ascii="Times New Roman" w:hAnsi="Times New Roman" w:cs="Times New Roman"/>
          <w:sz w:val="28"/>
          <w:szCs w:val="28"/>
        </w:rPr>
        <w:lastRenderedPageBreak/>
        <w:t>3) рассмотрение вопросов о предоставлении разрешений на условно разрешенные виды использования земельных участков или объектов капитального строительства;</w:t>
      </w:r>
    </w:p>
    <w:p w14:paraId="01CC93BB" w14:textId="77777777" w:rsidR="004F7C75" w:rsidRPr="00302A3D" w:rsidRDefault="004F7C75" w:rsidP="00EF3167">
      <w:pPr>
        <w:pStyle w:val="ConsPlusNormal"/>
        <w:ind w:firstLine="709"/>
        <w:jc w:val="both"/>
        <w:rPr>
          <w:rFonts w:ascii="Times New Roman" w:hAnsi="Times New Roman" w:cs="Times New Roman"/>
          <w:sz w:val="28"/>
          <w:szCs w:val="28"/>
        </w:rPr>
      </w:pPr>
      <w:r w:rsidRPr="00302A3D">
        <w:rPr>
          <w:rFonts w:ascii="Times New Roman" w:hAnsi="Times New Roman" w:cs="Times New Roman"/>
          <w:sz w:val="28"/>
          <w:szCs w:val="28"/>
        </w:rPr>
        <w:t>4) рассмотрение вопросов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14:paraId="204C1732" w14:textId="7E46C83C" w:rsidR="004F7C75" w:rsidRPr="00302A3D" w:rsidRDefault="004F7C75" w:rsidP="00EF3167">
      <w:pPr>
        <w:widowControl/>
        <w:suppressAutoHyphens w:val="0"/>
        <w:overflowPunct/>
        <w:autoSpaceDN w:val="0"/>
        <w:adjustRightInd w:val="0"/>
        <w:ind w:firstLine="708"/>
        <w:jc w:val="both"/>
        <w:rPr>
          <w:sz w:val="28"/>
          <w:szCs w:val="28"/>
          <w:lang w:eastAsia="ru-RU"/>
        </w:rPr>
      </w:pPr>
      <w:r w:rsidRPr="00302A3D">
        <w:rPr>
          <w:rFonts w:eastAsia="SimSun"/>
          <w:sz w:val="28"/>
          <w:szCs w:val="28"/>
          <w:lang w:eastAsia="zh-CN"/>
        </w:rPr>
        <w:t xml:space="preserve">5) </w:t>
      </w:r>
      <w:r w:rsidRPr="00302A3D">
        <w:rPr>
          <w:sz w:val="28"/>
          <w:szCs w:val="28"/>
          <w:lang w:eastAsia="ru-RU"/>
        </w:rPr>
        <w:t>организация и проведение</w:t>
      </w:r>
      <w:r w:rsidRPr="00302A3D">
        <w:rPr>
          <w:bCs/>
          <w:color w:val="333333"/>
          <w:sz w:val="28"/>
          <w:szCs w:val="28"/>
          <w:shd w:val="clear" w:color="auto" w:fill="FFFFFF"/>
        </w:rPr>
        <w:t xml:space="preserve"> общественных обсуждений,</w:t>
      </w:r>
      <w:r w:rsidRPr="00302A3D">
        <w:rPr>
          <w:sz w:val="28"/>
          <w:szCs w:val="28"/>
          <w:lang w:eastAsia="ru-RU"/>
        </w:rPr>
        <w:t xml:space="preserve"> публичных слушаний в случаях и порядке, определенных Градостроительным кодексом Российской Федерации, Уставом, иными муниципальными правовыми актами и настоящими Правилами;</w:t>
      </w:r>
    </w:p>
    <w:p w14:paraId="22229DBA" w14:textId="77777777" w:rsidR="004F7C75" w:rsidRPr="00302A3D" w:rsidRDefault="004F7C75" w:rsidP="00EF3167">
      <w:pPr>
        <w:widowControl/>
        <w:suppressAutoHyphens w:val="0"/>
        <w:overflowPunct/>
        <w:autoSpaceDN w:val="0"/>
        <w:adjustRightInd w:val="0"/>
        <w:ind w:firstLine="708"/>
        <w:jc w:val="both"/>
        <w:rPr>
          <w:sz w:val="28"/>
          <w:szCs w:val="28"/>
          <w:lang w:eastAsia="ru-RU"/>
        </w:rPr>
      </w:pPr>
      <w:r w:rsidRPr="00302A3D">
        <w:rPr>
          <w:sz w:val="28"/>
          <w:szCs w:val="28"/>
          <w:lang w:eastAsia="ru-RU"/>
        </w:rPr>
        <w:t>6) подготовка заключения о результатах</w:t>
      </w:r>
      <w:r w:rsidRPr="00302A3D">
        <w:rPr>
          <w:bCs/>
          <w:color w:val="333333"/>
          <w:sz w:val="28"/>
          <w:szCs w:val="28"/>
          <w:shd w:val="clear" w:color="auto" w:fill="FFFFFF"/>
        </w:rPr>
        <w:t xml:space="preserve"> общественных обсуждений,</w:t>
      </w:r>
      <w:r w:rsidRPr="00302A3D">
        <w:rPr>
          <w:sz w:val="28"/>
          <w:szCs w:val="28"/>
          <w:lang w:eastAsia="ru-RU"/>
        </w:rPr>
        <w:t xml:space="preserve"> публичных слушаний;</w:t>
      </w:r>
    </w:p>
    <w:p w14:paraId="2509BAC5" w14:textId="7C7CB0C9" w:rsidR="001C6CA8" w:rsidRPr="00302A3D" w:rsidRDefault="004F7C75" w:rsidP="00EF3167">
      <w:pPr>
        <w:pStyle w:val="af2"/>
        <w:ind w:firstLine="708"/>
        <w:jc w:val="both"/>
        <w:rPr>
          <w:rFonts w:eastAsia="SimSun"/>
          <w:sz w:val="28"/>
          <w:szCs w:val="28"/>
          <w:lang w:eastAsia="zh-CN"/>
        </w:rPr>
      </w:pPr>
      <w:r w:rsidRPr="00302A3D">
        <w:rPr>
          <w:b w:val="0"/>
          <w:sz w:val="28"/>
          <w:szCs w:val="28"/>
        </w:rPr>
        <w:t xml:space="preserve">7) осуществление иных полномочий, отнесенных к ведению Комиссии, федеральными законами, законами </w:t>
      </w:r>
      <w:r w:rsidR="00566176" w:rsidRPr="00302A3D">
        <w:rPr>
          <w:b w:val="0"/>
          <w:sz w:val="28"/>
          <w:szCs w:val="28"/>
        </w:rPr>
        <w:t>Красноярского края</w:t>
      </w:r>
      <w:r w:rsidRPr="00302A3D">
        <w:rPr>
          <w:b w:val="0"/>
          <w:sz w:val="28"/>
          <w:szCs w:val="28"/>
        </w:rPr>
        <w:t>, муниципальными правовыми актами.</w:t>
      </w:r>
      <w:bookmarkStart w:id="24" w:name="_Toc252392610"/>
      <w:bookmarkStart w:id="25" w:name="_Toc464828364"/>
      <w:bookmarkStart w:id="26" w:name="_Toc490769433"/>
      <w:bookmarkStart w:id="27" w:name="ГЛАВА4"/>
    </w:p>
    <w:p w14:paraId="014ED503" w14:textId="77777777" w:rsidR="001C6CA8" w:rsidRPr="00302A3D" w:rsidRDefault="001C6CA8" w:rsidP="001C6CA8">
      <w:pPr>
        <w:pStyle w:val="22"/>
        <w:rPr>
          <w:sz w:val="28"/>
        </w:rPr>
      </w:pPr>
    </w:p>
    <w:p w14:paraId="484E8578" w14:textId="77777777" w:rsidR="004F7C75" w:rsidRPr="00302A3D" w:rsidRDefault="004F7C75" w:rsidP="001C6CA8">
      <w:pPr>
        <w:pStyle w:val="22"/>
        <w:rPr>
          <w:sz w:val="28"/>
        </w:rPr>
      </w:pPr>
      <w:r w:rsidRPr="00302A3D">
        <w:rPr>
          <w:sz w:val="28"/>
        </w:rPr>
        <w:t xml:space="preserve">ГЛАВА 2. </w:t>
      </w:r>
      <w:bookmarkEnd w:id="24"/>
      <w:bookmarkEnd w:id="25"/>
      <w:bookmarkEnd w:id="26"/>
      <w:bookmarkEnd w:id="27"/>
      <w:r w:rsidRPr="00302A3D">
        <w:rPr>
          <w:sz w:val="28"/>
        </w:rPr>
        <w:t>ИЗМЕНЕНИЕ ВИДОВ РАЗРЕШЕННОГО ИСПОЛЬЗОВАНИЯ ЗЕМЕЛЬНЫХ УЧАСТКОВ И ОБЪЕКТОВ КАПИТАЛЬНОГО СТРОИТЕЛЬСТВА ФИЗИЧЕСКИМИ И ЮРИДИЧЕСКИМИ ЛИЦАМИ</w:t>
      </w:r>
    </w:p>
    <w:p w14:paraId="07631AF9" w14:textId="77777777" w:rsidR="004F7C75" w:rsidRPr="00302A3D" w:rsidRDefault="004F7C75" w:rsidP="004F7C75">
      <w:pPr>
        <w:widowControl/>
        <w:suppressAutoHyphens w:val="0"/>
        <w:overflowPunct/>
        <w:autoSpaceDE/>
        <w:ind w:firstLine="539"/>
        <w:jc w:val="center"/>
        <w:rPr>
          <w:rFonts w:eastAsia="SimSun"/>
          <w:b/>
          <w:sz w:val="28"/>
          <w:szCs w:val="28"/>
          <w:lang w:eastAsia="zh-CN"/>
        </w:rPr>
      </w:pPr>
    </w:p>
    <w:p w14:paraId="000E8140" w14:textId="77777777" w:rsidR="004F7C75" w:rsidRPr="00302A3D" w:rsidRDefault="004F7C75" w:rsidP="004F7C75">
      <w:pPr>
        <w:pStyle w:val="30"/>
        <w:rPr>
          <w:sz w:val="28"/>
          <w:szCs w:val="28"/>
        </w:rPr>
      </w:pPr>
      <w:bookmarkStart w:id="28" w:name="_Toc252392611"/>
      <w:bookmarkStart w:id="29" w:name="_Toc464828365"/>
      <w:bookmarkStart w:id="30" w:name="_Toc490769434"/>
      <w:bookmarkStart w:id="31" w:name="СТАТЬЯ14"/>
      <w:r w:rsidRPr="00302A3D">
        <w:rPr>
          <w:sz w:val="28"/>
          <w:szCs w:val="28"/>
        </w:rPr>
        <w:t>Статья 3. Градостроительный регламент</w:t>
      </w:r>
      <w:bookmarkEnd w:id="28"/>
      <w:bookmarkEnd w:id="29"/>
      <w:bookmarkEnd w:id="30"/>
    </w:p>
    <w:p w14:paraId="47812FF8" w14:textId="77777777" w:rsidR="004F7C75" w:rsidRPr="00302A3D" w:rsidRDefault="004F7C75" w:rsidP="004F7C75">
      <w:pPr>
        <w:widowControl/>
        <w:suppressAutoHyphens w:val="0"/>
        <w:overflowPunct/>
        <w:autoSpaceDE/>
        <w:ind w:firstLine="539"/>
        <w:jc w:val="both"/>
        <w:rPr>
          <w:rFonts w:eastAsia="SimSun"/>
          <w:sz w:val="28"/>
          <w:szCs w:val="28"/>
          <w:lang w:eastAsia="zh-CN"/>
        </w:rPr>
      </w:pPr>
    </w:p>
    <w:bookmarkEnd w:id="31"/>
    <w:p w14:paraId="421A0E05" w14:textId="77777777" w:rsidR="004F7C75" w:rsidRPr="00302A3D" w:rsidRDefault="004F7C75" w:rsidP="00EF3167">
      <w:pPr>
        <w:shd w:val="clear" w:color="auto" w:fill="FFFFFF"/>
        <w:ind w:firstLine="708"/>
        <w:jc w:val="both"/>
        <w:rPr>
          <w:sz w:val="28"/>
          <w:szCs w:val="28"/>
        </w:rPr>
      </w:pPr>
      <w:r w:rsidRPr="00302A3D">
        <w:rPr>
          <w:rStyle w:val="blk"/>
          <w:sz w:val="28"/>
          <w:szCs w:val="28"/>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7C989D85" w14:textId="77777777" w:rsidR="004F7C75" w:rsidRPr="00302A3D" w:rsidRDefault="004F7C75" w:rsidP="00EF3167">
      <w:pPr>
        <w:shd w:val="clear" w:color="auto" w:fill="FFFFFF"/>
        <w:ind w:firstLine="708"/>
        <w:jc w:val="both"/>
        <w:rPr>
          <w:sz w:val="28"/>
          <w:szCs w:val="28"/>
        </w:rPr>
      </w:pPr>
      <w:bookmarkStart w:id="32" w:name="dst100578"/>
      <w:bookmarkEnd w:id="32"/>
      <w:r w:rsidRPr="00302A3D">
        <w:rPr>
          <w:rStyle w:val="blk"/>
          <w:sz w:val="28"/>
          <w:szCs w:val="28"/>
        </w:rPr>
        <w:t>2. Градостроительные регламенты устанавливаются с учетом:</w:t>
      </w:r>
    </w:p>
    <w:p w14:paraId="05DFF101" w14:textId="77777777" w:rsidR="004F7C75" w:rsidRPr="00302A3D" w:rsidRDefault="004F7C75" w:rsidP="00EF3167">
      <w:pPr>
        <w:shd w:val="clear" w:color="auto" w:fill="FFFFFF"/>
        <w:ind w:firstLine="708"/>
        <w:jc w:val="both"/>
        <w:rPr>
          <w:sz w:val="28"/>
          <w:szCs w:val="28"/>
        </w:rPr>
      </w:pPr>
      <w:bookmarkStart w:id="33" w:name="dst100579"/>
      <w:bookmarkEnd w:id="33"/>
      <w:r w:rsidRPr="00302A3D">
        <w:rPr>
          <w:rStyle w:val="blk"/>
          <w:sz w:val="28"/>
          <w:szCs w:val="28"/>
        </w:rPr>
        <w:t>1) фактического использования земельных участков и объектов капитального строительства в границах территориальной зоны;</w:t>
      </w:r>
    </w:p>
    <w:p w14:paraId="7B2D663C" w14:textId="77777777" w:rsidR="004F7C75" w:rsidRPr="00302A3D" w:rsidRDefault="004F7C75" w:rsidP="00EF3167">
      <w:pPr>
        <w:shd w:val="clear" w:color="auto" w:fill="FFFFFF"/>
        <w:ind w:firstLine="708"/>
        <w:jc w:val="both"/>
        <w:rPr>
          <w:sz w:val="28"/>
          <w:szCs w:val="28"/>
        </w:rPr>
      </w:pPr>
      <w:bookmarkStart w:id="34" w:name="dst100580"/>
      <w:bookmarkEnd w:id="34"/>
      <w:r w:rsidRPr="00302A3D">
        <w:rPr>
          <w:rStyle w:val="blk"/>
          <w:sz w:val="28"/>
          <w:szCs w:val="28"/>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17B818D1" w14:textId="77777777" w:rsidR="004F7C75" w:rsidRPr="00302A3D" w:rsidRDefault="004F7C75" w:rsidP="00EF3167">
      <w:pPr>
        <w:shd w:val="clear" w:color="auto" w:fill="FFFFFF"/>
        <w:ind w:firstLine="708"/>
        <w:jc w:val="both"/>
        <w:rPr>
          <w:sz w:val="28"/>
          <w:szCs w:val="28"/>
        </w:rPr>
      </w:pPr>
      <w:bookmarkStart w:id="35" w:name="dst100581"/>
      <w:bookmarkEnd w:id="35"/>
      <w:r w:rsidRPr="00302A3D">
        <w:rPr>
          <w:rStyle w:val="blk"/>
          <w:sz w:val="28"/>
          <w:szCs w:val="28"/>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0C9CB7B6" w14:textId="77777777" w:rsidR="004F7C75" w:rsidRPr="00302A3D" w:rsidRDefault="004F7C75" w:rsidP="00EF3167">
      <w:pPr>
        <w:shd w:val="clear" w:color="auto" w:fill="FFFFFF"/>
        <w:ind w:firstLine="708"/>
        <w:jc w:val="both"/>
        <w:rPr>
          <w:sz w:val="28"/>
          <w:szCs w:val="28"/>
        </w:rPr>
      </w:pPr>
      <w:bookmarkStart w:id="36" w:name="dst100582"/>
      <w:bookmarkEnd w:id="36"/>
      <w:r w:rsidRPr="00302A3D">
        <w:rPr>
          <w:rStyle w:val="blk"/>
          <w:sz w:val="28"/>
          <w:szCs w:val="28"/>
        </w:rPr>
        <w:t>4) видов территориальных зон;</w:t>
      </w:r>
    </w:p>
    <w:p w14:paraId="734073EA" w14:textId="77777777" w:rsidR="004F7C75" w:rsidRPr="00302A3D" w:rsidRDefault="004F7C75" w:rsidP="00EF3167">
      <w:pPr>
        <w:shd w:val="clear" w:color="auto" w:fill="FFFFFF"/>
        <w:ind w:firstLine="708"/>
        <w:jc w:val="both"/>
        <w:rPr>
          <w:sz w:val="28"/>
          <w:szCs w:val="28"/>
        </w:rPr>
      </w:pPr>
      <w:bookmarkStart w:id="37" w:name="dst100583"/>
      <w:bookmarkEnd w:id="37"/>
      <w:r w:rsidRPr="00302A3D">
        <w:rPr>
          <w:rStyle w:val="blk"/>
          <w:sz w:val="28"/>
          <w:szCs w:val="28"/>
        </w:rPr>
        <w:t>5) требований охраны объектов культурного наследия, а также особо охраняемых природных территорий, иных природных объектов.</w:t>
      </w:r>
    </w:p>
    <w:p w14:paraId="0AABDE0F" w14:textId="77777777" w:rsidR="004F7C75" w:rsidRPr="00302A3D" w:rsidRDefault="004F7C75" w:rsidP="00EF3167">
      <w:pPr>
        <w:shd w:val="clear" w:color="auto" w:fill="FFFFFF"/>
        <w:ind w:firstLine="708"/>
        <w:jc w:val="both"/>
        <w:rPr>
          <w:sz w:val="28"/>
          <w:szCs w:val="28"/>
        </w:rPr>
      </w:pPr>
      <w:bookmarkStart w:id="38" w:name="dst100584"/>
      <w:bookmarkEnd w:id="38"/>
      <w:r w:rsidRPr="00302A3D">
        <w:rPr>
          <w:rStyle w:val="blk"/>
          <w:sz w:val="28"/>
          <w:szCs w:val="28"/>
        </w:rPr>
        <w:t xml:space="preserve">3. Действие градостроительного регламента распространяется в равной мере на все земельные участки и объекты капитального строительства, </w:t>
      </w:r>
      <w:r w:rsidRPr="00302A3D">
        <w:rPr>
          <w:rStyle w:val="blk"/>
          <w:sz w:val="28"/>
          <w:szCs w:val="28"/>
        </w:rPr>
        <w:lastRenderedPageBreak/>
        <w:t>расположенные в пределах границ территориальной зоны, обозначенной на карте градостроительного зонирования.</w:t>
      </w:r>
    </w:p>
    <w:p w14:paraId="7E729746" w14:textId="77777777" w:rsidR="004F7C75" w:rsidRPr="00302A3D" w:rsidRDefault="004F7C75" w:rsidP="00EF3167">
      <w:pPr>
        <w:shd w:val="clear" w:color="auto" w:fill="FFFFFF"/>
        <w:ind w:firstLine="708"/>
        <w:jc w:val="both"/>
        <w:rPr>
          <w:sz w:val="28"/>
          <w:szCs w:val="28"/>
        </w:rPr>
      </w:pPr>
      <w:bookmarkStart w:id="39" w:name="dst100585"/>
      <w:bookmarkEnd w:id="39"/>
      <w:r w:rsidRPr="00302A3D">
        <w:rPr>
          <w:rStyle w:val="blk"/>
          <w:sz w:val="28"/>
          <w:szCs w:val="28"/>
        </w:rPr>
        <w:t>4. Действие градостроительного регламента не распространяется на земельные участки:</w:t>
      </w:r>
    </w:p>
    <w:p w14:paraId="0D22509E" w14:textId="77777777" w:rsidR="004F7C75" w:rsidRPr="00302A3D" w:rsidRDefault="004F7C75" w:rsidP="00EF3167">
      <w:pPr>
        <w:shd w:val="clear" w:color="auto" w:fill="FFFFFF"/>
        <w:ind w:firstLine="708"/>
        <w:jc w:val="both"/>
        <w:rPr>
          <w:sz w:val="28"/>
          <w:szCs w:val="28"/>
        </w:rPr>
      </w:pPr>
      <w:bookmarkStart w:id="40" w:name="dst1103"/>
      <w:bookmarkEnd w:id="40"/>
      <w:r w:rsidRPr="00302A3D">
        <w:rPr>
          <w:rStyle w:val="blk"/>
          <w:sz w:val="28"/>
          <w:szCs w:val="2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787B7E5C" w14:textId="77777777" w:rsidR="004F7C75" w:rsidRPr="00302A3D" w:rsidRDefault="004F7C75" w:rsidP="00EF3167">
      <w:pPr>
        <w:shd w:val="clear" w:color="auto" w:fill="FFFFFF"/>
        <w:ind w:firstLine="708"/>
        <w:jc w:val="both"/>
        <w:rPr>
          <w:sz w:val="28"/>
          <w:szCs w:val="28"/>
        </w:rPr>
      </w:pPr>
      <w:bookmarkStart w:id="41" w:name="dst100587"/>
      <w:bookmarkEnd w:id="41"/>
      <w:r w:rsidRPr="00302A3D">
        <w:rPr>
          <w:rStyle w:val="blk"/>
          <w:sz w:val="28"/>
          <w:szCs w:val="28"/>
        </w:rPr>
        <w:t>2) в границах территорий общего пользования;</w:t>
      </w:r>
    </w:p>
    <w:p w14:paraId="34AB7BC5" w14:textId="77777777" w:rsidR="004F7C75" w:rsidRPr="00302A3D" w:rsidRDefault="004F7C75" w:rsidP="00EF3167">
      <w:pPr>
        <w:shd w:val="clear" w:color="auto" w:fill="FFFFFF"/>
        <w:ind w:firstLine="709"/>
        <w:jc w:val="both"/>
        <w:rPr>
          <w:sz w:val="28"/>
          <w:szCs w:val="28"/>
        </w:rPr>
      </w:pPr>
      <w:bookmarkStart w:id="42" w:name="dst101769"/>
      <w:bookmarkEnd w:id="42"/>
      <w:r w:rsidRPr="00302A3D">
        <w:rPr>
          <w:rStyle w:val="blk"/>
          <w:sz w:val="28"/>
          <w:szCs w:val="28"/>
        </w:rPr>
        <w:t>3) предназначенные для размещения линейных объектов и (или) занятые линейными объектами;</w:t>
      </w:r>
    </w:p>
    <w:p w14:paraId="31B80138" w14:textId="77777777" w:rsidR="004F7C75" w:rsidRPr="00302A3D" w:rsidRDefault="004F7C75" w:rsidP="00EF3167">
      <w:pPr>
        <w:shd w:val="clear" w:color="auto" w:fill="FFFFFF"/>
        <w:ind w:firstLine="708"/>
        <w:jc w:val="both"/>
        <w:rPr>
          <w:sz w:val="28"/>
          <w:szCs w:val="28"/>
        </w:rPr>
      </w:pPr>
      <w:bookmarkStart w:id="43" w:name="dst101025"/>
      <w:bookmarkEnd w:id="43"/>
      <w:r w:rsidRPr="00302A3D">
        <w:rPr>
          <w:rStyle w:val="blk"/>
          <w:sz w:val="28"/>
          <w:szCs w:val="28"/>
        </w:rPr>
        <w:t>4) предоставленные для добычи полезных ископаемых.</w:t>
      </w:r>
    </w:p>
    <w:p w14:paraId="7B139436" w14:textId="77777777" w:rsidR="004F7C75" w:rsidRPr="00302A3D" w:rsidRDefault="004F7C75" w:rsidP="00EF3167">
      <w:pPr>
        <w:shd w:val="clear" w:color="auto" w:fill="FFFFFF"/>
        <w:ind w:firstLine="708"/>
        <w:jc w:val="both"/>
        <w:rPr>
          <w:sz w:val="28"/>
          <w:szCs w:val="28"/>
        </w:rPr>
      </w:pPr>
      <w:bookmarkStart w:id="44" w:name="dst100589"/>
      <w:bookmarkStart w:id="45" w:name="dst1222"/>
      <w:bookmarkEnd w:id="44"/>
      <w:bookmarkEnd w:id="45"/>
      <w:r w:rsidRPr="00302A3D">
        <w:rPr>
          <w:rStyle w:val="blk"/>
          <w:sz w:val="28"/>
          <w:szCs w:val="28"/>
        </w:rPr>
        <w:t xml:space="preserve">5. Градостроительные регламенты на </w:t>
      </w:r>
      <w:r w:rsidR="00566176" w:rsidRPr="00302A3D">
        <w:rPr>
          <w:rStyle w:val="blk"/>
          <w:sz w:val="28"/>
          <w:szCs w:val="28"/>
        </w:rPr>
        <w:t>межселенной территории Туруханского района</w:t>
      </w:r>
      <w:r w:rsidRPr="00302A3D">
        <w:rPr>
          <w:rStyle w:val="blk"/>
          <w:sz w:val="28"/>
          <w:szCs w:val="28"/>
        </w:rPr>
        <w:t xml:space="preserve"> не установлены для земель лесного фонда, земель, покрытых поверхностными водами, земель особо охраняемых природных территорий, сельскохозяйственных угодий в составе земель сельскохозяйственного назначения.</w:t>
      </w:r>
    </w:p>
    <w:p w14:paraId="3929D7C6" w14:textId="77777777" w:rsidR="004F7C75" w:rsidRPr="00302A3D" w:rsidRDefault="004F7C75" w:rsidP="00EF3167">
      <w:pPr>
        <w:shd w:val="clear" w:color="auto" w:fill="FFFFFF"/>
        <w:ind w:firstLine="708"/>
        <w:jc w:val="both"/>
        <w:rPr>
          <w:sz w:val="28"/>
          <w:szCs w:val="28"/>
        </w:rPr>
      </w:pPr>
      <w:bookmarkStart w:id="46" w:name="dst2098"/>
      <w:bookmarkStart w:id="47" w:name="dst184"/>
      <w:bookmarkStart w:id="48" w:name="dst100592"/>
      <w:bookmarkEnd w:id="46"/>
      <w:bookmarkEnd w:id="47"/>
      <w:bookmarkEnd w:id="48"/>
      <w:r w:rsidRPr="00302A3D">
        <w:rPr>
          <w:rStyle w:val="blk"/>
          <w:sz w:val="28"/>
          <w:szCs w:val="28"/>
        </w:rPr>
        <w:t>6.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1547A006" w14:textId="77777777" w:rsidR="004F7C75" w:rsidRPr="00302A3D" w:rsidRDefault="004F7C75" w:rsidP="00EF3167">
      <w:pPr>
        <w:widowControl/>
        <w:suppressAutoHyphens w:val="0"/>
        <w:overflowPunct/>
        <w:autoSpaceDE/>
        <w:ind w:firstLine="708"/>
        <w:jc w:val="both"/>
        <w:rPr>
          <w:rFonts w:eastAsia="SimSun"/>
          <w:sz w:val="28"/>
          <w:szCs w:val="28"/>
          <w:lang w:eastAsia="zh-CN"/>
        </w:rPr>
      </w:pPr>
      <w:bookmarkStart w:id="49" w:name="dst100593"/>
      <w:bookmarkEnd w:id="49"/>
      <w:r w:rsidRPr="00302A3D">
        <w:rPr>
          <w:rStyle w:val="blk"/>
          <w:sz w:val="28"/>
          <w:szCs w:val="28"/>
        </w:rPr>
        <w:t xml:space="preserve">7. Описание видов разрешенного использования земельных участков и объектов капитального строительства, установленных в градостроительных регламентах, определяется в соответствии с классификатором видов разрешенного использования земельных участков, утвержденным приказом </w:t>
      </w:r>
      <w:r w:rsidR="007D02D3" w:rsidRPr="00302A3D">
        <w:rPr>
          <w:rStyle w:val="blk"/>
          <w:sz w:val="28"/>
          <w:szCs w:val="28"/>
        </w:rPr>
        <w:t xml:space="preserve">Федеральной службы государственной регистрации, кадастра и картографии от 10 ноября 2020 года N П/0412 </w:t>
      </w:r>
      <w:r w:rsidRPr="00302A3D">
        <w:rPr>
          <w:rStyle w:val="blk"/>
          <w:sz w:val="28"/>
          <w:szCs w:val="28"/>
        </w:rPr>
        <w:t>«Об утверждении классификатора видов разрешенного использования земельных участков».</w:t>
      </w:r>
    </w:p>
    <w:p w14:paraId="77D2B887" w14:textId="77777777" w:rsidR="004F7C75" w:rsidRPr="00302A3D" w:rsidRDefault="004F7C75" w:rsidP="004F7C75">
      <w:pPr>
        <w:widowControl/>
        <w:suppressAutoHyphens w:val="0"/>
        <w:overflowPunct/>
        <w:autoSpaceDE/>
        <w:ind w:firstLine="539"/>
        <w:jc w:val="both"/>
        <w:rPr>
          <w:rFonts w:eastAsia="SimSun"/>
          <w:sz w:val="28"/>
          <w:szCs w:val="28"/>
          <w:lang w:eastAsia="zh-CN"/>
        </w:rPr>
      </w:pPr>
    </w:p>
    <w:p w14:paraId="69FE15A4" w14:textId="77777777" w:rsidR="004F7C75" w:rsidRPr="00302A3D" w:rsidRDefault="004F7C75" w:rsidP="004F7C75">
      <w:pPr>
        <w:pStyle w:val="30"/>
        <w:rPr>
          <w:sz w:val="28"/>
          <w:szCs w:val="28"/>
        </w:rPr>
      </w:pPr>
      <w:bookmarkStart w:id="50" w:name="_Toc464828366"/>
      <w:bookmarkStart w:id="51" w:name="_Toc490769435"/>
      <w:bookmarkStart w:id="52" w:name="СТАТЬЯ15"/>
      <w:r w:rsidRPr="00302A3D">
        <w:rPr>
          <w:sz w:val="28"/>
          <w:szCs w:val="28"/>
        </w:rPr>
        <w:t>Статья 4. Изменение видов разрешенного использования земельных участков и объектов капитального строительства</w:t>
      </w:r>
      <w:bookmarkEnd w:id="50"/>
      <w:bookmarkEnd w:id="51"/>
    </w:p>
    <w:p w14:paraId="5391257F" w14:textId="77777777" w:rsidR="004F7C75" w:rsidRPr="00302A3D" w:rsidRDefault="004F7C75" w:rsidP="004F7C75">
      <w:pPr>
        <w:widowControl/>
        <w:suppressAutoHyphens w:val="0"/>
        <w:overflowPunct/>
        <w:autoSpaceDE/>
        <w:ind w:firstLine="539"/>
        <w:jc w:val="both"/>
        <w:rPr>
          <w:sz w:val="28"/>
          <w:szCs w:val="28"/>
          <w:lang w:eastAsia="ru-RU"/>
        </w:rPr>
      </w:pPr>
    </w:p>
    <w:bookmarkEnd w:id="52"/>
    <w:p w14:paraId="025848B7" w14:textId="7BDF5312" w:rsidR="004F7C75" w:rsidRPr="00302A3D" w:rsidRDefault="004F7C75" w:rsidP="00EF3167">
      <w:pPr>
        <w:widowControl/>
        <w:suppressAutoHyphens w:val="0"/>
        <w:overflowPunct/>
        <w:autoSpaceDE/>
        <w:ind w:firstLine="708"/>
        <w:jc w:val="both"/>
        <w:rPr>
          <w:sz w:val="28"/>
          <w:szCs w:val="28"/>
          <w:lang w:eastAsia="ru-RU"/>
        </w:rPr>
      </w:pPr>
      <w:r w:rsidRPr="00302A3D">
        <w:rPr>
          <w:sz w:val="28"/>
          <w:szCs w:val="28"/>
          <w:lang w:eastAsia="ru-RU"/>
        </w:rPr>
        <w:t xml:space="preserve">1. Изменение одного вида разрешенного использования земельных участков и объектов капитального строительства на другой вид такого </w:t>
      </w:r>
      <w:r w:rsidRPr="00302A3D">
        <w:rPr>
          <w:sz w:val="28"/>
          <w:szCs w:val="28"/>
          <w:lang w:eastAsia="ru-RU"/>
        </w:rPr>
        <w:lastRenderedPageBreak/>
        <w:t>использования осуществляется в соответствии с градостроительным регламентом при условии соблюдения требований технических регламентов.</w:t>
      </w:r>
    </w:p>
    <w:p w14:paraId="0FEA4437" w14:textId="77777777" w:rsidR="004F7C75" w:rsidRPr="00302A3D" w:rsidRDefault="004F7C75" w:rsidP="00EF3167">
      <w:pPr>
        <w:widowControl/>
        <w:suppressAutoHyphens w:val="0"/>
        <w:overflowPunct/>
        <w:autoSpaceDE/>
        <w:ind w:firstLine="708"/>
        <w:jc w:val="both"/>
        <w:rPr>
          <w:sz w:val="28"/>
          <w:szCs w:val="28"/>
          <w:lang w:eastAsia="ru-RU"/>
        </w:rPr>
      </w:pPr>
      <w:r w:rsidRPr="00302A3D">
        <w:rPr>
          <w:sz w:val="28"/>
          <w:szCs w:val="28"/>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29479A25" w14:textId="77777777" w:rsidR="004F7C75" w:rsidRPr="00302A3D" w:rsidRDefault="004F7C75" w:rsidP="00EF3167">
      <w:pPr>
        <w:widowControl/>
        <w:suppressAutoHyphens w:val="0"/>
        <w:overflowPunct/>
        <w:autoSpaceDE/>
        <w:ind w:firstLine="709"/>
        <w:jc w:val="both"/>
        <w:rPr>
          <w:sz w:val="28"/>
          <w:szCs w:val="28"/>
          <w:lang w:eastAsia="ru-RU"/>
        </w:rPr>
      </w:pPr>
      <w:r w:rsidRPr="00302A3D">
        <w:rPr>
          <w:sz w:val="28"/>
          <w:szCs w:val="28"/>
          <w:lang w:eastAsia="ru-RU"/>
        </w:rPr>
        <w:t>3. Правообладатели земельных участков, указанные в пункте 2 настоящей статьи, являющиеся собственниками земельных участков и объектов капитального строительства, осуществив самостоятельно выбор новых основных и вспомогательных видов разрешенного использования земельных участков и объектов капитального строительства с учетом их соответствия градостроительному регламенту при условии соблюдения требований технических регламентов, самостоятельно обращаются с соответствующим заявлением в орган государственной власти, осуществляющий государственный кадастровый учет недвижимого имущества.</w:t>
      </w:r>
    </w:p>
    <w:p w14:paraId="3AF155B5" w14:textId="77777777" w:rsidR="004F7C75" w:rsidRPr="00302A3D" w:rsidRDefault="004F7C75" w:rsidP="00EF3167">
      <w:pPr>
        <w:widowControl/>
        <w:suppressAutoHyphens w:val="0"/>
        <w:overflowPunct/>
        <w:autoSpaceDE/>
        <w:ind w:firstLine="709"/>
        <w:jc w:val="both"/>
        <w:rPr>
          <w:sz w:val="28"/>
          <w:szCs w:val="28"/>
          <w:lang w:eastAsia="ru-RU"/>
        </w:rPr>
      </w:pPr>
      <w:r w:rsidRPr="00302A3D">
        <w:rPr>
          <w:sz w:val="28"/>
          <w:szCs w:val="28"/>
          <w:lang w:eastAsia="ru-RU"/>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5771D98B" w14:textId="77777777" w:rsidR="004F7C75" w:rsidRPr="00302A3D" w:rsidRDefault="004F7C75" w:rsidP="00EF3167">
      <w:pPr>
        <w:widowControl/>
        <w:suppressAutoHyphens w:val="0"/>
        <w:overflowPunct/>
        <w:autoSpaceDN w:val="0"/>
        <w:adjustRightInd w:val="0"/>
        <w:ind w:firstLine="709"/>
        <w:jc w:val="both"/>
        <w:rPr>
          <w:sz w:val="28"/>
          <w:szCs w:val="28"/>
          <w:lang w:eastAsia="ru-RU"/>
        </w:rPr>
      </w:pPr>
      <w:r w:rsidRPr="00302A3D">
        <w:rPr>
          <w:sz w:val="28"/>
          <w:szCs w:val="28"/>
          <w:lang w:eastAsia="ru-RU"/>
        </w:rPr>
        <w:t>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45B38CB3" w14:textId="77777777" w:rsidR="004F7C75" w:rsidRPr="00302A3D" w:rsidRDefault="004F7C75" w:rsidP="00EF3167">
      <w:pPr>
        <w:widowControl/>
        <w:suppressAutoHyphens w:val="0"/>
        <w:overflowPunct/>
        <w:autoSpaceDN w:val="0"/>
        <w:adjustRightInd w:val="0"/>
        <w:ind w:firstLine="709"/>
        <w:jc w:val="both"/>
        <w:rPr>
          <w:sz w:val="28"/>
          <w:szCs w:val="28"/>
          <w:lang w:eastAsia="ru-RU"/>
        </w:rPr>
      </w:pPr>
      <w:r w:rsidRPr="00302A3D">
        <w:rPr>
          <w:sz w:val="28"/>
          <w:szCs w:val="28"/>
          <w:lang w:eastAsia="ru-RU"/>
        </w:rPr>
        <w:t>6. Реконструкция указанных в части 6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14299BC0" w14:textId="77777777" w:rsidR="004F7C75" w:rsidRPr="00302A3D" w:rsidRDefault="004F7C75" w:rsidP="00EF3167">
      <w:pPr>
        <w:widowControl/>
        <w:suppressAutoHyphens w:val="0"/>
        <w:overflowPunct/>
        <w:autoSpaceDN w:val="0"/>
        <w:adjustRightInd w:val="0"/>
        <w:ind w:firstLine="709"/>
        <w:jc w:val="both"/>
        <w:rPr>
          <w:sz w:val="28"/>
          <w:szCs w:val="28"/>
          <w:lang w:eastAsia="ru-RU"/>
        </w:rPr>
      </w:pPr>
      <w:r w:rsidRPr="00302A3D">
        <w:rPr>
          <w:sz w:val="28"/>
          <w:szCs w:val="28"/>
          <w:lang w:eastAsia="ru-RU"/>
        </w:rPr>
        <w:lastRenderedPageBreak/>
        <w:t>7. В случае, если использование указанных в части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1B48DDBC" w14:textId="77777777" w:rsidR="004F7C75" w:rsidRPr="00302A3D" w:rsidRDefault="004F7C75" w:rsidP="004F7C75">
      <w:pPr>
        <w:widowControl/>
        <w:suppressAutoHyphens w:val="0"/>
        <w:overflowPunct/>
        <w:autoSpaceDN w:val="0"/>
        <w:adjustRightInd w:val="0"/>
        <w:ind w:firstLine="540"/>
        <w:jc w:val="both"/>
        <w:rPr>
          <w:sz w:val="28"/>
          <w:szCs w:val="28"/>
          <w:lang w:eastAsia="ru-RU"/>
        </w:rPr>
      </w:pPr>
    </w:p>
    <w:p w14:paraId="556F25A0" w14:textId="4182E08F" w:rsidR="004F7C75" w:rsidRPr="00302A3D" w:rsidRDefault="004F7C75" w:rsidP="004F7C75">
      <w:pPr>
        <w:pStyle w:val="30"/>
        <w:rPr>
          <w:snapToGrid w:val="0"/>
          <w:sz w:val="28"/>
          <w:szCs w:val="28"/>
        </w:rPr>
      </w:pPr>
      <w:bookmarkStart w:id="53" w:name="_Toc252392613"/>
      <w:bookmarkStart w:id="54" w:name="_Toc464828367"/>
      <w:bookmarkStart w:id="55" w:name="_Toc490769436"/>
      <w:bookmarkStart w:id="56" w:name="СТАТЬЯ16"/>
      <w:r w:rsidRPr="00302A3D">
        <w:rPr>
          <w:snapToGrid w:val="0"/>
          <w:sz w:val="28"/>
          <w:szCs w:val="28"/>
        </w:rPr>
        <w:t>Статья 5. Порядок установления и виды территориальных зон</w:t>
      </w:r>
      <w:bookmarkEnd w:id="53"/>
      <w:r w:rsidRPr="00302A3D">
        <w:rPr>
          <w:snapToGrid w:val="0"/>
          <w:sz w:val="28"/>
          <w:szCs w:val="28"/>
        </w:rPr>
        <w:t xml:space="preserve">, отображаемых на карте градостроительного зонирования </w:t>
      </w:r>
      <w:bookmarkEnd w:id="54"/>
      <w:bookmarkEnd w:id="55"/>
    </w:p>
    <w:bookmarkEnd w:id="56"/>
    <w:p w14:paraId="24034B09" w14:textId="77777777" w:rsidR="004F7C75" w:rsidRPr="00302A3D" w:rsidRDefault="004F7C75" w:rsidP="004F7C75">
      <w:pPr>
        <w:suppressAutoHyphens w:val="0"/>
        <w:overflowPunct/>
        <w:autoSpaceDE/>
        <w:ind w:right="-1" w:firstLine="540"/>
        <w:jc w:val="both"/>
        <w:rPr>
          <w:rFonts w:eastAsia="SimSun"/>
          <w:snapToGrid w:val="0"/>
          <w:sz w:val="28"/>
          <w:szCs w:val="28"/>
          <w:lang w:eastAsia="zh-CN"/>
        </w:rPr>
      </w:pPr>
    </w:p>
    <w:p w14:paraId="2D625EEE" w14:textId="54EDB413" w:rsidR="004F7C75" w:rsidRPr="00302A3D" w:rsidRDefault="004F7C75" w:rsidP="00EF3167">
      <w:pPr>
        <w:suppressAutoHyphens w:val="0"/>
        <w:overflowPunct/>
        <w:autoSpaceDE/>
        <w:ind w:right="-1" w:firstLine="709"/>
        <w:jc w:val="both"/>
        <w:rPr>
          <w:rFonts w:eastAsia="SimSun"/>
          <w:snapToGrid w:val="0"/>
          <w:sz w:val="28"/>
          <w:szCs w:val="28"/>
          <w:lang w:eastAsia="zh-CN"/>
        </w:rPr>
      </w:pPr>
      <w:r w:rsidRPr="00302A3D">
        <w:rPr>
          <w:rFonts w:eastAsia="SimSun"/>
          <w:snapToGrid w:val="0"/>
          <w:sz w:val="28"/>
          <w:szCs w:val="28"/>
          <w:lang w:eastAsia="zh-CN"/>
        </w:rPr>
        <w:t>1. Границы территориальных зон, отображаемые на карте градостроительного зонирования, их наименования устанавливаются индивидуально, с учетом:</w:t>
      </w:r>
    </w:p>
    <w:p w14:paraId="31E08EF4" w14:textId="77777777" w:rsidR="004F7C75" w:rsidRPr="00302A3D" w:rsidRDefault="004F7C75" w:rsidP="00EF3167">
      <w:pPr>
        <w:suppressAutoHyphens w:val="0"/>
        <w:overflowPunct/>
        <w:autoSpaceDE/>
        <w:ind w:right="-1" w:firstLine="709"/>
        <w:jc w:val="both"/>
        <w:rPr>
          <w:rFonts w:eastAsia="SimSun"/>
          <w:sz w:val="28"/>
          <w:szCs w:val="28"/>
          <w:lang w:eastAsia="zh-CN"/>
        </w:rPr>
      </w:pPr>
      <w:r w:rsidRPr="00302A3D">
        <w:rPr>
          <w:rFonts w:eastAsia="SimSun"/>
          <w:sz w:val="28"/>
          <w:szCs w:val="28"/>
          <w:lang w:eastAsia="zh-CN"/>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0ED8ECDA" w14:textId="77777777" w:rsidR="004F7C75" w:rsidRPr="00302A3D" w:rsidRDefault="004F7C75" w:rsidP="00EF3167">
      <w:pPr>
        <w:suppressAutoHyphens w:val="0"/>
        <w:overflowPunct/>
        <w:autoSpaceDE/>
        <w:ind w:right="-1" w:firstLine="708"/>
        <w:jc w:val="both"/>
        <w:rPr>
          <w:rFonts w:eastAsia="SimSun"/>
          <w:sz w:val="28"/>
          <w:szCs w:val="28"/>
          <w:lang w:eastAsia="zh-CN"/>
        </w:rPr>
      </w:pPr>
      <w:r w:rsidRPr="00302A3D">
        <w:rPr>
          <w:rFonts w:eastAsia="SimSun"/>
          <w:sz w:val="28"/>
          <w:szCs w:val="28"/>
          <w:lang w:eastAsia="zh-CN"/>
        </w:rPr>
        <w:t>2) функциональных зон и параметров их планируемого развития, определенных генеральным планом муниципального образования;</w:t>
      </w:r>
    </w:p>
    <w:p w14:paraId="3303223D" w14:textId="77777777" w:rsidR="004F7C75" w:rsidRPr="00302A3D" w:rsidRDefault="004F7C75" w:rsidP="00EF3167">
      <w:pPr>
        <w:suppressAutoHyphens w:val="0"/>
        <w:overflowPunct/>
        <w:autoSpaceDE/>
        <w:ind w:right="-1" w:firstLine="708"/>
        <w:jc w:val="both"/>
        <w:rPr>
          <w:rFonts w:eastAsia="SimSun"/>
          <w:sz w:val="28"/>
          <w:szCs w:val="28"/>
          <w:lang w:eastAsia="zh-CN"/>
        </w:rPr>
      </w:pPr>
      <w:r w:rsidRPr="00302A3D">
        <w:rPr>
          <w:rFonts w:eastAsia="SimSun"/>
          <w:sz w:val="28"/>
          <w:szCs w:val="28"/>
          <w:lang w:eastAsia="zh-CN"/>
        </w:rPr>
        <w:t>3) определенных Градостроительным кодексом Российской Федерации территориальных зон;</w:t>
      </w:r>
    </w:p>
    <w:p w14:paraId="1A455D19" w14:textId="77777777" w:rsidR="004F7C75" w:rsidRPr="00302A3D" w:rsidRDefault="004F7C75" w:rsidP="00EF3167">
      <w:pPr>
        <w:suppressAutoHyphens w:val="0"/>
        <w:overflowPunct/>
        <w:autoSpaceDE/>
        <w:ind w:right="-1" w:firstLine="708"/>
        <w:jc w:val="both"/>
        <w:rPr>
          <w:rFonts w:eastAsia="SimSun"/>
          <w:sz w:val="28"/>
          <w:szCs w:val="28"/>
          <w:lang w:eastAsia="zh-CN"/>
        </w:rPr>
      </w:pPr>
      <w:r w:rsidRPr="00302A3D">
        <w:rPr>
          <w:rFonts w:eastAsia="SimSun"/>
          <w:sz w:val="28"/>
          <w:szCs w:val="28"/>
          <w:lang w:eastAsia="zh-CN"/>
        </w:rPr>
        <w:t>4) сложившейся планировки территории и существующего землепользования;</w:t>
      </w:r>
    </w:p>
    <w:p w14:paraId="721140E0" w14:textId="77777777" w:rsidR="004F7C75" w:rsidRPr="00302A3D" w:rsidRDefault="004F7C75" w:rsidP="00EF3167">
      <w:pPr>
        <w:suppressAutoHyphens w:val="0"/>
        <w:overflowPunct/>
        <w:autoSpaceDE/>
        <w:ind w:right="-1" w:firstLine="708"/>
        <w:jc w:val="both"/>
        <w:rPr>
          <w:rFonts w:eastAsia="SimSun"/>
          <w:sz w:val="28"/>
          <w:szCs w:val="28"/>
          <w:lang w:eastAsia="zh-CN"/>
        </w:rPr>
      </w:pPr>
      <w:r w:rsidRPr="00302A3D">
        <w:rPr>
          <w:rFonts w:eastAsia="SimSun"/>
          <w:sz w:val="28"/>
          <w:szCs w:val="28"/>
          <w:lang w:eastAsia="zh-CN"/>
        </w:rPr>
        <w:t>5) планируемых изменений границ земель различных категорий в соответствии с генеральным планом и документацией по планировке территории;</w:t>
      </w:r>
    </w:p>
    <w:p w14:paraId="1AF2C571" w14:textId="77777777" w:rsidR="004F7C75" w:rsidRPr="00302A3D" w:rsidRDefault="004F7C75" w:rsidP="00EF3167">
      <w:pPr>
        <w:suppressAutoHyphens w:val="0"/>
        <w:overflowPunct/>
        <w:autoSpaceDE/>
        <w:ind w:right="-1" w:firstLine="708"/>
        <w:jc w:val="both"/>
        <w:rPr>
          <w:rFonts w:eastAsia="SimSun"/>
          <w:sz w:val="28"/>
          <w:szCs w:val="28"/>
          <w:lang w:eastAsia="zh-CN"/>
        </w:rPr>
      </w:pPr>
      <w:r w:rsidRPr="00302A3D">
        <w:rPr>
          <w:rFonts w:eastAsia="SimSun"/>
          <w:sz w:val="28"/>
          <w:szCs w:val="28"/>
          <w:lang w:eastAsia="zh-CN"/>
        </w:rPr>
        <w:t>6) предотвращения возможности причинения вреда объектам капитального строительства, расположенным на смежных земельных участках.</w:t>
      </w:r>
    </w:p>
    <w:p w14:paraId="6E8D4176" w14:textId="77777777" w:rsidR="004F7C75" w:rsidRPr="00302A3D" w:rsidRDefault="004F7C75" w:rsidP="00EF3167">
      <w:pPr>
        <w:widowControl/>
        <w:suppressAutoHyphens w:val="0"/>
        <w:overflowPunct/>
        <w:autoSpaceDE/>
        <w:ind w:right="-1" w:firstLine="708"/>
        <w:jc w:val="both"/>
        <w:rPr>
          <w:rFonts w:eastAsia="SimSun"/>
          <w:sz w:val="28"/>
          <w:szCs w:val="28"/>
          <w:lang w:eastAsia="zh-CN"/>
        </w:rPr>
      </w:pPr>
      <w:r w:rsidRPr="00302A3D">
        <w:rPr>
          <w:rFonts w:eastAsia="SimSun"/>
          <w:sz w:val="28"/>
          <w:szCs w:val="28"/>
          <w:lang w:eastAsia="zh-CN"/>
        </w:rPr>
        <w:t>2. Границы территориальных зон устанавливаются по:</w:t>
      </w:r>
    </w:p>
    <w:p w14:paraId="3C153BA9" w14:textId="77777777" w:rsidR="004F7C75" w:rsidRPr="00302A3D" w:rsidRDefault="004F7C75" w:rsidP="00EF3167">
      <w:pPr>
        <w:widowControl/>
        <w:suppressAutoHyphens w:val="0"/>
        <w:overflowPunct/>
        <w:autoSpaceDN w:val="0"/>
        <w:adjustRightInd w:val="0"/>
        <w:ind w:firstLine="708"/>
        <w:jc w:val="both"/>
        <w:rPr>
          <w:sz w:val="28"/>
          <w:szCs w:val="28"/>
          <w:lang w:eastAsia="ru-RU"/>
        </w:rPr>
      </w:pPr>
      <w:r w:rsidRPr="00302A3D">
        <w:rPr>
          <w:sz w:val="28"/>
          <w:szCs w:val="28"/>
          <w:lang w:eastAsia="ru-RU"/>
        </w:rPr>
        <w:t>1) линиям магистралей, улиц, проездов, разделяющим транспортные потоки противоположных направлений;</w:t>
      </w:r>
    </w:p>
    <w:p w14:paraId="159E9C89" w14:textId="77777777" w:rsidR="004F7C75" w:rsidRPr="00302A3D" w:rsidRDefault="004F7C75" w:rsidP="00EF3167">
      <w:pPr>
        <w:widowControl/>
        <w:suppressAutoHyphens w:val="0"/>
        <w:overflowPunct/>
        <w:autoSpaceDN w:val="0"/>
        <w:adjustRightInd w:val="0"/>
        <w:ind w:firstLine="708"/>
        <w:jc w:val="both"/>
        <w:rPr>
          <w:sz w:val="28"/>
          <w:szCs w:val="28"/>
          <w:lang w:eastAsia="ru-RU"/>
        </w:rPr>
      </w:pPr>
      <w:r w:rsidRPr="00302A3D">
        <w:rPr>
          <w:sz w:val="28"/>
          <w:szCs w:val="28"/>
          <w:lang w:eastAsia="ru-RU"/>
        </w:rPr>
        <w:t>2) красным линиям;</w:t>
      </w:r>
    </w:p>
    <w:p w14:paraId="00E7FAF5" w14:textId="77777777" w:rsidR="004F7C75" w:rsidRPr="00302A3D" w:rsidRDefault="004F7C75" w:rsidP="00EF3167">
      <w:pPr>
        <w:widowControl/>
        <w:suppressAutoHyphens w:val="0"/>
        <w:overflowPunct/>
        <w:autoSpaceDN w:val="0"/>
        <w:adjustRightInd w:val="0"/>
        <w:ind w:firstLine="708"/>
        <w:jc w:val="both"/>
        <w:rPr>
          <w:sz w:val="28"/>
          <w:szCs w:val="28"/>
          <w:lang w:eastAsia="ru-RU"/>
        </w:rPr>
      </w:pPr>
      <w:r w:rsidRPr="00302A3D">
        <w:rPr>
          <w:sz w:val="28"/>
          <w:szCs w:val="28"/>
          <w:lang w:eastAsia="ru-RU"/>
        </w:rPr>
        <w:t>3) границам земельных участков;</w:t>
      </w:r>
    </w:p>
    <w:p w14:paraId="5E932B8B" w14:textId="77777777" w:rsidR="004F7C75" w:rsidRPr="00302A3D" w:rsidRDefault="004F7C75" w:rsidP="00EF3167">
      <w:pPr>
        <w:widowControl/>
        <w:suppressAutoHyphens w:val="0"/>
        <w:overflowPunct/>
        <w:autoSpaceDN w:val="0"/>
        <w:adjustRightInd w:val="0"/>
        <w:ind w:firstLine="708"/>
        <w:jc w:val="both"/>
        <w:rPr>
          <w:sz w:val="28"/>
          <w:szCs w:val="28"/>
          <w:lang w:eastAsia="ru-RU"/>
        </w:rPr>
      </w:pPr>
      <w:r w:rsidRPr="00302A3D">
        <w:rPr>
          <w:sz w:val="28"/>
          <w:szCs w:val="28"/>
          <w:lang w:eastAsia="ru-RU"/>
        </w:rPr>
        <w:t>4) границам населенного пункта в пределах муниципального образования;</w:t>
      </w:r>
    </w:p>
    <w:p w14:paraId="4EFA6995" w14:textId="77777777" w:rsidR="004F7C75" w:rsidRPr="00302A3D" w:rsidRDefault="004F7C75" w:rsidP="00EF3167">
      <w:pPr>
        <w:widowControl/>
        <w:suppressAutoHyphens w:val="0"/>
        <w:overflowPunct/>
        <w:autoSpaceDN w:val="0"/>
        <w:adjustRightInd w:val="0"/>
        <w:ind w:firstLine="708"/>
        <w:jc w:val="both"/>
        <w:rPr>
          <w:sz w:val="28"/>
          <w:szCs w:val="28"/>
          <w:lang w:eastAsia="ru-RU"/>
        </w:rPr>
      </w:pPr>
      <w:r w:rsidRPr="00302A3D">
        <w:rPr>
          <w:sz w:val="28"/>
          <w:szCs w:val="28"/>
          <w:lang w:eastAsia="ru-RU"/>
        </w:rPr>
        <w:t>5) границам муниципального образования;</w:t>
      </w:r>
    </w:p>
    <w:p w14:paraId="77B1689E" w14:textId="77777777" w:rsidR="004F7C75" w:rsidRPr="00302A3D" w:rsidRDefault="004F7C75" w:rsidP="00EF3167">
      <w:pPr>
        <w:widowControl/>
        <w:suppressAutoHyphens w:val="0"/>
        <w:overflowPunct/>
        <w:autoSpaceDN w:val="0"/>
        <w:adjustRightInd w:val="0"/>
        <w:ind w:firstLine="708"/>
        <w:jc w:val="both"/>
        <w:rPr>
          <w:sz w:val="28"/>
          <w:szCs w:val="28"/>
          <w:lang w:eastAsia="ru-RU"/>
        </w:rPr>
      </w:pPr>
      <w:r w:rsidRPr="00302A3D">
        <w:rPr>
          <w:sz w:val="28"/>
          <w:szCs w:val="28"/>
          <w:lang w:eastAsia="ru-RU"/>
        </w:rPr>
        <w:t>6) естественным границам природных объектов.</w:t>
      </w:r>
    </w:p>
    <w:p w14:paraId="6C078063" w14:textId="3E222CD8" w:rsidR="004F7C75" w:rsidRPr="00302A3D" w:rsidRDefault="004F7C75" w:rsidP="00EF3167">
      <w:pPr>
        <w:widowControl/>
        <w:suppressAutoHyphens w:val="0"/>
        <w:overflowPunct/>
        <w:autoSpaceDE/>
        <w:ind w:right="-1" w:firstLine="708"/>
        <w:jc w:val="both"/>
        <w:rPr>
          <w:rFonts w:eastAsia="SimSun"/>
          <w:snapToGrid w:val="0"/>
          <w:sz w:val="28"/>
          <w:szCs w:val="28"/>
          <w:lang w:eastAsia="zh-CN"/>
        </w:rPr>
      </w:pPr>
      <w:r w:rsidRPr="00302A3D">
        <w:rPr>
          <w:rFonts w:eastAsia="SimSun"/>
          <w:snapToGrid w:val="0"/>
          <w:sz w:val="28"/>
          <w:szCs w:val="28"/>
          <w:lang w:eastAsia="zh-CN"/>
        </w:rPr>
        <w:t>3.</w:t>
      </w:r>
      <w:r w:rsidRPr="00302A3D">
        <w:rPr>
          <w:rFonts w:eastAsia="SimSun"/>
          <w:sz w:val="28"/>
          <w:szCs w:val="28"/>
          <w:lang w:eastAsia="zh-CN"/>
        </w:rPr>
        <w:t xml:space="preserve"> На карте градостроительного зонирования, отображаются следующие виды территориальных зон</w:t>
      </w:r>
      <w:r w:rsidRPr="00302A3D">
        <w:rPr>
          <w:rFonts w:eastAsia="SimSun"/>
          <w:snapToGrid w:val="0"/>
          <w:sz w:val="28"/>
          <w:szCs w:val="28"/>
          <w:lang w:eastAsia="zh-CN"/>
        </w:rPr>
        <w:t xml:space="preserve">: </w:t>
      </w:r>
    </w:p>
    <w:p w14:paraId="76D55411" w14:textId="77777777" w:rsidR="00DE2584" w:rsidRPr="00302A3D" w:rsidRDefault="00DE2584" w:rsidP="00EF3167">
      <w:pPr>
        <w:widowControl/>
        <w:suppressAutoHyphens w:val="0"/>
        <w:overflowPunct/>
        <w:autoSpaceDE/>
        <w:ind w:firstLine="708"/>
        <w:rPr>
          <w:b/>
          <w:sz w:val="28"/>
          <w:szCs w:val="28"/>
          <w:highlight w:val="yellow"/>
          <w:lang w:eastAsia="ru-RU"/>
        </w:rPr>
      </w:pPr>
      <w:r w:rsidRPr="00302A3D">
        <w:rPr>
          <w:b/>
          <w:sz w:val="28"/>
          <w:szCs w:val="28"/>
          <w:lang w:eastAsia="ru-RU"/>
        </w:rPr>
        <w:t>Жилые зоны (Ж)</w:t>
      </w:r>
    </w:p>
    <w:p w14:paraId="710704FC" w14:textId="77777777" w:rsidR="00DE2584" w:rsidRPr="00302A3D" w:rsidRDefault="00DE2584" w:rsidP="00EF3167">
      <w:pPr>
        <w:widowControl/>
        <w:suppressAutoHyphens w:val="0"/>
        <w:overflowPunct/>
        <w:autoSpaceDE/>
        <w:ind w:firstLine="708"/>
        <w:rPr>
          <w:bCs/>
          <w:sz w:val="28"/>
          <w:szCs w:val="28"/>
          <w:lang w:eastAsia="ru-RU"/>
        </w:rPr>
      </w:pPr>
      <w:r w:rsidRPr="00302A3D">
        <w:rPr>
          <w:bCs/>
          <w:sz w:val="28"/>
          <w:szCs w:val="28"/>
          <w:lang w:eastAsia="ru-RU"/>
        </w:rPr>
        <w:t xml:space="preserve">- </w:t>
      </w:r>
      <w:r w:rsidRPr="00302A3D">
        <w:rPr>
          <w:sz w:val="28"/>
          <w:szCs w:val="28"/>
        </w:rPr>
        <w:t>Зона застройки индивидуальными жилыми домами (Ж1)</w:t>
      </w:r>
    </w:p>
    <w:p w14:paraId="35573EA5" w14:textId="77777777" w:rsidR="00DE2584" w:rsidRPr="00302A3D" w:rsidRDefault="00DE2584" w:rsidP="00EF3167">
      <w:pPr>
        <w:widowControl/>
        <w:suppressAutoHyphens w:val="0"/>
        <w:overflowPunct/>
        <w:autoSpaceDE/>
        <w:ind w:firstLine="708"/>
        <w:rPr>
          <w:b/>
          <w:sz w:val="28"/>
          <w:szCs w:val="28"/>
          <w:lang w:eastAsia="ru-RU"/>
        </w:rPr>
      </w:pPr>
      <w:r w:rsidRPr="00302A3D">
        <w:rPr>
          <w:b/>
          <w:sz w:val="28"/>
          <w:szCs w:val="28"/>
          <w:lang w:eastAsia="ru-RU"/>
        </w:rPr>
        <w:t>Общественно-деловые зоны (О)</w:t>
      </w:r>
    </w:p>
    <w:p w14:paraId="6F0B0699" w14:textId="77777777" w:rsidR="00DE2584" w:rsidRPr="00302A3D" w:rsidRDefault="00DE2584" w:rsidP="00EF3167">
      <w:pPr>
        <w:widowControl/>
        <w:suppressAutoHyphens w:val="0"/>
        <w:overflowPunct/>
        <w:autoSpaceDE/>
        <w:ind w:firstLine="708"/>
        <w:rPr>
          <w:bCs/>
          <w:sz w:val="28"/>
          <w:szCs w:val="28"/>
          <w:lang w:eastAsia="ru-RU"/>
        </w:rPr>
      </w:pPr>
      <w:r w:rsidRPr="00302A3D">
        <w:rPr>
          <w:bCs/>
          <w:sz w:val="28"/>
          <w:szCs w:val="28"/>
          <w:lang w:eastAsia="ru-RU"/>
        </w:rPr>
        <w:t xml:space="preserve">- </w:t>
      </w:r>
      <w:r w:rsidRPr="00302A3D">
        <w:rPr>
          <w:sz w:val="28"/>
          <w:szCs w:val="28"/>
        </w:rPr>
        <w:t>Многофункциональная общественно-деловая зона</w:t>
      </w:r>
      <w:r w:rsidRPr="00302A3D">
        <w:rPr>
          <w:iCs/>
          <w:sz w:val="28"/>
          <w:szCs w:val="28"/>
        </w:rPr>
        <w:t xml:space="preserve"> (О1)</w:t>
      </w:r>
    </w:p>
    <w:p w14:paraId="15090070" w14:textId="77777777" w:rsidR="00DE2584" w:rsidRPr="00302A3D" w:rsidRDefault="00DE2584" w:rsidP="00EF3167">
      <w:pPr>
        <w:widowControl/>
        <w:suppressAutoHyphens w:val="0"/>
        <w:overflowPunct/>
        <w:autoSpaceDE/>
        <w:ind w:firstLine="708"/>
        <w:rPr>
          <w:b/>
          <w:sz w:val="28"/>
          <w:szCs w:val="28"/>
          <w:highlight w:val="yellow"/>
          <w:lang w:eastAsia="ru-RU"/>
        </w:rPr>
      </w:pPr>
      <w:r w:rsidRPr="00302A3D">
        <w:rPr>
          <w:b/>
          <w:bCs/>
          <w:sz w:val="28"/>
          <w:szCs w:val="28"/>
        </w:rPr>
        <w:lastRenderedPageBreak/>
        <w:t xml:space="preserve">Производственные зоны, </w:t>
      </w:r>
      <w:r w:rsidRPr="00302A3D">
        <w:rPr>
          <w:rFonts w:eastAsia="Calibri"/>
          <w:b/>
          <w:bCs/>
          <w:iCs/>
          <w:sz w:val="28"/>
          <w:szCs w:val="28"/>
        </w:rPr>
        <w:t>зоны инженерной и транспортной инфраструктур</w:t>
      </w:r>
      <w:r w:rsidRPr="00302A3D">
        <w:rPr>
          <w:b/>
          <w:sz w:val="28"/>
          <w:szCs w:val="28"/>
          <w:lang w:eastAsia="ru-RU"/>
        </w:rPr>
        <w:t xml:space="preserve"> (</w:t>
      </w:r>
      <w:proofErr w:type="gramStart"/>
      <w:r w:rsidRPr="00302A3D">
        <w:rPr>
          <w:b/>
          <w:sz w:val="28"/>
          <w:szCs w:val="28"/>
          <w:lang w:eastAsia="ru-RU"/>
        </w:rPr>
        <w:t>П-</w:t>
      </w:r>
      <w:r w:rsidRPr="00302A3D">
        <w:rPr>
          <w:b/>
          <w:bCs/>
          <w:sz w:val="28"/>
          <w:szCs w:val="28"/>
          <w:lang w:eastAsia="ru-RU"/>
        </w:rPr>
        <w:t>И</w:t>
      </w:r>
      <w:proofErr w:type="gramEnd"/>
      <w:r w:rsidRPr="00302A3D">
        <w:rPr>
          <w:b/>
          <w:bCs/>
          <w:sz w:val="28"/>
          <w:szCs w:val="28"/>
          <w:lang w:eastAsia="ru-RU"/>
        </w:rPr>
        <w:t>-Т</w:t>
      </w:r>
      <w:r w:rsidRPr="00302A3D">
        <w:rPr>
          <w:b/>
          <w:sz w:val="28"/>
          <w:szCs w:val="28"/>
          <w:lang w:eastAsia="ru-RU"/>
        </w:rPr>
        <w:t>)</w:t>
      </w:r>
    </w:p>
    <w:p w14:paraId="15628F0C" w14:textId="22EAA869" w:rsidR="00DE2584" w:rsidRPr="00302A3D" w:rsidRDefault="00DE2584" w:rsidP="00EF3167">
      <w:pPr>
        <w:widowControl/>
        <w:suppressAutoHyphens w:val="0"/>
        <w:overflowPunct/>
        <w:autoSpaceDE/>
        <w:ind w:firstLine="708"/>
        <w:rPr>
          <w:bCs/>
          <w:sz w:val="28"/>
          <w:szCs w:val="28"/>
          <w:lang w:eastAsia="ru-RU"/>
        </w:rPr>
      </w:pPr>
      <w:r w:rsidRPr="00302A3D">
        <w:rPr>
          <w:bCs/>
          <w:sz w:val="28"/>
          <w:szCs w:val="28"/>
          <w:lang w:eastAsia="ru-RU"/>
        </w:rPr>
        <w:t xml:space="preserve">- </w:t>
      </w:r>
      <w:r w:rsidRPr="00302A3D">
        <w:rPr>
          <w:sz w:val="28"/>
          <w:szCs w:val="28"/>
        </w:rPr>
        <w:t>Производственная зона</w:t>
      </w:r>
      <w:r w:rsidRPr="00302A3D">
        <w:rPr>
          <w:iCs/>
          <w:sz w:val="28"/>
          <w:szCs w:val="28"/>
        </w:rPr>
        <w:t xml:space="preserve"> (П1)</w:t>
      </w:r>
    </w:p>
    <w:p w14:paraId="01168858" w14:textId="77777777" w:rsidR="00DE2584" w:rsidRPr="00302A3D" w:rsidRDefault="00DE2584" w:rsidP="00EF3167">
      <w:pPr>
        <w:widowControl/>
        <w:suppressAutoHyphens w:val="0"/>
        <w:overflowPunct/>
        <w:autoSpaceDE/>
        <w:ind w:firstLine="708"/>
        <w:rPr>
          <w:iCs/>
          <w:sz w:val="28"/>
          <w:szCs w:val="28"/>
        </w:rPr>
      </w:pPr>
      <w:r w:rsidRPr="00302A3D">
        <w:rPr>
          <w:bCs/>
          <w:sz w:val="28"/>
          <w:szCs w:val="28"/>
          <w:lang w:eastAsia="ru-RU"/>
        </w:rPr>
        <w:t xml:space="preserve">- </w:t>
      </w:r>
      <w:r w:rsidRPr="00302A3D">
        <w:rPr>
          <w:sz w:val="28"/>
          <w:szCs w:val="28"/>
        </w:rPr>
        <w:t>Коммунально-складская зона</w:t>
      </w:r>
      <w:r w:rsidRPr="00302A3D">
        <w:rPr>
          <w:iCs/>
          <w:sz w:val="28"/>
          <w:szCs w:val="28"/>
        </w:rPr>
        <w:t xml:space="preserve"> (П2)</w:t>
      </w:r>
    </w:p>
    <w:p w14:paraId="5879484C" w14:textId="77777777" w:rsidR="00DE2584" w:rsidRPr="00302A3D" w:rsidRDefault="00DE2584" w:rsidP="00EF3167">
      <w:pPr>
        <w:widowControl/>
        <w:suppressAutoHyphens w:val="0"/>
        <w:overflowPunct/>
        <w:autoSpaceDE/>
        <w:ind w:firstLine="708"/>
        <w:rPr>
          <w:bCs/>
          <w:sz w:val="28"/>
          <w:szCs w:val="28"/>
          <w:lang w:eastAsia="ru-RU"/>
        </w:rPr>
      </w:pPr>
      <w:r w:rsidRPr="00302A3D">
        <w:rPr>
          <w:iCs/>
          <w:sz w:val="28"/>
          <w:szCs w:val="28"/>
        </w:rPr>
        <w:t>- Научно-производственная зона (П3)</w:t>
      </w:r>
    </w:p>
    <w:p w14:paraId="3FD76B85" w14:textId="77777777" w:rsidR="00DE2584" w:rsidRPr="00302A3D" w:rsidRDefault="00DE2584" w:rsidP="00EF3167">
      <w:pPr>
        <w:widowControl/>
        <w:suppressAutoHyphens w:val="0"/>
        <w:overflowPunct/>
        <w:autoSpaceDE/>
        <w:ind w:firstLine="708"/>
        <w:rPr>
          <w:bCs/>
          <w:sz w:val="28"/>
          <w:szCs w:val="28"/>
          <w:lang w:eastAsia="ru-RU"/>
        </w:rPr>
      </w:pPr>
      <w:r w:rsidRPr="00302A3D">
        <w:rPr>
          <w:bCs/>
          <w:sz w:val="28"/>
          <w:szCs w:val="28"/>
          <w:lang w:eastAsia="ru-RU"/>
        </w:rPr>
        <w:t xml:space="preserve">- </w:t>
      </w:r>
      <w:r w:rsidRPr="00302A3D">
        <w:rPr>
          <w:sz w:val="28"/>
          <w:szCs w:val="28"/>
        </w:rPr>
        <w:t>З</w:t>
      </w:r>
      <w:r w:rsidRPr="00302A3D">
        <w:rPr>
          <w:iCs/>
          <w:sz w:val="28"/>
          <w:szCs w:val="28"/>
        </w:rPr>
        <w:t>она инженерной инфраструктуры (И)</w:t>
      </w:r>
    </w:p>
    <w:p w14:paraId="46449F70" w14:textId="77777777" w:rsidR="00DE2584" w:rsidRDefault="00DE2584" w:rsidP="00EF3167">
      <w:pPr>
        <w:widowControl/>
        <w:suppressAutoHyphens w:val="0"/>
        <w:overflowPunct/>
        <w:autoSpaceDE/>
        <w:ind w:firstLine="709"/>
        <w:rPr>
          <w:iCs/>
          <w:sz w:val="28"/>
          <w:szCs w:val="28"/>
        </w:rPr>
      </w:pPr>
      <w:r w:rsidRPr="00302A3D">
        <w:rPr>
          <w:bCs/>
          <w:sz w:val="28"/>
          <w:szCs w:val="28"/>
          <w:lang w:eastAsia="ru-RU"/>
        </w:rPr>
        <w:t xml:space="preserve">- </w:t>
      </w:r>
      <w:r w:rsidRPr="00302A3D">
        <w:rPr>
          <w:sz w:val="28"/>
          <w:szCs w:val="28"/>
        </w:rPr>
        <w:t>З</w:t>
      </w:r>
      <w:r w:rsidRPr="00302A3D">
        <w:rPr>
          <w:iCs/>
          <w:sz w:val="28"/>
          <w:szCs w:val="28"/>
        </w:rPr>
        <w:t>она транспортной инфраструктуры (Т)</w:t>
      </w:r>
    </w:p>
    <w:p w14:paraId="0FD3664C" w14:textId="77777777" w:rsidR="008579A1" w:rsidRPr="00302A3D" w:rsidRDefault="008579A1" w:rsidP="00EF3167">
      <w:pPr>
        <w:widowControl/>
        <w:suppressAutoHyphens w:val="0"/>
        <w:overflowPunct/>
        <w:autoSpaceDE/>
        <w:ind w:firstLine="709"/>
        <w:rPr>
          <w:bCs/>
          <w:sz w:val="28"/>
          <w:szCs w:val="28"/>
          <w:lang w:eastAsia="ru-RU"/>
        </w:rPr>
      </w:pPr>
    </w:p>
    <w:p w14:paraId="51A56886" w14:textId="77777777" w:rsidR="00DE2584" w:rsidRPr="00302A3D" w:rsidRDefault="00DE2584" w:rsidP="00EF3167">
      <w:pPr>
        <w:widowControl/>
        <w:suppressAutoHyphens w:val="0"/>
        <w:overflowPunct/>
        <w:autoSpaceDE/>
        <w:ind w:firstLine="709"/>
        <w:rPr>
          <w:b/>
          <w:sz w:val="28"/>
          <w:szCs w:val="28"/>
          <w:lang w:eastAsia="ru-RU"/>
        </w:rPr>
      </w:pPr>
      <w:r w:rsidRPr="00302A3D">
        <w:rPr>
          <w:b/>
          <w:sz w:val="28"/>
          <w:szCs w:val="28"/>
          <w:lang w:eastAsia="ru-RU"/>
        </w:rPr>
        <w:t>Зоны сельскохозяйственного использования (</w:t>
      </w:r>
      <w:proofErr w:type="spellStart"/>
      <w:r w:rsidRPr="00302A3D">
        <w:rPr>
          <w:b/>
          <w:sz w:val="28"/>
          <w:szCs w:val="28"/>
          <w:lang w:eastAsia="ru-RU"/>
        </w:rPr>
        <w:t>Сх</w:t>
      </w:r>
      <w:proofErr w:type="spellEnd"/>
      <w:r w:rsidRPr="00302A3D">
        <w:rPr>
          <w:b/>
          <w:sz w:val="28"/>
          <w:szCs w:val="28"/>
          <w:lang w:eastAsia="ru-RU"/>
        </w:rPr>
        <w:t>)</w:t>
      </w:r>
    </w:p>
    <w:p w14:paraId="51A7B88B" w14:textId="77777777" w:rsidR="00DE2584" w:rsidRPr="00302A3D" w:rsidRDefault="00DE2584" w:rsidP="00EF3167">
      <w:pPr>
        <w:widowControl/>
        <w:suppressAutoHyphens w:val="0"/>
        <w:overflowPunct/>
        <w:autoSpaceDE/>
        <w:ind w:firstLine="708"/>
        <w:rPr>
          <w:bCs/>
          <w:sz w:val="28"/>
          <w:szCs w:val="28"/>
          <w:lang w:eastAsia="ru-RU"/>
        </w:rPr>
      </w:pPr>
      <w:r w:rsidRPr="00302A3D">
        <w:rPr>
          <w:iCs/>
          <w:sz w:val="28"/>
          <w:szCs w:val="28"/>
        </w:rPr>
        <w:t xml:space="preserve">- </w:t>
      </w:r>
      <w:r w:rsidRPr="00302A3D">
        <w:rPr>
          <w:sz w:val="28"/>
          <w:szCs w:val="28"/>
        </w:rPr>
        <w:t>Зона ведения садоводства и огородничества (Сх3)</w:t>
      </w:r>
    </w:p>
    <w:p w14:paraId="2A5F7A80" w14:textId="77777777" w:rsidR="00DE2584" w:rsidRPr="00302A3D" w:rsidRDefault="00DE2584" w:rsidP="00EF3167">
      <w:pPr>
        <w:widowControl/>
        <w:suppressAutoHyphens w:val="0"/>
        <w:overflowPunct/>
        <w:autoSpaceDE/>
        <w:ind w:firstLine="708"/>
        <w:rPr>
          <w:b/>
          <w:bCs/>
          <w:sz w:val="28"/>
          <w:szCs w:val="28"/>
          <w:lang w:eastAsia="ru-RU"/>
        </w:rPr>
      </w:pPr>
      <w:r w:rsidRPr="00302A3D">
        <w:rPr>
          <w:b/>
          <w:bCs/>
          <w:sz w:val="28"/>
          <w:szCs w:val="28"/>
          <w:lang w:eastAsia="ru-RU"/>
        </w:rPr>
        <w:t>Зоны рекреационного назначения (Р)</w:t>
      </w:r>
    </w:p>
    <w:p w14:paraId="2BEB3759" w14:textId="77777777" w:rsidR="00DE2584" w:rsidRPr="00302A3D" w:rsidRDefault="00DE2584" w:rsidP="00EF3167">
      <w:pPr>
        <w:widowControl/>
        <w:suppressAutoHyphens w:val="0"/>
        <w:overflowPunct/>
        <w:autoSpaceDE/>
        <w:ind w:firstLine="709"/>
        <w:rPr>
          <w:sz w:val="28"/>
          <w:szCs w:val="28"/>
        </w:rPr>
      </w:pPr>
      <w:r w:rsidRPr="00302A3D">
        <w:rPr>
          <w:rFonts w:eastAsia="SimSun"/>
          <w:bCs/>
          <w:sz w:val="28"/>
          <w:szCs w:val="28"/>
          <w:lang w:eastAsia="zh-CN"/>
        </w:rPr>
        <w:t xml:space="preserve">- </w:t>
      </w:r>
      <w:r w:rsidRPr="00302A3D">
        <w:rPr>
          <w:sz w:val="28"/>
          <w:szCs w:val="28"/>
        </w:rPr>
        <w:t xml:space="preserve">Зона </w:t>
      </w:r>
      <w:r w:rsidRPr="00302A3D">
        <w:rPr>
          <w:bCs/>
          <w:sz w:val="28"/>
          <w:szCs w:val="28"/>
          <w:lang w:eastAsia="ru-RU"/>
        </w:rPr>
        <w:t>рекреационного назначения</w:t>
      </w:r>
      <w:r w:rsidRPr="00302A3D">
        <w:rPr>
          <w:sz w:val="28"/>
          <w:szCs w:val="28"/>
        </w:rPr>
        <w:t xml:space="preserve"> (Р1)</w:t>
      </w:r>
    </w:p>
    <w:p w14:paraId="79B729AB" w14:textId="77777777" w:rsidR="00DE2584" w:rsidRPr="00302A3D" w:rsidRDefault="00DE2584" w:rsidP="00EF3167">
      <w:pPr>
        <w:widowControl/>
        <w:suppressAutoHyphens w:val="0"/>
        <w:overflowPunct/>
        <w:autoSpaceDE/>
        <w:ind w:firstLine="708"/>
        <w:rPr>
          <w:b/>
          <w:bCs/>
          <w:sz w:val="28"/>
          <w:szCs w:val="28"/>
          <w:lang w:eastAsia="ru-RU"/>
        </w:rPr>
      </w:pPr>
      <w:r w:rsidRPr="00302A3D">
        <w:rPr>
          <w:b/>
          <w:bCs/>
          <w:sz w:val="28"/>
          <w:szCs w:val="28"/>
          <w:lang w:eastAsia="ru-RU"/>
        </w:rPr>
        <w:t>Зоны специального назначения (</w:t>
      </w:r>
      <w:proofErr w:type="spellStart"/>
      <w:r w:rsidRPr="00302A3D">
        <w:rPr>
          <w:b/>
          <w:bCs/>
          <w:sz w:val="28"/>
          <w:szCs w:val="28"/>
          <w:lang w:eastAsia="ru-RU"/>
        </w:rPr>
        <w:t>Сп</w:t>
      </w:r>
      <w:proofErr w:type="spellEnd"/>
      <w:r w:rsidRPr="00302A3D">
        <w:rPr>
          <w:b/>
          <w:bCs/>
          <w:sz w:val="28"/>
          <w:szCs w:val="28"/>
          <w:lang w:eastAsia="ru-RU"/>
        </w:rPr>
        <w:t>)</w:t>
      </w:r>
    </w:p>
    <w:p w14:paraId="02C68B3F" w14:textId="77777777" w:rsidR="00DE2584" w:rsidRPr="00302A3D" w:rsidRDefault="00DE2584" w:rsidP="00EF3167">
      <w:pPr>
        <w:widowControl/>
        <w:suppressAutoHyphens w:val="0"/>
        <w:overflowPunct/>
        <w:autoSpaceDE/>
        <w:ind w:firstLine="708"/>
        <w:rPr>
          <w:sz w:val="28"/>
          <w:szCs w:val="28"/>
        </w:rPr>
      </w:pPr>
      <w:r w:rsidRPr="00302A3D">
        <w:rPr>
          <w:bCs/>
          <w:sz w:val="28"/>
          <w:szCs w:val="28"/>
          <w:lang w:eastAsia="ru-RU"/>
        </w:rPr>
        <w:t xml:space="preserve">- </w:t>
      </w:r>
      <w:r w:rsidRPr="00302A3D">
        <w:rPr>
          <w:sz w:val="28"/>
          <w:szCs w:val="28"/>
        </w:rPr>
        <w:t>Зона кладбищ (Сп1)</w:t>
      </w:r>
    </w:p>
    <w:p w14:paraId="15D8A8C3" w14:textId="401F428B" w:rsidR="004F7C75" w:rsidRPr="00302A3D" w:rsidRDefault="004F7C75" w:rsidP="008579A1">
      <w:pPr>
        <w:widowControl/>
        <w:suppressAutoHyphens w:val="0"/>
        <w:overflowPunct/>
        <w:autoSpaceDE/>
        <w:ind w:firstLine="709"/>
        <w:jc w:val="both"/>
        <w:rPr>
          <w:sz w:val="28"/>
          <w:szCs w:val="28"/>
        </w:rPr>
      </w:pPr>
      <w:r w:rsidRPr="00302A3D">
        <w:rPr>
          <w:rFonts w:eastAsia="SimSun"/>
          <w:bCs/>
          <w:sz w:val="28"/>
          <w:szCs w:val="28"/>
          <w:lang w:eastAsia="zh-CN"/>
        </w:rPr>
        <w:t>4. При увеличении масштаба карты градостроительного зонирования допускается погрешность отображения границ территориальных зон, затрагивающая часть земельного участка, не превышающая 15 процентов от общей площади земельного участка и не имеющая самостоятельного значения для использования и застройки в данной территориальной зоне, а также не влекущая за собой необходимости внесения изменений в настоящие Правила.</w:t>
      </w:r>
    </w:p>
    <w:p w14:paraId="33CEEF26" w14:textId="77777777" w:rsidR="004F7C75" w:rsidRPr="00302A3D" w:rsidRDefault="004F7C75" w:rsidP="004F7C75">
      <w:pPr>
        <w:pStyle w:val="aff1"/>
        <w:rPr>
          <w:sz w:val="28"/>
          <w:szCs w:val="28"/>
        </w:rPr>
      </w:pPr>
    </w:p>
    <w:p w14:paraId="24B95907" w14:textId="77777777" w:rsidR="004F7C75" w:rsidRPr="00302A3D" w:rsidRDefault="004F7C75" w:rsidP="001C6CA8">
      <w:pPr>
        <w:pStyle w:val="22"/>
        <w:rPr>
          <w:sz w:val="28"/>
        </w:rPr>
      </w:pPr>
      <w:bookmarkStart w:id="57" w:name="_Toc252392607"/>
      <w:bookmarkStart w:id="58" w:name="_Toc464828358"/>
      <w:bookmarkStart w:id="59" w:name="_Toc490769427"/>
      <w:bookmarkStart w:id="60" w:name="ГЛАВА3"/>
      <w:r w:rsidRPr="00302A3D">
        <w:rPr>
          <w:sz w:val="28"/>
        </w:rPr>
        <w:t xml:space="preserve">ГЛАВА 3. </w:t>
      </w:r>
      <w:bookmarkEnd w:id="57"/>
      <w:bookmarkEnd w:id="58"/>
      <w:bookmarkEnd w:id="59"/>
      <w:r w:rsidRPr="00302A3D">
        <w:rPr>
          <w:sz w:val="28"/>
          <w:lang w:eastAsia="en-US"/>
        </w:rPr>
        <w:t>ПОДГОТОВКА ДОКУМЕНТАЦИИ ПО ПЛАНИРОВКЕ ТЕРРИТОРИИ ОРГАНАМИ МЕСТНОГО САМОУПРАВЛЕНИЯ</w:t>
      </w:r>
    </w:p>
    <w:p w14:paraId="75991B4F" w14:textId="77777777" w:rsidR="004F7C75" w:rsidRPr="00302A3D" w:rsidRDefault="004F7C75" w:rsidP="004F7C75">
      <w:pPr>
        <w:pStyle w:val="aff1"/>
        <w:rPr>
          <w:sz w:val="28"/>
          <w:szCs w:val="28"/>
        </w:rPr>
      </w:pPr>
    </w:p>
    <w:p w14:paraId="0DB9A7A1" w14:textId="77777777" w:rsidR="004F7C75" w:rsidRPr="00302A3D" w:rsidRDefault="004F7C75" w:rsidP="004F7C75">
      <w:pPr>
        <w:pStyle w:val="30"/>
        <w:rPr>
          <w:sz w:val="28"/>
          <w:szCs w:val="28"/>
        </w:rPr>
      </w:pPr>
      <w:bookmarkStart w:id="61" w:name="_Toc252392608"/>
      <w:bookmarkStart w:id="62" w:name="_Toc464828359"/>
      <w:bookmarkStart w:id="63" w:name="_Toc490769428"/>
      <w:bookmarkStart w:id="64" w:name="СТАТЬЯ9"/>
      <w:bookmarkEnd w:id="60"/>
      <w:r w:rsidRPr="00302A3D">
        <w:rPr>
          <w:sz w:val="28"/>
          <w:szCs w:val="28"/>
        </w:rPr>
        <w:t>Статья 6. Документация по планировке территории</w:t>
      </w:r>
      <w:bookmarkEnd w:id="61"/>
      <w:bookmarkEnd w:id="62"/>
      <w:bookmarkEnd w:id="63"/>
    </w:p>
    <w:bookmarkEnd w:id="64"/>
    <w:p w14:paraId="26607DC4" w14:textId="77777777" w:rsidR="004F7C75" w:rsidRPr="00302A3D" w:rsidRDefault="004F7C75" w:rsidP="004F7C75">
      <w:pPr>
        <w:pStyle w:val="aff1"/>
        <w:rPr>
          <w:sz w:val="28"/>
          <w:szCs w:val="28"/>
        </w:rPr>
      </w:pPr>
    </w:p>
    <w:p w14:paraId="5EC59D78" w14:textId="77777777" w:rsidR="00031844" w:rsidRPr="00302A3D" w:rsidRDefault="00031844" w:rsidP="008579A1">
      <w:pPr>
        <w:shd w:val="clear" w:color="auto" w:fill="FFFFFF"/>
        <w:ind w:firstLine="709"/>
        <w:jc w:val="both"/>
        <w:rPr>
          <w:sz w:val="28"/>
          <w:szCs w:val="28"/>
        </w:rPr>
      </w:pPr>
      <w:r w:rsidRPr="00302A3D">
        <w:rPr>
          <w:rStyle w:val="blk"/>
          <w:sz w:val="28"/>
          <w:szCs w:val="28"/>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5E36F98E" w14:textId="77777777" w:rsidR="00031844" w:rsidRPr="00302A3D" w:rsidRDefault="00031844" w:rsidP="008579A1">
      <w:pPr>
        <w:shd w:val="clear" w:color="auto" w:fill="FFFFFF"/>
        <w:ind w:firstLine="709"/>
        <w:jc w:val="both"/>
        <w:rPr>
          <w:sz w:val="28"/>
          <w:szCs w:val="28"/>
        </w:rPr>
      </w:pPr>
      <w:bookmarkStart w:id="65" w:name="dst1659"/>
      <w:bookmarkStart w:id="66" w:name="dst1660"/>
      <w:bookmarkEnd w:id="65"/>
      <w:bookmarkEnd w:id="66"/>
      <w:r w:rsidRPr="00302A3D">
        <w:rPr>
          <w:rStyle w:val="blk"/>
          <w:sz w:val="28"/>
          <w:szCs w:val="28"/>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7E10AB2D" w14:textId="77777777" w:rsidR="00031844" w:rsidRPr="00302A3D" w:rsidRDefault="00031844" w:rsidP="008579A1">
      <w:pPr>
        <w:shd w:val="clear" w:color="auto" w:fill="FFFFFF"/>
        <w:ind w:firstLine="709"/>
        <w:jc w:val="both"/>
        <w:rPr>
          <w:sz w:val="28"/>
          <w:szCs w:val="28"/>
        </w:rPr>
      </w:pPr>
      <w:bookmarkStart w:id="67" w:name="dst1661"/>
      <w:bookmarkEnd w:id="67"/>
      <w:r w:rsidRPr="00302A3D">
        <w:rPr>
          <w:rStyle w:val="blk"/>
          <w:sz w:val="28"/>
          <w:szCs w:val="28"/>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6083E172" w14:textId="77777777" w:rsidR="00031844" w:rsidRPr="00302A3D" w:rsidRDefault="00031844" w:rsidP="008579A1">
      <w:pPr>
        <w:shd w:val="clear" w:color="auto" w:fill="FFFFFF"/>
        <w:ind w:firstLine="709"/>
        <w:jc w:val="both"/>
        <w:rPr>
          <w:sz w:val="28"/>
          <w:szCs w:val="28"/>
        </w:rPr>
      </w:pPr>
      <w:bookmarkStart w:id="68" w:name="dst1662"/>
      <w:bookmarkEnd w:id="68"/>
      <w:r w:rsidRPr="00302A3D">
        <w:rPr>
          <w:rStyle w:val="blk"/>
          <w:sz w:val="28"/>
          <w:szCs w:val="28"/>
        </w:rPr>
        <w:t>2) необходимы установление, изменение или отмена красных линий;</w:t>
      </w:r>
    </w:p>
    <w:p w14:paraId="3E6CB53F" w14:textId="77777777" w:rsidR="00031844" w:rsidRPr="00302A3D" w:rsidRDefault="00031844" w:rsidP="008579A1">
      <w:pPr>
        <w:shd w:val="clear" w:color="auto" w:fill="FFFFFF"/>
        <w:ind w:firstLine="709"/>
        <w:jc w:val="both"/>
        <w:rPr>
          <w:sz w:val="28"/>
          <w:szCs w:val="28"/>
        </w:rPr>
      </w:pPr>
      <w:bookmarkStart w:id="69" w:name="dst1663"/>
      <w:bookmarkEnd w:id="69"/>
      <w:r w:rsidRPr="00302A3D">
        <w:rPr>
          <w:rStyle w:val="blk"/>
          <w:sz w:val="28"/>
          <w:szCs w:val="28"/>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6B71FBC4" w14:textId="77777777" w:rsidR="00031844" w:rsidRPr="00302A3D" w:rsidRDefault="00031844" w:rsidP="008579A1">
      <w:pPr>
        <w:shd w:val="clear" w:color="auto" w:fill="FFFFFF"/>
        <w:ind w:firstLine="709"/>
        <w:jc w:val="both"/>
        <w:rPr>
          <w:sz w:val="28"/>
          <w:szCs w:val="28"/>
        </w:rPr>
      </w:pPr>
      <w:bookmarkStart w:id="70" w:name="dst1664"/>
      <w:bookmarkEnd w:id="70"/>
      <w:r w:rsidRPr="00302A3D">
        <w:rPr>
          <w:rStyle w:val="blk"/>
          <w:sz w:val="28"/>
          <w:szCs w:val="28"/>
        </w:rPr>
        <w:lastRenderedPageBreak/>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0ED46BCB" w14:textId="77777777" w:rsidR="00031844" w:rsidRPr="00302A3D" w:rsidRDefault="00031844" w:rsidP="008579A1">
      <w:pPr>
        <w:shd w:val="clear" w:color="auto" w:fill="FFFFFF"/>
        <w:ind w:firstLine="709"/>
        <w:jc w:val="both"/>
        <w:rPr>
          <w:rStyle w:val="blk"/>
          <w:sz w:val="28"/>
          <w:szCs w:val="28"/>
        </w:rPr>
      </w:pPr>
      <w:bookmarkStart w:id="71" w:name="dst1665"/>
      <w:bookmarkEnd w:id="71"/>
      <w:r w:rsidRPr="00302A3D">
        <w:rPr>
          <w:rStyle w:val="blk"/>
          <w:sz w:val="28"/>
          <w:szCs w:val="28"/>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8" w:anchor="dst100009" w:history="1">
        <w:r w:rsidRPr="008579A1">
          <w:rPr>
            <w:rStyle w:val="aff5"/>
            <w:color w:val="auto"/>
            <w:sz w:val="28"/>
            <w:szCs w:val="28"/>
            <w:u w:val="none"/>
          </w:rPr>
          <w:t>случаи</w:t>
        </w:r>
      </w:hyperlink>
      <w:r w:rsidRPr="008579A1">
        <w:rPr>
          <w:rStyle w:val="blk"/>
          <w:sz w:val="28"/>
          <w:szCs w:val="28"/>
        </w:rPr>
        <w:t>,</w:t>
      </w:r>
      <w:r w:rsidRPr="00302A3D">
        <w:rPr>
          <w:rStyle w:val="blk"/>
          <w:sz w:val="28"/>
          <w:szCs w:val="28"/>
        </w:rPr>
        <w:t xml:space="preserve"> при которых для строительства, реконструкции линейного объекта не требуется подготовка документации по планировке территории;</w:t>
      </w:r>
    </w:p>
    <w:p w14:paraId="0637F948" w14:textId="77777777" w:rsidR="00031844" w:rsidRPr="00302A3D" w:rsidRDefault="00031844" w:rsidP="008579A1">
      <w:pPr>
        <w:shd w:val="clear" w:color="auto" w:fill="FFFFFF"/>
        <w:ind w:firstLine="709"/>
        <w:jc w:val="both"/>
        <w:rPr>
          <w:rStyle w:val="blk"/>
          <w:sz w:val="28"/>
          <w:szCs w:val="28"/>
        </w:rPr>
      </w:pPr>
      <w:r w:rsidRPr="00302A3D">
        <w:rPr>
          <w:rStyle w:val="blk"/>
          <w:sz w:val="28"/>
          <w:szCs w:val="28"/>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2C62EAEA" w14:textId="77777777" w:rsidR="00031844" w:rsidRPr="00302A3D" w:rsidRDefault="00031844" w:rsidP="008579A1">
      <w:pPr>
        <w:shd w:val="clear" w:color="auto" w:fill="FFFFFF"/>
        <w:ind w:firstLine="709"/>
        <w:jc w:val="both"/>
        <w:rPr>
          <w:sz w:val="28"/>
          <w:szCs w:val="28"/>
        </w:rPr>
      </w:pPr>
      <w:r w:rsidRPr="00302A3D">
        <w:rPr>
          <w:sz w:val="28"/>
          <w:szCs w:val="28"/>
        </w:rPr>
        <w:t>7) планируется осуществление комплексного развития территории.</w:t>
      </w:r>
    </w:p>
    <w:p w14:paraId="69DAEFD7" w14:textId="77777777" w:rsidR="00031844" w:rsidRPr="00302A3D" w:rsidRDefault="00031844" w:rsidP="008579A1">
      <w:pPr>
        <w:shd w:val="clear" w:color="auto" w:fill="FFFFFF"/>
        <w:ind w:firstLine="709"/>
        <w:jc w:val="both"/>
        <w:rPr>
          <w:sz w:val="28"/>
          <w:szCs w:val="28"/>
        </w:rPr>
      </w:pPr>
      <w:bookmarkStart w:id="72" w:name="dst1666"/>
      <w:bookmarkEnd w:id="72"/>
      <w:r w:rsidRPr="00302A3D">
        <w:rPr>
          <w:rStyle w:val="blk"/>
          <w:sz w:val="28"/>
          <w:szCs w:val="28"/>
        </w:rPr>
        <w:t>3. Видами документации по планировке территории являются:</w:t>
      </w:r>
    </w:p>
    <w:p w14:paraId="0F300D56" w14:textId="77777777" w:rsidR="00031844" w:rsidRPr="00302A3D" w:rsidRDefault="00031844" w:rsidP="008579A1">
      <w:pPr>
        <w:shd w:val="clear" w:color="auto" w:fill="FFFFFF"/>
        <w:ind w:firstLine="708"/>
        <w:jc w:val="both"/>
        <w:rPr>
          <w:sz w:val="28"/>
          <w:szCs w:val="28"/>
        </w:rPr>
      </w:pPr>
      <w:bookmarkStart w:id="73" w:name="dst1667"/>
      <w:bookmarkEnd w:id="73"/>
      <w:r w:rsidRPr="00302A3D">
        <w:rPr>
          <w:rStyle w:val="blk"/>
          <w:sz w:val="28"/>
          <w:szCs w:val="28"/>
        </w:rPr>
        <w:t>1) проект планировки территории;</w:t>
      </w:r>
    </w:p>
    <w:p w14:paraId="417C43E1" w14:textId="77777777" w:rsidR="00031844" w:rsidRPr="00302A3D" w:rsidRDefault="00031844" w:rsidP="008579A1">
      <w:pPr>
        <w:shd w:val="clear" w:color="auto" w:fill="FFFFFF"/>
        <w:ind w:firstLine="708"/>
        <w:jc w:val="both"/>
        <w:rPr>
          <w:sz w:val="28"/>
          <w:szCs w:val="28"/>
        </w:rPr>
      </w:pPr>
      <w:bookmarkStart w:id="74" w:name="dst1668"/>
      <w:bookmarkEnd w:id="74"/>
      <w:r w:rsidRPr="00302A3D">
        <w:rPr>
          <w:rStyle w:val="blk"/>
          <w:sz w:val="28"/>
          <w:szCs w:val="28"/>
        </w:rPr>
        <w:t>2) проект межевания территории.</w:t>
      </w:r>
    </w:p>
    <w:p w14:paraId="5744EBF3" w14:textId="77777777" w:rsidR="00031844" w:rsidRPr="00302A3D" w:rsidRDefault="00031844" w:rsidP="008579A1">
      <w:pPr>
        <w:shd w:val="clear" w:color="auto" w:fill="FFFFFF"/>
        <w:ind w:firstLine="708"/>
        <w:jc w:val="both"/>
        <w:rPr>
          <w:sz w:val="28"/>
          <w:szCs w:val="28"/>
        </w:rPr>
      </w:pPr>
      <w:bookmarkStart w:id="75" w:name="dst1669"/>
      <w:bookmarkEnd w:id="75"/>
      <w:r w:rsidRPr="00302A3D">
        <w:rPr>
          <w:rStyle w:val="blk"/>
          <w:sz w:val="28"/>
          <w:szCs w:val="28"/>
        </w:rPr>
        <w:t>4.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w:t>
      </w:r>
    </w:p>
    <w:p w14:paraId="0A1CA19F" w14:textId="77777777" w:rsidR="00031844" w:rsidRPr="00302A3D" w:rsidRDefault="00031844" w:rsidP="008579A1">
      <w:pPr>
        <w:shd w:val="clear" w:color="auto" w:fill="FFFFFF"/>
        <w:ind w:firstLine="708"/>
        <w:jc w:val="both"/>
        <w:rPr>
          <w:rStyle w:val="blk"/>
          <w:sz w:val="28"/>
          <w:szCs w:val="28"/>
        </w:rPr>
      </w:pPr>
      <w:bookmarkStart w:id="76" w:name="dst1670"/>
      <w:bookmarkEnd w:id="76"/>
      <w:r w:rsidRPr="00302A3D">
        <w:rPr>
          <w:rStyle w:val="blk"/>
          <w:sz w:val="28"/>
          <w:szCs w:val="28"/>
        </w:rPr>
        <w:t>5. Проект планировки территории является основой для подготовки проекта межевания территории, за исключением случаев, предусмотренных </w:t>
      </w:r>
      <w:r w:rsidRPr="00302A3D">
        <w:rPr>
          <w:sz w:val="28"/>
          <w:szCs w:val="28"/>
        </w:rPr>
        <w:t>частью 4</w:t>
      </w:r>
      <w:r w:rsidRPr="00302A3D">
        <w:rPr>
          <w:rStyle w:val="blk"/>
          <w:sz w:val="28"/>
          <w:szCs w:val="28"/>
        </w:rPr>
        <w:t>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14:paraId="07710A29" w14:textId="77777777" w:rsidR="00031844" w:rsidRPr="00302A3D" w:rsidRDefault="00031844" w:rsidP="008579A1">
      <w:pPr>
        <w:shd w:val="clear" w:color="auto" w:fill="FFFFFF"/>
        <w:ind w:firstLine="708"/>
        <w:jc w:val="both"/>
        <w:rPr>
          <w:sz w:val="28"/>
          <w:szCs w:val="28"/>
        </w:rPr>
      </w:pPr>
      <w:r w:rsidRPr="00302A3D">
        <w:rPr>
          <w:rStyle w:val="blk"/>
          <w:sz w:val="28"/>
          <w:szCs w:val="28"/>
        </w:rPr>
        <w:t xml:space="preserve">6.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w:t>
      </w:r>
      <w:r w:rsidRPr="00302A3D">
        <w:rPr>
          <w:rStyle w:val="blk"/>
          <w:sz w:val="28"/>
          <w:szCs w:val="28"/>
        </w:rPr>
        <w:lastRenderedPageBreak/>
        <w:t>районов, территории, в отношении которой предусматривается осуществление комплексного развития территории.</w:t>
      </w:r>
    </w:p>
    <w:p w14:paraId="169F7F9E" w14:textId="77777777" w:rsidR="00031844" w:rsidRPr="00302A3D" w:rsidRDefault="00031844" w:rsidP="008579A1">
      <w:pPr>
        <w:shd w:val="clear" w:color="auto" w:fill="FFFFFF"/>
        <w:ind w:firstLine="708"/>
        <w:jc w:val="both"/>
        <w:rPr>
          <w:sz w:val="28"/>
          <w:szCs w:val="28"/>
        </w:rPr>
      </w:pPr>
      <w:bookmarkStart w:id="77" w:name="dst1356"/>
      <w:bookmarkEnd w:id="77"/>
      <w:r w:rsidRPr="00302A3D">
        <w:rPr>
          <w:rStyle w:val="blk"/>
          <w:sz w:val="28"/>
          <w:szCs w:val="28"/>
        </w:rPr>
        <w:t>7.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7FEF9721" w14:textId="77777777" w:rsidR="00031844" w:rsidRPr="00302A3D" w:rsidRDefault="00031844" w:rsidP="008579A1">
      <w:pPr>
        <w:shd w:val="clear" w:color="auto" w:fill="FFFFFF"/>
        <w:ind w:firstLine="708"/>
        <w:jc w:val="both"/>
        <w:rPr>
          <w:sz w:val="28"/>
          <w:szCs w:val="28"/>
        </w:rPr>
      </w:pPr>
      <w:bookmarkStart w:id="78" w:name="dst1357"/>
      <w:bookmarkEnd w:id="78"/>
      <w:r w:rsidRPr="00302A3D">
        <w:rPr>
          <w:rStyle w:val="blk"/>
          <w:sz w:val="28"/>
          <w:szCs w:val="28"/>
        </w:rPr>
        <w:t>8. Подготовка графической части документации по планировке территории осуществляется:</w:t>
      </w:r>
    </w:p>
    <w:p w14:paraId="2585B8D0" w14:textId="77777777" w:rsidR="00031844" w:rsidRPr="00302A3D" w:rsidRDefault="00031844" w:rsidP="008579A1">
      <w:pPr>
        <w:shd w:val="clear" w:color="auto" w:fill="FFFFFF"/>
        <w:ind w:firstLine="708"/>
        <w:jc w:val="both"/>
        <w:rPr>
          <w:rStyle w:val="blk"/>
          <w:sz w:val="28"/>
          <w:szCs w:val="28"/>
        </w:rPr>
      </w:pPr>
      <w:bookmarkStart w:id="79" w:name="dst1358"/>
      <w:bookmarkEnd w:id="79"/>
      <w:r w:rsidRPr="00302A3D">
        <w:rPr>
          <w:rStyle w:val="blk"/>
          <w:sz w:val="28"/>
          <w:szCs w:val="28"/>
        </w:rPr>
        <w:t>1) в соответствии с системой координат, используемой для ведения Единого государственного реестра недвижимости;</w:t>
      </w:r>
    </w:p>
    <w:p w14:paraId="160FC5BA" w14:textId="77777777" w:rsidR="00031844" w:rsidRPr="00302A3D" w:rsidRDefault="00031844" w:rsidP="008579A1">
      <w:pPr>
        <w:shd w:val="clear" w:color="auto" w:fill="FFFFFF"/>
        <w:ind w:firstLine="708"/>
        <w:jc w:val="both"/>
        <w:rPr>
          <w:rStyle w:val="blk"/>
          <w:sz w:val="28"/>
          <w:szCs w:val="28"/>
        </w:rPr>
      </w:pPr>
      <w:r w:rsidRPr="00302A3D">
        <w:rPr>
          <w:rStyle w:val="blk"/>
          <w:sz w:val="28"/>
          <w:szCs w:val="28"/>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14:paraId="762132F4" w14:textId="77777777" w:rsidR="00031844" w:rsidRPr="00302A3D" w:rsidRDefault="00031844" w:rsidP="008579A1">
      <w:pPr>
        <w:shd w:val="clear" w:color="auto" w:fill="FFFFFF"/>
        <w:ind w:firstLine="708"/>
        <w:jc w:val="both"/>
        <w:rPr>
          <w:rStyle w:val="blk"/>
          <w:sz w:val="28"/>
          <w:szCs w:val="28"/>
        </w:rPr>
      </w:pPr>
      <w:r w:rsidRPr="00302A3D">
        <w:rPr>
          <w:rStyle w:val="blk"/>
          <w:sz w:val="28"/>
          <w:szCs w:val="28"/>
        </w:rPr>
        <w:t>9.1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14:paraId="72ACB84B" w14:textId="77777777" w:rsidR="00031844" w:rsidRPr="00302A3D" w:rsidRDefault="00031844" w:rsidP="008579A1">
      <w:pPr>
        <w:shd w:val="clear" w:color="auto" w:fill="FFFFFF"/>
        <w:ind w:firstLine="708"/>
        <w:jc w:val="both"/>
        <w:rPr>
          <w:sz w:val="28"/>
          <w:szCs w:val="28"/>
        </w:rPr>
      </w:pPr>
      <w:r w:rsidRPr="00302A3D">
        <w:rPr>
          <w:rStyle w:val="blk"/>
          <w:sz w:val="28"/>
          <w:szCs w:val="28"/>
        </w:rPr>
        <w:t>10.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r:id="rId9" w:anchor="dst1362" w:history="1">
        <w:r w:rsidRPr="00302A3D">
          <w:rPr>
            <w:rStyle w:val="aff5"/>
            <w:color w:val="auto"/>
            <w:sz w:val="28"/>
            <w:szCs w:val="28"/>
          </w:rPr>
          <w:t>частью 2</w:t>
        </w:r>
      </w:hyperlink>
      <w:r w:rsidRPr="00302A3D">
        <w:rPr>
          <w:rStyle w:val="blk"/>
          <w:sz w:val="28"/>
          <w:szCs w:val="28"/>
        </w:rPr>
        <w:t xml:space="preserve"> статьи 41.2 </w:t>
      </w:r>
      <w:proofErr w:type="spellStart"/>
      <w:r w:rsidRPr="00302A3D">
        <w:rPr>
          <w:rStyle w:val="blk"/>
          <w:sz w:val="28"/>
          <w:szCs w:val="28"/>
        </w:rPr>
        <w:t>ГрК</w:t>
      </w:r>
      <w:proofErr w:type="spellEnd"/>
      <w:r w:rsidRPr="00302A3D">
        <w:rPr>
          <w:rStyle w:val="blk"/>
          <w:sz w:val="28"/>
          <w:szCs w:val="28"/>
        </w:rPr>
        <w:t xml:space="preserve"> РФ.</w:t>
      </w:r>
    </w:p>
    <w:p w14:paraId="6727069C" w14:textId="77777777" w:rsidR="00031844" w:rsidRPr="00302A3D" w:rsidRDefault="00031844" w:rsidP="008579A1">
      <w:pPr>
        <w:shd w:val="clear" w:color="auto" w:fill="FFFFFF"/>
        <w:ind w:firstLine="708"/>
        <w:jc w:val="both"/>
        <w:rPr>
          <w:sz w:val="28"/>
          <w:szCs w:val="28"/>
        </w:rPr>
      </w:pPr>
      <w:bookmarkStart w:id="80" w:name="dst1362"/>
      <w:bookmarkEnd w:id="80"/>
      <w:r w:rsidRPr="00302A3D">
        <w:rPr>
          <w:rStyle w:val="blk"/>
          <w:sz w:val="28"/>
          <w:szCs w:val="28"/>
        </w:rPr>
        <w:t>11. </w:t>
      </w:r>
      <w:r w:rsidRPr="00302A3D">
        <w:rPr>
          <w:sz w:val="28"/>
          <w:szCs w:val="28"/>
        </w:rPr>
        <w:t>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r w:rsidRPr="00302A3D">
        <w:rPr>
          <w:rStyle w:val="blk"/>
          <w:sz w:val="28"/>
          <w:szCs w:val="28"/>
        </w:rPr>
        <w:t>.</w:t>
      </w:r>
    </w:p>
    <w:p w14:paraId="5F358821" w14:textId="77777777" w:rsidR="00031844" w:rsidRPr="00302A3D" w:rsidRDefault="00031844" w:rsidP="008579A1">
      <w:pPr>
        <w:shd w:val="clear" w:color="auto" w:fill="FFFFFF"/>
        <w:ind w:firstLine="708"/>
        <w:jc w:val="both"/>
        <w:rPr>
          <w:sz w:val="28"/>
          <w:szCs w:val="28"/>
        </w:rPr>
      </w:pPr>
      <w:bookmarkStart w:id="81" w:name="dst1363"/>
      <w:bookmarkEnd w:id="81"/>
      <w:r w:rsidRPr="00302A3D">
        <w:rPr>
          <w:rStyle w:val="blk"/>
          <w:sz w:val="28"/>
          <w:szCs w:val="28"/>
        </w:rPr>
        <w:t>12. </w:t>
      </w:r>
      <w:r w:rsidRPr="00302A3D">
        <w:rPr>
          <w:sz w:val="28"/>
          <w:szCs w:val="28"/>
        </w:rPr>
        <w:t>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14:paraId="23B444B0" w14:textId="77777777" w:rsidR="00031844" w:rsidRPr="00302A3D" w:rsidRDefault="00031844" w:rsidP="008579A1">
      <w:pPr>
        <w:shd w:val="clear" w:color="auto" w:fill="FFFFFF"/>
        <w:ind w:firstLine="708"/>
        <w:jc w:val="both"/>
        <w:rPr>
          <w:sz w:val="28"/>
          <w:szCs w:val="28"/>
        </w:rPr>
      </w:pPr>
      <w:bookmarkStart w:id="82" w:name="dst1364"/>
      <w:bookmarkEnd w:id="82"/>
      <w:r w:rsidRPr="00302A3D">
        <w:rPr>
          <w:rStyle w:val="blk"/>
          <w:sz w:val="28"/>
          <w:szCs w:val="28"/>
        </w:rPr>
        <w:t>13. Инженерные изыскания для подготовки документации по планировке территории выполняются в целях получения:</w:t>
      </w:r>
    </w:p>
    <w:p w14:paraId="55BBE097" w14:textId="77777777" w:rsidR="00031844" w:rsidRPr="00302A3D" w:rsidRDefault="00031844" w:rsidP="008579A1">
      <w:pPr>
        <w:shd w:val="clear" w:color="auto" w:fill="FFFFFF"/>
        <w:ind w:firstLine="708"/>
        <w:jc w:val="both"/>
        <w:rPr>
          <w:sz w:val="28"/>
          <w:szCs w:val="28"/>
        </w:rPr>
      </w:pPr>
      <w:bookmarkStart w:id="83" w:name="dst1365"/>
      <w:bookmarkEnd w:id="83"/>
      <w:r w:rsidRPr="00302A3D">
        <w:rPr>
          <w:rStyle w:val="blk"/>
          <w:sz w:val="28"/>
          <w:szCs w:val="28"/>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23A3D3BA" w14:textId="77777777" w:rsidR="00031844" w:rsidRPr="00302A3D" w:rsidRDefault="00031844" w:rsidP="008579A1">
      <w:pPr>
        <w:shd w:val="clear" w:color="auto" w:fill="FFFFFF"/>
        <w:ind w:firstLine="708"/>
        <w:jc w:val="both"/>
        <w:rPr>
          <w:sz w:val="28"/>
          <w:szCs w:val="28"/>
        </w:rPr>
      </w:pPr>
      <w:bookmarkStart w:id="84" w:name="dst1366"/>
      <w:bookmarkEnd w:id="84"/>
      <w:r w:rsidRPr="00302A3D">
        <w:rPr>
          <w:rStyle w:val="blk"/>
          <w:sz w:val="28"/>
          <w:szCs w:val="28"/>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5EFE5C5D" w14:textId="77777777" w:rsidR="00031844" w:rsidRPr="00302A3D" w:rsidRDefault="00031844" w:rsidP="008579A1">
      <w:pPr>
        <w:shd w:val="clear" w:color="auto" w:fill="FFFFFF"/>
        <w:ind w:firstLine="708"/>
        <w:jc w:val="both"/>
        <w:rPr>
          <w:sz w:val="28"/>
          <w:szCs w:val="28"/>
        </w:rPr>
      </w:pPr>
      <w:bookmarkStart w:id="85" w:name="dst1367"/>
      <w:bookmarkEnd w:id="85"/>
      <w:r w:rsidRPr="00302A3D">
        <w:rPr>
          <w:rStyle w:val="blk"/>
          <w:sz w:val="28"/>
          <w:szCs w:val="28"/>
        </w:rPr>
        <w:t xml:space="preserve">3) материалов, необходимых для обоснования проведения мероприятий по организации поверхностного стока вод, частичному или полному </w:t>
      </w:r>
      <w:r w:rsidRPr="00302A3D">
        <w:rPr>
          <w:rStyle w:val="blk"/>
          <w:sz w:val="28"/>
          <w:szCs w:val="28"/>
        </w:rPr>
        <w:lastRenderedPageBreak/>
        <w:t>осушению территории и других подобных мероприятий (далее - инженерная подготовка), инженерной защите и благоустройству территории.</w:t>
      </w:r>
    </w:p>
    <w:p w14:paraId="5F2A34CC" w14:textId="77777777" w:rsidR="00031844" w:rsidRPr="00302A3D" w:rsidRDefault="00031844" w:rsidP="008579A1">
      <w:pPr>
        <w:shd w:val="clear" w:color="auto" w:fill="FFFFFF"/>
        <w:ind w:firstLine="708"/>
        <w:jc w:val="both"/>
        <w:rPr>
          <w:sz w:val="28"/>
          <w:szCs w:val="28"/>
        </w:rPr>
      </w:pPr>
      <w:bookmarkStart w:id="86" w:name="dst1368"/>
      <w:bookmarkEnd w:id="86"/>
      <w:r w:rsidRPr="00302A3D">
        <w:rPr>
          <w:rStyle w:val="blk"/>
          <w:sz w:val="28"/>
          <w:szCs w:val="28"/>
        </w:rPr>
        <w:t>14.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14:paraId="71386E37" w14:textId="77777777" w:rsidR="00031844" w:rsidRPr="00302A3D" w:rsidRDefault="00031844" w:rsidP="008579A1">
      <w:pPr>
        <w:shd w:val="clear" w:color="auto" w:fill="FFFFFF"/>
        <w:ind w:firstLine="708"/>
        <w:jc w:val="both"/>
        <w:rPr>
          <w:rFonts w:ascii="Arial" w:hAnsi="Arial" w:cs="Arial"/>
          <w:sz w:val="28"/>
          <w:szCs w:val="28"/>
        </w:rPr>
      </w:pPr>
      <w:bookmarkStart w:id="87" w:name="dst1369"/>
      <w:bookmarkEnd w:id="87"/>
      <w:r w:rsidRPr="00302A3D">
        <w:rPr>
          <w:rStyle w:val="blk"/>
          <w:sz w:val="28"/>
          <w:szCs w:val="28"/>
        </w:rPr>
        <w:t>15.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14:paraId="1CE93AB4" w14:textId="77777777" w:rsidR="004F7C75" w:rsidRPr="00302A3D" w:rsidRDefault="004F7C75" w:rsidP="004F7C75">
      <w:pPr>
        <w:shd w:val="clear" w:color="auto" w:fill="FFFFFF"/>
        <w:tabs>
          <w:tab w:val="left" w:pos="2729"/>
        </w:tabs>
        <w:spacing w:line="324" w:lineRule="atLeast"/>
        <w:ind w:firstLine="547"/>
        <w:jc w:val="both"/>
        <w:rPr>
          <w:rFonts w:ascii="Arial" w:hAnsi="Arial" w:cs="Arial"/>
          <w:sz w:val="28"/>
          <w:szCs w:val="28"/>
        </w:rPr>
      </w:pPr>
      <w:r w:rsidRPr="00302A3D">
        <w:rPr>
          <w:rStyle w:val="blk"/>
          <w:rFonts w:ascii="Arial" w:hAnsi="Arial" w:cs="Arial"/>
          <w:sz w:val="28"/>
          <w:szCs w:val="28"/>
        </w:rPr>
        <w:tab/>
      </w:r>
    </w:p>
    <w:p w14:paraId="3A7DD5A5" w14:textId="77777777" w:rsidR="004F7C75" w:rsidRPr="00302A3D" w:rsidRDefault="004F7C75" w:rsidP="004F7C75">
      <w:pPr>
        <w:pStyle w:val="30"/>
        <w:rPr>
          <w:sz w:val="28"/>
          <w:szCs w:val="28"/>
        </w:rPr>
      </w:pPr>
      <w:bookmarkStart w:id="88" w:name="_Toc464828360"/>
      <w:bookmarkStart w:id="89" w:name="_Toc490769429"/>
      <w:bookmarkStart w:id="90" w:name="СТАТЬЯ10"/>
      <w:r w:rsidRPr="00302A3D">
        <w:rPr>
          <w:sz w:val="28"/>
          <w:szCs w:val="28"/>
        </w:rPr>
        <w:t>Статья 7. Проект планировки территории</w:t>
      </w:r>
      <w:bookmarkEnd w:id="88"/>
      <w:bookmarkEnd w:id="89"/>
    </w:p>
    <w:bookmarkEnd w:id="90"/>
    <w:p w14:paraId="0879F502" w14:textId="77777777" w:rsidR="004F7C75" w:rsidRPr="00302A3D" w:rsidRDefault="004F7C75" w:rsidP="004F7C75">
      <w:pPr>
        <w:pStyle w:val="aff1"/>
        <w:ind w:firstLine="567"/>
        <w:jc w:val="both"/>
        <w:rPr>
          <w:sz w:val="28"/>
          <w:szCs w:val="28"/>
        </w:rPr>
      </w:pPr>
    </w:p>
    <w:p w14:paraId="49B90DF1" w14:textId="77777777" w:rsidR="004F7C75" w:rsidRPr="00302A3D" w:rsidRDefault="004F7C75" w:rsidP="008579A1">
      <w:pPr>
        <w:shd w:val="clear" w:color="auto" w:fill="FFFFFF"/>
        <w:ind w:firstLine="709"/>
        <w:jc w:val="both"/>
        <w:rPr>
          <w:sz w:val="28"/>
          <w:szCs w:val="28"/>
        </w:rPr>
      </w:pPr>
      <w:r w:rsidRPr="00302A3D">
        <w:rPr>
          <w:rStyle w:val="blk"/>
          <w:sz w:val="28"/>
          <w:szCs w:val="28"/>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5B58A393" w14:textId="77777777" w:rsidR="004F7C75" w:rsidRPr="00302A3D" w:rsidRDefault="004F7C75" w:rsidP="008579A1">
      <w:pPr>
        <w:shd w:val="clear" w:color="auto" w:fill="FFFFFF"/>
        <w:ind w:firstLine="708"/>
        <w:jc w:val="both"/>
        <w:rPr>
          <w:sz w:val="28"/>
          <w:szCs w:val="28"/>
        </w:rPr>
      </w:pPr>
      <w:bookmarkStart w:id="91" w:name="dst1372"/>
      <w:bookmarkEnd w:id="91"/>
      <w:r w:rsidRPr="00302A3D">
        <w:rPr>
          <w:rStyle w:val="blk"/>
          <w:sz w:val="28"/>
          <w:szCs w:val="28"/>
        </w:rPr>
        <w:t>2. Проект планировки территории состоит из основной части, которая подлежит утверждению, и материалов по ее обоснованию.</w:t>
      </w:r>
    </w:p>
    <w:p w14:paraId="7288341D" w14:textId="77777777" w:rsidR="004F7C75" w:rsidRPr="00302A3D" w:rsidRDefault="004F7C75" w:rsidP="008579A1">
      <w:pPr>
        <w:shd w:val="clear" w:color="auto" w:fill="FFFFFF"/>
        <w:ind w:firstLine="708"/>
        <w:jc w:val="both"/>
        <w:rPr>
          <w:sz w:val="28"/>
          <w:szCs w:val="28"/>
        </w:rPr>
      </w:pPr>
      <w:bookmarkStart w:id="92" w:name="dst1373"/>
      <w:bookmarkEnd w:id="92"/>
      <w:r w:rsidRPr="00302A3D">
        <w:rPr>
          <w:rStyle w:val="blk"/>
          <w:sz w:val="28"/>
          <w:szCs w:val="28"/>
        </w:rPr>
        <w:t>3. Основная часть проекта планировки территории включает в себя:</w:t>
      </w:r>
    </w:p>
    <w:p w14:paraId="6E442415" w14:textId="77777777" w:rsidR="004F7C75" w:rsidRPr="00302A3D" w:rsidRDefault="004F7C75" w:rsidP="008579A1">
      <w:pPr>
        <w:shd w:val="clear" w:color="auto" w:fill="FFFFFF"/>
        <w:ind w:firstLine="708"/>
        <w:jc w:val="both"/>
        <w:rPr>
          <w:sz w:val="28"/>
          <w:szCs w:val="28"/>
        </w:rPr>
      </w:pPr>
      <w:bookmarkStart w:id="93" w:name="dst1374"/>
      <w:bookmarkEnd w:id="93"/>
      <w:r w:rsidRPr="00302A3D">
        <w:rPr>
          <w:rStyle w:val="blk"/>
          <w:sz w:val="28"/>
          <w:szCs w:val="28"/>
        </w:rPr>
        <w:t>1) чертеж или чертежи планировки территории, на которых отображаются:</w:t>
      </w:r>
    </w:p>
    <w:p w14:paraId="47293B08" w14:textId="77777777" w:rsidR="004F7C75" w:rsidRPr="00302A3D" w:rsidRDefault="004F7C75" w:rsidP="008579A1">
      <w:pPr>
        <w:shd w:val="clear" w:color="auto" w:fill="FFFFFF"/>
        <w:ind w:firstLine="708"/>
        <w:jc w:val="both"/>
        <w:rPr>
          <w:sz w:val="28"/>
          <w:szCs w:val="28"/>
        </w:rPr>
      </w:pPr>
      <w:bookmarkStart w:id="94" w:name="dst2018"/>
      <w:bookmarkEnd w:id="94"/>
      <w:r w:rsidRPr="00302A3D">
        <w:rPr>
          <w:rStyle w:val="blk"/>
          <w:sz w:val="28"/>
          <w:szCs w:val="28"/>
        </w:rPr>
        <w:t>а) красные линии;</w:t>
      </w:r>
    </w:p>
    <w:p w14:paraId="13CA700F" w14:textId="77777777" w:rsidR="004F7C75" w:rsidRPr="00302A3D" w:rsidRDefault="004F7C75" w:rsidP="008579A1">
      <w:pPr>
        <w:shd w:val="clear" w:color="auto" w:fill="FFFFFF"/>
        <w:ind w:firstLine="708"/>
        <w:jc w:val="both"/>
        <w:rPr>
          <w:sz w:val="28"/>
          <w:szCs w:val="28"/>
        </w:rPr>
      </w:pPr>
      <w:bookmarkStart w:id="95" w:name="dst1376"/>
      <w:bookmarkEnd w:id="95"/>
      <w:r w:rsidRPr="00302A3D">
        <w:rPr>
          <w:rStyle w:val="blk"/>
          <w:sz w:val="28"/>
          <w:szCs w:val="28"/>
        </w:rPr>
        <w:t>б) границы существующих и планируемых элементов планировочной структуры;</w:t>
      </w:r>
    </w:p>
    <w:p w14:paraId="5839B43B" w14:textId="77777777" w:rsidR="004F7C75" w:rsidRPr="00302A3D" w:rsidRDefault="004F7C75" w:rsidP="008579A1">
      <w:pPr>
        <w:shd w:val="clear" w:color="auto" w:fill="FFFFFF"/>
        <w:ind w:firstLine="708"/>
        <w:jc w:val="both"/>
        <w:rPr>
          <w:sz w:val="28"/>
          <w:szCs w:val="28"/>
        </w:rPr>
      </w:pPr>
      <w:bookmarkStart w:id="96" w:name="dst1377"/>
      <w:bookmarkEnd w:id="96"/>
      <w:r w:rsidRPr="00302A3D">
        <w:rPr>
          <w:rStyle w:val="blk"/>
          <w:sz w:val="28"/>
          <w:szCs w:val="28"/>
        </w:rPr>
        <w:t>в) границы зон планируемого размещения объектов капитального строительства;</w:t>
      </w:r>
    </w:p>
    <w:p w14:paraId="38C431E5" w14:textId="77777777" w:rsidR="004F7C75" w:rsidRPr="00302A3D" w:rsidRDefault="004F7C75" w:rsidP="008579A1">
      <w:pPr>
        <w:shd w:val="clear" w:color="auto" w:fill="FFFFFF"/>
        <w:ind w:firstLine="708"/>
        <w:jc w:val="both"/>
        <w:rPr>
          <w:sz w:val="28"/>
          <w:szCs w:val="28"/>
        </w:rPr>
      </w:pPr>
      <w:bookmarkStart w:id="97" w:name="dst1378"/>
      <w:bookmarkEnd w:id="97"/>
      <w:r w:rsidRPr="00302A3D">
        <w:rPr>
          <w:rStyle w:val="blk"/>
          <w:sz w:val="28"/>
          <w:szCs w:val="28"/>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w:t>
      </w:r>
      <w:r w:rsidRPr="00302A3D">
        <w:rPr>
          <w:rStyle w:val="blk"/>
          <w:sz w:val="28"/>
          <w:szCs w:val="28"/>
        </w:rPr>
        <w:lastRenderedPageBreak/>
        <w:t xml:space="preserve">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r:id="rId10" w:anchor="dst1450" w:history="1">
        <w:r w:rsidRPr="00A92794">
          <w:rPr>
            <w:rStyle w:val="aff5"/>
            <w:color w:val="auto"/>
            <w:sz w:val="28"/>
            <w:szCs w:val="28"/>
            <w:u w:val="none"/>
          </w:rPr>
          <w:t>частью 12.7 статьи 45</w:t>
        </w:r>
      </w:hyperlink>
      <w:r w:rsidRPr="00302A3D">
        <w:rPr>
          <w:rStyle w:val="blk"/>
          <w:sz w:val="28"/>
          <w:szCs w:val="28"/>
        </w:rPr>
        <w:t> </w:t>
      </w:r>
      <w:proofErr w:type="spellStart"/>
      <w:r w:rsidRPr="00302A3D">
        <w:rPr>
          <w:rStyle w:val="blk"/>
          <w:sz w:val="28"/>
          <w:szCs w:val="28"/>
        </w:rPr>
        <w:t>ГрК</w:t>
      </w:r>
      <w:proofErr w:type="spellEnd"/>
      <w:r w:rsidRPr="00302A3D">
        <w:rPr>
          <w:rStyle w:val="blk"/>
          <w:sz w:val="28"/>
          <w:szCs w:val="28"/>
        </w:rPr>
        <w:t xml:space="preserve"> РФ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59BAFEB3" w14:textId="6202CADF" w:rsidR="004F7C75" w:rsidRPr="00302A3D" w:rsidRDefault="004F7C75" w:rsidP="008579A1">
      <w:pPr>
        <w:shd w:val="clear" w:color="auto" w:fill="FFFFFF"/>
        <w:ind w:firstLine="708"/>
        <w:jc w:val="both"/>
        <w:rPr>
          <w:sz w:val="28"/>
          <w:szCs w:val="28"/>
        </w:rPr>
      </w:pPr>
      <w:bookmarkStart w:id="98" w:name="dst1379"/>
      <w:bookmarkEnd w:id="98"/>
      <w:r w:rsidRPr="00302A3D">
        <w:rPr>
          <w:rStyle w:val="blk"/>
          <w:sz w:val="28"/>
          <w:szCs w:val="28"/>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75C9F111" w14:textId="77777777" w:rsidR="004F7C75" w:rsidRPr="00302A3D" w:rsidRDefault="004F7C75" w:rsidP="008579A1">
      <w:pPr>
        <w:shd w:val="clear" w:color="auto" w:fill="FFFFFF"/>
        <w:ind w:firstLine="708"/>
        <w:jc w:val="both"/>
        <w:rPr>
          <w:sz w:val="28"/>
          <w:szCs w:val="28"/>
        </w:rPr>
      </w:pPr>
      <w:bookmarkStart w:id="99" w:name="dst1380"/>
      <w:bookmarkEnd w:id="99"/>
      <w:r w:rsidRPr="00302A3D">
        <w:rPr>
          <w:rStyle w:val="blk"/>
          <w:sz w:val="28"/>
          <w:szCs w:val="28"/>
        </w:rPr>
        <w:t>4. Материалы по обоснованию проекта планировки территории содержат:</w:t>
      </w:r>
    </w:p>
    <w:p w14:paraId="5F32036C" w14:textId="77777777" w:rsidR="004F7C75" w:rsidRPr="00302A3D" w:rsidRDefault="004F7C75" w:rsidP="008579A1">
      <w:pPr>
        <w:shd w:val="clear" w:color="auto" w:fill="FFFFFF"/>
        <w:ind w:firstLine="708"/>
        <w:jc w:val="both"/>
        <w:rPr>
          <w:sz w:val="28"/>
          <w:szCs w:val="28"/>
        </w:rPr>
      </w:pPr>
      <w:bookmarkStart w:id="100" w:name="dst1381"/>
      <w:bookmarkEnd w:id="100"/>
      <w:r w:rsidRPr="00302A3D">
        <w:rPr>
          <w:rStyle w:val="blk"/>
          <w:sz w:val="28"/>
          <w:szCs w:val="28"/>
        </w:rPr>
        <w:t>1) карту (фрагмент карты) планировочной структуры межселенной территории муниципального района с отображением границ элементов планировочной структуры;</w:t>
      </w:r>
    </w:p>
    <w:p w14:paraId="1CBA35F4" w14:textId="77777777" w:rsidR="004F7C75" w:rsidRPr="00302A3D" w:rsidRDefault="004F7C75" w:rsidP="008579A1">
      <w:pPr>
        <w:shd w:val="clear" w:color="auto" w:fill="FFFFFF"/>
        <w:ind w:firstLine="708"/>
        <w:jc w:val="both"/>
        <w:rPr>
          <w:sz w:val="28"/>
          <w:szCs w:val="28"/>
        </w:rPr>
      </w:pPr>
      <w:bookmarkStart w:id="101" w:name="dst1382"/>
      <w:bookmarkEnd w:id="101"/>
      <w:r w:rsidRPr="00302A3D">
        <w:rPr>
          <w:rStyle w:val="blk"/>
          <w:sz w:val="28"/>
          <w:szCs w:val="28"/>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w:t>
      </w:r>
    </w:p>
    <w:p w14:paraId="2EB4A4D0" w14:textId="77777777" w:rsidR="004F7C75" w:rsidRPr="00302A3D" w:rsidRDefault="004F7C75" w:rsidP="008579A1">
      <w:pPr>
        <w:shd w:val="clear" w:color="auto" w:fill="FFFFFF"/>
        <w:ind w:firstLine="708"/>
        <w:jc w:val="both"/>
        <w:rPr>
          <w:sz w:val="28"/>
          <w:szCs w:val="28"/>
        </w:rPr>
      </w:pPr>
      <w:bookmarkStart w:id="102" w:name="dst1383"/>
      <w:bookmarkEnd w:id="102"/>
      <w:r w:rsidRPr="00302A3D">
        <w:rPr>
          <w:rStyle w:val="blk"/>
          <w:sz w:val="28"/>
          <w:szCs w:val="28"/>
        </w:rPr>
        <w:t>3) обоснование определения границ зон планируемого размещения объектов капитального строительства;</w:t>
      </w:r>
    </w:p>
    <w:p w14:paraId="63238ADD" w14:textId="77777777" w:rsidR="004F7C75" w:rsidRPr="00302A3D" w:rsidRDefault="004F7C75" w:rsidP="008579A1">
      <w:pPr>
        <w:shd w:val="clear" w:color="auto" w:fill="FFFFFF"/>
        <w:ind w:firstLine="708"/>
        <w:jc w:val="both"/>
        <w:rPr>
          <w:sz w:val="28"/>
          <w:szCs w:val="28"/>
        </w:rPr>
      </w:pPr>
      <w:bookmarkStart w:id="103" w:name="dst1384"/>
      <w:bookmarkEnd w:id="103"/>
      <w:r w:rsidRPr="00302A3D">
        <w:rPr>
          <w:rStyle w:val="blk"/>
          <w:sz w:val="28"/>
          <w:szCs w:val="28"/>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14:paraId="65932F2D" w14:textId="77777777" w:rsidR="004F7C75" w:rsidRPr="00302A3D" w:rsidRDefault="004F7C75" w:rsidP="008579A1">
      <w:pPr>
        <w:shd w:val="clear" w:color="auto" w:fill="FFFFFF"/>
        <w:ind w:firstLine="708"/>
        <w:jc w:val="both"/>
        <w:rPr>
          <w:sz w:val="28"/>
          <w:szCs w:val="28"/>
        </w:rPr>
      </w:pPr>
      <w:bookmarkStart w:id="104" w:name="dst1385"/>
      <w:bookmarkEnd w:id="104"/>
      <w:r w:rsidRPr="00302A3D">
        <w:rPr>
          <w:rStyle w:val="blk"/>
          <w:sz w:val="28"/>
          <w:szCs w:val="28"/>
        </w:rPr>
        <w:lastRenderedPageBreak/>
        <w:t>5) схему границ территорий объектов культурного наследия;</w:t>
      </w:r>
    </w:p>
    <w:p w14:paraId="5A85CAF4" w14:textId="77777777" w:rsidR="004F7C75" w:rsidRPr="00302A3D" w:rsidRDefault="004F7C75" w:rsidP="008579A1">
      <w:pPr>
        <w:shd w:val="clear" w:color="auto" w:fill="FFFFFF"/>
        <w:ind w:firstLine="708"/>
        <w:jc w:val="both"/>
        <w:rPr>
          <w:sz w:val="28"/>
          <w:szCs w:val="28"/>
        </w:rPr>
      </w:pPr>
      <w:bookmarkStart w:id="105" w:name="dst1386"/>
      <w:bookmarkEnd w:id="105"/>
      <w:r w:rsidRPr="00302A3D">
        <w:rPr>
          <w:rStyle w:val="blk"/>
          <w:sz w:val="28"/>
          <w:szCs w:val="28"/>
        </w:rPr>
        <w:t>6) схему границ зон с особыми условиями использования территории;</w:t>
      </w:r>
    </w:p>
    <w:p w14:paraId="59C7EB46" w14:textId="77777777" w:rsidR="004F7C75" w:rsidRPr="00302A3D" w:rsidRDefault="004F7C75" w:rsidP="008579A1">
      <w:pPr>
        <w:shd w:val="clear" w:color="auto" w:fill="FFFFFF"/>
        <w:ind w:firstLine="708"/>
        <w:jc w:val="both"/>
        <w:rPr>
          <w:sz w:val="28"/>
          <w:szCs w:val="28"/>
        </w:rPr>
      </w:pPr>
      <w:bookmarkStart w:id="106" w:name="dst1387"/>
      <w:bookmarkEnd w:id="106"/>
      <w:r w:rsidRPr="00302A3D">
        <w:rPr>
          <w:rStyle w:val="blk"/>
          <w:sz w:val="28"/>
          <w:szCs w:val="28"/>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14:paraId="6599C733" w14:textId="77777777" w:rsidR="004F7C75" w:rsidRPr="00302A3D" w:rsidRDefault="004F7C75" w:rsidP="008579A1">
      <w:pPr>
        <w:shd w:val="clear" w:color="auto" w:fill="FFFFFF"/>
        <w:ind w:firstLine="708"/>
        <w:jc w:val="both"/>
        <w:rPr>
          <w:sz w:val="28"/>
          <w:szCs w:val="28"/>
        </w:rPr>
      </w:pPr>
      <w:bookmarkStart w:id="107" w:name="dst1388"/>
      <w:bookmarkEnd w:id="107"/>
      <w:r w:rsidRPr="00302A3D">
        <w:rPr>
          <w:rStyle w:val="blk"/>
          <w:sz w:val="28"/>
          <w:szCs w:val="28"/>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14:paraId="577BE982" w14:textId="77777777" w:rsidR="004F7C75" w:rsidRPr="00302A3D" w:rsidRDefault="004F7C75" w:rsidP="008579A1">
      <w:pPr>
        <w:shd w:val="clear" w:color="auto" w:fill="FFFFFF"/>
        <w:ind w:firstLine="708"/>
        <w:jc w:val="both"/>
        <w:rPr>
          <w:sz w:val="28"/>
          <w:szCs w:val="28"/>
        </w:rPr>
      </w:pPr>
      <w:bookmarkStart w:id="108" w:name="dst1389"/>
      <w:bookmarkEnd w:id="108"/>
      <w:r w:rsidRPr="00302A3D">
        <w:rPr>
          <w:rStyle w:val="blk"/>
          <w:sz w:val="28"/>
          <w:szCs w:val="28"/>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14:paraId="47BA1557" w14:textId="77777777" w:rsidR="004F7C75" w:rsidRPr="00302A3D" w:rsidRDefault="004F7C75" w:rsidP="008579A1">
      <w:pPr>
        <w:shd w:val="clear" w:color="auto" w:fill="FFFFFF"/>
        <w:ind w:firstLine="708"/>
        <w:jc w:val="both"/>
        <w:rPr>
          <w:sz w:val="28"/>
          <w:szCs w:val="28"/>
        </w:rPr>
      </w:pPr>
      <w:bookmarkStart w:id="109" w:name="dst1390"/>
      <w:bookmarkEnd w:id="109"/>
      <w:r w:rsidRPr="00302A3D">
        <w:rPr>
          <w:rStyle w:val="blk"/>
          <w:sz w:val="28"/>
          <w:szCs w:val="28"/>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14:paraId="48D180C6" w14:textId="77777777" w:rsidR="004F7C75" w:rsidRPr="00302A3D" w:rsidRDefault="004F7C75" w:rsidP="008579A1">
      <w:pPr>
        <w:shd w:val="clear" w:color="auto" w:fill="FFFFFF"/>
        <w:ind w:firstLine="708"/>
        <w:jc w:val="both"/>
        <w:rPr>
          <w:sz w:val="28"/>
          <w:szCs w:val="28"/>
        </w:rPr>
      </w:pPr>
      <w:bookmarkStart w:id="110" w:name="dst1391"/>
      <w:bookmarkEnd w:id="110"/>
      <w:r w:rsidRPr="00302A3D">
        <w:rPr>
          <w:rStyle w:val="blk"/>
          <w:sz w:val="28"/>
          <w:szCs w:val="28"/>
        </w:rPr>
        <w:t>11) перечень мероприятий по охране окружающей среды;</w:t>
      </w:r>
    </w:p>
    <w:p w14:paraId="2846016D" w14:textId="77777777" w:rsidR="004F7C75" w:rsidRPr="00302A3D" w:rsidRDefault="004F7C75" w:rsidP="008579A1">
      <w:pPr>
        <w:shd w:val="clear" w:color="auto" w:fill="FFFFFF"/>
        <w:ind w:firstLine="708"/>
        <w:jc w:val="both"/>
        <w:rPr>
          <w:sz w:val="28"/>
          <w:szCs w:val="28"/>
        </w:rPr>
      </w:pPr>
      <w:bookmarkStart w:id="111" w:name="dst1392"/>
      <w:bookmarkEnd w:id="111"/>
      <w:r w:rsidRPr="00302A3D">
        <w:rPr>
          <w:rStyle w:val="blk"/>
          <w:sz w:val="28"/>
          <w:szCs w:val="28"/>
        </w:rPr>
        <w:t>12) обоснование очередности планируемого развития территории;</w:t>
      </w:r>
    </w:p>
    <w:p w14:paraId="20B16FBE" w14:textId="77777777" w:rsidR="004F7C75" w:rsidRPr="00302A3D" w:rsidRDefault="004F7C75" w:rsidP="008579A1">
      <w:pPr>
        <w:shd w:val="clear" w:color="auto" w:fill="FFFFFF"/>
        <w:ind w:firstLine="708"/>
        <w:jc w:val="both"/>
        <w:rPr>
          <w:sz w:val="28"/>
          <w:szCs w:val="28"/>
        </w:rPr>
      </w:pPr>
      <w:bookmarkStart w:id="112" w:name="dst1393"/>
      <w:bookmarkEnd w:id="112"/>
      <w:r w:rsidRPr="00302A3D">
        <w:rPr>
          <w:rStyle w:val="blk"/>
          <w:sz w:val="28"/>
          <w:szCs w:val="28"/>
        </w:rPr>
        <w:t>13) схему вертикальной планировки территории, инженерной подготовки и инженерной защиты территории, подготовленную в </w:t>
      </w:r>
      <w:hyperlink r:id="rId11" w:anchor="dst100006" w:history="1">
        <w:r w:rsidRPr="00302A3D">
          <w:rPr>
            <w:rStyle w:val="aff5"/>
            <w:color w:val="auto"/>
            <w:sz w:val="28"/>
            <w:szCs w:val="28"/>
          </w:rPr>
          <w:t>случаях</w:t>
        </w:r>
      </w:hyperlink>
      <w:r w:rsidRPr="00302A3D">
        <w:rPr>
          <w:rStyle w:val="blk"/>
          <w:sz w:val="28"/>
          <w:szCs w:val="28"/>
        </w:rPr>
        <w:t>, установленных уполномоченным Правительством Российской Федерации федеральным органом исполнительной власти, и в соответствии с </w:t>
      </w:r>
      <w:hyperlink r:id="rId12" w:anchor="dst100015" w:history="1">
        <w:r w:rsidRPr="00302A3D">
          <w:rPr>
            <w:rStyle w:val="aff5"/>
            <w:color w:val="auto"/>
            <w:sz w:val="28"/>
            <w:szCs w:val="28"/>
          </w:rPr>
          <w:t>требованиями</w:t>
        </w:r>
      </w:hyperlink>
      <w:r w:rsidRPr="00302A3D">
        <w:rPr>
          <w:rStyle w:val="blk"/>
          <w:sz w:val="28"/>
          <w:szCs w:val="28"/>
        </w:rPr>
        <w:t>, установленными уполномоченным Правительством Российской Федерации федеральным органом исполнительной власти;</w:t>
      </w:r>
    </w:p>
    <w:p w14:paraId="521887E4" w14:textId="77777777" w:rsidR="004F7C75" w:rsidRPr="00302A3D" w:rsidRDefault="004F7C75" w:rsidP="008579A1">
      <w:pPr>
        <w:shd w:val="clear" w:color="auto" w:fill="FFFFFF"/>
        <w:ind w:firstLine="708"/>
        <w:jc w:val="both"/>
        <w:rPr>
          <w:sz w:val="28"/>
          <w:szCs w:val="28"/>
        </w:rPr>
      </w:pPr>
      <w:bookmarkStart w:id="113" w:name="dst1394"/>
      <w:bookmarkEnd w:id="113"/>
      <w:r w:rsidRPr="00302A3D">
        <w:rPr>
          <w:rStyle w:val="blk"/>
          <w:sz w:val="28"/>
          <w:szCs w:val="28"/>
        </w:rPr>
        <w:t>14) иные материалы для обоснования положений по планировке территории.</w:t>
      </w:r>
    </w:p>
    <w:p w14:paraId="122214B1" w14:textId="312F5786" w:rsidR="004F7C75" w:rsidRDefault="004F7C75" w:rsidP="008579A1">
      <w:pPr>
        <w:shd w:val="clear" w:color="auto" w:fill="FFFFFF"/>
        <w:ind w:firstLine="708"/>
        <w:jc w:val="both"/>
        <w:rPr>
          <w:sz w:val="28"/>
          <w:szCs w:val="28"/>
        </w:rPr>
      </w:pPr>
      <w:bookmarkStart w:id="114" w:name="dst1395"/>
      <w:bookmarkEnd w:id="114"/>
      <w:r w:rsidRPr="00302A3D">
        <w:rPr>
          <w:rStyle w:val="blk"/>
          <w:sz w:val="28"/>
          <w:szCs w:val="28"/>
        </w:rPr>
        <w:t>5. </w:t>
      </w:r>
      <w:r w:rsidRPr="00302A3D">
        <w:rPr>
          <w:sz w:val="28"/>
          <w:szCs w:val="28"/>
        </w:rPr>
        <w:t>В состав проекта планировки территории может включаться проект организации дорожного движения, разрабатываемый в соответствии с тр</w:t>
      </w:r>
      <w:r w:rsidR="00A92794">
        <w:rPr>
          <w:sz w:val="28"/>
          <w:szCs w:val="28"/>
        </w:rPr>
        <w:t>ебованиями Федерального закона «</w:t>
      </w:r>
      <w:r w:rsidRPr="00302A3D">
        <w:rPr>
          <w:sz w:val="28"/>
          <w:szCs w:val="28"/>
        </w:rPr>
        <w:t>Об организации дорожного движения в Российской Федерации и о внесении изменений в отдельные законодате</w:t>
      </w:r>
      <w:r w:rsidR="00A92794">
        <w:rPr>
          <w:sz w:val="28"/>
          <w:szCs w:val="28"/>
        </w:rPr>
        <w:t>льные акты Российской Федерации»</w:t>
      </w:r>
      <w:r w:rsidRPr="00302A3D">
        <w:rPr>
          <w:sz w:val="28"/>
          <w:szCs w:val="28"/>
        </w:rPr>
        <w:t>.</w:t>
      </w:r>
    </w:p>
    <w:p w14:paraId="003D7EE2" w14:textId="77777777" w:rsidR="00A92794" w:rsidRPr="00302A3D" w:rsidRDefault="00A92794" w:rsidP="008579A1">
      <w:pPr>
        <w:shd w:val="clear" w:color="auto" w:fill="FFFFFF"/>
        <w:ind w:firstLine="708"/>
        <w:jc w:val="both"/>
        <w:rPr>
          <w:rFonts w:ascii="Arial" w:hAnsi="Arial" w:cs="Arial"/>
          <w:sz w:val="28"/>
          <w:szCs w:val="28"/>
        </w:rPr>
      </w:pPr>
    </w:p>
    <w:p w14:paraId="40807C21" w14:textId="77777777" w:rsidR="004F7C75" w:rsidRPr="00302A3D" w:rsidRDefault="004F7C75" w:rsidP="004F7C75">
      <w:pPr>
        <w:widowControl/>
        <w:suppressAutoHyphens w:val="0"/>
        <w:overflowPunct/>
        <w:autoSpaceDN w:val="0"/>
        <w:adjustRightInd w:val="0"/>
        <w:ind w:firstLine="540"/>
        <w:jc w:val="both"/>
        <w:rPr>
          <w:sz w:val="28"/>
          <w:szCs w:val="28"/>
          <w:lang w:eastAsia="ru-RU"/>
        </w:rPr>
      </w:pPr>
    </w:p>
    <w:p w14:paraId="1C26CFD0" w14:textId="77777777" w:rsidR="004F7C75" w:rsidRPr="00302A3D" w:rsidRDefault="004F7C75" w:rsidP="004F7C75">
      <w:pPr>
        <w:pStyle w:val="30"/>
        <w:rPr>
          <w:sz w:val="28"/>
          <w:szCs w:val="28"/>
        </w:rPr>
      </w:pPr>
      <w:bookmarkStart w:id="115" w:name="_Toc464828361"/>
      <w:bookmarkStart w:id="116" w:name="_Toc490769430"/>
      <w:bookmarkStart w:id="117" w:name="СТАТЬЯ11"/>
      <w:r w:rsidRPr="00302A3D">
        <w:rPr>
          <w:sz w:val="28"/>
          <w:szCs w:val="28"/>
        </w:rPr>
        <w:lastRenderedPageBreak/>
        <w:t>Статья 8. Проект межевания территори</w:t>
      </w:r>
      <w:bookmarkEnd w:id="115"/>
      <w:bookmarkEnd w:id="116"/>
      <w:r w:rsidRPr="00302A3D">
        <w:rPr>
          <w:sz w:val="28"/>
          <w:szCs w:val="28"/>
        </w:rPr>
        <w:t>и</w:t>
      </w:r>
    </w:p>
    <w:p w14:paraId="17FF1F87" w14:textId="77777777" w:rsidR="004F7C75" w:rsidRPr="00302A3D" w:rsidRDefault="004F7C75" w:rsidP="004F7C75">
      <w:pPr>
        <w:widowControl/>
        <w:suppressAutoHyphens w:val="0"/>
        <w:overflowPunct/>
        <w:autoSpaceDE/>
        <w:rPr>
          <w:sz w:val="28"/>
          <w:szCs w:val="28"/>
          <w:lang w:eastAsia="ru-RU"/>
        </w:rPr>
      </w:pPr>
    </w:p>
    <w:p w14:paraId="31694407" w14:textId="77777777" w:rsidR="004F7C75" w:rsidRPr="00302A3D" w:rsidRDefault="004F7C75" w:rsidP="008579A1">
      <w:pPr>
        <w:shd w:val="clear" w:color="auto" w:fill="FFFFFF"/>
        <w:ind w:firstLine="708"/>
        <w:jc w:val="both"/>
        <w:rPr>
          <w:sz w:val="28"/>
          <w:szCs w:val="28"/>
        </w:rPr>
      </w:pPr>
      <w:bookmarkStart w:id="118" w:name="_Toc252392609"/>
      <w:bookmarkStart w:id="119" w:name="_Toc464828363"/>
      <w:bookmarkStart w:id="120" w:name="_Toc490769432"/>
      <w:bookmarkStart w:id="121" w:name="СТАТЬЯ13"/>
      <w:bookmarkEnd w:id="117"/>
      <w:r w:rsidRPr="00302A3D">
        <w:rPr>
          <w:rStyle w:val="blk"/>
          <w:sz w:val="28"/>
          <w:szCs w:val="28"/>
        </w:rPr>
        <w:t>1. </w:t>
      </w:r>
      <w:hyperlink r:id="rId13" w:anchor="dst100353" w:history="1">
        <w:r w:rsidRPr="008579A1">
          <w:rPr>
            <w:rStyle w:val="aff5"/>
            <w:color w:val="auto"/>
            <w:sz w:val="28"/>
            <w:szCs w:val="28"/>
            <w:u w:val="none"/>
          </w:rPr>
          <w:t>Подготовка</w:t>
        </w:r>
      </w:hyperlink>
      <w:r w:rsidRPr="00302A3D">
        <w:rPr>
          <w:rStyle w:val="blk"/>
          <w:sz w:val="28"/>
          <w:szCs w:val="28"/>
        </w:rPr>
        <w:t>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w:t>
      </w:r>
    </w:p>
    <w:p w14:paraId="2E638D0C" w14:textId="77777777" w:rsidR="004F7C75" w:rsidRPr="00302A3D" w:rsidRDefault="004F7C75" w:rsidP="008579A1">
      <w:pPr>
        <w:shd w:val="clear" w:color="auto" w:fill="FFFFFF"/>
        <w:ind w:firstLine="708"/>
        <w:jc w:val="both"/>
        <w:rPr>
          <w:sz w:val="28"/>
          <w:szCs w:val="28"/>
        </w:rPr>
      </w:pPr>
      <w:bookmarkStart w:id="122" w:name="dst1398"/>
      <w:bookmarkStart w:id="123" w:name="dst1401"/>
      <w:bookmarkEnd w:id="122"/>
      <w:bookmarkEnd w:id="123"/>
      <w:r w:rsidRPr="00302A3D">
        <w:rPr>
          <w:rStyle w:val="blk"/>
          <w:sz w:val="28"/>
          <w:szCs w:val="28"/>
        </w:rPr>
        <w:t>2. Проект межевания территории состоит из основной части, которая подлежит утверждению, и материалов по обоснованию этого проекта.</w:t>
      </w:r>
    </w:p>
    <w:p w14:paraId="3C26CA4B" w14:textId="77777777" w:rsidR="004F7C75" w:rsidRPr="00302A3D" w:rsidRDefault="004F7C75" w:rsidP="008579A1">
      <w:pPr>
        <w:shd w:val="clear" w:color="auto" w:fill="FFFFFF"/>
        <w:ind w:firstLine="708"/>
        <w:jc w:val="both"/>
        <w:rPr>
          <w:sz w:val="28"/>
          <w:szCs w:val="28"/>
        </w:rPr>
      </w:pPr>
      <w:bookmarkStart w:id="124" w:name="dst1402"/>
      <w:bookmarkEnd w:id="124"/>
      <w:r w:rsidRPr="00302A3D">
        <w:rPr>
          <w:rStyle w:val="blk"/>
          <w:sz w:val="28"/>
          <w:szCs w:val="28"/>
        </w:rPr>
        <w:t>3. Основная часть проекта межевания территории включает в себя текстовую часть и чертежи межевания территории.</w:t>
      </w:r>
    </w:p>
    <w:p w14:paraId="372B7D48" w14:textId="54B32B01" w:rsidR="004F7C75" w:rsidRPr="00302A3D" w:rsidRDefault="004F7C75" w:rsidP="008579A1">
      <w:pPr>
        <w:shd w:val="clear" w:color="auto" w:fill="FFFFFF"/>
        <w:ind w:firstLine="708"/>
        <w:jc w:val="both"/>
        <w:rPr>
          <w:sz w:val="28"/>
          <w:szCs w:val="28"/>
        </w:rPr>
      </w:pPr>
      <w:bookmarkStart w:id="125" w:name="dst1403"/>
      <w:bookmarkStart w:id="126" w:name="dst1419"/>
      <w:bookmarkEnd w:id="125"/>
      <w:bookmarkEnd w:id="126"/>
      <w:r w:rsidRPr="00302A3D">
        <w:rPr>
          <w:rStyle w:val="blk"/>
          <w:sz w:val="28"/>
          <w:szCs w:val="28"/>
        </w:rPr>
        <w:t>4.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w:t>
      </w:r>
      <w:r w:rsidR="008579A1">
        <w:rPr>
          <w:rStyle w:val="blk"/>
          <w:sz w:val="28"/>
          <w:szCs w:val="28"/>
        </w:rPr>
        <w:t>тся в соответствии с Градостроительным к</w:t>
      </w:r>
      <w:r w:rsidRPr="00302A3D">
        <w:rPr>
          <w:rStyle w:val="blk"/>
          <w:sz w:val="28"/>
          <w:szCs w:val="28"/>
        </w:rPr>
        <w:t>одексом</w:t>
      </w:r>
      <w:r w:rsidR="008579A1">
        <w:rPr>
          <w:rStyle w:val="blk"/>
          <w:sz w:val="28"/>
          <w:szCs w:val="28"/>
        </w:rPr>
        <w:t xml:space="preserve"> РФ</w:t>
      </w:r>
      <w:r w:rsidRPr="00302A3D">
        <w:rPr>
          <w:rStyle w:val="blk"/>
          <w:sz w:val="28"/>
          <w:szCs w:val="28"/>
        </w:rPr>
        <w:t>.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1A720B6D" w14:textId="77777777" w:rsidR="004F7C75" w:rsidRPr="00302A3D" w:rsidRDefault="004F7C75" w:rsidP="008579A1">
      <w:pPr>
        <w:shd w:val="clear" w:color="auto" w:fill="FFFFFF"/>
        <w:ind w:firstLine="709"/>
        <w:jc w:val="both"/>
        <w:rPr>
          <w:sz w:val="28"/>
          <w:szCs w:val="28"/>
        </w:rPr>
      </w:pPr>
      <w:bookmarkStart w:id="127" w:name="dst1420"/>
      <w:bookmarkEnd w:id="127"/>
      <w:r w:rsidRPr="00302A3D">
        <w:rPr>
          <w:rStyle w:val="blk"/>
          <w:sz w:val="28"/>
          <w:szCs w:val="28"/>
        </w:rPr>
        <w:t xml:space="preserve">5. При подготовке проекта межевания территории определение местоположения </w:t>
      </w:r>
      <w:proofErr w:type="gramStart"/>
      <w:r w:rsidRPr="00302A3D">
        <w:rPr>
          <w:rStyle w:val="blk"/>
          <w:sz w:val="28"/>
          <w:szCs w:val="28"/>
        </w:rPr>
        <w:t>границ</w:t>
      </w:r>
      <w:proofErr w:type="gramEnd"/>
      <w:r w:rsidRPr="00302A3D">
        <w:rPr>
          <w:rStyle w:val="blk"/>
          <w:sz w:val="28"/>
          <w:szCs w:val="28"/>
        </w:rPr>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242D0707" w14:textId="77777777" w:rsidR="004F7C75" w:rsidRPr="00302A3D" w:rsidRDefault="004F7C75" w:rsidP="008579A1">
      <w:pPr>
        <w:shd w:val="clear" w:color="auto" w:fill="FFFFFF"/>
        <w:ind w:firstLine="708"/>
        <w:jc w:val="both"/>
        <w:rPr>
          <w:rStyle w:val="blk"/>
          <w:sz w:val="28"/>
          <w:szCs w:val="28"/>
        </w:rPr>
      </w:pPr>
      <w:bookmarkStart w:id="128" w:name="dst1421"/>
      <w:bookmarkEnd w:id="128"/>
      <w:r w:rsidRPr="00302A3D">
        <w:rPr>
          <w:rStyle w:val="blk"/>
          <w:sz w:val="28"/>
          <w:szCs w:val="28"/>
        </w:rPr>
        <w:t>6.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59792052" w14:textId="2B1B64CB" w:rsidR="004F7C75" w:rsidRDefault="004F7C75" w:rsidP="00A92794">
      <w:pPr>
        <w:shd w:val="clear" w:color="auto" w:fill="FFFFFF"/>
        <w:ind w:firstLine="708"/>
        <w:jc w:val="both"/>
        <w:rPr>
          <w:sz w:val="28"/>
          <w:szCs w:val="28"/>
        </w:rPr>
      </w:pPr>
      <w:r w:rsidRPr="00302A3D">
        <w:rPr>
          <w:sz w:val="28"/>
          <w:szCs w:val="28"/>
        </w:rPr>
        <w:t>7. 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территории подлежат направлению в орган регистрации прав в порядке, установленном Федеральным законом от 13 июля 2015 г. № 218-ФЗ «О государственной регистрации недвижимости»</w:t>
      </w:r>
      <w:r w:rsidR="00A92794">
        <w:rPr>
          <w:sz w:val="28"/>
          <w:szCs w:val="28"/>
        </w:rPr>
        <w:t>.</w:t>
      </w:r>
    </w:p>
    <w:p w14:paraId="7CD8FAD3" w14:textId="77777777" w:rsidR="00A92794" w:rsidRPr="00302A3D" w:rsidRDefault="00A92794" w:rsidP="00A92794">
      <w:pPr>
        <w:shd w:val="clear" w:color="auto" w:fill="FFFFFF"/>
        <w:ind w:firstLine="708"/>
        <w:jc w:val="both"/>
        <w:rPr>
          <w:sz w:val="28"/>
          <w:szCs w:val="28"/>
        </w:rPr>
      </w:pPr>
    </w:p>
    <w:p w14:paraId="16D9D936" w14:textId="77777777" w:rsidR="004F7C75" w:rsidRPr="00302A3D" w:rsidRDefault="004F7C75" w:rsidP="004F7C75">
      <w:pPr>
        <w:pStyle w:val="30"/>
        <w:rPr>
          <w:sz w:val="28"/>
          <w:szCs w:val="28"/>
        </w:rPr>
      </w:pPr>
      <w:r w:rsidRPr="00302A3D">
        <w:rPr>
          <w:sz w:val="28"/>
          <w:szCs w:val="28"/>
        </w:rPr>
        <w:lastRenderedPageBreak/>
        <w:t>Статья 9. Порядок подготовки документации по планировке территории</w:t>
      </w:r>
      <w:bookmarkEnd w:id="118"/>
      <w:bookmarkEnd w:id="119"/>
      <w:bookmarkEnd w:id="120"/>
      <w:r w:rsidRPr="00302A3D">
        <w:rPr>
          <w:sz w:val="28"/>
          <w:szCs w:val="28"/>
        </w:rPr>
        <w:t xml:space="preserve"> </w:t>
      </w:r>
    </w:p>
    <w:bookmarkEnd w:id="121"/>
    <w:p w14:paraId="3E6EA3EA" w14:textId="77777777" w:rsidR="004F7C75" w:rsidRPr="00302A3D" w:rsidRDefault="004F7C75" w:rsidP="004F7C75">
      <w:pPr>
        <w:widowControl/>
        <w:suppressAutoHyphens w:val="0"/>
        <w:overflowPunct/>
        <w:autoSpaceDE/>
        <w:ind w:firstLine="539"/>
        <w:jc w:val="both"/>
        <w:rPr>
          <w:rFonts w:eastAsia="SimSun"/>
          <w:sz w:val="28"/>
          <w:szCs w:val="28"/>
          <w:lang w:eastAsia="zh-CN"/>
        </w:rPr>
      </w:pPr>
    </w:p>
    <w:p w14:paraId="359323CC" w14:textId="77777777" w:rsidR="00031844" w:rsidRPr="00302A3D" w:rsidRDefault="004F7C75" w:rsidP="008579A1">
      <w:pPr>
        <w:shd w:val="clear" w:color="auto" w:fill="FFFFFF"/>
        <w:ind w:firstLine="708"/>
        <w:jc w:val="both"/>
        <w:rPr>
          <w:sz w:val="28"/>
          <w:szCs w:val="28"/>
        </w:rPr>
      </w:pPr>
      <w:r w:rsidRPr="00302A3D">
        <w:rPr>
          <w:rStyle w:val="blk"/>
          <w:sz w:val="28"/>
          <w:szCs w:val="28"/>
        </w:rPr>
        <w:t xml:space="preserve">1. </w:t>
      </w:r>
      <w:r w:rsidR="00031844" w:rsidRPr="00302A3D">
        <w:rPr>
          <w:rStyle w:val="blk"/>
          <w:sz w:val="28"/>
          <w:szCs w:val="28"/>
        </w:rPr>
        <w:t>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w:t>
      </w:r>
      <w:hyperlink r:id="rId14" w:anchor="dst1425" w:history="1">
        <w:r w:rsidR="00031844" w:rsidRPr="00302A3D">
          <w:rPr>
            <w:rStyle w:val="aff5"/>
            <w:color w:val="auto"/>
            <w:sz w:val="28"/>
            <w:szCs w:val="28"/>
            <w:u w:val="none"/>
          </w:rPr>
          <w:t>части 1.1</w:t>
        </w:r>
      </w:hyperlink>
      <w:r w:rsidR="00031844" w:rsidRPr="00302A3D">
        <w:rPr>
          <w:sz w:val="28"/>
          <w:szCs w:val="28"/>
        </w:rPr>
        <w:t xml:space="preserve"> и 12.12</w:t>
      </w:r>
      <w:r w:rsidR="00031844" w:rsidRPr="00302A3D">
        <w:rPr>
          <w:rStyle w:val="blk"/>
          <w:sz w:val="28"/>
          <w:szCs w:val="28"/>
        </w:rPr>
        <w:t> настоящей статьи.</w:t>
      </w:r>
    </w:p>
    <w:p w14:paraId="68D11024" w14:textId="77777777" w:rsidR="00031844" w:rsidRPr="00302A3D" w:rsidRDefault="00031844" w:rsidP="008579A1">
      <w:pPr>
        <w:shd w:val="clear" w:color="auto" w:fill="FFFFFF"/>
        <w:ind w:firstLine="708"/>
        <w:jc w:val="both"/>
        <w:rPr>
          <w:sz w:val="28"/>
          <w:szCs w:val="28"/>
        </w:rPr>
      </w:pPr>
      <w:r w:rsidRPr="00302A3D">
        <w:rPr>
          <w:rStyle w:val="blk"/>
          <w:sz w:val="28"/>
          <w:szCs w:val="28"/>
        </w:rPr>
        <w:t>1.1. Решения о подготовке документации по планировке территории принимаются самостоятельно:</w:t>
      </w:r>
    </w:p>
    <w:p w14:paraId="37651669" w14:textId="77777777" w:rsidR="00031844" w:rsidRPr="00302A3D" w:rsidRDefault="00031844" w:rsidP="008579A1">
      <w:pPr>
        <w:shd w:val="clear" w:color="auto" w:fill="FFFFFF"/>
        <w:ind w:firstLine="708"/>
        <w:jc w:val="both"/>
        <w:rPr>
          <w:rStyle w:val="blk"/>
          <w:sz w:val="28"/>
          <w:szCs w:val="28"/>
        </w:rPr>
      </w:pPr>
      <w:bookmarkStart w:id="129" w:name="dst1426"/>
      <w:bookmarkStart w:id="130" w:name="dst1430"/>
      <w:bookmarkEnd w:id="129"/>
      <w:bookmarkEnd w:id="130"/>
      <w:r w:rsidRPr="00302A3D">
        <w:rPr>
          <w:rStyle w:val="blk"/>
          <w:sz w:val="28"/>
          <w:szCs w:val="28"/>
        </w:rPr>
        <w:t>1) лицами, с которыми заключены договоры о комплексном развитии территории;</w:t>
      </w:r>
    </w:p>
    <w:p w14:paraId="3C19921C" w14:textId="77777777" w:rsidR="00031844" w:rsidRPr="00302A3D" w:rsidRDefault="00031844" w:rsidP="008579A1">
      <w:pPr>
        <w:shd w:val="clear" w:color="auto" w:fill="FFFFFF"/>
        <w:ind w:firstLine="708"/>
        <w:jc w:val="both"/>
        <w:rPr>
          <w:rStyle w:val="blk"/>
          <w:sz w:val="28"/>
          <w:szCs w:val="28"/>
        </w:rPr>
      </w:pPr>
      <w:r w:rsidRPr="00302A3D">
        <w:rPr>
          <w:rStyle w:val="blk"/>
          <w:sz w:val="28"/>
          <w:szCs w:val="28"/>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w:t>
      </w:r>
      <w:proofErr w:type="spellStart"/>
      <w:r w:rsidRPr="00302A3D">
        <w:rPr>
          <w:rStyle w:val="blk"/>
          <w:sz w:val="28"/>
          <w:szCs w:val="28"/>
        </w:rPr>
        <w:t>ГрК</w:t>
      </w:r>
      <w:proofErr w:type="spellEnd"/>
      <w:r w:rsidRPr="00302A3D">
        <w:rPr>
          <w:rStyle w:val="blk"/>
          <w:sz w:val="28"/>
          <w:szCs w:val="28"/>
        </w:rPr>
        <w:t xml:space="preserve"> РФ);</w:t>
      </w:r>
    </w:p>
    <w:p w14:paraId="3C071F74" w14:textId="77777777" w:rsidR="00031844" w:rsidRPr="00302A3D" w:rsidRDefault="00031844" w:rsidP="008579A1">
      <w:pPr>
        <w:shd w:val="clear" w:color="auto" w:fill="FFFFFF"/>
        <w:ind w:firstLine="708"/>
        <w:jc w:val="both"/>
        <w:rPr>
          <w:rStyle w:val="blk"/>
          <w:sz w:val="28"/>
          <w:szCs w:val="28"/>
        </w:rPr>
      </w:pPr>
      <w:r w:rsidRPr="00302A3D">
        <w:rPr>
          <w:rStyle w:val="blk"/>
          <w:sz w:val="28"/>
          <w:szCs w:val="28"/>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w:t>
      </w:r>
      <w:proofErr w:type="spellStart"/>
      <w:r w:rsidRPr="00302A3D">
        <w:rPr>
          <w:rStyle w:val="blk"/>
          <w:sz w:val="28"/>
          <w:szCs w:val="28"/>
        </w:rPr>
        <w:t>ГрК</w:t>
      </w:r>
      <w:proofErr w:type="spellEnd"/>
      <w:r w:rsidRPr="00302A3D">
        <w:rPr>
          <w:rStyle w:val="blk"/>
          <w:sz w:val="28"/>
          <w:szCs w:val="28"/>
        </w:rPr>
        <w:t xml:space="preserve"> РФ);</w:t>
      </w:r>
    </w:p>
    <w:p w14:paraId="784E7277" w14:textId="77777777" w:rsidR="00031844" w:rsidRPr="00302A3D" w:rsidRDefault="00031844" w:rsidP="008579A1">
      <w:pPr>
        <w:shd w:val="clear" w:color="auto" w:fill="FFFFFF"/>
        <w:ind w:firstLine="708"/>
        <w:jc w:val="both"/>
        <w:rPr>
          <w:rStyle w:val="blk"/>
          <w:sz w:val="28"/>
          <w:szCs w:val="28"/>
        </w:rPr>
      </w:pPr>
      <w:r w:rsidRPr="00302A3D">
        <w:rPr>
          <w:rStyle w:val="blk"/>
          <w:sz w:val="28"/>
          <w:szCs w:val="28"/>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748A2A73" w14:textId="77777777" w:rsidR="004F7C75" w:rsidRPr="00302A3D" w:rsidRDefault="00031844" w:rsidP="008579A1">
      <w:pPr>
        <w:shd w:val="clear" w:color="auto" w:fill="FFFFFF"/>
        <w:ind w:firstLine="708"/>
        <w:jc w:val="both"/>
        <w:rPr>
          <w:sz w:val="28"/>
          <w:szCs w:val="28"/>
        </w:rPr>
      </w:pPr>
      <w:r w:rsidRPr="00302A3D">
        <w:rPr>
          <w:rStyle w:val="blk"/>
          <w:sz w:val="28"/>
          <w:szCs w:val="28"/>
        </w:rPr>
        <w:t>1.2. В случаях, предусмотренных </w:t>
      </w:r>
      <w:hyperlink r:id="rId15" w:anchor="dst1425" w:history="1">
        <w:r w:rsidRPr="008579A1">
          <w:rPr>
            <w:rStyle w:val="aff5"/>
            <w:color w:val="auto"/>
            <w:sz w:val="28"/>
            <w:szCs w:val="28"/>
            <w:u w:val="none"/>
          </w:rPr>
          <w:t>частью 1.1</w:t>
        </w:r>
      </w:hyperlink>
      <w:r w:rsidRPr="00302A3D">
        <w:rPr>
          <w:rStyle w:val="blk"/>
          <w:sz w:val="28"/>
          <w:szCs w:val="28"/>
        </w:rPr>
        <w:t>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738B7B48" w14:textId="77777777" w:rsidR="004F7C75" w:rsidRPr="00302A3D" w:rsidRDefault="004D317F" w:rsidP="008579A1">
      <w:pPr>
        <w:shd w:val="clear" w:color="auto" w:fill="FFFFFF"/>
        <w:ind w:firstLine="708"/>
        <w:jc w:val="both"/>
        <w:rPr>
          <w:rStyle w:val="blk"/>
          <w:sz w:val="28"/>
          <w:szCs w:val="28"/>
        </w:rPr>
      </w:pPr>
      <w:bookmarkStart w:id="131" w:name="dst1425"/>
      <w:bookmarkStart w:id="132" w:name="dst1431"/>
      <w:bookmarkStart w:id="133" w:name="dst1432"/>
      <w:bookmarkStart w:id="134" w:name="dst1433"/>
      <w:bookmarkEnd w:id="131"/>
      <w:bookmarkEnd w:id="132"/>
      <w:bookmarkEnd w:id="133"/>
      <w:bookmarkEnd w:id="134"/>
      <w:r w:rsidRPr="00302A3D">
        <w:rPr>
          <w:rStyle w:val="blk"/>
          <w:sz w:val="28"/>
          <w:szCs w:val="28"/>
        </w:rPr>
        <w:t>2</w:t>
      </w:r>
      <w:r w:rsidR="004F7C75" w:rsidRPr="00302A3D">
        <w:rPr>
          <w:rStyle w:val="blk"/>
          <w:sz w:val="28"/>
          <w:szCs w:val="28"/>
        </w:rPr>
        <w:t>. При подготовке документации по планировке территории в обязательном порядке учитываются нормативы градостроительного проектирования, в том числе нормативные требования строительства объектов социальной инфраструктуры, а также нагрузка на сети инженерных коммуникаций, находящихся на разрабатываемой территории.</w:t>
      </w:r>
    </w:p>
    <w:p w14:paraId="49055C96" w14:textId="77777777" w:rsidR="004F7C75" w:rsidRPr="00302A3D" w:rsidRDefault="004D317F" w:rsidP="008579A1">
      <w:pPr>
        <w:shd w:val="clear" w:color="auto" w:fill="FFFFFF"/>
        <w:ind w:firstLine="708"/>
        <w:jc w:val="both"/>
        <w:rPr>
          <w:rStyle w:val="blk"/>
          <w:sz w:val="28"/>
          <w:szCs w:val="28"/>
        </w:rPr>
      </w:pPr>
      <w:r w:rsidRPr="00302A3D">
        <w:rPr>
          <w:rStyle w:val="blk"/>
          <w:sz w:val="28"/>
          <w:szCs w:val="28"/>
        </w:rPr>
        <w:t>3</w:t>
      </w:r>
      <w:r w:rsidR="004F7C75" w:rsidRPr="00302A3D">
        <w:rPr>
          <w:rStyle w:val="blk"/>
          <w:sz w:val="28"/>
          <w:szCs w:val="28"/>
        </w:rPr>
        <w:t xml:space="preserve">. </w:t>
      </w:r>
      <w:r w:rsidRPr="00302A3D">
        <w:rPr>
          <w:rStyle w:val="blk"/>
          <w:sz w:val="28"/>
          <w:szCs w:val="28"/>
        </w:rPr>
        <w:t>Решение о подготовке документации по планировке территории применительно к межселенной территории, принимается администрацией района по инициативе администрации района либо на основании предложений физических или юридических лиц о подготовке документации по планировке территории</w:t>
      </w:r>
      <w:r w:rsidR="004F7C75" w:rsidRPr="00302A3D">
        <w:rPr>
          <w:rStyle w:val="blk"/>
          <w:sz w:val="28"/>
          <w:szCs w:val="28"/>
        </w:rPr>
        <w:t>.</w:t>
      </w:r>
    </w:p>
    <w:p w14:paraId="23C1CBF7" w14:textId="54F68833" w:rsidR="004F7C75" w:rsidRPr="00302A3D" w:rsidRDefault="004D317F" w:rsidP="00A92794">
      <w:pPr>
        <w:shd w:val="clear" w:color="auto" w:fill="FFFFFF"/>
        <w:ind w:firstLine="709"/>
        <w:jc w:val="both"/>
        <w:rPr>
          <w:sz w:val="28"/>
          <w:szCs w:val="28"/>
        </w:rPr>
      </w:pPr>
      <w:r w:rsidRPr="00302A3D">
        <w:rPr>
          <w:rStyle w:val="blk"/>
          <w:sz w:val="28"/>
          <w:szCs w:val="28"/>
        </w:rPr>
        <w:t>4</w:t>
      </w:r>
      <w:r w:rsidR="004F7C75" w:rsidRPr="00302A3D">
        <w:rPr>
          <w:rStyle w:val="blk"/>
          <w:sz w:val="28"/>
          <w:szCs w:val="28"/>
        </w:rPr>
        <w:t>. Срок рассмотрения документации по планировке территории уполномоченным органом с момента ее поступления до принятия соответствующего решения составляет не более 30 календарных дней.</w:t>
      </w:r>
    </w:p>
    <w:p w14:paraId="5CBA9693" w14:textId="77777777" w:rsidR="004F7C75" w:rsidRPr="00302A3D" w:rsidRDefault="004F7C75" w:rsidP="001C6CA8">
      <w:pPr>
        <w:pStyle w:val="22"/>
        <w:rPr>
          <w:sz w:val="28"/>
        </w:rPr>
      </w:pPr>
      <w:r w:rsidRPr="00302A3D">
        <w:rPr>
          <w:sz w:val="28"/>
        </w:rPr>
        <w:lastRenderedPageBreak/>
        <w:t>ГЛАВА 4. ПРОВЕДЕНИЕ ОБЩЕСТВЕННЫХ ОБСУЖДЕНИЙ ИЛИ ПУБЛИЧНЫХ СЛУШАНИЙ ПО ВОПРОСАМ ЗЕМЛЕПОЛЬЗОВАНИЯ И ЗАСТРОЙКИ</w:t>
      </w:r>
    </w:p>
    <w:p w14:paraId="7D2F690E" w14:textId="08D4E61E" w:rsidR="004F7C75" w:rsidRPr="00302A3D" w:rsidRDefault="004F7C75" w:rsidP="004F7C75">
      <w:pPr>
        <w:pStyle w:val="30"/>
        <w:rPr>
          <w:sz w:val="28"/>
          <w:szCs w:val="28"/>
        </w:rPr>
      </w:pPr>
      <w:bookmarkStart w:id="135" w:name="_Toc464828381"/>
      <w:bookmarkStart w:id="136" w:name="_Toc490769451"/>
      <w:bookmarkStart w:id="137" w:name="СТАТЬЯ27"/>
      <w:r w:rsidRPr="00302A3D">
        <w:rPr>
          <w:sz w:val="28"/>
          <w:szCs w:val="28"/>
        </w:rPr>
        <w:t xml:space="preserve">Статья 10. </w:t>
      </w:r>
      <w:bookmarkEnd w:id="135"/>
      <w:bookmarkEnd w:id="136"/>
      <w:r w:rsidR="004123E9" w:rsidRPr="00302A3D">
        <w:rPr>
          <w:sz w:val="28"/>
          <w:szCs w:val="28"/>
        </w:rPr>
        <w:t>Участие граждан, их объединений, юридических лиц в обсуждении и принятии решений в области землепользования и застройки</w:t>
      </w:r>
    </w:p>
    <w:bookmarkEnd w:id="137"/>
    <w:p w14:paraId="1EDE2E42" w14:textId="77777777" w:rsidR="004F7C75" w:rsidRPr="00302A3D" w:rsidRDefault="004F7C75" w:rsidP="004F7C75">
      <w:pPr>
        <w:pStyle w:val="aff1"/>
        <w:ind w:firstLine="567"/>
        <w:jc w:val="both"/>
        <w:rPr>
          <w:sz w:val="28"/>
          <w:szCs w:val="28"/>
        </w:rPr>
      </w:pPr>
    </w:p>
    <w:p w14:paraId="69F1E883" w14:textId="078E9312" w:rsidR="004123E9" w:rsidRPr="00302A3D" w:rsidRDefault="004123E9" w:rsidP="008579A1">
      <w:pPr>
        <w:suppressAutoHyphens w:val="0"/>
        <w:overflowPunct/>
        <w:autoSpaceDN w:val="0"/>
        <w:adjustRightInd w:val="0"/>
        <w:ind w:firstLine="709"/>
        <w:jc w:val="both"/>
        <w:rPr>
          <w:rFonts w:eastAsia="SimSun"/>
          <w:sz w:val="28"/>
          <w:szCs w:val="28"/>
          <w:lang w:eastAsia="zh-CN"/>
        </w:rPr>
      </w:pPr>
      <w:r w:rsidRPr="00302A3D">
        <w:rPr>
          <w:rFonts w:eastAsia="SimSun"/>
          <w:sz w:val="28"/>
          <w:szCs w:val="28"/>
          <w:lang w:eastAsia="zh-CN"/>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района и (или) Положением и с учетом положений Градостроительного кодекса проводятся общественные обсуждения или публичные слушания, за исключением случаев, предусмотренных Градостроительным кодексом и другими федеральными законами.</w:t>
      </w:r>
    </w:p>
    <w:p w14:paraId="0071E2AE" w14:textId="77777777" w:rsidR="004123E9" w:rsidRPr="00302A3D" w:rsidRDefault="004123E9" w:rsidP="008579A1">
      <w:pPr>
        <w:suppressAutoHyphens w:val="0"/>
        <w:overflowPunct/>
        <w:autoSpaceDN w:val="0"/>
        <w:adjustRightInd w:val="0"/>
        <w:ind w:firstLine="709"/>
        <w:jc w:val="both"/>
        <w:rPr>
          <w:rFonts w:eastAsia="SimSun"/>
          <w:sz w:val="28"/>
          <w:szCs w:val="28"/>
          <w:lang w:eastAsia="zh-CN"/>
        </w:rPr>
      </w:pPr>
      <w:r w:rsidRPr="00302A3D">
        <w:rPr>
          <w:rFonts w:eastAsia="SimSun"/>
          <w:sz w:val="28"/>
          <w:szCs w:val="28"/>
          <w:lang w:eastAsia="zh-CN"/>
        </w:rP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являются граждане, постоянно проживающие на межселенной территории Туруханского района,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26EC24B1" w14:textId="14D34715" w:rsidR="004F7C75" w:rsidRDefault="004123E9" w:rsidP="008579A1">
      <w:pPr>
        <w:suppressAutoHyphens w:val="0"/>
        <w:overflowPunct/>
        <w:autoSpaceDN w:val="0"/>
        <w:adjustRightInd w:val="0"/>
        <w:ind w:firstLine="709"/>
        <w:jc w:val="both"/>
        <w:rPr>
          <w:rFonts w:eastAsia="SimSun"/>
          <w:sz w:val="28"/>
          <w:szCs w:val="28"/>
          <w:lang w:eastAsia="zh-CN"/>
        </w:rPr>
      </w:pPr>
      <w:r w:rsidRPr="00302A3D">
        <w:rPr>
          <w:rFonts w:eastAsia="SimSun"/>
          <w:sz w:val="28"/>
          <w:szCs w:val="28"/>
          <w:lang w:eastAsia="zh-CN"/>
        </w:rPr>
        <w:t xml:space="preserve">3. Участниками общественных обсуждений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w:t>
      </w:r>
      <w:r w:rsidRPr="00302A3D">
        <w:rPr>
          <w:rFonts w:eastAsia="SimSun"/>
          <w:sz w:val="28"/>
          <w:szCs w:val="28"/>
          <w:lang w:eastAsia="zh-CN"/>
        </w:rPr>
        <w:lastRenderedPageBreak/>
        <w:t xml:space="preserve">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w:t>
      </w:r>
      <w:proofErr w:type="spellStart"/>
      <w:r w:rsidRPr="00302A3D">
        <w:rPr>
          <w:rFonts w:eastAsia="SimSun"/>
          <w:sz w:val="28"/>
          <w:szCs w:val="28"/>
          <w:lang w:eastAsia="zh-CN"/>
        </w:rPr>
        <w:t>ГрК</w:t>
      </w:r>
      <w:proofErr w:type="spellEnd"/>
      <w:r w:rsidRPr="00302A3D">
        <w:rPr>
          <w:rFonts w:eastAsia="SimSun"/>
          <w:sz w:val="28"/>
          <w:szCs w:val="28"/>
          <w:lang w:eastAsia="zh-CN"/>
        </w:rPr>
        <w:t xml:space="preserve">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3DB0E4F7" w14:textId="77777777" w:rsidR="008579A1" w:rsidRDefault="008579A1" w:rsidP="008579A1">
      <w:bookmarkStart w:id="138" w:name="_Toc252392646"/>
      <w:bookmarkStart w:id="139" w:name="_Toc464828388"/>
      <w:bookmarkStart w:id="140" w:name="_Toc490769460"/>
      <w:bookmarkStart w:id="141" w:name="ГЛАВА8"/>
    </w:p>
    <w:p w14:paraId="464CB398" w14:textId="77777777" w:rsidR="008579A1" w:rsidRPr="008579A1" w:rsidRDefault="008579A1" w:rsidP="008579A1"/>
    <w:p w14:paraId="129F3AA0" w14:textId="536617BD" w:rsidR="004F7C75" w:rsidRDefault="004F7C75" w:rsidP="008579A1">
      <w:pPr>
        <w:pStyle w:val="22"/>
        <w:rPr>
          <w:sz w:val="28"/>
        </w:rPr>
      </w:pPr>
      <w:r w:rsidRPr="00302A3D">
        <w:rPr>
          <w:sz w:val="28"/>
        </w:rPr>
        <w:t xml:space="preserve">ГЛАВА 5. </w:t>
      </w:r>
      <w:bookmarkEnd w:id="138"/>
      <w:bookmarkEnd w:id="139"/>
      <w:bookmarkEnd w:id="140"/>
      <w:r w:rsidRPr="00302A3D">
        <w:rPr>
          <w:sz w:val="28"/>
        </w:rPr>
        <w:t>ВНЕСЕНИЕ ИЗМЕНЕНИЙ В ПРАВИЛА ЗЕМЛЕПОЛЬЗОВАНИЯ И ЗАСТРОЙКИ</w:t>
      </w:r>
      <w:bookmarkStart w:id="142" w:name="_Toc252392648"/>
      <w:bookmarkStart w:id="143" w:name="_Toc464828390"/>
      <w:bookmarkStart w:id="144" w:name="_Toc490769462"/>
      <w:bookmarkStart w:id="145" w:name="СТАТЬЯ35"/>
      <w:bookmarkEnd w:id="141"/>
    </w:p>
    <w:p w14:paraId="0EA98B1A" w14:textId="77777777" w:rsidR="008579A1" w:rsidRPr="008579A1" w:rsidRDefault="008579A1" w:rsidP="008579A1"/>
    <w:p w14:paraId="0198BB09" w14:textId="3C0F67F4" w:rsidR="004F7C75" w:rsidRPr="00302A3D" w:rsidRDefault="004F7C75" w:rsidP="004F7C75">
      <w:pPr>
        <w:pStyle w:val="30"/>
        <w:rPr>
          <w:sz w:val="28"/>
          <w:szCs w:val="28"/>
        </w:rPr>
      </w:pPr>
      <w:r w:rsidRPr="00302A3D">
        <w:rPr>
          <w:sz w:val="28"/>
          <w:szCs w:val="28"/>
        </w:rPr>
        <w:t xml:space="preserve">Статья </w:t>
      </w:r>
      <w:r w:rsidR="00981D41" w:rsidRPr="00302A3D">
        <w:rPr>
          <w:sz w:val="28"/>
          <w:szCs w:val="28"/>
        </w:rPr>
        <w:t>11</w:t>
      </w:r>
      <w:r w:rsidRPr="00302A3D">
        <w:rPr>
          <w:sz w:val="28"/>
          <w:szCs w:val="28"/>
        </w:rPr>
        <w:t>. Порядок внесения изменений в настоящие правила</w:t>
      </w:r>
      <w:bookmarkEnd w:id="142"/>
      <w:bookmarkEnd w:id="143"/>
      <w:bookmarkEnd w:id="144"/>
      <w:r w:rsidRPr="00302A3D">
        <w:rPr>
          <w:sz w:val="28"/>
          <w:szCs w:val="28"/>
        </w:rPr>
        <w:t xml:space="preserve"> </w:t>
      </w:r>
      <w:bookmarkEnd w:id="145"/>
    </w:p>
    <w:p w14:paraId="5B4BF081" w14:textId="77777777" w:rsidR="004F7C75" w:rsidRPr="00302A3D" w:rsidRDefault="004F7C75" w:rsidP="004F7C75">
      <w:pPr>
        <w:widowControl/>
        <w:tabs>
          <w:tab w:val="left" w:pos="2054"/>
        </w:tabs>
        <w:suppressAutoHyphens w:val="0"/>
        <w:overflowPunct/>
        <w:autoSpaceDE/>
        <w:ind w:firstLine="540"/>
        <w:jc w:val="both"/>
        <w:rPr>
          <w:rFonts w:eastAsia="SimSun"/>
          <w:sz w:val="28"/>
          <w:szCs w:val="28"/>
          <w:lang w:eastAsia="zh-CN"/>
        </w:rPr>
      </w:pPr>
    </w:p>
    <w:p w14:paraId="0B567376" w14:textId="77777777" w:rsidR="004F7C75" w:rsidRPr="00302A3D" w:rsidRDefault="004F7C75" w:rsidP="008579A1">
      <w:pPr>
        <w:widowControl/>
        <w:suppressAutoHyphens w:val="0"/>
        <w:overflowPunct/>
        <w:autoSpaceDE/>
        <w:ind w:firstLine="709"/>
        <w:jc w:val="both"/>
        <w:rPr>
          <w:rFonts w:eastAsia="SimSun"/>
          <w:sz w:val="28"/>
          <w:szCs w:val="28"/>
          <w:lang w:eastAsia="zh-CN"/>
        </w:rPr>
      </w:pPr>
      <w:r w:rsidRPr="00302A3D">
        <w:rPr>
          <w:rFonts w:eastAsia="SimSun"/>
          <w:sz w:val="28"/>
          <w:szCs w:val="28"/>
          <w:lang w:eastAsia="zh-CN"/>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14:paraId="0E9838B5" w14:textId="77777777" w:rsidR="004F7C75" w:rsidRPr="00302A3D" w:rsidRDefault="004F7C75" w:rsidP="008579A1">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2. Основаниями для рассмотрения вопроса о внесении изменений в настоящие Правила являются:</w:t>
      </w:r>
    </w:p>
    <w:p w14:paraId="00C42C22" w14:textId="77777777" w:rsidR="00031844" w:rsidRPr="00302A3D" w:rsidRDefault="00031844" w:rsidP="008579A1">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1) несоответствие правил землепользования и застройки схеме территориального планирования муниципального района, возникшее в результате внесения в схему территориального планирования муниципального района изменений;</w:t>
      </w:r>
    </w:p>
    <w:p w14:paraId="00DDC68F" w14:textId="77777777" w:rsidR="00031844" w:rsidRPr="00302A3D" w:rsidRDefault="00031844" w:rsidP="008579A1">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302A3D">
        <w:rPr>
          <w:rFonts w:eastAsia="SimSun"/>
          <w:sz w:val="28"/>
          <w:szCs w:val="28"/>
          <w:lang w:eastAsia="zh-CN"/>
        </w:rPr>
        <w:t>приаэродромной</w:t>
      </w:r>
      <w:proofErr w:type="spellEnd"/>
      <w:r w:rsidRPr="00302A3D">
        <w:rPr>
          <w:rFonts w:eastAsia="SimSun"/>
          <w:sz w:val="28"/>
          <w:szCs w:val="28"/>
          <w:lang w:eastAsia="zh-CN"/>
        </w:rPr>
        <w:t xml:space="preserve"> территории, которые допущены в правилах землепользования и застройки межселенной территории;</w:t>
      </w:r>
    </w:p>
    <w:p w14:paraId="571703E3" w14:textId="77777777" w:rsidR="00031844" w:rsidRPr="00302A3D" w:rsidRDefault="00031844" w:rsidP="008579A1">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2) поступление предложений об изменении границ территориальных зон, изменении градостроительных регламентов;</w:t>
      </w:r>
    </w:p>
    <w:p w14:paraId="28FCF9B0" w14:textId="77777777" w:rsidR="00031844" w:rsidRPr="00302A3D" w:rsidRDefault="00031844" w:rsidP="008579A1">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0C03947B" w14:textId="77777777" w:rsidR="00031844" w:rsidRPr="00302A3D" w:rsidRDefault="00031844" w:rsidP="008579A1">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 xml:space="preserve">4) несоответствие установленных градостроительным регламентом ограничений использования земельных участков и объектов капитального </w:t>
      </w:r>
      <w:r w:rsidRPr="00302A3D">
        <w:rPr>
          <w:rFonts w:eastAsia="SimSun"/>
          <w:sz w:val="28"/>
          <w:szCs w:val="28"/>
          <w:lang w:eastAsia="zh-CN"/>
        </w:rPr>
        <w:lastRenderedPageBreak/>
        <w:t>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0063E75D" w14:textId="77777777" w:rsidR="00031844" w:rsidRPr="00302A3D" w:rsidRDefault="00031844" w:rsidP="008579A1">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13AF8280" w14:textId="77777777" w:rsidR="00031844" w:rsidRPr="00302A3D" w:rsidRDefault="00031844" w:rsidP="008579A1">
      <w:pPr>
        <w:widowControl/>
        <w:suppressAutoHyphens w:val="0"/>
        <w:overflowPunct/>
        <w:autoSpaceDE/>
        <w:ind w:firstLine="709"/>
        <w:jc w:val="both"/>
        <w:rPr>
          <w:rFonts w:eastAsia="SimSun"/>
          <w:sz w:val="28"/>
          <w:szCs w:val="28"/>
          <w:lang w:eastAsia="zh-CN"/>
        </w:rPr>
      </w:pPr>
      <w:r w:rsidRPr="00302A3D">
        <w:rPr>
          <w:rFonts w:eastAsia="SimSun"/>
          <w:sz w:val="28"/>
          <w:szCs w:val="28"/>
          <w:lang w:eastAsia="zh-CN"/>
        </w:rPr>
        <w:t>6) принятие решения о комплексном развитии территории.</w:t>
      </w:r>
    </w:p>
    <w:p w14:paraId="4F2E2651" w14:textId="77777777" w:rsidR="004F7C75" w:rsidRPr="00302A3D" w:rsidRDefault="004F7C75" w:rsidP="008579A1">
      <w:pPr>
        <w:widowControl/>
        <w:suppressAutoHyphens w:val="0"/>
        <w:overflowPunct/>
        <w:autoSpaceDE/>
        <w:ind w:firstLine="709"/>
        <w:jc w:val="both"/>
        <w:rPr>
          <w:rFonts w:eastAsia="SimSun"/>
          <w:sz w:val="28"/>
          <w:szCs w:val="28"/>
          <w:lang w:eastAsia="zh-CN"/>
        </w:rPr>
      </w:pPr>
      <w:r w:rsidRPr="00302A3D">
        <w:rPr>
          <w:rFonts w:eastAsia="SimSun"/>
          <w:sz w:val="28"/>
          <w:szCs w:val="28"/>
          <w:lang w:eastAsia="zh-CN"/>
        </w:rPr>
        <w:t>3. С предложениями о внесении изменений в настоящие Правила могут выступать:</w:t>
      </w:r>
    </w:p>
    <w:p w14:paraId="3880D403" w14:textId="77777777" w:rsidR="00031844" w:rsidRPr="00302A3D" w:rsidRDefault="00031844" w:rsidP="008579A1">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41525A4C" w14:textId="77777777" w:rsidR="00031844" w:rsidRPr="00302A3D" w:rsidRDefault="00031844" w:rsidP="008579A1">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0F5EDBF8" w14:textId="77777777" w:rsidR="00031844" w:rsidRPr="00302A3D" w:rsidRDefault="00031844" w:rsidP="008579A1">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45298213" w14:textId="77777777" w:rsidR="00031844" w:rsidRPr="00302A3D" w:rsidRDefault="00031844" w:rsidP="008579A1">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межселенных территориях;</w:t>
      </w:r>
    </w:p>
    <w:p w14:paraId="646FE998" w14:textId="77777777" w:rsidR="00031844" w:rsidRPr="00302A3D" w:rsidRDefault="00031844" w:rsidP="00BC1BCE">
      <w:pPr>
        <w:widowControl/>
        <w:suppressAutoHyphens w:val="0"/>
        <w:overflowPunct/>
        <w:autoSpaceDE/>
        <w:ind w:firstLine="709"/>
        <w:jc w:val="both"/>
        <w:rPr>
          <w:rFonts w:eastAsia="SimSun"/>
          <w:sz w:val="28"/>
          <w:szCs w:val="28"/>
          <w:lang w:eastAsia="zh-CN"/>
        </w:rPr>
      </w:pPr>
      <w:r w:rsidRPr="00302A3D">
        <w:rPr>
          <w:rFonts w:eastAsia="SimSun"/>
          <w:sz w:val="28"/>
          <w:szCs w:val="28"/>
          <w:lang w:eastAsia="zh-CN"/>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34614C21" w14:textId="77777777" w:rsidR="00031844" w:rsidRPr="00302A3D" w:rsidRDefault="00031844" w:rsidP="00BC1BCE">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14:paraId="13B254A6" w14:textId="77777777" w:rsidR="00031844" w:rsidRPr="00302A3D" w:rsidRDefault="00031844" w:rsidP="00BC1BCE">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 xml:space="preserve">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w:t>
      </w:r>
      <w:r w:rsidRPr="00302A3D">
        <w:rPr>
          <w:rFonts w:eastAsia="SimSun"/>
          <w:sz w:val="28"/>
          <w:szCs w:val="28"/>
          <w:lang w:eastAsia="zh-CN"/>
        </w:rPr>
        <w:lastRenderedPageBreak/>
        <w:t>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5930778E" w14:textId="2BEA38CD" w:rsidR="00351FB6" w:rsidRPr="00302A3D" w:rsidRDefault="004F7C75" w:rsidP="00BC1BCE">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 xml:space="preserve">4. </w:t>
      </w:r>
      <w:r w:rsidR="00351FB6" w:rsidRPr="00302A3D">
        <w:rPr>
          <w:rFonts w:eastAsia="SimSun"/>
          <w:sz w:val="28"/>
          <w:szCs w:val="28"/>
          <w:lang w:eastAsia="zh-CN"/>
        </w:rPr>
        <w:t xml:space="preserve">В целях внесения изменений в правила землепользования и застройки в случаях, предусмотренных пунктами 3 - 6 части 2 и частью 3.1 статьи 33 </w:t>
      </w:r>
      <w:proofErr w:type="spellStart"/>
      <w:r w:rsidR="00351FB6" w:rsidRPr="00302A3D">
        <w:rPr>
          <w:rFonts w:eastAsia="SimSun"/>
          <w:sz w:val="28"/>
          <w:szCs w:val="28"/>
          <w:lang w:eastAsia="zh-CN"/>
        </w:rPr>
        <w:t>ГрК</w:t>
      </w:r>
      <w:proofErr w:type="spellEnd"/>
      <w:r w:rsidR="00351FB6" w:rsidRPr="00302A3D">
        <w:rPr>
          <w:rFonts w:eastAsia="SimSun"/>
          <w:sz w:val="28"/>
          <w:szCs w:val="28"/>
          <w:lang w:eastAsia="zh-CN"/>
        </w:rPr>
        <w:t xml:space="preserve"> РФ,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14:paraId="5132AED5" w14:textId="5391D674" w:rsidR="004F7C75" w:rsidRPr="00302A3D" w:rsidRDefault="004F7C75" w:rsidP="00BC1BCE">
      <w:pPr>
        <w:widowControl/>
        <w:suppressAutoHyphens w:val="0"/>
        <w:overflowPunct/>
        <w:autoSpaceDE/>
        <w:ind w:firstLine="708"/>
        <w:jc w:val="both"/>
        <w:rPr>
          <w:sz w:val="28"/>
          <w:szCs w:val="28"/>
        </w:rPr>
      </w:pPr>
      <w:r w:rsidRPr="00302A3D">
        <w:rPr>
          <w:sz w:val="28"/>
          <w:szCs w:val="28"/>
        </w:rPr>
        <w:t xml:space="preserve">5. Комиссия в течение </w:t>
      </w:r>
      <w:r w:rsidR="00031844" w:rsidRPr="00302A3D">
        <w:rPr>
          <w:sz w:val="28"/>
          <w:szCs w:val="28"/>
        </w:rPr>
        <w:t>двадцати пяти</w:t>
      </w:r>
      <w:r w:rsidRPr="00302A3D">
        <w:rPr>
          <w:sz w:val="28"/>
          <w:szCs w:val="28"/>
        </w:rPr>
        <w:t xml:space="preserve"> дней со дня поступления предложения о внесении изменений в настоящие Правила рассматривает его и подготавливает с учетом заключения структурного подразделения или специалиста </w:t>
      </w:r>
      <w:r w:rsidRPr="00302A3D">
        <w:rPr>
          <w:snapToGrid w:val="0"/>
          <w:sz w:val="28"/>
          <w:szCs w:val="28"/>
        </w:rPr>
        <w:t>Администрации</w:t>
      </w:r>
      <w:r w:rsidRPr="00302A3D">
        <w:rPr>
          <w:sz w:val="28"/>
          <w:szCs w:val="28"/>
        </w:rPr>
        <w:t xml:space="preserve">, уполномоченного в области архитектуры и градостроительства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w:t>
      </w:r>
      <w:r w:rsidRPr="00302A3D">
        <w:rPr>
          <w:snapToGrid w:val="0"/>
          <w:sz w:val="28"/>
          <w:szCs w:val="28"/>
        </w:rPr>
        <w:t>Главе</w:t>
      </w:r>
      <w:r w:rsidRPr="00302A3D">
        <w:rPr>
          <w:sz w:val="28"/>
          <w:szCs w:val="28"/>
        </w:rPr>
        <w:t>.</w:t>
      </w:r>
    </w:p>
    <w:p w14:paraId="206A0051" w14:textId="682EF8A9" w:rsidR="004F7C75" w:rsidRPr="00302A3D" w:rsidRDefault="004F7C75" w:rsidP="00BC1BCE">
      <w:pPr>
        <w:pStyle w:val="ConsPlusNormal"/>
        <w:ind w:firstLine="708"/>
        <w:jc w:val="both"/>
        <w:rPr>
          <w:rFonts w:ascii="Times New Roman" w:hAnsi="Times New Roman" w:cs="Times New Roman"/>
          <w:sz w:val="28"/>
          <w:szCs w:val="28"/>
        </w:rPr>
      </w:pPr>
      <w:r w:rsidRPr="00302A3D">
        <w:rPr>
          <w:rFonts w:ascii="Times New Roman" w:hAnsi="Times New Roman" w:cs="Times New Roman"/>
          <w:sz w:val="28"/>
          <w:szCs w:val="28"/>
        </w:rPr>
        <w:t xml:space="preserve">6. Глава с учетом рекомендаций, содержащихся в заключении комиссии, в течение </w:t>
      </w:r>
      <w:r w:rsidR="007D02D3" w:rsidRPr="00302A3D">
        <w:rPr>
          <w:rFonts w:ascii="Times New Roman" w:hAnsi="Times New Roman" w:cs="Times New Roman"/>
          <w:sz w:val="28"/>
          <w:szCs w:val="28"/>
        </w:rPr>
        <w:t xml:space="preserve">двадцати пяти </w:t>
      </w:r>
      <w:r w:rsidRPr="00302A3D">
        <w:rPr>
          <w:rFonts w:ascii="Times New Roman" w:hAnsi="Times New Roman" w:cs="Times New Roman"/>
          <w:sz w:val="28"/>
          <w:szCs w:val="28"/>
        </w:rPr>
        <w:t>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14:paraId="4F869581" w14:textId="5B0E3F42" w:rsidR="00351FB6" w:rsidRPr="00302A3D" w:rsidRDefault="00351FB6" w:rsidP="00BC1BCE">
      <w:pPr>
        <w:pStyle w:val="ConsPlusNormal"/>
        <w:ind w:firstLine="708"/>
        <w:jc w:val="both"/>
        <w:rPr>
          <w:rFonts w:ascii="Times New Roman" w:hAnsi="Times New Roman" w:cs="Times New Roman"/>
          <w:sz w:val="28"/>
          <w:szCs w:val="28"/>
        </w:rPr>
      </w:pPr>
      <w:r w:rsidRPr="00302A3D">
        <w:rPr>
          <w:rFonts w:ascii="Times New Roman" w:hAnsi="Times New Roman" w:cs="Times New Roman"/>
          <w:sz w:val="28"/>
          <w:szCs w:val="28"/>
        </w:rPr>
        <w:t>6.1.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1D9ADC39" w14:textId="4B1944F4" w:rsidR="004F7C75" w:rsidRPr="00302A3D" w:rsidRDefault="004F7C75" w:rsidP="00BC1BCE">
      <w:pPr>
        <w:pStyle w:val="ConsPlusNormal"/>
        <w:ind w:firstLine="708"/>
        <w:jc w:val="both"/>
        <w:rPr>
          <w:rFonts w:ascii="Times New Roman" w:hAnsi="Times New Roman" w:cs="Times New Roman"/>
          <w:sz w:val="28"/>
          <w:szCs w:val="28"/>
        </w:rPr>
      </w:pPr>
      <w:r w:rsidRPr="00302A3D">
        <w:rPr>
          <w:rFonts w:ascii="Times New Roman" w:hAnsi="Times New Roman" w:cs="Times New Roman"/>
          <w:sz w:val="28"/>
          <w:szCs w:val="28"/>
        </w:rPr>
        <w:t xml:space="preserve">7. </w:t>
      </w:r>
      <w:r w:rsidR="00351FB6" w:rsidRPr="00302A3D">
        <w:rPr>
          <w:rFonts w:ascii="Times New Roman" w:hAnsi="Times New Roman" w:cs="Times New Roman"/>
          <w:sz w:val="28"/>
          <w:szCs w:val="28"/>
        </w:rPr>
        <w:t xml:space="preserve">Глава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w:t>
      </w:r>
      <w:r w:rsidR="00351FB6" w:rsidRPr="00302A3D">
        <w:rPr>
          <w:rFonts w:ascii="Times New Roman" w:hAnsi="Times New Roman" w:cs="Times New Roman"/>
          <w:sz w:val="28"/>
          <w:szCs w:val="28"/>
        </w:rPr>
        <w:lastRenderedPageBreak/>
        <w:t>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14:paraId="58FF4468" w14:textId="0040BF06" w:rsidR="004F7C75" w:rsidRPr="00302A3D" w:rsidRDefault="004F7C75" w:rsidP="00BC1BCE">
      <w:pPr>
        <w:pStyle w:val="ConsPlusNormal"/>
        <w:ind w:firstLine="708"/>
        <w:jc w:val="both"/>
        <w:rPr>
          <w:rFonts w:ascii="Times New Roman" w:hAnsi="Times New Roman" w:cs="Times New Roman"/>
          <w:sz w:val="28"/>
          <w:szCs w:val="28"/>
        </w:rPr>
      </w:pPr>
      <w:r w:rsidRPr="00302A3D">
        <w:rPr>
          <w:rFonts w:ascii="Times New Roman" w:hAnsi="Times New Roman" w:cs="Times New Roman"/>
          <w:sz w:val="28"/>
          <w:szCs w:val="28"/>
        </w:rPr>
        <w:t xml:space="preserve">8. </w:t>
      </w:r>
      <w:r w:rsidR="00351FB6" w:rsidRPr="00302A3D">
        <w:rPr>
          <w:rFonts w:ascii="Times New Roman" w:hAnsi="Times New Roman" w:cs="Times New Roman"/>
          <w:sz w:val="28"/>
          <w:szCs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00351FB6" w:rsidRPr="00302A3D">
        <w:rPr>
          <w:rFonts w:ascii="Times New Roman" w:hAnsi="Times New Roman" w:cs="Times New Roman"/>
          <w:sz w:val="28"/>
          <w:szCs w:val="28"/>
        </w:rPr>
        <w:t>ГрК</w:t>
      </w:r>
      <w:proofErr w:type="spellEnd"/>
      <w:r w:rsidR="00351FB6" w:rsidRPr="00302A3D">
        <w:rPr>
          <w:rFonts w:ascii="Times New Roman" w:hAnsi="Times New Roman" w:cs="Times New Roman"/>
          <w:sz w:val="28"/>
          <w:szCs w:val="28"/>
        </w:rPr>
        <w:t xml:space="preserve">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proofErr w:type="spellStart"/>
      <w:r w:rsidR="00351FB6" w:rsidRPr="00302A3D">
        <w:rPr>
          <w:rFonts w:ascii="Times New Roman" w:hAnsi="Times New Roman" w:cs="Times New Roman"/>
          <w:sz w:val="28"/>
          <w:szCs w:val="28"/>
        </w:rPr>
        <w:t>ГрК</w:t>
      </w:r>
      <w:proofErr w:type="spellEnd"/>
      <w:r w:rsidR="00351FB6" w:rsidRPr="00302A3D">
        <w:rPr>
          <w:rFonts w:ascii="Times New Roman" w:hAnsi="Times New Roman" w:cs="Times New Roman"/>
          <w:sz w:val="28"/>
          <w:szCs w:val="28"/>
        </w:rPr>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53F0317B" w14:textId="582183B8" w:rsidR="004F7C75" w:rsidRPr="00302A3D" w:rsidRDefault="004F7C75" w:rsidP="00BC1BCE">
      <w:pPr>
        <w:pStyle w:val="ConsPlusNormal"/>
        <w:ind w:firstLine="709"/>
        <w:jc w:val="both"/>
        <w:rPr>
          <w:rFonts w:ascii="Times New Roman" w:hAnsi="Times New Roman" w:cs="Times New Roman"/>
          <w:sz w:val="28"/>
          <w:szCs w:val="28"/>
        </w:rPr>
      </w:pPr>
      <w:r w:rsidRPr="00302A3D">
        <w:rPr>
          <w:rFonts w:ascii="Times New Roman" w:hAnsi="Times New Roman" w:cs="Times New Roman"/>
          <w:sz w:val="28"/>
          <w:szCs w:val="28"/>
        </w:rPr>
        <w:t xml:space="preserve">9. </w:t>
      </w:r>
      <w:r w:rsidR="00351FB6" w:rsidRPr="00302A3D">
        <w:rPr>
          <w:rFonts w:ascii="Times New Roman" w:hAnsi="Times New Roman" w:cs="Times New Roman"/>
          <w:sz w:val="28"/>
          <w:szCs w:val="28"/>
        </w:rPr>
        <w:t>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40A72482" w14:textId="42B32940" w:rsidR="004F7C75" w:rsidRPr="00302A3D" w:rsidRDefault="004F7C75" w:rsidP="00BC1BCE">
      <w:pPr>
        <w:pStyle w:val="ConsPlusNormal"/>
        <w:ind w:firstLine="708"/>
        <w:jc w:val="both"/>
        <w:rPr>
          <w:rFonts w:ascii="Times New Roman" w:hAnsi="Times New Roman" w:cs="Times New Roman"/>
          <w:sz w:val="28"/>
          <w:szCs w:val="28"/>
        </w:rPr>
      </w:pPr>
      <w:r w:rsidRPr="00302A3D">
        <w:rPr>
          <w:rFonts w:ascii="Times New Roman" w:hAnsi="Times New Roman" w:cs="Times New Roman"/>
          <w:sz w:val="28"/>
          <w:szCs w:val="28"/>
        </w:rPr>
        <w:t xml:space="preserve">10. </w:t>
      </w:r>
      <w:r w:rsidR="00351FB6" w:rsidRPr="00302A3D">
        <w:rPr>
          <w:rFonts w:ascii="Times New Roman" w:hAnsi="Times New Roman" w:cs="Times New Roman"/>
          <w:sz w:val="28"/>
          <w:szCs w:val="28"/>
        </w:rPr>
        <w:t xml:space="preserve">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w:t>
      </w:r>
      <w:r w:rsidR="00351FB6" w:rsidRPr="00302A3D">
        <w:rPr>
          <w:rFonts w:ascii="Times New Roman" w:hAnsi="Times New Roman" w:cs="Times New Roman"/>
          <w:sz w:val="28"/>
          <w:szCs w:val="28"/>
        </w:rPr>
        <w:lastRenderedPageBreak/>
        <w:t>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67306D7C" w14:textId="40C5C4BD" w:rsidR="004F7C75" w:rsidRPr="00302A3D" w:rsidRDefault="004F7C75" w:rsidP="00BC1BCE">
      <w:pPr>
        <w:pStyle w:val="ConsPlusNormal"/>
        <w:ind w:firstLine="708"/>
        <w:jc w:val="both"/>
        <w:rPr>
          <w:rFonts w:ascii="Times New Roman" w:hAnsi="Times New Roman" w:cs="Times New Roman"/>
          <w:sz w:val="28"/>
          <w:szCs w:val="28"/>
        </w:rPr>
      </w:pPr>
      <w:r w:rsidRPr="00302A3D">
        <w:rPr>
          <w:rFonts w:ascii="Times New Roman" w:hAnsi="Times New Roman" w:cs="Times New Roman"/>
          <w:sz w:val="28"/>
          <w:szCs w:val="28"/>
        </w:rPr>
        <w:t xml:space="preserve">11. </w:t>
      </w:r>
      <w:r w:rsidR="00351FB6" w:rsidRPr="00302A3D">
        <w:rPr>
          <w:rFonts w:ascii="Times New Roman" w:hAnsi="Times New Roman" w:cs="Times New Roman"/>
          <w:sz w:val="28"/>
          <w:szCs w:val="28"/>
        </w:rPr>
        <w:t>Срок уточнения правил землепользования и застройки в соответствии с частью 10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9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14886406" w14:textId="77777777" w:rsidR="004F7C75" w:rsidRPr="00302A3D" w:rsidRDefault="004F7C75" w:rsidP="004F7C75">
      <w:pPr>
        <w:pStyle w:val="ConsPlusNormal"/>
        <w:ind w:firstLine="540"/>
        <w:jc w:val="both"/>
        <w:rPr>
          <w:rFonts w:ascii="Times New Roman" w:hAnsi="Times New Roman" w:cs="Times New Roman"/>
          <w:sz w:val="28"/>
          <w:szCs w:val="28"/>
        </w:rPr>
      </w:pPr>
    </w:p>
    <w:p w14:paraId="4F71E543" w14:textId="77777777" w:rsidR="004F7C75" w:rsidRPr="00302A3D" w:rsidRDefault="004F7C75" w:rsidP="004F7C75">
      <w:pPr>
        <w:pStyle w:val="30"/>
        <w:rPr>
          <w:sz w:val="28"/>
          <w:szCs w:val="28"/>
        </w:rPr>
      </w:pPr>
      <w:r w:rsidRPr="00302A3D">
        <w:rPr>
          <w:sz w:val="28"/>
          <w:szCs w:val="28"/>
        </w:rPr>
        <w:t xml:space="preserve">ГЛАВА 6.  </w:t>
      </w:r>
      <w:r w:rsidRPr="00302A3D">
        <w:rPr>
          <w:sz w:val="28"/>
          <w:szCs w:val="28"/>
          <w:shd w:val="clear" w:color="auto" w:fill="FFFFFF"/>
        </w:rPr>
        <w:t>РЕГУЛИРОВАНИЕ ИНЫХ ВОПРОСОВ ЗЕМЛЕПОЛЬЗОВАНИЯ И ЗАСТРОЙКИ</w:t>
      </w:r>
    </w:p>
    <w:p w14:paraId="5F752630" w14:textId="77777777" w:rsidR="004F7C75" w:rsidRPr="00302A3D" w:rsidRDefault="004F7C75" w:rsidP="004F7C75">
      <w:pPr>
        <w:pStyle w:val="30"/>
        <w:rPr>
          <w:sz w:val="28"/>
          <w:szCs w:val="28"/>
        </w:rPr>
      </w:pPr>
    </w:p>
    <w:p w14:paraId="2C46DA07" w14:textId="0DD62A4D" w:rsidR="004F7C75" w:rsidRPr="00302A3D" w:rsidRDefault="004F7C75" w:rsidP="004F7C75">
      <w:pPr>
        <w:pStyle w:val="30"/>
        <w:rPr>
          <w:sz w:val="28"/>
          <w:szCs w:val="28"/>
        </w:rPr>
      </w:pPr>
      <w:r w:rsidRPr="00302A3D">
        <w:rPr>
          <w:sz w:val="28"/>
          <w:szCs w:val="28"/>
        </w:rPr>
        <w:t xml:space="preserve">Статья </w:t>
      </w:r>
      <w:r w:rsidR="00981D41" w:rsidRPr="00302A3D">
        <w:rPr>
          <w:sz w:val="28"/>
          <w:szCs w:val="28"/>
        </w:rPr>
        <w:t>12</w:t>
      </w:r>
      <w:r w:rsidRPr="00302A3D">
        <w:rPr>
          <w:sz w:val="28"/>
          <w:szCs w:val="28"/>
        </w:rPr>
        <w:t>. Действие настоящих правил по отношению к ранее возникшим правоотношениям</w:t>
      </w:r>
    </w:p>
    <w:p w14:paraId="3527092C" w14:textId="77777777" w:rsidR="004F7C75" w:rsidRPr="00302A3D" w:rsidRDefault="004F7C75" w:rsidP="004F7C75">
      <w:pPr>
        <w:pStyle w:val="aff1"/>
        <w:rPr>
          <w:sz w:val="28"/>
          <w:szCs w:val="28"/>
        </w:rPr>
      </w:pPr>
    </w:p>
    <w:p w14:paraId="3597B387" w14:textId="77777777" w:rsidR="004F7C75" w:rsidRPr="00302A3D" w:rsidRDefault="004F7C75" w:rsidP="00BC1BCE">
      <w:pPr>
        <w:pStyle w:val="aff1"/>
        <w:ind w:firstLine="709"/>
        <w:jc w:val="both"/>
        <w:rPr>
          <w:rFonts w:eastAsia="SimSun"/>
          <w:sz w:val="28"/>
          <w:szCs w:val="28"/>
        </w:rPr>
      </w:pPr>
      <w:r w:rsidRPr="00302A3D">
        <w:rPr>
          <w:rFonts w:eastAsia="SimSun"/>
          <w:sz w:val="28"/>
          <w:szCs w:val="28"/>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14:paraId="17CF1404" w14:textId="77777777" w:rsidR="004F7C75" w:rsidRPr="00302A3D" w:rsidRDefault="004F7C75" w:rsidP="00BC1BCE">
      <w:pPr>
        <w:widowControl/>
        <w:suppressAutoHyphens w:val="0"/>
        <w:overflowPunct/>
        <w:autoSpaceDN w:val="0"/>
        <w:adjustRightInd w:val="0"/>
        <w:ind w:firstLine="708"/>
        <w:jc w:val="both"/>
        <w:rPr>
          <w:rFonts w:eastAsia="SimSun"/>
          <w:sz w:val="28"/>
          <w:szCs w:val="28"/>
          <w:lang w:eastAsia="ru-RU"/>
        </w:rPr>
      </w:pPr>
      <w:r w:rsidRPr="00302A3D">
        <w:rPr>
          <w:rFonts w:eastAsia="SimSun"/>
          <w:sz w:val="28"/>
          <w:szCs w:val="28"/>
          <w:lang w:eastAsia="ru-RU"/>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 настоящих Правил.</w:t>
      </w:r>
    </w:p>
    <w:p w14:paraId="7E3FAC59" w14:textId="77777777" w:rsidR="004F7C75" w:rsidRPr="00302A3D" w:rsidRDefault="004F7C75" w:rsidP="00BC1BCE">
      <w:pPr>
        <w:widowControl/>
        <w:suppressAutoHyphens w:val="0"/>
        <w:overflowPunct/>
        <w:autoSpaceDN w:val="0"/>
        <w:adjustRightInd w:val="0"/>
        <w:ind w:firstLine="708"/>
        <w:jc w:val="both"/>
        <w:rPr>
          <w:rFonts w:eastAsia="SimSun"/>
          <w:sz w:val="28"/>
          <w:szCs w:val="28"/>
          <w:lang w:eastAsia="ru-RU"/>
        </w:rPr>
      </w:pPr>
      <w:r w:rsidRPr="00302A3D">
        <w:rPr>
          <w:rFonts w:eastAsia="SimSun"/>
          <w:sz w:val="28"/>
          <w:szCs w:val="28"/>
          <w:lang w:eastAsia="ru-RU"/>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14:paraId="6BC3DCCC" w14:textId="77777777" w:rsidR="004F7C75" w:rsidRPr="00302A3D" w:rsidRDefault="004F7C75" w:rsidP="00BC1BCE">
      <w:pPr>
        <w:pStyle w:val="ConsPlusNormal"/>
        <w:ind w:firstLine="708"/>
        <w:jc w:val="both"/>
        <w:rPr>
          <w:rFonts w:ascii="Times New Roman" w:hAnsi="Times New Roman" w:cs="Times New Roman"/>
          <w:sz w:val="28"/>
          <w:szCs w:val="28"/>
        </w:rPr>
      </w:pPr>
      <w:r w:rsidRPr="00302A3D">
        <w:rPr>
          <w:rFonts w:ascii="Times New Roman" w:eastAsia="SimSun" w:hAnsi="Times New Roman" w:cs="Times New Roman"/>
          <w:sz w:val="28"/>
          <w:szCs w:val="28"/>
        </w:rPr>
        <w:lastRenderedPageBreak/>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14:paraId="2F76F58B" w14:textId="77777777" w:rsidR="00981D41" w:rsidRPr="00302A3D" w:rsidRDefault="00981D41" w:rsidP="004123E9">
      <w:pPr>
        <w:widowControl/>
        <w:suppressAutoHyphens w:val="0"/>
        <w:overflowPunct/>
        <w:autoSpaceDE/>
        <w:jc w:val="both"/>
        <w:rPr>
          <w:rFonts w:eastAsia="SimSun"/>
          <w:b/>
          <w:bCs/>
          <w:sz w:val="28"/>
          <w:szCs w:val="28"/>
          <w:lang w:eastAsia="zh-CN"/>
        </w:rPr>
      </w:pPr>
      <w:bookmarkStart w:id="146" w:name="_Toc442799613"/>
      <w:bookmarkStart w:id="147" w:name="_Toc432509305"/>
    </w:p>
    <w:p w14:paraId="11D13661" w14:textId="2BD79469" w:rsidR="004F7C75" w:rsidRPr="00302A3D" w:rsidRDefault="004F7C75" w:rsidP="001C6CA8">
      <w:pPr>
        <w:pStyle w:val="22"/>
        <w:rPr>
          <w:sz w:val="28"/>
        </w:rPr>
      </w:pPr>
      <w:bookmarkStart w:id="148" w:name="_Toc252392631"/>
      <w:bookmarkStart w:id="149" w:name="_Toc464828373"/>
      <w:bookmarkStart w:id="150" w:name="_Toc490769443"/>
      <w:bookmarkStart w:id="151" w:name="ГЛАВА6"/>
      <w:r w:rsidRPr="00302A3D">
        <w:rPr>
          <w:sz w:val="28"/>
        </w:rPr>
        <w:t xml:space="preserve">Статья </w:t>
      </w:r>
      <w:r w:rsidR="00981D41" w:rsidRPr="00302A3D">
        <w:rPr>
          <w:sz w:val="28"/>
        </w:rPr>
        <w:t>13</w:t>
      </w:r>
      <w:r w:rsidRPr="00302A3D">
        <w:rPr>
          <w:sz w:val="28"/>
        </w:rPr>
        <w:t>. Градостроительные ограничения (зоны с особыми условиями использования территорий)</w:t>
      </w:r>
      <w:bookmarkEnd w:id="148"/>
      <w:bookmarkEnd w:id="149"/>
      <w:bookmarkEnd w:id="150"/>
    </w:p>
    <w:bookmarkEnd w:id="151"/>
    <w:p w14:paraId="221FD193" w14:textId="77777777" w:rsidR="004F7C75" w:rsidRPr="00302A3D" w:rsidRDefault="004F7C75" w:rsidP="004F7C75">
      <w:pPr>
        <w:pStyle w:val="aff1"/>
        <w:jc w:val="both"/>
        <w:rPr>
          <w:sz w:val="28"/>
          <w:szCs w:val="28"/>
        </w:rPr>
      </w:pPr>
    </w:p>
    <w:p w14:paraId="39B7BFEE" w14:textId="77777777" w:rsidR="004F7C75" w:rsidRPr="00302A3D" w:rsidRDefault="004F7C75" w:rsidP="00BC1BCE">
      <w:pPr>
        <w:pStyle w:val="aff1"/>
        <w:ind w:firstLine="709"/>
        <w:jc w:val="both"/>
        <w:rPr>
          <w:sz w:val="28"/>
          <w:szCs w:val="28"/>
        </w:rPr>
      </w:pPr>
      <w:r w:rsidRPr="00302A3D">
        <w:rPr>
          <w:sz w:val="28"/>
          <w:szCs w:val="28"/>
        </w:rPr>
        <w:t>Землепользование и застройка в зонах с особыми условиями использования территории осуществляются:</w:t>
      </w:r>
    </w:p>
    <w:p w14:paraId="594AEAE5" w14:textId="77777777" w:rsidR="004F7C75" w:rsidRPr="00302A3D" w:rsidRDefault="004F7C75" w:rsidP="00BC1BCE">
      <w:pPr>
        <w:pStyle w:val="aff1"/>
        <w:ind w:firstLine="709"/>
        <w:jc w:val="both"/>
        <w:rPr>
          <w:rFonts w:eastAsia="SimSun"/>
          <w:sz w:val="28"/>
          <w:szCs w:val="28"/>
          <w:lang w:eastAsia="zh-CN"/>
        </w:rPr>
      </w:pPr>
      <w:r w:rsidRPr="00302A3D">
        <w:rPr>
          <w:rFonts w:eastAsia="SimSun"/>
          <w:sz w:val="28"/>
          <w:szCs w:val="28"/>
          <w:lang w:eastAsia="zh-CN"/>
        </w:rPr>
        <w:t xml:space="preserve">1) с соблюдением запрещений и ограничений, установленных федеральным и </w:t>
      </w:r>
      <w:r w:rsidRPr="00302A3D">
        <w:rPr>
          <w:sz w:val="28"/>
          <w:szCs w:val="28"/>
        </w:rPr>
        <w:t xml:space="preserve">краевым </w:t>
      </w:r>
      <w:r w:rsidRPr="00302A3D">
        <w:rPr>
          <w:rFonts w:eastAsia="SimSun"/>
          <w:sz w:val="28"/>
          <w:szCs w:val="28"/>
          <w:lang w:eastAsia="zh-CN"/>
        </w:rPr>
        <w:t>законодательством, нормами и правилами для зон с особыми условиями использования территорий;</w:t>
      </w:r>
    </w:p>
    <w:p w14:paraId="2A224070" w14:textId="77777777" w:rsidR="004F7C75" w:rsidRPr="00302A3D" w:rsidRDefault="004F7C75" w:rsidP="00BC1BCE">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14:paraId="781DF1D5" w14:textId="4EA0B99C" w:rsidR="003D7BEE" w:rsidRDefault="004F7C75" w:rsidP="005F7F8D">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w:t>
      </w:r>
      <w:bookmarkStart w:id="152" w:name="_Toc252392633"/>
      <w:bookmarkStart w:id="153" w:name="_Toc464828375"/>
      <w:bookmarkStart w:id="154" w:name="_Toc490769445"/>
      <w:bookmarkStart w:id="155" w:name="СТАТЬЯ22"/>
      <w:r w:rsidR="005F7F8D">
        <w:rPr>
          <w:rFonts w:eastAsia="SimSun"/>
          <w:sz w:val="28"/>
          <w:szCs w:val="28"/>
          <w:lang w:eastAsia="zh-CN"/>
        </w:rPr>
        <w:t>виями использования территорий.</w:t>
      </w:r>
    </w:p>
    <w:p w14:paraId="62A5BDFD" w14:textId="77777777" w:rsidR="005F7F8D" w:rsidRPr="005F7F8D" w:rsidRDefault="005F7F8D" w:rsidP="005F7F8D">
      <w:pPr>
        <w:widowControl/>
        <w:suppressAutoHyphens w:val="0"/>
        <w:overflowPunct/>
        <w:autoSpaceDE/>
        <w:ind w:firstLine="708"/>
        <w:jc w:val="both"/>
        <w:rPr>
          <w:rFonts w:eastAsia="SimSun"/>
          <w:sz w:val="28"/>
          <w:szCs w:val="28"/>
          <w:lang w:eastAsia="zh-CN"/>
        </w:rPr>
      </w:pPr>
    </w:p>
    <w:p w14:paraId="2FD38146" w14:textId="77777777" w:rsidR="004F7C75" w:rsidRPr="00302A3D" w:rsidRDefault="004F7C75" w:rsidP="004F7C75">
      <w:pPr>
        <w:pStyle w:val="30"/>
        <w:rPr>
          <w:sz w:val="28"/>
          <w:szCs w:val="28"/>
        </w:rPr>
      </w:pPr>
      <w:r w:rsidRPr="00302A3D">
        <w:rPr>
          <w:sz w:val="28"/>
          <w:szCs w:val="28"/>
        </w:rPr>
        <w:t>Охранные зоны</w:t>
      </w:r>
      <w:bookmarkEnd w:id="152"/>
      <w:bookmarkEnd w:id="153"/>
      <w:bookmarkEnd w:id="154"/>
    </w:p>
    <w:bookmarkEnd w:id="155"/>
    <w:p w14:paraId="60132EDF" w14:textId="77777777" w:rsidR="004F7C75" w:rsidRPr="00302A3D" w:rsidRDefault="004F7C75" w:rsidP="004F7C75">
      <w:pPr>
        <w:pStyle w:val="aff1"/>
        <w:ind w:firstLine="567"/>
        <w:jc w:val="both"/>
        <w:rPr>
          <w:rFonts w:eastAsia="SimSun"/>
          <w:sz w:val="28"/>
          <w:szCs w:val="28"/>
        </w:rPr>
      </w:pPr>
    </w:p>
    <w:p w14:paraId="5AFA160C" w14:textId="77777777" w:rsidR="00645768" w:rsidRPr="00302A3D" w:rsidRDefault="00645768" w:rsidP="00645768">
      <w:pPr>
        <w:pStyle w:val="aff1"/>
        <w:ind w:firstLine="567"/>
        <w:jc w:val="both"/>
        <w:rPr>
          <w:sz w:val="28"/>
          <w:szCs w:val="28"/>
        </w:rPr>
      </w:pPr>
      <w:bookmarkStart w:id="156" w:name="_Toc252392634"/>
      <w:bookmarkStart w:id="157" w:name="_Toc464828376"/>
      <w:bookmarkStart w:id="158" w:name="_Toc490769446"/>
      <w:r w:rsidRPr="00302A3D">
        <w:rPr>
          <w:sz w:val="28"/>
          <w:szCs w:val="28"/>
        </w:rPr>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14:paraId="063FA773" w14:textId="239B4AA0" w:rsidR="008473F1" w:rsidRPr="00302A3D" w:rsidRDefault="00645768" w:rsidP="00BC1BCE">
      <w:pPr>
        <w:pStyle w:val="aff1"/>
        <w:ind w:firstLine="567"/>
        <w:jc w:val="both"/>
        <w:rPr>
          <w:sz w:val="28"/>
          <w:szCs w:val="28"/>
        </w:rPr>
      </w:pPr>
      <w:r w:rsidRPr="00302A3D">
        <w:rPr>
          <w:sz w:val="28"/>
          <w:szCs w:val="28"/>
        </w:rPr>
        <w:t>2. Землепользование и застройка в охранных зонах указанных объектов регламентируется действующим законодательством Российской Федерации, с</w:t>
      </w:r>
      <w:r w:rsidR="00BC1BCE">
        <w:rPr>
          <w:sz w:val="28"/>
          <w:szCs w:val="28"/>
        </w:rPr>
        <w:t>анитарными нормами и правилами.</w:t>
      </w:r>
    </w:p>
    <w:p w14:paraId="69BD83A9" w14:textId="77777777" w:rsidR="008473F1" w:rsidRPr="00302A3D" w:rsidRDefault="008473F1" w:rsidP="005F7F8D">
      <w:pPr>
        <w:pStyle w:val="ConsNormal"/>
        <w:ind w:right="0" w:firstLine="0"/>
        <w:jc w:val="both"/>
        <w:rPr>
          <w:rFonts w:ascii="Times New Roman" w:hAnsi="Times New Roman" w:cs="Times New Roman"/>
          <w:sz w:val="28"/>
          <w:szCs w:val="28"/>
        </w:rPr>
      </w:pPr>
    </w:p>
    <w:p w14:paraId="18A9339F" w14:textId="77777777" w:rsidR="00645768" w:rsidRPr="00302A3D" w:rsidRDefault="00645768" w:rsidP="00645768">
      <w:pPr>
        <w:jc w:val="center"/>
        <w:rPr>
          <w:b/>
          <w:sz w:val="28"/>
          <w:szCs w:val="28"/>
        </w:rPr>
      </w:pPr>
      <w:r w:rsidRPr="00302A3D">
        <w:rPr>
          <w:b/>
          <w:sz w:val="28"/>
          <w:szCs w:val="28"/>
        </w:rPr>
        <w:t>Охранная зона инженерных коммуникаций:</w:t>
      </w:r>
    </w:p>
    <w:p w14:paraId="2E2E27DD" w14:textId="77777777" w:rsidR="00645768" w:rsidRPr="00302A3D" w:rsidRDefault="00645768" w:rsidP="00645768">
      <w:pPr>
        <w:jc w:val="center"/>
        <w:rPr>
          <w:sz w:val="28"/>
          <w:szCs w:val="2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5670"/>
      </w:tblGrid>
      <w:tr w:rsidR="00645768" w:rsidRPr="00302A3D" w14:paraId="386D5023" w14:textId="77777777" w:rsidTr="005F7F8D">
        <w:trPr>
          <w:cantSplit/>
          <w:tblHeader/>
        </w:trPr>
        <w:tc>
          <w:tcPr>
            <w:tcW w:w="3539" w:type="dxa"/>
            <w:tcBorders>
              <w:top w:val="single" w:sz="4" w:space="0" w:color="auto"/>
              <w:left w:val="single" w:sz="4" w:space="0" w:color="auto"/>
              <w:bottom w:val="single" w:sz="4" w:space="0" w:color="auto"/>
              <w:right w:val="single" w:sz="4" w:space="0" w:color="auto"/>
            </w:tcBorders>
            <w:shd w:val="clear" w:color="auto" w:fill="FFFFFF"/>
            <w:vAlign w:val="center"/>
          </w:tcPr>
          <w:p w14:paraId="3BBC1F9A" w14:textId="77777777" w:rsidR="00645768" w:rsidRPr="00302A3D" w:rsidRDefault="00645768" w:rsidP="00645768">
            <w:pPr>
              <w:pStyle w:val="afff5"/>
              <w:spacing w:after="0"/>
              <w:rPr>
                <w:sz w:val="28"/>
                <w:szCs w:val="28"/>
              </w:rPr>
            </w:pPr>
            <w:r w:rsidRPr="00302A3D">
              <w:rPr>
                <w:sz w:val="28"/>
                <w:szCs w:val="28"/>
              </w:rPr>
              <w:t xml:space="preserve">Вид зоны </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3B153A60" w14:textId="77777777" w:rsidR="00645768" w:rsidRPr="00302A3D" w:rsidRDefault="00645768" w:rsidP="00645768">
            <w:pPr>
              <w:pStyle w:val="afff5"/>
              <w:spacing w:after="0"/>
              <w:rPr>
                <w:sz w:val="28"/>
                <w:szCs w:val="28"/>
              </w:rPr>
            </w:pPr>
            <w:r w:rsidRPr="00302A3D">
              <w:rPr>
                <w:sz w:val="28"/>
                <w:szCs w:val="28"/>
              </w:rPr>
              <w:t>Основание</w:t>
            </w:r>
          </w:p>
        </w:tc>
      </w:tr>
      <w:tr w:rsidR="00645768" w:rsidRPr="00302A3D" w14:paraId="094DB108" w14:textId="77777777" w:rsidTr="005F7F8D">
        <w:trPr>
          <w:trHeight w:val="680"/>
          <w:tblHeader/>
        </w:trPr>
        <w:tc>
          <w:tcPr>
            <w:tcW w:w="3539" w:type="dxa"/>
            <w:tcBorders>
              <w:top w:val="single" w:sz="4" w:space="0" w:color="auto"/>
              <w:left w:val="single" w:sz="4" w:space="0" w:color="auto"/>
              <w:bottom w:val="single" w:sz="4" w:space="0" w:color="auto"/>
              <w:right w:val="single" w:sz="4" w:space="0" w:color="auto"/>
            </w:tcBorders>
            <w:shd w:val="clear" w:color="auto" w:fill="FFFFFF"/>
            <w:vAlign w:val="center"/>
          </w:tcPr>
          <w:p w14:paraId="54A831B2" w14:textId="77777777" w:rsidR="00645768" w:rsidRPr="00302A3D" w:rsidRDefault="00645768" w:rsidP="00645768">
            <w:pPr>
              <w:pStyle w:val="110"/>
              <w:rPr>
                <w:sz w:val="28"/>
                <w:szCs w:val="28"/>
              </w:rPr>
            </w:pPr>
            <w:r w:rsidRPr="00302A3D">
              <w:rPr>
                <w:sz w:val="28"/>
                <w:szCs w:val="28"/>
              </w:rPr>
              <w:t>Охранная зона объектов электросетевого хозяйства (вдоль линий электропередачи, вокруг подстанций)</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5387517B" w14:textId="77777777" w:rsidR="00645768" w:rsidRPr="00302A3D" w:rsidRDefault="00645768" w:rsidP="00645768">
            <w:pPr>
              <w:pStyle w:val="110"/>
              <w:rPr>
                <w:sz w:val="28"/>
                <w:szCs w:val="28"/>
              </w:rPr>
            </w:pPr>
            <w:r w:rsidRPr="00302A3D">
              <w:rPr>
                <w:sz w:val="28"/>
                <w:szCs w:val="28"/>
              </w:rPr>
              <w:t>Постановление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14:paraId="048D2F1D" w14:textId="77777777" w:rsidR="00645768" w:rsidRPr="00302A3D" w:rsidRDefault="00645768" w:rsidP="00645768">
      <w:pPr>
        <w:rPr>
          <w:sz w:val="28"/>
          <w:szCs w:val="28"/>
        </w:rPr>
      </w:pPr>
    </w:p>
    <w:p w14:paraId="39ADA3D4" w14:textId="77777777" w:rsidR="005E5940" w:rsidRPr="00302A3D" w:rsidRDefault="005E5940" w:rsidP="00645768">
      <w:pPr>
        <w:rPr>
          <w:sz w:val="28"/>
          <w:szCs w:val="28"/>
        </w:rPr>
      </w:pPr>
    </w:p>
    <w:p w14:paraId="5572D58E" w14:textId="77777777" w:rsidR="00645768" w:rsidRPr="00302A3D" w:rsidRDefault="00645768" w:rsidP="00645768">
      <w:pPr>
        <w:jc w:val="center"/>
        <w:rPr>
          <w:b/>
          <w:sz w:val="28"/>
          <w:szCs w:val="28"/>
        </w:rPr>
      </w:pPr>
      <w:r w:rsidRPr="00302A3D">
        <w:rPr>
          <w:b/>
          <w:sz w:val="28"/>
          <w:szCs w:val="28"/>
        </w:rPr>
        <w:lastRenderedPageBreak/>
        <w:t>Охранные зоны иного назначения:</w:t>
      </w:r>
    </w:p>
    <w:p w14:paraId="317784C0" w14:textId="77777777" w:rsidR="00645768" w:rsidRPr="00302A3D" w:rsidRDefault="00645768" w:rsidP="00645768">
      <w:pPr>
        <w:jc w:val="center"/>
        <w:rPr>
          <w:sz w:val="28"/>
          <w:szCs w:val="2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1"/>
        <w:gridCol w:w="5528"/>
      </w:tblGrid>
      <w:tr w:rsidR="00645768" w:rsidRPr="00302A3D" w14:paraId="2D7CA604" w14:textId="77777777" w:rsidTr="005F7F8D">
        <w:trPr>
          <w:cantSplit/>
          <w:tblHeader/>
        </w:trPr>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14:paraId="512C7D42" w14:textId="77777777" w:rsidR="00645768" w:rsidRPr="00302A3D" w:rsidRDefault="00645768" w:rsidP="00645768">
            <w:pPr>
              <w:pStyle w:val="afff5"/>
              <w:spacing w:after="0"/>
              <w:rPr>
                <w:sz w:val="28"/>
                <w:szCs w:val="28"/>
              </w:rPr>
            </w:pPr>
            <w:r w:rsidRPr="00302A3D">
              <w:rPr>
                <w:sz w:val="28"/>
                <w:szCs w:val="28"/>
              </w:rPr>
              <w:t xml:space="preserve">Вид зоны </w:t>
            </w:r>
          </w:p>
        </w:tc>
        <w:tc>
          <w:tcPr>
            <w:tcW w:w="5528" w:type="dxa"/>
            <w:tcBorders>
              <w:top w:val="single" w:sz="4" w:space="0" w:color="auto"/>
              <w:left w:val="single" w:sz="4" w:space="0" w:color="auto"/>
              <w:bottom w:val="single" w:sz="4" w:space="0" w:color="auto"/>
              <w:right w:val="single" w:sz="4" w:space="0" w:color="auto"/>
            </w:tcBorders>
            <w:shd w:val="clear" w:color="auto" w:fill="FFFFFF"/>
            <w:vAlign w:val="center"/>
          </w:tcPr>
          <w:p w14:paraId="32CE4011" w14:textId="77777777" w:rsidR="00645768" w:rsidRPr="00302A3D" w:rsidRDefault="00645768" w:rsidP="00645768">
            <w:pPr>
              <w:pStyle w:val="afff5"/>
              <w:spacing w:after="0"/>
              <w:rPr>
                <w:sz w:val="28"/>
                <w:szCs w:val="28"/>
              </w:rPr>
            </w:pPr>
            <w:r w:rsidRPr="00302A3D">
              <w:rPr>
                <w:sz w:val="28"/>
                <w:szCs w:val="28"/>
              </w:rPr>
              <w:t>Основание</w:t>
            </w:r>
          </w:p>
        </w:tc>
      </w:tr>
      <w:tr w:rsidR="00645768" w:rsidRPr="00302A3D" w14:paraId="209B99AE" w14:textId="77777777" w:rsidTr="005F7F8D">
        <w:trPr>
          <w:trHeight w:val="680"/>
          <w:tblHeader/>
        </w:trPr>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14:paraId="21F9B921" w14:textId="77777777" w:rsidR="00645768" w:rsidRPr="00302A3D" w:rsidRDefault="00645768" w:rsidP="00645768">
            <w:pPr>
              <w:pStyle w:val="110"/>
              <w:rPr>
                <w:sz w:val="28"/>
                <w:szCs w:val="28"/>
              </w:rPr>
            </w:pPr>
            <w:r w:rsidRPr="00302A3D">
              <w:rPr>
                <w:sz w:val="28"/>
                <w:szCs w:val="28"/>
              </w:rPr>
              <w:t>Охранная зона стационарных пунктов наблюдений за состоянием окружающей природной среды</w:t>
            </w:r>
          </w:p>
        </w:tc>
        <w:tc>
          <w:tcPr>
            <w:tcW w:w="5528" w:type="dxa"/>
            <w:tcBorders>
              <w:top w:val="single" w:sz="4" w:space="0" w:color="auto"/>
              <w:left w:val="single" w:sz="4" w:space="0" w:color="auto"/>
              <w:bottom w:val="single" w:sz="4" w:space="0" w:color="auto"/>
              <w:right w:val="single" w:sz="4" w:space="0" w:color="auto"/>
            </w:tcBorders>
            <w:shd w:val="clear" w:color="auto" w:fill="FFFFFF"/>
          </w:tcPr>
          <w:p w14:paraId="043FDA05" w14:textId="77777777" w:rsidR="00645768" w:rsidRPr="00302A3D" w:rsidRDefault="00645768" w:rsidP="00645768">
            <w:pPr>
              <w:pStyle w:val="110"/>
              <w:rPr>
                <w:sz w:val="28"/>
                <w:szCs w:val="28"/>
              </w:rPr>
            </w:pPr>
            <w:r w:rsidRPr="00302A3D">
              <w:rPr>
                <w:sz w:val="28"/>
                <w:szCs w:val="28"/>
              </w:rPr>
              <w:t>Постановление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w:t>
            </w:r>
          </w:p>
        </w:tc>
      </w:tr>
    </w:tbl>
    <w:p w14:paraId="4DB4FD6F" w14:textId="77777777" w:rsidR="00BC1BCE" w:rsidRDefault="00BC1BCE" w:rsidP="005F7F8D">
      <w:pPr>
        <w:rPr>
          <w:b/>
          <w:sz w:val="28"/>
          <w:szCs w:val="28"/>
        </w:rPr>
      </w:pPr>
    </w:p>
    <w:p w14:paraId="5E6496B5" w14:textId="77777777" w:rsidR="00645768" w:rsidRPr="00302A3D" w:rsidRDefault="00645768" w:rsidP="00645768">
      <w:pPr>
        <w:jc w:val="center"/>
        <w:rPr>
          <w:b/>
          <w:sz w:val="28"/>
          <w:szCs w:val="28"/>
        </w:rPr>
      </w:pPr>
      <w:r w:rsidRPr="00302A3D">
        <w:rPr>
          <w:b/>
          <w:sz w:val="28"/>
          <w:szCs w:val="28"/>
        </w:rPr>
        <w:t>Зоны санитарной охраны источников водоснабжения и водопроводов питьевого назначения:</w:t>
      </w:r>
    </w:p>
    <w:p w14:paraId="53F67EA3" w14:textId="77777777" w:rsidR="00645768" w:rsidRPr="00302A3D" w:rsidRDefault="00645768" w:rsidP="00645768">
      <w:pPr>
        <w:jc w:val="center"/>
        <w:rPr>
          <w:sz w:val="28"/>
          <w:szCs w:val="2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1"/>
        <w:gridCol w:w="5528"/>
      </w:tblGrid>
      <w:tr w:rsidR="00645768" w:rsidRPr="00302A3D" w14:paraId="6FB9C4A0" w14:textId="77777777" w:rsidTr="005F7F8D">
        <w:trPr>
          <w:cantSplit/>
          <w:tblHeader/>
        </w:trPr>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14:paraId="326507BC" w14:textId="77777777" w:rsidR="00645768" w:rsidRPr="00302A3D" w:rsidRDefault="00645768" w:rsidP="00645768">
            <w:pPr>
              <w:pStyle w:val="afff5"/>
              <w:spacing w:after="0"/>
              <w:rPr>
                <w:sz w:val="28"/>
                <w:szCs w:val="28"/>
              </w:rPr>
            </w:pPr>
            <w:r w:rsidRPr="00302A3D">
              <w:rPr>
                <w:sz w:val="28"/>
                <w:szCs w:val="28"/>
              </w:rPr>
              <w:t xml:space="preserve">Вид зоны </w:t>
            </w:r>
          </w:p>
        </w:tc>
        <w:tc>
          <w:tcPr>
            <w:tcW w:w="5528" w:type="dxa"/>
            <w:tcBorders>
              <w:top w:val="single" w:sz="4" w:space="0" w:color="auto"/>
              <w:left w:val="single" w:sz="4" w:space="0" w:color="auto"/>
              <w:bottom w:val="single" w:sz="4" w:space="0" w:color="auto"/>
              <w:right w:val="single" w:sz="4" w:space="0" w:color="auto"/>
            </w:tcBorders>
            <w:shd w:val="clear" w:color="auto" w:fill="FFFFFF"/>
            <w:vAlign w:val="center"/>
          </w:tcPr>
          <w:p w14:paraId="68E68CF0" w14:textId="77777777" w:rsidR="00645768" w:rsidRPr="00302A3D" w:rsidRDefault="00645768" w:rsidP="00645768">
            <w:pPr>
              <w:pStyle w:val="afff5"/>
              <w:spacing w:after="0"/>
              <w:rPr>
                <w:sz w:val="28"/>
                <w:szCs w:val="28"/>
              </w:rPr>
            </w:pPr>
            <w:r w:rsidRPr="00302A3D">
              <w:rPr>
                <w:sz w:val="28"/>
                <w:szCs w:val="28"/>
              </w:rPr>
              <w:t>Основание</w:t>
            </w:r>
          </w:p>
        </w:tc>
      </w:tr>
      <w:tr w:rsidR="00645768" w:rsidRPr="00302A3D" w14:paraId="6E17CD89" w14:textId="77777777" w:rsidTr="005F7F8D">
        <w:trPr>
          <w:trHeight w:val="2211"/>
          <w:tblHeader/>
        </w:trPr>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14:paraId="44B92E7A" w14:textId="77777777" w:rsidR="00645768" w:rsidRPr="00302A3D" w:rsidRDefault="00645768" w:rsidP="00645768">
            <w:pPr>
              <w:pStyle w:val="110"/>
              <w:rPr>
                <w:sz w:val="28"/>
                <w:szCs w:val="28"/>
              </w:rPr>
            </w:pPr>
            <w:r w:rsidRPr="00302A3D">
              <w:rPr>
                <w:sz w:val="28"/>
                <w:szCs w:val="28"/>
              </w:rPr>
              <w:t>Первый пояс зоны санитарной охраны источника водоснабжения</w:t>
            </w:r>
          </w:p>
        </w:tc>
        <w:tc>
          <w:tcPr>
            <w:tcW w:w="5528" w:type="dxa"/>
            <w:tcBorders>
              <w:top w:val="single" w:sz="4" w:space="0" w:color="auto"/>
              <w:left w:val="single" w:sz="4" w:space="0" w:color="auto"/>
              <w:bottom w:val="single" w:sz="4" w:space="0" w:color="auto"/>
              <w:right w:val="single" w:sz="4" w:space="0" w:color="auto"/>
            </w:tcBorders>
            <w:shd w:val="clear" w:color="auto" w:fill="FFFFFF"/>
            <w:vAlign w:val="center"/>
          </w:tcPr>
          <w:p w14:paraId="13A9A47B" w14:textId="2E051340" w:rsidR="00645768" w:rsidRPr="00302A3D" w:rsidRDefault="00645768" w:rsidP="005F7F8D">
            <w:pPr>
              <w:rPr>
                <w:sz w:val="28"/>
                <w:szCs w:val="28"/>
              </w:rPr>
            </w:pPr>
            <w:r w:rsidRPr="00302A3D">
              <w:rPr>
                <w:sz w:val="28"/>
                <w:szCs w:val="28"/>
              </w:rPr>
              <w:t>СанПиН 2.1.4.1110-02 «Зоны санитарной охраны источников водоснабжения и водопроводов питьевого назначения» (введены в действие постановлением Главного государственного санитарно</w:t>
            </w:r>
            <w:r w:rsidR="005F7F8D">
              <w:rPr>
                <w:sz w:val="28"/>
                <w:szCs w:val="28"/>
              </w:rPr>
              <w:t>го врача РФ от 14.03.2002 № 10)</w:t>
            </w:r>
          </w:p>
        </w:tc>
      </w:tr>
    </w:tbl>
    <w:p w14:paraId="2234EC38" w14:textId="77777777" w:rsidR="004F7C75" w:rsidRPr="00302A3D" w:rsidRDefault="004F7C75" w:rsidP="008939A6">
      <w:pPr>
        <w:pStyle w:val="30"/>
        <w:jc w:val="left"/>
        <w:rPr>
          <w:sz w:val="28"/>
          <w:szCs w:val="28"/>
        </w:rPr>
      </w:pPr>
    </w:p>
    <w:p w14:paraId="6356E61A" w14:textId="77777777" w:rsidR="004F7C75" w:rsidRPr="00302A3D" w:rsidRDefault="004F7C75" w:rsidP="004F7C75">
      <w:pPr>
        <w:pStyle w:val="30"/>
        <w:rPr>
          <w:sz w:val="28"/>
          <w:szCs w:val="28"/>
        </w:rPr>
      </w:pPr>
      <w:bookmarkStart w:id="159" w:name="СТАТЬЯ23"/>
      <w:r w:rsidRPr="00302A3D">
        <w:rPr>
          <w:sz w:val="28"/>
          <w:szCs w:val="28"/>
        </w:rPr>
        <w:t>Санитарно-защитные зоны</w:t>
      </w:r>
      <w:bookmarkEnd w:id="156"/>
      <w:bookmarkEnd w:id="157"/>
      <w:bookmarkEnd w:id="158"/>
    </w:p>
    <w:bookmarkEnd w:id="159"/>
    <w:p w14:paraId="17C65168" w14:textId="77777777" w:rsidR="004F7C75" w:rsidRPr="00302A3D" w:rsidRDefault="004F7C75" w:rsidP="004F7C75">
      <w:pPr>
        <w:widowControl/>
        <w:suppressAutoHyphens w:val="0"/>
        <w:overflowPunct/>
        <w:autoSpaceDE/>
        <w:ind w:firstLine="539"/>
        <w:jc w:val="both"/>
        <w:rPr>
          <w:rFonts w:eastAsia="SimSun"/>
          <w:b/>
          <w:sz w:val="28"/>
          <w:szCs w:val="28"/>
          <w:lang w:eastAsia="zh-CN"/>
        </w:rPr>
      </w:pPr>
    </w:p>
    <w:p w14:paraId="2E2DD414" w14:textId="77777777" w:rsidR="00645768" w:rsidRPr="00302A3D" w:rsidRDefault="00645768" w:rsidP="00BC1BCE">
      <w:pPr>
        <w:pStyle w:val="ConsNormal"/>
        <w:widowControl/>
        <w:ind w:right="0" w:firstLine="709"/>
        <w:jc w:val="both"/>
        <w:rPr>
          <w:rFonts w:ascii="Times New Roman" w:hAnsi="Times New Roman" w:cs="Times New Roman"/>
          <w:sz w:val="28"/>
          <w:szCs w:val="28"/>
        </w:rPr>
      </w:pPr>
      <w:r w:rsidRPr="00302A3D">
        <w:rPr>
          <w:rFonts w:ascii="Times New Roman" w:hAnsi="Times New Roman" w:cs="Times New Roman"/>
          <w:sz w:val="28"/>
          <w:szCs w:val="28"/>
        </w:rPr>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14:paraId="2F2DE02E" w14:textId="77777777" w:rsidR="00645768" w:rsidRPr="00302A3D" w:rsidRDefault="00645768" w:rsidP="00BC1BCE">
      <w:pPr>
        <w:pStyle w:val="ConsNormal"/>
        <w:widowControl/>
        <w:ind w:right="0" w:firstLine="708"/>
        <w:jc w:val="both"/>
        <w:rPr>
          <w:rFonts w:ascii="Times New Roman" w:hAnsi="Times New Roman" w:cs="Times New Roman"/>
          <w:sz w:val="28"/>
          <w:szCs w:val="28"/>
        </w:rPr>
      </w:pPr>
      <w:r w:rsidRPr="00302A3D">
        <w:rPr>
          <w:rFonts w:ascii="Times New Roman" w:hAnsi="Times New Roman" w:cs="Times New Roman"/>
          <w:sz w:val="28"/>
          <w:szCs w:val="28"/>
        </w:rPr>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w:t>
      </w:r>
    </w:p>
    <w:p w14:paraId="0DFE012E" w14:textId="77777777" w:rsidR="00645768" w:rsidRPr="00302A3D" w:rsidRDefault="00645768" w:rsidP="005F7F8D">
      <w:pPr>
        <w:pStyle w:val="ConsNormal"/>
        <w:widowControl/>
        <w:ind w:right="0" w:firstLine="708"/>
        <w:jc w:val="both"/>
        <w:rPr>
          <w:rFonts w:ascii="Times New Roman" w:hAnsi="Times New Roman" w:cs="Times New Roman"/>
          <w:sz w:val="28"/>
          <w:szCs w:val="28"/>
        </w:rPr>
      </w:pPr>
      <w:r w:rsidRPr="00302A3D">
        <w:rPr>
          <w:rFonts w:ascii="Times New Roman" w:hAnsi="Times New Roman" w:cs="Times New Roman"/>
          <w:sz w:val="28"/>
          <w:szCs w:val="28"/>
        </w:rPr>
        <w:t>3. Размеры и границы санитарно-защитных зон, отраженные в настоящих правилах, носят условный рекомендательный характер. Юридические последствия в отношении таких зон наступают только после их установления в порядке, определенном законодательством.</w:t>
      </w:r>
    </w:p>
    <w:p w14:paraId="64800B97" w14:textId="77777777" w:rsidR="00645768" w:rsidRPr="00302A3D" w:rsidRDefault="00645768" w:rsidP="00BC1BCE">
      <w:pPr>
        <w:widowControl/>
        <w:suppressAutoHyphens w:val="0"/>
        <w:overflowPunct/>
        <w:autoSpaceDN w:val="0"/>
        <w:adjustRightInd w:val="0"/>
        <w:ind w:firstLine="708"/>
        <w:jc w:val="both"/>
        <w:rPr>
          <w:sz w:val="28"/>
          <w:szCs w:val="28"/>
          <w:lang w:eastAsia="ru-RU"/>
        </w:rPr>
      </w:pPr>
      <w:r w:rsidRPr="00302A3D">
        <w:rPr>
          <w:rFonts w:eastAsia="SimSun"/>
          <w:sz w:val="28"/>
          <w:szCs w:val="28"/>
          <w:lang w:eastAsia="zh-CN"/>
        </w:rPr>
        <w:t xml:space="preserve">4. В санитарно-защитных зонах не допускается размещать: </w:t>
      </w:r>
      <w:r w:rsidRPr="00302A3D">
        <w:rPr>
          <w:sz w:val="28"/>
          <w:szCs w:val="28"/>
          <w:lang w:eastAsia="ru-RU"/>
        </w:rPr>
        <w:t xml:space="preserve">жилую застройку, включая отдельные жилые дома, рекреационные зоны, зоны отдыха, территории курортов, санаториев и домов отдыха, территории садоводческих товариществ, коттеджной и усадебной застройки, </w:t>
      </w:r>
      <w:r w:rsidRPr="00302A3D">
        <w:rPr>
          <w:sz w:val="28"/>
          <w:szCs w:val="28"/>
          <w:lang w:eastAsia="ru-RU"/>
        </w:rPr>
        <w:lastRenderedPageBreak/>
        <w:t>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1F497D71" w14:textId="77777777" w:rsidR="00645768" w:rsidRPr="00302A3D" w:rsidRDefault="00645768" w:rsidP="00BC1BCE">
      <w:pPr>
        <w:widowControl/>
        <w:suppressAutoHyphens w:val="0"/>
        <w:overflowPunct/>
        <w:autoSpaceDN w:val="0"/>
        <w:adjustRightInd w:val="0"/>
        <w:ind w:firstLine="709"/>
        <w:jc w:val="both"/>
        <w:rPr>
          <w:sz w:val="28"/>
          <w:szCs w:val="28"/>
          <w:lang w:eastAsia="ru-RU"/>
        </w:rPr>
      </w:pPr>
      <w:r w:rsidRPr="00302A3D">
        <w:rPr>
          <w:sz w:val="28"/>
          <w:szCs w:val="28"/>
          <w:lang w:eastAsia="ru-RU"/>
        </w:rPr>
        <w:t>5.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615E2CDE" w14:textId="77777777" w:rsidR="00645768" w:rsidRPr="00302A3D" w:rsidRDefault="00645768" w:rsidP="00BC1BCE">
      <w:pPr>
        <w:widowControl/>
        <w:suppressAutoHyphens w:val="0"/>
        <w:overflowPunct/>
        <w:autoSpaceDN w:val="0"/>
        <w:adjustRightInd w:val="0"/>
        <w:ind w:firstLine="709"/>
        <w:jc w:val="both"/>
        <w:rPr>
          <w:sz w:val="28"/>
          <w:szCs w:val="28"/>
          <w:lang w:eastAsia="ru-RU"/>
        </w:rPr>
      </w:pPr>
      <w:r w:rsidRPr="00302A3D">
        <w:rPr>
          <w:rFonts w:eastAsia="SimSun"/>
          <w:sz w:val="28"/>
          <w:szCs w:val="28"/>
          <w:lang w:eastAsia="zh-CN"/>
        </w:rPr>
        <w:t xml:space="preserve">6. В границах санитарно-защитной зоны промышленного объекта или производства допускается размещать: </w:t>
      </w:r>
      <w:r w:rsidRPr="00302A3D">
        <w:rPr>
          <w:sz w:val="28"/>
          <w:szCs w:val="28"/>
          <w:lang w:eastAsia="ru-RU"/>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302A3D">
        <w:rPr>
          <w:sz w:val="28"/>
          <w:szCs w:val="28"/>
          <w:lang w:eastAsia="ru-RU"/>
        </w:rPr>
        <w:t>нефте</w:t>
      </w:r>
      <w:proofErr w:type="spellEnd"/>
      <w:r w:rsidRPr="00302A3D">
        <w:rPr>
          <w:sz w:val="28"/>
          <w:szCs w:val="28"/>
          <w:lang w:eastAsia="ru-RU"/>
        </w:rPr>
        <w:t xml:space="preserve">- и газопроводы, артезианские скважины для технического водоснабжения, </w:t>
      </w:r>
      <w:proofErr w:type="spellStart"/>
      <w:r w:rsidRPr="00302A3D">
        <w:rPr>
          <w:sz w:val="28"/>
          <w:szCs w:val="28"/>
          <w:lang w:eastAsia="ru-RU"/>
        </w:rPr>
        <w:t>водоохлаждающие</w:t>
      </w:r>
      <w:proofErr w:type="spellEnd"/>
      <w:r w:rsidRPr="00302A3D">
        <w:rPr>
          <w:sz w:val="28"/>
          <w:szCs w:val="28"/>
          <w:lang w:eastAsia="ru-RU"/>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74EC3229" w14:textId="77777777" w:rsidR="00645768" w:rsidRDefault="00645768" w:rsidP="00BC1BCE">
      <w:pPr>
        <w:widowControl/>
        <w:suppressAutoHyphens w:val="0"/>
        <w:overflowPunct/>
        <w:autoSpaceDN w:val="0"/>
        <w:adjustRightInd w:val="0"/>
        <w:ind w:firstLine="709"/>
        <w:jc w:val="both"/>
        <w:rPr>
          <w:sz w:val="28"/>
          <w:szCs w:val="28"/>
          <w:lang w:eastAsia="ru-RU"/>
        </w:rPr>
      </w:pPr>
      <w:r w:rsidRPr="00302A3D">
        <w:rPr>
          <w:rFonts w:eastAsia="SimSun"/>
          <w:sz w:val="28"/>
          <w:szCs w:val="28"/>
          <w:lang w:eastAsia="ru-RU"/>
        </w:rPr>
        <w:t xml:space="preserve">7. </w:t>
      </w:r>
      <w:r w:rsidRPr="00302A3D">
        <w:rPr>
          <w:sz w:val="28"/>
          <w:szCs w:val="28"/>
          <w:lang w:eastAsia="ru-RU"/>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2F882E44" w14:textId="77777777" w:rsidR="005F7F8D" w:rsidRDefault="005F7F8D" w:rsidP="00BC1BCE">
      <w:pPr>
        <w:widowControl/>
        <w:suppressAutoHyphens w:val="0"/>
        <w:overflowPunct/>
        <w:autoSpaceDN w:val="0"/>
        <w:adjustRightInd w:val="0"/>
        <w:ind w:firstLine="709"/>
        <w:jc w:val="both"/>
        <w:rPr>
          <w:sz w:val="28"/>
          <w:szCs w:val="28"/>
          <w:lang w:eastAsia="ru-RU"/>
        </w:rPr>
      </w:pPr>
    </w:p>
    <w:p w14:paraId="2F723F79" w14:textId="77777777" w:rsidR="005F7F8D" w:rsidRDefault="005F7F8D" w:rsidP="00BC1BCE">
      <w:pPr>
        <w:widowControl/>
        <w:suppressAutoHyphens w:val="0"/>
        <w:overflowPunct/>
        <w:autoSpaceDN w:val="0"/>
        <w:adjustRightInd w:val="0"/>
        <w:ind w:firstLine="709"/>
        <w:jc w:val="both"/>
        <w:rPr>
          <w:sz w:val="28"/>
          <w:szCs w:val="28"/>
          <w:lang w:eastAsia="ru-RU"/>
        </w:rPr>
      </w:pPr>
    </w:p>
    <w:p w14:paraId="4CF9C53F" w14:textId="77777777" w:rsidR="005F7F8D" w:rsidRDefault="005F7F8D" w:rsidP="00BC1BCE">
      <w:pPr>
        <w:widowControl/>
        <w:suppressAutoHyphens w:val="0"/>
        <w:overflowPunct/>
        <w:autoSpaceDN w:val="0"/>
        <w:adjustRightInd w:val="0"/>
        <w:ind w:firstLine="709"/>
        <w:jc w:val="both"/>
        <w:rPr>
          <w:sz w:val="28"/>
          <w:szCs w:val="28"/>
          <w:lang w:eastAsia="ru-RU"/>
        </w:rPr>
      </w:pPr>
    </w:p>
    <w:p w14:paraId="2510D5E2" w14:textId="77777777" w:rsidR="005F7F8D" w:rsidRDefault="005F7F8D" w:rsidP="00BC1BCE">
      <w:pPr>
        <w:widowControl/>
        <w:suppressAutoHyphens w:val="0"/>
        <w:overflowPunct/>
        <w:autoSpaceDN w:val="0"/>
        <w:adjustRightInd w:val="0"/>
        <w:ind w:firstLine="709"/>
        <w:jc w:val="both"/>
        <w:rPr>
          <w:sz w:val="28"/>
          <w:szCs w:val="28"/>
          <w:lang w:eastAsia="ru-RU"/>
        </w:rPr>
      </w:pPr>
    </w:p>
    <w:p w14:paraId="11EA0A55" w14:textId="77777777" w:rsidR="005F7F8D" w:rsidRDefault="005F7F8D" w:rsidP="00BC1BCE">
      <w:pPr>
        <w:widowControl/>
        <w:suppressAutoHyphens w:val="0"/>
        <w:overflowPunct/>
        <w:autoSpaceDN w:val="0"/>
        <w:adjustRightInd w:val="0"/>
        <w:ind w:firstLine="709"/>
        <w:jc w:val="both"/>
        <w:rPr>
          <w:sz w:val="28"/>
          <w:szCs w:val="28"/>
          <w:lang w:eastAsia="ru-RU"/>
        </w:rPr>
      </w:pPr>
    </w:p>
    <w:p w14:paraId="5A9B2071" w14:textId="77777777" w:rsidR="005F7F8D" w:rsidRDefault="005F7F8D" w:rsidP="00BC1BCE">
      <w:pPr>
        <w:widowControl/>
        <w:suppressAutoHyphens w:val="0"/>
        <w:overflowPunct/>
        <w:autoSpaceDN w:val="0"/>
        <w:adjustRightInd w:val="0"/>
        <w:ind w:firstLine="709"/>
        <w:jc w:val="both"/>
        <w:rPr>
          <w:sz w:val="28"/>
          <w:szCs w:val="28"/>
          <w:lang w:eastAsia="ru-RU"/>
        </w:rPr>
      </w:pPr>
    </w:p>
    <w:p w14:paraId="0C38666C" w14:textId="77777777" w:rsidR="005F7F8D" w:rsidRDefault="005F7F8D" w:rsidP="00BC1BCE">
      <w:pPr>
        <w:widowControl/>
        <w:suppressAutoHyphens w:val="0"/>
        <w:overflowPunct/>
        <w:autoSpaceDN w:val="0"/>
        <w:adjustRightInd w:val="0"/>
        <w:ind w:firstLine="709"/>
        <w:jc w:val="both"/>
        <w:rPr>
          <w:sz w:val="28"/>
          <w:szCs w:val="28"/>
          <w:lang w:eastAsia="ru-RU"/>
        </w:rPr>
      </w:pPr>
    </w:p>
    <w:p w14:paraId="6ABDE8C4" w14:textId="77777777" w:rsidR="005F7F8D" w:rsidRPr="00302A3D" w:rsidRDefault="005F7F8D" w:rsidP="00BC1BCE">
      <w:pPr>
        <w:widowControl/>
        <w:suppressAutoHyphens w:val="0"/>
        <w:overflowPunct/>
        <w:autoSpaceDN w:val="0"/>
        <w:adjustRightInd w:val="0"/>
        <w:ind w:firstLine="709"/>
        <w:jc w:val="both"/>
        <w:rPr>
          <w:sz w:val="28"/>
          <w:szCs w:val="28"/>
          <w:lang w:eastAsia="ru-RU"/>
        </w:rPr>
      </w:pPr>
    </w:p>
    <w:p w14:paraId="244D5638" w14:textId="77777777" w:rsidR="00645768" w:rsidRPr="00302A3D" w:rsidRDefault="00645768" w:rsidP="00645768">
      <w:pPr>
        <w:widowControl/>
        <w:suppressAutoHyphens w:val="0"/>
        <w:overflowPunct/>
        <w:autoSpaceDN w:val="0"/>
        <w:adjustRightInd w:val="0"/>
        <w:ind w:firstLine="540"/>
        <w:jc w:val="both"/>
        <w:rPr>
          <w:sz w:val="28"/>
          <w:szCs w:val="28"/>
          <w:lang w:eastAsia="ru-RU"/>
        </w:rPr>
      </w:pPr>
    </w:p>
    <w:p w14:paraId="45412324" w14:textId="77777777" w:rsidR="005F7F8D" w:rsidRDefault="00645768" w:rsidP="00645768">
      <w:pPr>
        <w:widowControl/>
        <w:suppressAutoHyphens w:val="0"/>
        <w:overflowPunct/>
        <w:autoSpaceDE/>
        <w:ind w:firstLine="708"/>
        <w:jc w:val="center"/>
        <w:rPr>
          <w:rFonts w:eastAsia="Calibri"/>
          <w:b/>
          <w:bCs/>
          <w:sz w:val="28"/>
          <w:szCs w:val="28"/>
          <w:lang w:eastAsia="en-US"/>
        </w:rPr>
      </w:pPr>
      <w:r w:rsidRPr="00302A3D">
        <w:rPr>
          <w:rFonts w:eastAsia="Calibri"/>
          <w:b/>
          <w:bCs/>
          <w:sz w:val="28"/>
          <w:szCs w:val="28"/>
          <w:lang w:eastAsia="en-US"/>
        </w:rPr>
        <w:lastRenderedPageBreak/>
        <w:t xml:space="preserve">Регламенты использования территории санитарно-защитных </w:t>
      </w:r>
    </w:p>
    <w:p w14:paraId="45F1579E" w14:textId="6EEDEF79" w:rsidR="00645768" w:rsidRPr="00302A3D" w:rsidRDefault="00645768" w:rsidP="00645768">
      <w:pPr>
        <w:widowControl/>
        <w:suppressAutoHyphens w:val="0"/>
        <w:overflowPunct/>
        <w:autoSpaceDE/>
        <w:ind w:firstLine="708"/>
        <w:jc w:val="center"/>
        <w:rPr>
          <w:rFonts w:eastAsia="Calibri"/>
          <w:b/>
          <w:bCs/>
          <w:sz w:val="28"/>
          <w:szCs w:val="28"/>
          <w:lang w:eastAsia="en-US"/>
        </w:rPr>
      </w:pPr>
      <w:proofErr w:type="gramStart"/>
      <w:r w:rsidRPr="00302A3D">
        <w:rPr>
          <w:rFonts w:eastAsia="Calibri"/>
          <w:b/>
          <w:bCs/>
          <w:sz w:val="28"/>
          <w:szCs w:val="28"/>
          <w:lang w:eastAsia="en-US"/>
        </w:rPr>
        <w:t>зон  предприятий</w:t>
      </w:r>
      <w:proofErr w:type="gramEnd"/>
    </w:p>
    <w:p w14:paraId="56BB27DB" w14:textId="77777777" w:rsidR="00645768" w:rsidRPr="00302A3D" w:rsidRDefault="00645768" w:rsidP="00645768">
      <w:pPr>
        <w:widowControl/>
        <w:suppressAutoHyphens w:val="0"/>
        <w:overflowPunct/>
        <w:autoSpaceDE/>
        <w:ind w:firstLine="708"/>
        <w:jc w:val="both"/>
        <w:rPr>
          <w:rFonts w:eastAsia="Calibri"/>
          <w:bCs/>
          <w:sz w:val="28"/>
          <w:szCs w:val="28"/>
          <w:lang w:eastAsia="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3"/>
        <w:gridCol w:w="4586"/>
      </w:tblGrid>
      <w:tr w:rsidR="00645768" w:rsidRPr="00302A3D" w14:paraId="24B03BCA" w14:textId="77777777" w:rsidTr="00BC1BCE">
        <w:tc>
          <w:tcPr>
            <w:tcW w:w="4453" w:type="dxa"/>
            <w:shd w:val="clear" w:color="auto" w:fill="auto"/>
          </w:tcPr>
          <w:p w14:paraId="64F4E621" w14:textId="77777777" w:rsidR="00645768" w:rsidRPr="00302A3D" w:rsidRDefault="00645768" w:rsidP="00645768">
            <w:pPr>
              <w:widowControl/>
              <w:suppressAutoHyphens w:val="0"/>
              <w:overflowPunct/>
              <w:autoSpaceDE/>
              <w:jc w:val="center"/>
              <w:rPr>
                <w:rFonts w:eastAsia="Calibri"/>
                <w:bCs/>
                <w:sz w:val="28"/>
                <w:szCs w:val="28"/>
                <w:lang w:eastAsia="en-US"/>
              </w:rPr>
            </w:pPr>
          </w:p>
          <w:p w14:paraId="222D7D92" w14:textId="77777777" w:rsidR="00645768" w:rsidRPr="00302A3D" w:rsidRDefault="00645768" w:rsidP="00645768">
            <w:pPr>
              <w:widowControl/>
              <w:suppressAutoHyphens w:val="0"/>
              <w:overflowPunct/>
              <w:autoSpaceDE/>
              <w:jc w:val="center"/>
              <w:rPr>
                <w:rFonts w:eastAsia="Calibri"/>
                <w:b/>
                <w:bCs/>
                <w:sz w:val="28"/>
                <w:szCs w:val="28"/>
                <w:lang w:eastAsia="en-US"/>
              </w:rPr>
            </w:pPr>
            <w:r w:rsidRPr="00302A3D">
              <w:rPr>
                <w:rFonts w:eastAsia="Calibri"/>
                <w:b/>
                <w:bCs/>
                <w:sz w:val="28"/>
                <w:szCs w:val="28"/>
                <w:lang w:eastAsia="en-US"/>
              </w:rPr>
              <w:t>Запрещаются:</w:t>
            </w:r>
          </w:p>
          <w:p w14:paraId="46370E00" w14:textId="77777777" w:rsidR="00645768" w:rsidRPr="00302A3D" w:rsidRDefault="00645768" w:rsidP="00645768">
            <w:pPr>
              <w:widowControl/>
              <w:suppressAutoHyphens w:val="0"/>
              <w:overflowPunct/>
              <w:autoSpaceDE/>
              <w:jc w:val="center"/>
              <w:rPr>
                <w:rFonts w:eastAsia="Calibri"/>
                <w:bCs/>
                <w:sz w:val="28"/>
                <w:szCs w:val="28"/>
                <w:lang w:eastAsia="en-US"/>
              </w:rPr>
            </w:pPr>
          </w:p>
        </w:tc>
        <w:tc>
          <w:tcPr>
            <w:tcW w:w="4586" w:type="dxa"/>
            <w:shd w:val="clear" w:color="auto" w:fill="auto"/>
          </w:tcPr>
          <w:p w14:paraId="4920E62C" w14:textId="77777777" w:rsidR="00645768" w:rsidRPr="00302A3D" w:rsidRDefault="00645768" w:rsidP="00645768">
            <w:pPr>
              <w:widowControl/>
              <w:suppressAutoHyphens w:val="0"/>
              <w:overflowPunct/>
              <w:autoSpaceDE/>
              <w:jc w:val="center"/>
              <w:rPr>
                <w:rFonts w:eastAsia="Calibri"/>
                <w:bCs/>
                <w:sz w:val="28"/>
                <w:szCs w:val="28"/>
                <w:lang w:eastAsia="en-US"/>
              </w:rPr>
            </w:pPr>
          </w:p>
          <w:p w14:paraId="0E2B0D77" w14:textId="77777777" w:rsidR="00645768" w:rsidRPr="00302A3D" w:rsidRDefault="00645768" w:rsidP="00645768">
            <w:pPr>
              <w:widowControl/>
              <w:suppressAutoHyphens w:val="0"/>
              <w:overflowPunct/>
              <w:autoSpaceDE/>
              <w:jc w:val="center"/>
              <w:rPr>
                <w:rFonts w:eastAsia="Calibri"/>
                <w:b/>
                <w:bCs/>
                <w:sz w:val="28"/>
                <w:szCs w:val="28"/>
                <w:lang w:eastAsia="en-US"/>
              </w:rPr>
            </w:pPr>
            <w:r w:rsidRPr="00302A3D">
              <w:rPr>
                <w:rFonts w:eastAsia="Calibri"/>
                <w:b/>
                <w:bCs/>
                <w:sz w:val="28"/>
                <w:szCs w:val="28"/>
                <w:lang w:eastAsia="en-US"/>
              </w:rPr>
              <w:t>Допускаются:</w:t>
            </w:r>
          </w:p>
        </w:tc>
      </w:tr>
      <w:tr w:rsidR="00645768" w:rsidRPr="00302A3D" w14:paraId="6DE5CE44" w14:textId="77777777" w:rsidTr="00BC1BCE">
        <w:tc>
          <w:tcPr>
            <w:tcW w:w="4453" w:type="dxa"/>
            <w:shd w:val="clear" w:color="auto" w:fill="auto"/>
          </w:tcPr>
          <w:p w14:paraId="17F278A5"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1. Жилая застройка, включая отдельные жилые дома;</w:t>
            </w:r>
          </w:p>
          <w:p w14:paraId="4C0B17A0"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2. ландшафтно-</w:t>
            </w:r>
            <w:proofErr w:type="gramStart"/>
            <w:r w:rsidRPr="00302A3D">
              <w:rPr>
                <w:rFonts w:eastAsia="Calibri"/>
                <w:bCs/>
                <w:sz w:val="28"/>
                <w:szCs w:val="28"/>
                <w:lang w:eastAsia="en-US"/>
              </w:rPr>
              <w:t>рекреационные  зоны</w:t>
            </w:r>
            <w:proofErr w:type="gramEnd"/>
            <w:r w:rsidRPr="00302A3D">
              <w:rPr>
                <w:rFonts w:eastAsia="Calibri"/>
                <w:bCs/>
                <w:sz w:val="28"/>
                <w:szCs w:val="28"/>
                <w:lang w:eastAsia="en-US"/>
              </w:rPr>
              <w:t>;</w:t>
            </w:r>
          </w:p>
          <w:p w14:paraId="60962C1D"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3. зоны отдыха;</w:t>
            </w:r>
          </w:p>
          <w:p w14:paraId="7C275050"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4. территории курортов, санаториев</w:t>
            </w:r>
          </w:p>
          <w:p w14:paraId="0B410FF7"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и домов отдыха;</w:t>
            </w:r>
          </w:p>
          <w:p w14:paraId="5A0E36CB"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5. территории </w:t>
            </w:r>
            <w:proofErr w:type="gramStart"/>
            <w:r w:rsidRPr="00302A3D">
              <w:rPr>
                <w:rFonts w:eastAsia="Calibri"/>
                <w:bCs/>
                <w:sz w:val="28"/>
                <w:szCs w:val="28"/>
                <w:lang w:eastAsia="en-US"/>
              </w:rPr>
              <w:t>садоводческих  товариществ</w:t>
            </w:r>
            <w:proofErr w:type="gramEnd"/>
            <w:r w:rsidRPr="00302A3D">
              <w:rPr>
                <w:rFonts w:eastAsia="Calibri"/>
                <w:bCs/>
                <w:sz w:val="28"/>
                <w:szCs w:val="28"/>
                <w:lang w:eastAsia="en-US"/>
              </w:rPr>
              <w:t xml:space="preserve"> и коттеджной  застройки;</w:t>
            </w:r>
          </w:p>
          <w:p w14:paraId="6E58EF32" w14:textId="5F47EF9F"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6. коллективные </w:t>
            </w:r>
            <w:r w:rsidR="008510C1" w:rsidRPr="00302A3D">
              <w:rPr>
                <w:rFonts w:eastAsia="Calibri"/>
                <w:bCs/>
                <w:sz w:val="28"/>
                <w:szCs w:val="28"/>
                <w:lang w:eastAsia="en-US"/>
              </w:rPr>
              <w:t>или индивидуальные</w:t>
            </w:r>
            <w:r w:rsidRPr="00302A3D">
              <w:rPr>
                <w:rFonts w:eastAsia="Calibri"/>
                <w:bCs/>
                <w:sz w:val="28"/>
                <w:szCs w:val="28"/>
                <w:lang w:eastAsia="en-US"/>
              </w:rPr>
              <w:t xml:space="preserve"> дачные и садово-</w:t>
            </w:r>
          </w:p>
          <w:p w14:paraId="64DD4F1E"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огородные участки;</w:t>
            </w:r>
          </w:p>
          <w:p w14:paraId="193118C7" w14:textId="05E13F4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7. другие территории </w:t>
            </w:r>
            <w:r w:rsidR="008510C1" w:rsidRPr="00302A3D">
              <w:rPr>
                <w:rFonts w:eastAsia="Calibri"/>
                <w:bCs/>
                <w:sz w:val="28"/>
                <w:szCs w:val="28"/>
                <w:lang w:eastAsia="en-US"/>
              </w:rPr>
              <w:t>с нормативными</w:t>
            </w:r>
            <w:r w:rsidRPr="00302A3D">
              <w:rPr>
                <w:rFonts w:eastAsia="Calibri"/>
                <w:bCs/>
                <w:sz w:val="28"/>
                <w:szCs w:val="28"/>
                <w:lang w:eastAsia="en-US"/>
              </w:rPr>
              <w:t xml:space="preserve"> </w:t>
            </w:r>
            <w:r w:rsidR="008510C1" w:rsidRPr="00302A3D">
              <w:rPr>
                <w:rFonts w:eastAsia="Calibri"/>
                <w:bCs/>
                <w:sz w:val="28"/>
                <w:szCs w:val="28"/>
                <w:lang w:eastAsia="en-US"/>
              </w:rPr>
              <w:t>показателями качества</w:t>
            </w:r>
            <w:r w:rsidRPr="00302A3D">
              <w:rPr>
                <w:rFonts w:eastAsia="Calibri"/>
                <w:bCs/>
                <w:sz w:val="28"/>
                <w:szCs w:val="28"/>
                <w:lang w:eastAsia="en-US"/>
              </w:rPr>
              <w:t xml:space="preserve"> среды обитания;</w:t>
            </w:r>
          </w:p>
          <w:p w14:paraId="0B904CD5"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8. спортивные сооружения;</w:t>
            </w:r>
          </w:p>
          <w:p w14:paraId="39E0463F" w14:textId="518ED51F"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9. детские площадки, образовательные и </w:t>
            </w:r>
            <w:r w:rsidR="008510C1" w:rsidRPr="00302A3D">
              <w:rPr>
                <w:rFonts w:eastAsia="Calibri"/>
                <w:bCs/>
                <w:sz w:val="28"/>
                <w:szCs w:val="28"/>
                <w:lang w:eastAsia="en-US"/>
              </w:rPr>
              <w:t>детские организации</w:t>
            </w:r>
            <w:r w:rsidRPr="00302A3D">
              <w:rPr>
                <w:rFonts w:eastAsia="Calibri"/>
                <w:bCs/>
                <w:sz w:val="28"/>
                <w:szCs w:val="28"/>
                <w:lang w:eastAsia="en-US"/>
              </w:rPr>
              <w:t>;</w:t>
            </w:r>
          </w:p>
          <w:p w14:paraId="6BF3A192" w14:textId="3AE1DDA5"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10. лечебно-профилактические </w:t>
            </w:r>
            <w:r w:rsidR="008510C1" w:rsidRPr="00302A3D">
              <w:rPr>
                <w:rFonts w:eastAsia="Calibri"/>
                <w:bCs/>
                <w:sz w:val="28"/>
                <w:szCs w:val="28"/>
                <w:lang w:eastAsia="en-US"/>
              </w:rPr>
              <w:t>и оздоровительные</w:t>
            </w:r>
            <w:r w:rsidRPr="00302A3D">
              <w:rPr>
                <w:rFonts w:eastAsia="Calibri"/>
                <w:bCs/>
                <w:sz w:val="28"/>
                <w:szCs w:val="28"/>
                <w:lang w:eastAsia="en-US"/>
              </w:rPr>
              <w:t xml:space="preserve"> </w:t>
            </w:r>
            <w:r w:rsidR="008510C1" w:rsidRPr="00302A3D">
              <w:rPr>
                <w:rFonts w:eastAsia="Calibri"/>
                <w:bCs/>
                <w:sz w:val="28"/>
                <w:szCs w:val="28"/>
                <w:lang w:eastAsia="en-US"/>
              </w:rPr>
              <w:t>учреждения общего</w:t>
            </w:r>
            <w:r w:rsidRPr="00302A3D">
              <w:rPr>
                <w:rFonts w:eastAsia="Calibri"/>
                <w:bCs/>
                <w:sz w:val="28"/>
                <w:szCs w:val="28"/>
                <w:lang w:eastAsia="en-US"/>
              </w:rPr>
              <w:t xml:space="preserve"> пользования;</w:t>
            </w:r>
          </w:p>
          <w:p w14:paraId="7C8A5133" w14:textId="68B5A6C0"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11. объекты по </w:t>
            </w:r>
            <w:r w:rsidR="008510C1" w:rsidRPr="00302A3D">
              <w:rPr>
                <w:rFonts w:eastAsia="Calibri"/>
                <w:bCs/>
                <w:sz w:val="28"/>
                <w:szCs w:val="28"/>
                <w:lang w:eastAsia="en-US"/>
              </w:rPr>
              <w:t>производству лекарственных</w:t>
            </w:r>
            <w:r w:rsidRPr="00302A3D">
              <w:rPr>
                <w:rFonts w:eastAsia="Calibri"/>
                <w:bCs/>
                <w:sz w:val="28"/>
                <w:szCs w:val="28"/>
                <w:lang w:eastAsia="en-US"/>
              </w:rPr>
              <w:t xml:space="preserve"> веществ, лекарственных средств и (или) лекарственных форм;</w:t>
            </w:r>
          </w:p>
          <w:p w14:paraId="615A18C5" w14:textId="2BB40BDF"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12. склады сырья и </w:t>
            </w:r>
            <w:r w:rsidR="008510C1" w:rsidRPr="00302A3D">
              <w:rPr>
                <w:rFonts w:eastAsia="Calibri"/>
                <w:bCs/>
                <w:sz w:val="28"/>
                <w:szCs w:val="28"/>
                <w:lang w:eastAsia="en-US"/>
              </w:rPr>
              <w:t>полупродуктов для</w:t>
            </w:r>
            <w:r w:rsidRPr="00302A3D">
              <w:rPr>
                <w:rFonts w:eastAsia="Calibri"/>
                <w:bCs/>
                <w:sz w:val="28"/>
                <w:szCs w:val="28"/>
                <w:lang w:eastAsia="en-US"/>
              </w:rPr>
              <w:t xml:space="preserve"> </w:t>
            </w:r>
            <w:r w:rsidR="008510C1" w:rsidRPr="00302A3D">
              <w:rPr>
                <w:rFonts w:eastAsia="Calibri"/>
                <w:bCs/>
                <w:sz w:val="28"/>
                <w:szCs w:val="28"/>
                <w:lang w:eastAsia="en-US"/>
              </w:rPr>
              <w:t>фармацевтических предприятий</w:t>
            </w:r>
            <w:r w:rsidRPr="00302A3D">
              <w:rPr>
                <w:rFonts w:eastAsia="Calibri"/>
                <w:bCs/>
                <w:sz w:val="28"/>
                <w:szCs w:val="28"/>
                <w:lang w:eastAsia="en-US"/>
              </w:rPr>
              <w:t>;</w:t>
            </w:r>
          </w:p>
          <w:p w14:paraId="58753886" w14:textId="45EF8926"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13. объекты пищевых </w:t>
            </w:r>
            <w:r w:rsidR="008510C1" w:rsidRPr="00302A3D">
              <w:rPr>
                <w:rFonts w:eastAsia="Calibri"/>
                <w:bCs/>
                <w:sz w:val="28"/>
                <w:szCs w:val="28"/>
                <w:lang w:eastAsia="en-US"/>
              </w:rPr>
              <w:t>отраслей промышленности</w:t>
            </w:r>
            <w:r w:rsidRPr="00302A3D">
              <w:rPr>
                <w:rFonts w:eastAsia="Calibri"/>
                <w:bCs/>
                <w:sz w:val="28"/>
                <w:szCs w:val="28"/>
                <w:lang w:eastAsia="en-US"/>
              </w:rPr>
              <w:t>;</w:t>
            </w:r>
          </w:p>
          <w:p w14:paraId="2406494B" w14:textId="67DF305F"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14. оптовые </w:t>
            </w:r>
            <w:r w:rsidR="008510C1" w:rsidRPr="00302A3D">
              <w:rPr>
                <w:rFonts w:eastAsia="Calibri"/>
                <w:bCs/>
                <w:sz w:val="28"/>
                <w:szCs w:val="28"/>
                <w:lang w:eastAsia="en-US"/>
              </w:rPr>
              <w:t>склады продовольственного</w:t>
            </w:r>
            <w:r w:rsidRPr="00302A3D">
              <w:rPr>
                <w:rFonts w:eastAsia="Calibri"/>
                <w:bCs/>
                <w:sz w:val="28"/>
                <w:szCs w:val="28"/>
                <w:lang w:eastAsia="en-US"/>
              </w:rPr>
              <w:t xml:space="preserve"> сырья </w:t>
            </w:r>
            <w:r w:rsidR="008510C1" w:rsidRPr="00302A3D">
              <w:rPr>
                <w:rFonts w:eastAsia="Calibri"/>
                <w:bCs/>
                <w:sz w:val="28"/>
                <w:szCs w:val="28"/>
                <w:lang w:eastAsia="en-US"/>
              </w:rPr>
              <w:t>и пищевых</w:t>
            </w:r>
            <w:r w:rsidRPr="00302A3D">
              <w:rPr>
                <w:rFonts w:eastAsia="Calibri"/>
                <w:bCs/>
                <w:sz w:val="28"/>
                <w:szCs w:val="28"/>
                <w:lang w:eastAsia="en-US"/>
              </w:rPr>
              <w:t xml:space="preserve"> продуктов;</w:t>
            </w:r>
          </w:p>
          <w:p w14:paraId="20368935" w14:textId="6C504B32"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lastRenderedPageBreak/>
              <w:t xml:space="preserve">15. комплексы </w:t>
            </w:r>
            <w:r w:rsidR="008510C1" w:rsidRPr="00302A3D">
              <w:rPr>
                <w:rFonts w:eastAsia="Calibri"/>
                <w:bCs/>
                <w:sz w:val="28"/>
                <w:szCs w:val="28"/>
                <w:lang w:eastAsia="en-US"/>
              </w:rPr>
              <w:t>водопроводных сооружений</w:t>
            </w:r>
            <w:r w:rsidRPr="00302A3D">
              <w:rPr>
                <w:rFonts w:eastAsia="Calibri"/>
                <w:bCs/>
                <w:sz w:val="28"/>
                <w:szCs w:val="28"/>
                <w:lang w:eastAsia="en-US"/>
              </w:rPr>
              <w:t xml:space="preserve"> для подготовки </w:t>
            </w:r>
            <w:r w:rsidR="008510C1" w:rsidRPr="00302A3D">
              <w:rPr>
                <w:rFonts w:eastAsia="Calibri"/>
                <w:bCs/>
                <w:sz w:val="28"/>
                <w:szCs w:val="28"/>
                <w:lang w:eastAsia="en-US"/>
              </w:rPr>
              <w:t>и хранения</w:t>
            </w:r>
            <w:r w:rsidRPr="00302A3D">
              <w:rPr>
                <w:rFonts w:eastAsia="Calibri"/>
                <w:bCs/>
                <w:sz w:val="28"/>
                <w:szCs w:val="28"/>
                <w:lang w:eastAsia="en-US"/>
              </w:rPr>
              <w:t xml:space="preserve"> питьевой воды, </w:t>
            </w:r>
            <w:r w:rsidR="008510C1" w:rsidRPr="00302A3D">
              <w:rPr>
                <w:rFonts w:eastAsia="Calibri"/>
                <w:bCs/>
                <w:sz w:val="28"/>
                <w:szCs w:val="28"/>
                <w:lang w:eastAsia="en-US"/>
              </w:rPr>
              <w:t>которые могут</w:t>
            </w:r>
            <w:r w:rsidRPr="00302A3D">
              <w:rPr>
                <w:rFonts w:eastAsia="Calibri"/>
                <w:bCs/>
                <w:sz w:val="28"/>
                <w:szCs w:val="28"/>
                <w:lang w:eastAsia="en-US"/>
              </w:rPr>
              <w:t xml:space="preserve"> повлиять на </w:t>
            </w:r>
            <w:r w:rsidR="008510C1" w:rsidRPr="00302A3D">
              <w:rPr>
                <w:rFonts w:eastAsia="Calibri"/>
                <w:bCs/>
                <w:sz w:val="28"/>
                <w:szCs w:val="28"/>
                <w:lang w:eastAsia="en-US"/>
              </w:rPr>
              <w:t>качество продукции</w:t>
            </w:r>
          </w:p>
        </w:tc>
        <w:tc>
          <w:tcPr>
            <w:tcW w:w="4586" w:type="dxa"/>
            <w:shd w:val="clear" w:color="auto" w:fill="auto"/>
          </w:tcPr>
          <w:p w14:paraId="673A6A41"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lastRenderedPageBreak/>
              <w:t xml:space="preserve">1. Нежилые помещения </w:t>
            </w:r>
            <w:proofErr w:type="gramStart"/>
            <w:r w:rsidRPr="00302A3D">
              <w:rPr>
                <w:rFonts w:eastAsia="Calibri"/>
                <w:bCs/>
                <w:sz w:val="28"/>
                <w:szCs w:val="28"/>
                <w:lang w:eastAsia="en-US"/>
              </w:rPr>
              <w:t>для  дежурного</w:t>
            </w:r>
            <w:proofErr w:type="gramEnd"/>
            <w:r w:rsidRPr="00302A3D">
              <w:rPr>
                <w:rFonts w:eastAsia="Calibri"/>
                <w:bCs/>
                <w:sz w:val="28"/>
                <w:szCs w:val="28"/>
                <w:lang w:eastAsia="en-US"/>
              </w:rPr>
              <w:t xml:space="preserve"> аварийного персонала;</w:t>
            </w:r>
          </w:p>
          <w:p w14:paraId="470B1BB3"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2. помещения для </w:t>
            </w:r>
            <w:proofErr w:type="gramStart"/>
            <w:r w:rsidRPr="00302A3D">
              <w:rPr>
                <w:rFonts w:eastAsia="Calibri"/>
                <w:bCs/>
                <w:sz w:val="28"/>
                <w:szCs w:val="28"/>
                <w:lang w:eastAsia="en-US"/>
              </w:rPr>
              <w:t>пребывания  работающих</w:t>
            </w:r>
            <w:proofErr w:type="gramEnd"/>
            <w:r w:rsidRPr="00302A3D">
              <w:rPr>
                <w:rFonts w:eastAsia="Calibri"/>
                <w:bCs/>
                <w:sz w:val="28"/>
                <w:szCs w:val="28"/>
                <w:lang w:eastAsia="en-US"/>
              </w:rPr>
              <w:t xml:space="preserve"> по вахтовому методу  (не более двух недель);</w:t>
            </w:r>
          </w:p>
          <w:p w14:paraId="103284F0"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3. здания управления, конструкторские бюро;</w:t>
            </w:r>
          </w:p>
          <w:p w14:paraId="7D2295AB"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4. здания </w:t>
            </w:r>
            <w:proofErr w:type="gramStart"/>
            <w:r w:rsidRPr="00302A3D">
              <w:rPr>
                <w:rFonts w:eastAsia="Calibri"/>
                <w:bCs/>
                <w:sz w:val="28"/>
                <w:szCs w:val="28"/>
                <w:lang w:eastAsia="en-US"/>
              </w:rPr>
              <w:t>административного  назначения</w:t>
            </w:r>
            <w:proofErr w:type="gramEnd"/>
            <w:r w:rsidRPr="00302A3D">
              <w:rPr>
                <w:rFonts w:eastAsia="Calibri"/>
                <w:bCs/>
                <w:sz w:val="28"/>
                <w:szCs w:val="28"/>
                <w:lang w:eastAsia="en-US"/>
              </w:rPr>
              <w:t>;</w:t>
            </w:r>
          </w:p>
          <w:p w14:paraId="32D4C0F3"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5. научно-</w:t>
            </w:r>
            <w:proofErr w:type="gramStart"/>
            <w:r w:rsidRPr="00302A3D">
              <w:rPr>
                <w:rFonts w:eastAsia="Calibri"/>
                <w:bCs/>
                <w:sz w:val="28"/>
                <w:szCs w:val="28"/>
                <w:lang w:eastAsia="en-US"/>
              </w:rPr>
              <w:t>исследовательские  лаборатории</w:t>
            </w:r>
            <w:proofErr w:type="gramEnd"/>
            <w:r w:rsidRPr="00302A3D">
              <w:rPr>
                <w:rFonts w:eastAsia="Calibri"/>
                <w:bCs/>
                <w:sz w:val="28"/>
                <w:szCs w:val="28"/>
                <w:lang w:eastAsia="en-US"/>
              </w:rPr>
              <w:t>;</w:t>
            </w:r>
          </w:p>
          <w:p w14:paraId="26FAFF9F" w14:textId="47CBEACA"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6. поликлиники, спортивно-оздоровительные </w:t>
            </w:r>
            <w:r w:rsidR="008510C1" w:rsidRPr="00302A3D">
              <w:rPr>
                <w:rFonts w:eastAsia="Calibri"/>
                <w:bCs/>
                <w:sz w:val="28"/>
                <w:szCs w:val="28"/>
                <w:lang w:eastAsia="en-US"/>
              </w:rPr>
              <w:t>сооружения закрытого</w:t>
            </w:r>
            <w:r w:rsidRPr="00302A3D">
              <w:rPr>
                <w:rFonts w:eastAsia="Calibri"/>
                <w:bCs/>
                <w:sz w:val="28"/>
                <w:szCs w:val="28"/>
                <w:lang w:eastAsia="en-US"/>
              </w:rPr>
              <w:t xml:space="preserve"> типа;</w:t>
            </w:r>
          </w:p>
          <w:p w14:paraId="062D4C55"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7. бани;</w:t>
            </w:r>
          </w:p>
          <w:p w14:paraId="12D61CFE"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8. прачечные;</w:t>
            </w:r>
          </w:p>
          <w:p w14:paraId="3B22F405" w14:textId="3595B7EC"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9. объекты торговли </w:t>
            </w:r>
            <w:r w:rsidR="008510C1" w:rsidRPr="00302A3D">
              <w:rPr>
                <w:rFonts w:eastAsia="Calibri"/>
                <w:bCs/>
                <w:sz w:val="28"/>
                <w:szCs w:val="28"/>
                <w:lang w:eastAsia="en-US"/>
              </w:rPr>
              <w:t>и общественного</w:t>
            </w:r>
            <w:r w:rsidRPr="00302A3D">
              <w:rPr>
                <w:rFonts w:eastAsia="Calibri"/>
                <w:bCs/>
                <w:sz w:val="28"/>
                <w:szCs w:val="28"/>
                <w:lang w:eastAsia="en-US"/>
              </w:rPr>
              <w:t xml:space="preserve"> питания;</w:t>
            </w:r>
          </w:p>
          <w:p w14:paraId="46F8430D"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10. мотели;</w:t>
            </w:r>
          </w:p>
          <w:p w14:paraId="3D311E64"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11. гостиницы;</w:t>
            </w:r>
          </w:p>
          <w:p w14:paraId="2067C5E9"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12. гаражи;</w:t>
            </w:r>
          </w:p>
          <w:p w14:paraId="48203E7B" w14:textId="53122E1E"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13. площадки и сооружения </w:t>
            </w:r>
            <w:r w:rsidR="008510C1" w:rsidRPr="00302A3D">
              <w:rPr>
                <w:rFonts w:eastAsia="Calibri"/>
                <w:bCs/>
                <w:sz w:val="28"/>
                <w:szCs w:val="28"/>
                <w:lang w:eastAsia="en-US"/>
              </w:rPr>
              <w:t>для хранения</w:t>
            </w:r>
            <w:r w:rsidRPr="00302A3D">
              <w:rPr>
                <w:rFonts w:eastAsia="Calibri"/>
                <w:bCs/>
                <w:sz w:val="28"/>
                <w:szCs w:val="28"/>
                <w:lang w:eastAsia="en-US"/>
              </w:rPr>
              <w:t xml:space="preserve"> общественного </w:t>
            </w:r>
            <w:r w:rsidR="008510C1" w:rsidRPr="00302A3D">
              <w:rPr>
                <w:rFonts w:eastAsia="Calibri"/>
                <w:bCs/>
                <w:sz w:val="28"/>
                <w:szCs w:val="28"/>
                <w:lang w:eastAsia="en-US"/>
              </w:rPr>
              <w:t>и индивидуального</w:t>
            </w:r>
            <w:r w:rsidRPr="00302A3D">
              <w:rPr>
                <w:rFonts w:eastAsia="Calibri"/>
                <w:bCs/>
                <w:sz w:val="28"/>
                <w:szCs w:val="28"/>
                <w:lang w:eastAsia="en-US"/>
              </w:rPr>
              <w:t xml:space="preserve"> транспорта;</w:t>
            </w:r>
          </w:p>
          <w:p w14:paraId="1809CF6D"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14. пожарные депо;</w:t>
            </w:r>
          </w:p>
          <w:p w14:paraId="4B673ACD" w14:textId="79E7C428"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15. местные и </w:t>
            </w:r>
            <w:r w:rsidR="008510C1" w:rsidRPr="00302A3D">
              <w:rPr>
                <w:rFonts w:eastAsia="Calibri"/>
                <w:bCs/>
                <w:sz w:val="28"/>
                <w:szCs w:val="28"/>
                <w:lang w:eastAsia="en-US"/>
              </w:rPr>
              <w:t>транзитные коммуникации</w:t>
            </w:r>
            <w:r w:rsidRPr="00302A3D">
              <w:rPr>
                <w:rFonts w:eastAsia="Calibri"/>
                <w:bCs/>
                <w:sz w:val="28"/>
                <w:szCs w:val="28"/>
                <w:lang w:eastAsia="en-US"/>
              </w:rPr>
              <w:t>;</w:t>
            </w:r>
          </w:p>
          <w:p w14:paraId="524798C6"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16. ЛЭП, электроподстанции, </w:t>
            </w:r>
            <w:proofErr w:type="spellStart"/>
            <w:r w:rsidRPr="00302A3D">
              <w:rPr>
                <w:rFonts w:eastAsia="Calibri"/>
                <w:bCs/>
                <w:sz w:val="28"/>
                <w:szCs w:val="28"/>
                <w:lang w:eastAsia="en-US"/>
              </w:rPr>
              <w:t>нефте</w:t>
            </w:r>
            <w:proofErr w:type="spellEnd"/>
            <w:r w:rsidRPr="00302A3D">
              <w:rPr>
                <w:rFonts w:eastAsia="Calibri"/>
                <w:bCs/>
                <w:sz w:val="28"/>
                <w:szCs w:val="28"/>
                <w:lang w:eastAsia="en-US"/>
              </w:rPr>
              <w:t>- и газопроводы;</w:t>
            </w:r>
          </w:p>
          <w:p w14:paraId="1FBCB6A7" w14:textId="35B59363"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17. артезианские скважины </w:t>
            </w:r>
            <w:r w:rsidR="008510C1" w:rsidRPr="00302A3D">
              <w:rPr>
                <w:rFonts w:eastAsia="Calibri"/>
                <w:bCs/>
                <w:sz w:val="28"/>
                <w:szCs w:val="28"/>
                <w:lang w:eastAsia="en-US"/>
              </w:rPr>
              <w:t>для технического</w:t>
            </w:r>
            <w:r w:rsidRPr="00302A3D">
              <w:rPr>
                <w:rFonts w:eastAsia="Calibri"/>
                <w:bCs/>
                <w:sz w:val="28"/>
                <w:szCs w:val="28"/>
                <w:lang w:eastAsia="en-US"/>
              </w:rPr>
              <w:t xml:space="preserve"> водоснабжения;</w:t>
            </w:r>
          </w:p>
          <w:p w14:paraId="25B7EC87" w14:textId="1E43B7F9"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18. </w:t>
            </w:r>
            <w:proofErr w:type="spellStart"/>
            <w:r w:rsidRPr="00302A3D">
              <w:rPr>
                <w:rFonts w:eastAsia="Calibri"/>
                <w:bCs/>
                <w:sz w:val="28"/>
                <w:szCs w:val="28"/>
                <w:lang w:eastAsia="en-US"/>
              </w:rPr>
              <w:t>водоохлаждающие</w:t>
            </w:r>
            <w:proofErr w:type="spellEnd"/>
            <w:r w:rsidRPr="00302A3D">
              <w:rPr>
                <w:rFonts w:eastAsia="Calibri"/>
                <w:bCs/>
                <w:sz w:val="28"/>
                <w:szCs w:val="28"/>
                <w:lang w:eastAsia="en-US"/>
              </w:rPr>
              <w:t xml:space="preserve"> </w:t>
            </w:r>
            <w:r w:rsidR="008510C1" w:rsidRPr="00302A3D">
              <w:rPr>
                <w:rFonts w:eastAsia="Calibri"/>
                <w:bCs/>
                <w:sz w:val="28"/>
                <w:szCs w:val="28"/>
                <w:lang w:eastAsia="en-US"/>
              </w:rPr>
              <w:t>сооружения для</w:t>
            </w:r>
            <w:r w:rsidRPr="00302A3D">
              <w:rPr>
                <w:rFonts w:eastAsia="Calibri"/>
                <w:bCs/>
                <w:sz w:val="28"/>
                <w:szCs w:val="28"/>
                <w:lang w:eastAsia="en-US"/>
              </w:rPr>
              <w:t xml:space="preserve"> подготовки технической воды;</w:t>
            </w:r>
          </w:p>
          <w:p w14:paraId="1BF9B1F0" w14:textId="3501D241"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19. канализационные </w:t>
            </w:r>
            <w:r w:rsidR="008510C1" w:rsidRPr="00302A3D">
              <w:rPr>
                <w:rFonts w:eastAsia="Calibri"/>
                <w:bCs/>
                <w:sz w:val="28"/>
                <w:szCs w:val="28"/>
                <w:lang w:eastAsia="en-US"/>
              </w:rPr>
              <w:t>насосные станции</w:t>
            </w:r>
            <w:r w:rsidRPr="00302A3D">
              <w:rPr>
                <w:rFonts w:eastAsia="Calibri"/>
                <w:bCs/>
                <w:sz w:val="28"/>
                <w:szCs w:val="28"/>
                <w:lang w:eastAsia="en-US"/>
              </w:rPr>
              <w:t>;</w:t>
            </w:r>
          </w:p>
          <w:p w14:paraId="552C152F" w14:textId="6E665124"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lastRenderedPageBreak/>
              <w:t xml:space="preserve">20. сооружения </w:t>
            </w:r>
            <w:r w:rsidR="008510C1" w:rsidRPr="00302A3D">
              <w:rPr>
                <w:rFonts w:eastAsia="Calibri"/>
                <w:bCs/>
                <w:sz w:val="28"/>
                <w:szCs w:val="28"/>
                <w:lang w:eastAsia="en-US"/>
              </w:rPr>
              <w:t>оборотного водоснабжения</w:t>
            </w:r>
            <w:r w:rsidRPr="00302A3D">
              <w:rPr>
                <w:rFonts w:eastAsia="Calibri"/>
                <w:bCs/>
                <w:sz w:val="28"/>
                <w:szCs w:val="28"/>
                <w:lang w:eastAsia="en-US"/>
              </w:rPr>
              <w:t>;</w:t>
            </w:r>
          </w:p>
          <w:p w14:paraId="1735937A"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21. автозаправочные станции;</w:t>
            </w:r>
          </w:p>
          <w:p w14:paraId="7D677C45" w14:textId="698DF0AC"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22. станции </w:t>
            </w:r>
            <w:r w:rsidR="008510C1" w:rsidRPr="00302A3D">
              <w:rPr>
                <w:rFonts w:eastAsia="Calibri"/>
                <w:bCs/>
                <w:sz w:val="28"/>
                <w:szCs w:val="28"/>
                <w:lang w:eastAsia="en-US"/>
              </w:rPr>
              <w:t>технического обслуживания</w:t>
            </w:r>
            <w:r w:rsidRPr="00302A3D">
              <w:rPr>
                <w:rFonts w:eastAsia="Calibri"/>
                <w:bCs/>
                <w:sz w:val="28"/>
                <w:szCs w:val="28"/>
                <w:lang w:eastAsia="en-US"/>
              </w:rPr>
              <w:t xml:space="preserve"> автомобилей.</w:t>
            </w:r>
          </w:p>
          <w:p w14:paraId="061751D0" w14:textId="742E7083" w:rsidR="00645768" w:rsidRPr="00302A3D" w:rsidRDefault="008510C1"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В санитарно</w:t>
            </w:r>
            <w:r w:rsidR="00645768" w:rsidRPr="00302A3D">
              <w:rPr>
                <w:rFonts w:eastAsia="Calibri"/>
                <w:bCs/>
                <w:sz w:val="28"/>
                <w:szCs w:val="28"/>
                <w:lang w:eastAsia="en-US"/>
              </w:rPr>
              <w:t>-защитной зоне объектов</w:t>
            </w:r>
          </w:p>
          <w:p w14:paraId="47AA5E05" w14:textId="4467B224"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пищевых </w:t>
            </w:r>
            <w:r w:rsidR="008510C1" w:rsidRPr="00302A3D">
              <w:rPr>
                <w:rFonts w:eastAsia="Calibri"/>
                <w:bCs/>
                <w:sz w:val="28"/>
                <w:szCs w:val="28"/>
                <w:lang w:eastAsia="en-US"/>
              </w:rPr>
              <w:t>отраслей промышленности</w:t>
            </w:r>
            <w:r w:rsidRPr="00302A3D">
              <w:rPr>
                <w:rFonts w:eastAsia="Calibri"/>
                <w:bCs/>
                <w:sz w:val="28"/>
                <w:szCs w:val="28"/>
                <w:lang w:eastAsia="en-US"/>
              </w:rPr>
              <w:t xml:space="preserve">, оптовых </w:t>
            </w:r>
            <w:r w:rsidR="008510C1" w:rsidRPr="00302A3D">
              <w:rPr>
                <w:rFonts w:eastAsia="Calibri"/>
                <w:bCs/>
                <w:sz w:val="28"/>
                <w:szCs w:val="28"/>
                <w:lang w:eastAsia="en-US"/>
              </w:rPr>
              <w:t>складов продовольственного</w:t>
            </w:r>
            <w:r w:rsidRPr="00302A3D">
              <w:rPr>
                <w:rFonts w:eastAsia="Calibri"/>
                <w:bCs/>
                <w:sz w:val="28"/>
                <w:szCs w:val="28"/>
                <w:lang w:eastAsia="en-US"/>
              </w:rPr>
              <w:t xml:space="preserve"> сырья </w:t>
            </w:r>
            <w:r w:rsidR="008510C1" w:rsidRPr="00302A3D">
              <w:rPr>
                <w:rFonts w:eastAsia="Calibri"/>
                <w:bCs/>
                <w:sz w:val="28"/>
                <w:szCs w:val="28"/>
                <w:lang w:eastAsia="en-US"/>
              </w:rPr>
              <w:t>и пищевой</w:t>
            </w:r>
            <w:r w:rsidRPr="00302A3D">
              <w:rPr>
                <w:rFonts w:eastAsia="Calibri"/>
                <w:bCs/>
                <w:sz w:val="28"/>
                <w:szCs w:val="28"/>
                <w:lang w:eastAsia="en-US"/>
              </w:rPr>
              <w:t xml:space="preserve"> продукции, </w:t>
            </w:r>
            <w:r w:rsidR="008510C1" w:rsidRPr="00302A3D">
              <w:rPr>
                <w:rFonts w:eastAsia="Calibri"/>
                <w:bCs/>
                <w:sz w:val="28"/>
                <w:szCs w:val="28"/>
                <w:lang w:eastAsia="en-US"/>
              </w:rPr>
              <w:t>производства лекарственных</w:t>
            </w:r>
            <w:r w:rsidRPr="00302A3D">
              <w:rPr>
                <w:rFonts w:eastAsia="Calibri"/>
                <w:bCs/>
                <w:sz w:val="28"/>
                <w:szCs w:val="28"/>
                <w:lang w:eastAsia="en-US"/>
              </w:rPr>
              <w:t xml:space="preserve"> веществ, лекарственных средств и (или) лекарственных форм, </w:t>
            </w:r>
            <w:r w:rsidR="008510C1" w:rsidRPr="00302A3D">
              <w:rPr>
                <w:rFonts w:eastAsia="Calibri"/>
                <w:bCs/>
                <w:sz w:val="28"/>
                <w:szCs w:val="28"/>
                <w:lang w:eastAsia="en-US"/>
              </w:rPr>
              <w:t>складов сырья</w:t>
            </w:r>
            <w:r w:rsidRPr="00302A3D">
              <w:rPr>
                <w:rFonts w:eastAsia="Calibri"/>
                <w:bCs/>
                <w:sz w:val="28"/>
                <w:szCs w:val="28"/>
                <w:lang w:eastAsia="en-US"/>
              </w:rPr>
              <w:t xml:space="preserve"> и полупродуктов </w:t>
            </w:r>
            <w:r w:rsidR="008510C1" w:rsidRPr="00302A3D">
              <w:rPr>
                <w:rFonts w:eastAsia="Calibri"/>
                <w:bCs/>
                <w:sz w:val="28"/>
                <w:szCs w:val="28"/>
                <w:lang w:eastAsia="en-US"/>
              </w:rPr>
              <w:t>для фармацевтических</w:t>
            </w:r>
            <w:r w:rsidRPr="00302A3D">
              <w:rPr>
                <w:rFonts w:eastAsia="Calibri"/>
                <w:bCs/>
                <w:sz w:val="28"/>
                <w:szCs w:val="28"/>
                <w:lang w:eastAsia="en-US"/>
              </w:rPr>
              <w:t xml:space="preserve"> </w:t>
            </w:r>
            <w:r w:rsidR="008510C1" w:rsidRPr="00302A3D">
              <w:rPr>
                <w:rFonts w:eastAsia="Calibri"/>
                <w:bCs/>
                <w:sz w:val="28"/>
                <w:szCs w:val="28"/>
                <w:lang w:eastAsia="en-US"/>
              </w:rPr>
              <w:t>предприятий допускается</w:t>
            </w:r>
            <w:r w:rsidRPr="00302A3D">
              <w:rPr>
                <w:rFonts w:eastAsia="Calibri"/>
                <w:bCs/>
                <w:sz w:val="28"/>
                <w:szCs w:val="28"/>
                <w:lang w:eastAsia="en-US"/>
              </w:rPr>
              <w:t xml:space="preserve"> размещение </w:t>
            </w:r>
            <w:r w:rsidR="008510C1" w:rsidRPr="00302A3D">
              <w:rPr>
                <w:rFonts w:eastAsia="Calibri"/>
                <w:bCs/>
                <w:sz w:val="28"/>
                <w:szCs w:val="28"/>
                <w:lang w:eastAsia="en-US"/>
              </w:rPr>
              <w:t>новых профильных</w:t>
            </w:r>
            <w:r w:rsidRPr="00302A3D">
              <w:rPr>
                <w:rFonts w:eastAsia="Calibri"/>
                <w:bCs/>
                <w:sz w:val="28"/>
                <w:szCs w:val="28"/>
                <w:lang w:eastAsia="en-US"/>
              </w:rPr>
              <w:t xml:space="preserve">, однотипных объектов, при исключении </w:t>
            </w:r>
            <w:r w:rsidR="008510C1" w:rsidRPr="00302A3D">
              <w:rPr>
                <w:rFonts w:eastAsia="Calibri"/>
                <w:bCs/>
                <w:sz w:val="28"/>
                <w:szCs w:val="28"/>
                <w:lang w:eastAsia="en-US"/>
              </w:rPr>
              <w:t>взаимного негативного</w:t>
            </w:r>
            <w:r w:rsidRPr="00302A3D">
              <w:rPr>
                <w:rFonts w:eastAsia="Calibri"/>
                <w:bCs/>
                <w:sz w:val="28"/>
                <w:szCs w:val="28"/>
                <w:lang w:eastAsia="en-US"/>
              </w:rPr>
              <w:t xml:space="preserve"> воздействия </w:t>
            </w:r>
            <w:r w:rsidR="008510C1" w:rsidRPr="00302A3D">
              <w:rPr>
                <w:rFonts w:eastAsia="Calibri"/>
                <w:bCs/>
                <w:sz w:val="28"/>
                <w:szCs w:val="28"/>
                <w:lang w:eastAsia="en-US"/>
              </w:rPr>
              <w:t>на продукцию</w:t>
            </w:r>
            <w:r w:rsidRPr="00302A3D">
              <w:rPr>
                <w:rFonts w:eastAsia="Calibri"/>
                <w:bCs/>
                <w:sz w:val="28"/>
                <w:szCs w:val="28"/>
                <w:lang w:eastAsia="en-US"/>
              </w:rPr>
              <w:t xml:space="preserve">, среду обитания </w:t>
            </w:r>
            <w:proofErr w:type="gramStart"/>
            <w:r w:rsidRPr="00302A3D">
              <w:rPr>
                <w:rFonts w:eastAsia="Calibri"/>
                <w:bCs/>
                <w:sz w:val="28"/>
                <w:szCs w:val="28"/>
                <w:lang w:eastAsia="en-US"/>
              </w:rPr>
              <w:t>и  здоровье</w:t>
            </w:r>
            <w:proofErr w:type="gramEnd"/>
            <w:r w:rsidRPr="00302A3D">
              <w:rPr>
                <w:rFonts w:eastAsia="Calibri"/>
                <w:bCs/>
                <w:sz w:val="28"/>
                <w:szCs w:val="28"/>
                <w:lang w:eastAsia="en-US"/>
              </w:rPr>
              <w:t xml:space="preserve"> человека</w:t>
            </w:r>
          </w:p>
        </w:tc>
      </w:tr>
    </w:tbl>
    <w:p w14:paraId="6AE1A9EC" w14:textId="77777777" w:rsidR="008473F1" w:rsidRPr="00302A3D" w:rsidRDefault="008473F1" w:rsidP="008510C1">
      <w:pPr>
        <w:rPr>
          <w:b/>
          <w:sz w:val="28"/>
          <w:szCs w:val="28"/>
        </w:rPr>
      </w:pPr>
    </w:p>
    <w:p w14:paraId="5401314A" w14:textId="77777777" w:rsidR="00645768" w:rsidRPr="00302A3D" w:rsidRDefault="00645768" w:rsidP="00645768">
      <w:pPr>
        <w:jc w:val="center"/>
        <w:rPr>
          <w:b/>
          <w:sz w:val="28"/>
          <w:szCs w:val="28"/>
        </w:rPr>
      </w:pPr>
      <w:r w:rsidRPr="00302A3D">
        <w:rPr>
          <w:b/>
          <w:sz w:val="28"/>
          <w:szCs w:val="28"/>
        </w:rPr>
        <w:t>Санитарно-защитные зоны:</w:t>
      </w:r>
    </w:p>
    <w:p w14:paraId="4CCCD5B3" w14:textId="77777777" w:rsidR="00645768" w:rsidRPr="00302A3D" w:rsidRDefault="00645768" w:rsidP="00645768">
      <w:pPr>
        <w:jc w:val="center"/>
        <w:rPr>
          <w:b/>
          <w:sz w:val="28"/>
          <w:szCs w:val="2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8"/>
        <w:gridCol w:w="4859"/>
      </w:tblGrid>
      <w:tr w:rsidR="00645768" w:rsidRPr="00302A3D" w14:paraId="7544B919" w14:textId="77777777" w:rsidTr="005F7F8D">
        <w:trPr>
          <w:cantSplit/>
          <w:tblHeader/>
        </w:trPr>
        <w:tc>
          <w:tcPr>
            <w:tcW w:w="4208" w:type="dxa"/>
            <w:tcBorders>
              <w:top w:val="single" w:sz="4" w:space="0" w:color="auto"/>
              <w:left w:val="single" w:sz="4" w:space="0" w:color="auto"/>
              <w:bottom w:val="single" w:sz="4" w:space="0" w:color="auto"/>
              <w:right w:val="single" w:sz="4" w:space="0" w:color="auto"/>
            </w:tcBorders>
            <w:shd w:val="clear" w:color="auto" w:fill="FFFFFF"/>
            <w:vAlign w:val="center"/>
          </w:tcPr>
          <w:p w14:paraId="692F0A7E" w14:textId="77777777" w:rsidR="00645768" w:rsidRPr="00302A3D" w:rsidRDefault="00645768" w:rsidP="00645768">
            <w:pPr>
              <w:pStyle w:val="afff5"/>
              <w:spacing w:after="0"/>
              <w:rPr>
                <w:sz w:val="28"/>
                <w:szCs w:val="28"/>
              </w:rPr>
            </w:pPr>
            <w:r w:rsidRPr="00302A3D">
              <w:rPr>
                <w:sz w:val="28"/>
                <w:szCs w:val="28"/>
              </w:rPr>
              <w:t>Вид зоны</w:t>
            </w:r>
          </w:p>
        </w:tc>
        <w:tc>
          <w:tcPr>
            <w:tcW w:w="4859" w:type="dxa"/>
            <w:tcBorders>
              <w:top w:val="single" w:sz="4" w:space="0" w:color="auto"/>
              <w:left w:val="single" w:sz="4" w:space="0" w:color="auto"/>
              <w:bottom w:val="single" w:sz="4" w:space="0" w:color="auto"/>
              <w:right w:val="single" w:sz="4" w:space="0" w:color="auto"/>
            </w:tcBorders>
            <w:shd w:val="clear" w:color="auto" w:fill="FFFFFF"/>
            <w:vAlign w:val="center"/>
          </w:tcPr>
          <w:p w14:paraId="4CB27524" w14:textId="77777777" w:rsidR="00645768" w:rsidRPr="00302A3D" w:rsidRDefault="00645768" w:rsidP="00645768">
            <w:pPr>
              <w:pStyle w:val="afff5"/>
              <w:spacing w:after="0"/>
              <w:rPr>
                <w:sz w:val="28"/>
                <w:szCs w:val="28"/>
              </w:rPr>
            </w:pPr>
            <w:r w:rsidRPr="00302A3D">
              <w:rPr>
                <w:sz w:val="28"/>
                <w:szCs w:val="28"/>
              </w:rPr>
              <w:t>Основание</w:t>
            </w:r>
          </w:p>
        </w:tc>
      </w:tr>
      <w:tr w:rsidR="00645768" w:rsidRPr="00302A3D" w14:paraId="14A665DE" w14:textId="77777777" w:rsidTr="005F7F8D">
        <w:trPr>
          <w:trHeight w:val="1605"/>
          <w:tblHeader/>
        </w:trPr>
        <w:tc>
          <w:tcPr>
            <w:tcW w:w="4208" w:type="dxa"/>
            <w:tcBorders>
              <w:top w:val="single" w:sz="4" w:space="0" w:color="auto"/>
              <w:left w:val="single" w:sz="4" w:space="0" w:color="auto"/>
              <w:bottom w:val="single" w:sz="4" w:space="0" w:color="auto"/>
              <w:right w:val="single" w:sz="4" w:space="0" w:color="auto"/>
            </w:tcBorders>
            <w:shd w:val="clear" w:color="auto" w:fill="FFFFFF"/>
            <w:vAlign w:val="center"/>
          </w:tcPr>
          <w:p w14:paraId="687DD7CF" w14:textId="77777777" w:rsidR="00645768" w:rsidRPr="00302A3D" w:rsidRDefault="00645768" w:rsidP="00645768">
            <w:pPr>
              <w:pStyle w:val="110"/>
              <w:rPr>
                <w:sz w:val="28"/>
                <w:szCs w:val="28"/>
              </w:rPr>
            </w:pPr>
            <w:r w:rsidRPr="00302A3D">
              <w:rPr>
                <w:sz w:val="28"/>
                <w:szCs w:val="28"/>
              </w:rPr>
              <w:t>Санитарно-защитная зона предприятий, сооружений и иных объектов</w:t>
            </w:r>
          </w:p>
        </w:tc>
        <w:tc>
          <w:tcPr>
            <w:tcW w:w="4859" w:type="dxa"/>
            <w:tcBorders>
              <w:top w:val="single" w:sz="4" w:space="0" w:color="auto"/>
              <w:left w:val="single" w:sz="4" w:space="0" w:color="auto"/>
              <w:bottom w:val="single" w:sz="4" w:space="0" w:color="auto"/>
              <w:right w:val="single" w:sz="4" w:space="0" w:color="auto"/>
            </w:tcBorders>
            <w:shd w:val="clear" w:color="auto" w:fill="FFFFFF"/>
            <w:vAlign w:val="center"/>
          </w:tcPr>
          <w:p w14:paraId="3ECD1769" w14:textId="77777777" w:rsidR="00645768" w:rsidRPr="00302A3D" w:rsidRDefault="00645768" w:rsidP="00645768">
            <w:pPr>
              <w:pStyle w:val="110"/>
              <w:rPr>
                <w:sz w:val="28"/>
                <w:szCs w:val="28"/>
              </w:rPr>
            </w:pPr>
            <w:r w:rsidRPr="00302A3D">
              <w:rPr>
                <w:sz w:val="28"/>
                <w:szCs w:val="28"/>
              </w:rPr>
              <w:t xml:space="preserve">СанПиН 2.2.1/2.1.1.1200-03 «Санитарно-защитные зоны и санитарная классификация предприятий, сооружений и иных объектов» (новая редакция введена в действие постановлением Главного государственного санитарного врача РФ от 25.09.2007 № 74) (далее – </w:t>
            </w:r>
            <w:proofErr w:type="spellStart"/>
            <w:r w:rsidRPr="00302A3D">
              <w:rPr>
                <w:sz w:val="28"/>
                <w:szCs w:val="28"/>
              </w:rPr>
              <w:t>СанПин</w:t>
            </w:r>
            <w:proofErr w:type="spellEnd"/>
            <w:r w:rsidRPr="00302A3D">
              <w:rPr>
                <w:sz w:val="28"/>
                <w:szCs w:val="28"/>
              </w:rPr>
              <w:t xml:space="preserve"> 2.2.1/2.1.1.1200-03. Новая редакция), пункт 2.1</w:t>
            </w:r>
          </w:p>
          <w:p w14:paraId="5D07F09C" w14:textId="77777777" w:rsidR="00645768" w:rsidRPr="00302A3D" w:rsidRDefault="00645768" w:rsidP="00645768">
            <w:pPr>
              <w:pStyle w:val="110"/>
              <w:rPr>
                <w:sz w:val="28"/>
                <w:szCs w:val="28"/>
              </w:rPr>
            </w:pPr>
            <w:r w:rsidRPr="00302A3D">
              <w:rPr>
                <w:sz w:val="28"/>
                <w:szCs w:val="28"/>
              </w:rPr>
              <w:t>СП 42.13330.2011, пункт 8.20</w:t>
            </w:r>
          </w:p>
        </w:tc>
      </w:tr>
    </w:tbl>
    <w:p w14:paraId="303A9CC8" w14:textId="77777777" w:rsidR="00981D41" w:rsidRPr="00302A3D" w:rsidRDefault="00981D41" w:rsidP="008473F1">
      <w:pPr>
        <w:rPr>
          <w:b/>
          <w:sz w:val="28"/>
          <w:szCs w:val="28"/>
        </w:rPr>
      </w:pPr>
    </w:p>
    <w:p w14:paraId="3AD03F82" w14:textId="77777777" w:rsidR="00645768" w:rsidRDefault="00645768" w:rsidP="00645768">
      <w:pPr>
        <w:jc w:val="center"/>
        <w:rPr>
          <w:b/>
          <w:sz w:val="28"/>
          <w:szCs w:val="28"/>
        </w:rPr>
      </w:pPr>
    </w:p>
    <w:p w14:paraId="254F7C7D" w14:textId="77777777" w:rsidR="005F7F8D" w:rsidRDefault="005F7F8D" w:rsidP="00645768">
      <w:pPr>
        <w:jc w:val="center"/>
        <w:rPr>
          <w:b/>
          <w:sz w:val="28"/>
          <w:szCs w:val="28"/>
        </w:rPr>
      </w:pPr>
    </w:p>
    <w:p w14:paraId="75679050" w14:textId="77777777" w:rsidR="005F7F8D" w:rsidRDefault="005F7F8D" w:rsidP="00645768">
      <w:pPr>
        <w:jc w:val="center"/>
        <w:rPr>
          <w:b/>
          <w:sz w:val="28"/>
          <w:szCs w:val="28"/>
        </w:rPr>
      </w:pPr>
    </w:p>
    <w:p w14:paraId="21184327" w14:textId="77777777" w:rsidR="005F7F8D" w:rsidRPr="00302A3D" w:rsidRDefault="005F7F8D" w:rsidP="00645768">
      <w:pPr>
        <w:jc w:val="center"/>
        <w:rPr>
          <w:b/>
          <w:sz w:val="28"/>
          <w:szCs w:val="28"/>
        </w:rPr>
      </w:pPr>
    </w:p>
    <w:p w14:paraId="62213B96" w14:textId="77777777" w:rsidR="00645768" w:rsidRPr="00302A3D" w:rsidRDefault="00645768" w:rsidP="00645768">
      <w:pPr>
        <w:jc w:val="center"/>
        <w:rPr>
          <w:sz w:val="28"/>
          <w:szCs w:val="28"/>
        </w:rPr>
      </w:pPr>
      <w:r w:rsidRPr="00302A3D">
        <w:rPr>
          <w:b/>
          <w:sz w:val="28"/>
          <w:szCs w:val="28"/>
        </w:rPr>
        <w:lastRenderedPageBreak/>
        <w:t>Санитарные разрывы и минимально допустимые расстояния от инженерных коммуникаций:</w:t>
      </w:r>
    </w:p>
    <w:p w14:paraId="2FF7CFC5" w14:textId="77777777" w:rsidR="00645768" w:rsidRPr="00302A3D" w:rsidRDefault="00645768" w:rsidP="00645768">
      <w:pPr>
        <w:jc w:val="center"/>
        <w:rPr>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1"/>
        <w:gridCol w:w="5670"/>
      </w:tblGrid>
      <w:tr w:rsidR="00645768" w:rsidRPr="00302A3D" w14:paraId="752975EB" w14:textId="77777777" w:rsidTr="005F7F8D">
        <w:trPr>
          <w:cantSplit/>
          <w:tblHeader/>
        </w:trPr>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14:paraId="50EA9015" w14:textId="77777777" w:rsidR="00645768" w:rsidRPr="00302A3D" w:rsidRDefault="00645768" w:rsidP="00645768">
            <w:pPr>
              <w:pStyle w:val="afff5"/>
              <w:spacing w:after="0"/>
              <w:rPr>
                <w:sz w:val="28"/>
                <w:szCs w:val="28"/>
              </w:rPr>
            </w:pPr>
            <w:r w:rsidRPr="00302A3D">
              <w:rPr>
                <w:sz w:val="28"/>
                <w:szCs w:val="28"/>
              </w:rPr>
              <w:t>Вид зоны</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51A65576" w14:textId="77777777" w:rsidR="00645768" w:rsidRPr="00302A3D" w:rsidRDefault="00645768" w:rsidP="00645768">
            <w:pPr>
              <w:pStyle w:val="afff5"/>
              <w:spacing w:after="0"/>
              <w:rPr>
                <w:sz w:val="28"/>
                <w:szCs w:val="28"/>
              </w:rPr>
            </w:pPr>
            <w:r w:rsidRPr="00302A3D">
              <w:rPr>
                <w:sz w:val="28"/>
                <w:szCs w:val="28"/>
              </w:rPr>
              <w:t>Основание</w:t>
            </w:r>
          </w:p>
        </w:tc>
      </w:tr>
      <w:tr w:rsidR="00645768" w:rsidRPr="00302A3D" w14:paraId="207AF982" w14:textId="77777777" w:rsidTr="005F7F8D">
        <w:trPr>
          <w:trHeight w:val="680"/>
          <w:tblHeader/>
        </w:trPr>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14:paraId="529DA158" w14:textId="77777777" w:rsidR="00645768" w:rsidRPr="00302A3D" w:rsidRDefault="00645768" w:rsidP="00645768">
            <w:pPr>
              <w:pStyle w:val="110"/>
              <w:rPr>
                <w:sz w:val="28"/>
                <w:szCs w:val="28"/>
              </w:rPr>
            </w:pPr>
            <w:r w:rsidRPr="00302A3D">
              <w:rPr>
                <w:sz w:val="28"/>
                <w:szCs w:val="28"/>
              </w:rPr>
              <w:t>Санитарный разрыв линий электропередачи</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0443993E" w14:textId="77777777" w:rsidR="00645768" w:rsidRPr="00302A3D" w:rsidRDefault="00645768" w:rsidP="00645768">
            <w:pPr>
              <w:pStyle w:val="afff0"/>
              <w:rPr>
                <w:rFonts w:ascii="Times New Roman" w:hAnsi="Times New Roman" w:cs="Times New Roman"/>
                <w:sz w:val="28"/>
                <w:szCs w:val="28"/>
              </w:rPr>
            </w:pPr>
            <w:r w:rsidRPr="00302A3D">
              <w:rPr>
                <w:rFonts w:ascii="Times New Roman" w:hAnsi="Times New Roman" w:cs="Times New Roman"/>
                <w:sz w:val="28"/>
                <w:szCs w:val="28"/>
              </w:rPr>
              <w:t xml:space="preserve">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14:paraId="305AA50F" w14:textId="77777777" w:rsidR="00645768" w:rsidRPr="00302A3D" w:rsidRDefault="00645768" w:rsidP="00645768">
            <w:pPr>
              <w:pStyle w:val="110"/>
              <w:rPr>
                <w:sz w:val="28"/>
                <w:szCs w:val="28"/>
              </w:rPr>
            </w:pPr>
            <w:r w:rsidRPr="00302A3D">
              <w:rPr>
                <w:sz w:val="28"/>
                <w:szCs w:val="28"/>
              </w:rPr>
              <w:t>СанПиН 2.2.1/2.1.1.1200-03. Новая редакция, пункт 6.3</w:t>
            </w:r>
          </w:p>
        </w:tc>
      </w:tr>
    </w:tbl>
    <w:p w14:paraId="28C2A786" w14:textId="77777777" w:rsidR="004F7C75" w:rsidRPr="00302A3D" w:rsidRDefault="004F7C75" w:rsidP="004F7C75">
      <w:pPr>
        <w:widowControl/>
        <w:suppressAutoHyphens w:val="0"/>
        <w:overflowPunct/>
        <w:autoSpaceDN w:val="0"/>
        <w:adjustRightInd w:val="0"/>
        <w:ind w:firstLine="540"/>
        <w:jc w:val="both"/>
        <w:rPr>
          <w:sz w:val="28"/>
          <w:szCs w:val="28"/>
          <w:lang w:eastAsia="ru-RU"/>
        </w:rPr>
      </w:pPr>
    </w:p>
    <w:p w14:paraId="4EA19B77" w14:textId="77777777" w:rsidR="004F7C75" w:rsidRPr="00302A3D" w:rsidRDefault="004F7C75" w:rsidP="004F7C75">
      <w:pPr>
        <w:pStyle w:val="30"/>
        <w:rPr>
          <w:sz w:val="28"/>
          <w:szCs w:val="28"/>
        </w:rPr>
      </w:pPr>
      <w:bookmarkStart w:id="160" w:name="_Toc252392635"/>
      <w:bookmarkStart w:id="161" w:name="_Toc464828377"/>
      <w:bookmarkStart w:id="162" w:name="_Toc490769447"/>
      <w:bookmarkStart w:id="163" w:name="СТАТЬЯ24"/>
      <w:r w:rsidRPr="00302A3D">
        <w:rPr>
          <w:sz w:val="28"/>
          <w:szCs w:val="28"/>
        </w:rPr>
        <w:t xml:space="preserve">Зоны охраны объектов культурного наследия (памятников истории </w:t>
      </w:r>
      <w:r w:rsidR="008939A6" w:rsidRPr="00302A3D">
        <w:rPr>
          <w:sz w:val="28"/>
          <w:szCs w:val="28"/>
        </w:rPr>
        <w:t>и культуры) народов Российской Ф</w:t>
      </w:r>
      <w:r w:rsidRPr="00302A3D">
        <w:rPr>
          <w:sz w:val="28"/>
          <w:szCs w:val="28"/>
        </w:rPr>
        <w:t>едерации</w:t>
      </w:r>
      <w:bookmarkEnd w:id="160"/>
      <w:bookmarkEnd w:id="161"/>
      <w:bookmarkEnd w:id="162"/>
    </w:p>
    <w:bookmarkEnd w:id="163"/>
    <w:p w14:paraId="28D611A1" w14:textId="77777777" w:rsidR="004F7C75" w:rsidRPr="00302A3D" w:rsidRDefault="004F7C75" w:rsidP="004F7C75">
      <w:pPr>
        <w:pStyle w:val="aff1"/>
        <w:ind w:firstLine="567"/>
        <w:jc w:val="both"/>
        <w:rPr>
          <w:rFonts w:eastAsia="SimSun"/>
          <w:sz w:val="28"/>
          <w:szCs w:val="28"/>
        </w:rPr>
      </w:pPr>
    </w:p>
    <w:p w14:paraId="376F0875" w14:textId="77777777" w:rsidR="004F7C75" w:rsidRPr="00302A3D" w:rsidRDefault="004F7C75" w:rsidP="008510C1">
      <w:pPr>
        <w:pStyle w:val="aff1"/>
        <w:ind w:firstLine="709"/>
        <w:jc w:val="both"/>
        <w:rPr>
          <w:sz w:val="28"/>
          <w:szCs w:val="28"/>
        </w:rPr>
      </w:pPr>
      <w:bookmarkStart w:id="164" w:name="_Toc252392636"/>
      <w:r w:rsidRPr="00302A3D">
        <w:rPr>
          <w:sz w:val="28"/>
          <w:szCs w:val="28"/>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 объекта культурного наследия,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14:paraId="39A44878" w14:textId="77777777" w:rsidR="004F7C75" w:rsidRPr="00302A3D" w:rsidRDefault="004F7C75" w:rsidP="008510C1">
      <w:pPr>
        <w:pStyle w:val="ConsPlusNormal"/>
        <w:ind w:firstLine="708"/>
        <w:jc w:val="both"/>
        <w:rPr>
          <w:rFonts w:ascii="Times New Roman" w:hAnsi="Times New Roman" w:cs="Times New Roman"/>
          <w:sz w:val="28"/>
          <w:szCs w:val="28"/>
        </w:rPr>
      </w:pPr>
      <w:r w:rsidRPr="00302A3D">
        <w:rPr>
          <w:rFonts w:ascii="Times New Roman" w:hAnsi="Times New Roman" w:cs="Times New Roman"/>
          <w:sz w:val="28"/>
          <w:szCs w:val="28"/>
        </w:rPr>
        <w:t>2. 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в соответствии с действующим законодательством в области охраны объектов культурного наследия.</w:t>
      </w:r>
    </w:p>
    <w:p w14:paraId="6E7D06DF" w14:textId="77777777" w:rsidR="004F7C75" w:rsidRPr="00302A3D" w:rsidRDefault="004F7C75" w:rsidP="008510C1">
      <w:pPr>
        <w:pStyle w:val="ConsPlusNormal"/>
        <w:ind w:firstLine="708"/>
        <w:jc w:val="both"/>
        <w:rPr>
          <w:rFonts w:ascii="Times New Roman" w:hAnsi="Times New Roman" w:cs="Times New Roman"/>
          <w:sz w:val="28"/>
          <w:szCs w:val="28"/>
        </w:rPr>
      </w:pPr>
      <w:r w:rsidRPr="00302A3D">
        <w:rPr>
          <w:rFonts w:ascii="Times New Roman" w:hAnsi="Times New Roman" w:cs="Times New Roman"/>
          <w:sz w:val="28"/>
          <w:szCs w:val="28"/>
        </w:rPr>
        <w:t>3.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14:paraId="4D7D8CB3" w14:textId="77777777" w:rsidR="004F7C75" w:rsidRPr="00302A3D" w:rsidRDefault="004F7C75" w:rsidP="008510C1">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 xml:space="preserve">4.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w:t>
      </w:r>
      <w:r w:rsidR="00566176" w:rsidRPr="00302A3D">
        <w:rPr>
          <w:sz w:val="28"/>
          <w:szCs w:val="28"/>
          <w:lang w:eastAsia="ru-RU"/>
        </w:rPr>
        <w:t>Красноярского края</w:t>
      </w:r>
      <w:r w:rsidRPr="00302A3D">
        <w:rPr>
          <w:rFonts w:eastAsia="SimSun"/>
          <w:sz w:val="28"/>
          <w:szCs w:val="28"/>
          <w:lang w:eastAsia="zh-CN"/>
        </w:rPr>
        <w:t>, уполномоченный в области охраны объектов культурного наследия.</w:t>
      </w:r>
    </w:p>
    <w:p w14:paraId="648B9A3F" w14:textId="77777777" w:rsidR="004F7C75" w:rsidRPr="00302A3D" w:rsidRDefault="004F7C75" w:rsidP="008510C1">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lastRenderedPageBreak/>
        <w:t xml:space="preserve">5. Государственный орган исполнительной власти </w:t>
      </w:r>
      <w:r w:rsidR="00566176" w:rsidRPr="00302A3D">
        <w:rPr>
          <w:sz w:val="28"/>
          <w:szCs w:val="28"/>
          <w:lang w:eastAsia="ru-RU"/>
        </w:rPr>
        <w:t>Красноярского края</w:t>
      </w:r>
      <w:r w:rsidRPr="00302A3D">
        <w:rPr>
          <w:rFonts w:eastAsia="SimSun"/>
          <w:sz w:val="28"/>
          <w:szCs w:val="28"/>
          <w:lang w:eastAsia="zh-CN"/>
        </w:rPr>
        <w:t>, уполномоченный в сфере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14:paraId="5AA96051" w14:textId="7D410E5D" w:rsidR="004F7C75" w:rsidRPr="00302A3D" w:rsidRDefault="004F7C75" w:rsidP="008510C1">
      <w:pPr>
        <w:widowControl/>
        <w:suppressAutoHyphens w:val="0"/>
        <w:overflowPunct/>
        <w:autoSpaceDN w:val="0"/>
        <w:adjustRightInd w:val="0"/>
        <w:ind w:firstLine="708"/>
        <w:jc w:val="both"/>
        <w:outlineLvl w:val="3"/>
        <w:rPr>
          <w:rFonts w:eastAsia="SimSun"/>
          <w:bCs/>
          <w:sz w:val="28"/>
          <w:szCs w:val="28"/>
          <w:lang w:eastAsia="zh-CN"/>
        </w:rPr>
      </w:pPr>
      <w:r w:rsidRPr="00302A3D">
        <w:rPr>
          <w:rFonts w:eastAsia="SimSun"/>
          <w:bCs/>
          <w:sz w:val="28"/>
          <w:szCs w:val="28"/>
          <w:lang w:eastAsia="zh-CN"/>
        </w:rPr>
        <w:t>6. Градостроительная, хозяйственная и иная деятельность</w:t>
      </w:r>
      <w:r w:rsidR="00981D41" w:rsidRPr="00302A3D">
        <w:rPr>
          <w:rFonts w:eastAsia="SimSun"/>
          <w:bCs/>
          <w:sz w:val="28"/>
          <w:szCs w:val="28"/>
          <w:lang w:eastAsia="zh-CN"/>
        </w:rPr>
        <w:t xml:space="preserve"> </w:t>
      </w:r>
      <w:r w:rsidRPr="00302A3D">
        <w:rPr>
          <w:rFonts w:eastAsia="SimSun"/>
          <w:bCs/>
          <w:sz w:val="28"/>
          <w:szCs w:val="28"/>
          <w:lang w:eastAsia="zh-CN"/>
        </w:rPr>
        <w:t>должна осуществляться при условии обеспечения сохранности объектов культурного наследия и всех исторически ценных градоформирующих объектов.</w:t>
      </w:r>
    </w:p>
    <w:p w14:paraId="2EE0DFD0" w14:textId="43D0F14F" w:rsidR="004F7C75" w:rsidRPr="00302A3D" w:rsidRDefault="004F7C75" w:rsidP="008510C1">
      <w:pPr>
        <w:widowControl/>
        <w:suppressAutoHyphens w:val="0"/>
        <w:overflowPunct/>
        <w:autoSpaceDN w:val="0"/>
        <w:adjustRightInd w:val="0"/>
        <w:ind w:firstLine="708"/>
        <w:jc w:val="both"/>
        <w:outlineLvl w:val="3"/>
        <w:rPr>
          <w:rFonts w:eastAsia="SimSun"/>
          <w:bCs/>
          <w:sz w:val="28"/>
          <w:szCs w:val="28"/>
          <w:lang w:eastAsia="zh-CN"/>
        </w:rPr>
      </w:pPr>
      <w:r w:rsidRPr="00302A3D">
        <w:rPr>
          <w:rFonts w:eastAsia="SimSun"/>
          <w:bCs/>
          <w:sz w:val="28"/>
          <w:szCs w:val="28"/>
          <w:lang w:eastAsia="zh-CN"/>
        </w:rPr>
        <w:t>7. Особое регулирование градостроительной деятельности осуществляется посредством проведения под контролем соответствующих органов охраны объектов культурного наследия и органов исполнительной власти в области регулирования градостроительной деятельности комплекса мероприятий по охране объектов культурного наследия и включает в себя:</w:t>
      </w:r>
    </w:p>
    <w:p w14:paraId="03F706FB" w14:textId="77777777" w:rsidR="004F7C75" w:rsidRPr="00302A3D" w:rsidRDefault="004F7C75" w:rsidP="008510C1">
      <w:pPr>
        <w:widowControl/>
        <w:suppressAutoHyphens w:val="0"/>
        <w:overflowPunct/>
        <w:autoSpaceDN w:val="0"/>
        <w:adjustRightInd w:val="0"/>
        <w:ind w:firstLine="708"/>
        <w:jc w:val="both"/>
        <w:outlineLvl w:val="3"/>
        <w:rPr>
          <w:rFonts w:eastAsia="SimSun"/>
          <w:bCs/>
          <w:sz w:val="28"/>
          <w:szCs w:val="28"/>
          <w:lang w:eastAsia="zh-CN"/>
        </w:rPr>
      </w:pPr>
      <w:r w:rsidRPr="00302A3D">
        <w:rPr>
          <w:rFonts w:eastAsia="SimSun"/>
          <w:bCs/>
          <w:sz w:val="28"/>
          <w:szCs w:val="28"/>
          <w:lang w:eastAsia="zh-CN"/>
        </w:rPr>
        <w:t>1) составление на основе историко-архитектурных, историко-градостроительных, архивных и археологических исследований историко-культурного опорного плана в границах исторического поселения с обозначением всех градостроительных элементов и сооружений на земельных участках, представляющих собой историко-культурную ценность, как сохранившихся, так и утраченных, характеризующих этапы развития данного поселения;</w:t>
      </w:r>
    </w:p>
    <w:p w14:paraId="36D38B8C" w14:textId="77777777" w:rsidR="004F7C75" w:rsidRPr="00302A3D" w:rsidRDefault="004F7C75" w:rsidP="008510C1">
      <w:pPr>
        <w:widowControl/>
        <w:suppressAutoHyphens w:val="0"/>
        <w:overflowPunct/>
        <w:autoSpaceDN w:val="0"/>
        <w:adjustRightInd w:val="0"/>
        <w:ind w:firstLine="709"/>
        <w:jc w:val="both"/>
        <w:outlineLvl w:val="3"/>
        <w:rPr>
          <w:rFonts w:eastAsia="SimSun"/>
          <w:bCs/>
          <w:sz w:val="28"/>
          <w:szCs w:val="28"/>
          <w:lang w:eastAsia="zh-CN"/>
        </w:rPr>
      </w:pPr>
      <w:r w:rsidRPr="00302A3D">
        <w:rPr>
          <w:rFonts w:eastAsia="SimSun"/>
          <w:bCs/>
          <w:sz w:val="28"/>
          <w:szCs w:val="28"/>
          <w:lang w:eastAsia="zh-CN"/>
        </w:rPr>
        <w:t>2) разработку градостроительных регламентов, касающихся размеров и пропорций зданий и сооружений, использования отдельных строительных материалов, цветового решения, запрета или ограничения размещения автостоянок, рекламы и вывесок, других ограничений, необходимых для обеспечения сохранности объектов культурного наследия и всех исторически ценных градоформирующих объектов данного поселения.</w:t>
      </w:r>
    </w:p>
    <w:p w14:paraId="6C9D54D2" w14:textId="77777777" w:rsidR="004F7C75" w:rsidRPr="00302A3D" w:rsidRDefault="004F7C75" w:rsidP="008510C1">
      <w:pPr>
        <w:widowControl/>
        <w:suppressAutoHyphens w:val="0"/>
        <w:overflowPunct/>
        <w:autoSpaceDN w:val="0"/>
        <w:adjustRightInd w:val="0"/>
        <w:ind w:firstLine="708"/>
        <w:jc w:val="both"/>
        <w:outlineLvl w:val="3"/>
        <w:rPr>
          <w:rFonts w:eastAsia="SimSun"/>
          <w:bCs/>
          <w:sz w:val="28"/>
          <w:szCs w:val="28"/>
          <w:lang w:eastAsia="zh-CN"/>
        </w:rPr>
      </w:pPr>
      <w:r w:rsidRPr="00302A3D">
        <w:rPr>
          <w:rFonts w:eastAsia="SimSun"/>
          <w:bCs/>
          <w:sz w:val="28"/>
          <w:szCs w:val="28"/>
          <w:lang w:eastAsia="zh-CN"/>
        </w:rPr>
        <w:t xml:space="preserve">8. Градостроительные регламенты, устанавливаемые в пределах территорий объектов культурного наследия и их зон охраны, включаемые в настоящие Правила, подлежат обязательному согласованию с федеральным органом охраны объектов культурного наследия в порядке, установленном Правительством Российской Федерации, если иное не определено соглашением о передаче полномочий между федеральным органом охраны объектов культурного наследия и органом исполнительной власти </w:t>
      </w:r>
      <w:r w:rsidR="00566176" w:rsidRPr="00302A3D">
        <w:rPr>
          <w:sz w:val="28"/>
          <w:szCs w:val="28"/>
          <w:lang w:eastAsia="ru-RU"/>
        </w:rPr>
        <w:t>Красноярского края</w:t>
      </w:r>
      <w:r w:rsidRPr="00302A3D">
        <w:rPr>
          <w:rFonts w:eastAsia="SimSun"/>
          <w:bCs/>
          <w:sz w:val="28"/>
          <w:szCs w:val="28"/>
          <w:lang w:eastAsia="zh-CN"/>
        </w:rPr>
        <w:t xml:space="preserve">, уполномоченным в области охраны объектов культурного наследия, в порядке, установленном законом </w:t>
      </w:r>
      <w:r w:rsidR="00566176" w:rsidRPr="00302A3D">
        <w:rPr>
          <w:sz w:val="28"/>
          <w:szCs w:val="28"/>
          <w:lang w:eastAsia="ru-RU"/>
        </w:rPr>
        <w:t>Красноярского края</w:t>
      </w:r>
      <w:r w:rsidRPr="00302A3D">
        <w:rPr>
          <w:rFonts w:eastAsia="SimSun"/>
          <w:bCs/>
          <w:sz w:val="28"/>
          <w:szCs w:val="28"/>
          <w:lang w:eastAsia="zh-CN"/>
        </w:rPr>
        <w:t>.</w:t>
      </w:r>
    </w:p>
    <w:p w14:paraId="6ACBE9C2" w14:textId="77777777" w:rsidR="004F7C75" w:rsidRPr="00302A3D" w:rsidRDefault="004F7C75" w:rsidP="008510C1">
      <w:pPr>
        <w:widowControl/>
        <w:suppressAutoHyphens w:val="0"/>
        <w:overflowPunct/>
        <w:autoSpaceDN w:val="0"/>
        <w:adjustRightInd w:val="0"/>
        <w:ind w:firstLine="708"/>
        <w:jc w:val="both"/>
        <w:outlineLvl w:val="3"/>
        <w:rPr>
          <w:rFonts w:eastAsia="SimSun"/>
          <w:bCs/>
          <w:sz w:val="28"/>
          <w:szCs w:val="28"/>
          <w:lang w:eastAsia="zh-CN"/>
        </w:rPr>
      </w:pPr>
      <w:r w:rsidRPr="00302A3D">
        <w:rPr>
          <w:rFonts w:eastAsia="SimSun"/>
          <w:bCs/>
          <w:sz w:val="28"/>
          <w:szCs w:val="28"/>
          <w:lang w:eastAsia="zh-CN"/>
        </w:rPr>
        <w:t xml:space="preserve">9. Данные, содержащиеся в историко-культурных опорных планах, сведения о границах территорий объектов культурного наследия как объектов градостроительной деятельности особого регулирования, границах зон </w:t>
      </w:r>
      <w:r w:rsidRPr="00302A3D">
        <w:rPr>
          <w:rFonts w:eastAsia="SimSun"/>
          <w:bCs/>
          <w:sz w:val="28"/>
          <w:szCs w:val="28"/>
          <w:lang w:eastAsia="zh-CN"/>
        </w:rPr>
        <w:lastRenderedPageBreak/>
        <w:t>охраны объектов культурного наследия подлежат внесению в государственный кадастр недвижимости.</w:t>
      </w:r>
    </w:p>
    <w:p w14:paraId="2BD39FDA" w14:textId="5B5DEA26" w:rsidR="004F7C75" w:rsidRPr="00302A3D" w:rsidRDefault="004F7C75" w:rsidP="008510C1">
      <w:pPr>
        <w:widowControl/>
        <w:suppressAutoHyphens w:val="0"/>
        <w:overflowPunct/>
        <w:autoSpaceDN w:val="0"/>
        <w:adjustRightInd w:val="0"/>
        <w:ind w:firstLine="708"/>
        <w:jc w:val="both"/>
        <w:outlineLvl w:val="3"/>
        <w:rPr>
          <w:sz w:val="28"/>
          <w:szCs w:val="28"/>
          <w:lang w:eastAsia="en-US"/>
        </w:rPr>
      </w:pPr>
      <w:r w:rsidRPr="00302A3D">
        <w:rPr>
          <w:rFonts w:eastAsia="SimSun"/>
          <w:bCs/>
          <w:sz w:val="28"/>
          <w:szCs w:val="28"/>
          <w:lang w:eastAsia="zh-CN"/>
        </w:rPr>
        <w:t xml:space="preserve">10. </w:t>
      </w:r>
      <w:r w:rsidRPr="00302A3D">
        <w:rPr>
          <w:sz w:val="28"/>
          <w:szCs w:val="28"/>
          <w:lang w:eastAsia="en-US"/>
        </w:rPr>
        <w:t xml:space="preserve">В соответствии со статьей </w:t>
      </w:r>
      <w:r w:rsidR="005F7F8D">
        <w:rPr>
          <w:sz w:val="28"/>
          <w:szCs w:val="28"/>
          <w:lang w:eastAsia="en-US"/>
        </w:rPr>
        <w:t>34 Федерального закона № 73-ФЗ «</w:t>
      </w:r>
      <w:r w:rsidRPr="00302A3D">
        <w:rPr>
          <w:sz w:val="28"/>
          <w:szCs w:val="28"/>
          <w:lang w:eastAsia="en-US"/>
        </w:rPr>
        <w:t xml:space="preserve">Об объектах культурного наследия (памятниках истории и культуры) народов Российской Федерации" от 25 июня 2002 года в целях </w:t>
      </w:r>
      <w:r w:rsidR="005F7F8D" w:rsidRPr="00302A3D">
        <w:rPr>
          <w:sz w:val="28"/>
          <w:szCs w:val="28"/>
          <w:lang w:eastAsia="en-US"/>
        </w:rPr>
        <w:t>обеспечения сохранности</w:t>
      </w:r>
      <w:r w:rsidRPr="00302A3D">
        <w:rPr>
          <w:sz w:val="28"/>
          <w:szCs w:val="28"/>
          <w:lang w:eastAsia="en-US"/>
        </w:rPr>
        <w:t xml:space="preserve"> объекта культурного наследия в его исторической среде </w:t>
      </w:r>
      <w:r w:rsidR="005F7F8D" w:rsidRPr="00302A3D">
        <w:rPr>
          <w:sz w:val="28"/>
          <w:szCs w:val="28"/>
          <w:lang w:eastAsia="en-US"/>
        </w:rPr>
        <w:t>на сопряженной</w:t>
      </w:r>
      <w:r w:rsidRPr="00302A3D">
        <w:rPr>
          <w:sz w:val="28"/>
          <w:szCs w:val="28"/>
          <w:lang w:eastAsia="en-US"/>
        </w:rPr>
        <w:t xml:space="preserve"> с ним территории устанавливаются зоны охраны </w:t>
      </w:r>
      <w:r w:rsidR="005F7F8D" w:rsidRPr="00302A3D">
        <w:rPr>
          <w:sz w:val="28"/>
          <w:szCs w:val="28"/>
          <w:lang w:eastAsia="en-US"/>
        </w:rPr>
        <w:t>объекта культурного</w:t>
      </w:r>
      <w:r w:rsidRPr="00302A3D">
        <w:rPr>
          <w:sz w:val="28"/>
          <w:szCs w:val="28"/>
          <w:lang w:eastAsia="en-US"/>
        </w:rPr>
        <w:t xml:space="preserve"> наследия: охранная зона, зона регулирования застройки и хозяйственной деятельности, зона охраняемого природного ландшафта.</w:t>
      </w:r>
    </w:p>
    <w:p w14:paraId="70A84915" w14:textId="5A72DF91" w:rsidR="004F7C75" w:rsidRPr="00302A3D" w:rsidRDefault="004F7C75" w:rsidP="008510C1">
      <w:pPr>
        <w:widowControl/>
        <w:suppressAutoHyphens w:val="0"/>
        <w:overflowPunct/>
        <w:autoSpaceDN w:val="0"/>
        <w:adjustRightInd w:val="0"/>
        <w:ind w:firstLine="709"/>
        <w:jc w:val="both"/>
        <w:outlineLvl w:val="3"/>
        <w:rPr>
          <w:sz w:val="28"/>
          <w:szCs w:val="28"/>
          <w:lang w:eastAsia="en-US"/>
        </w:rPr>
      </w:pPr>
      <w:r w:rsidRPr="00302A3D">
        <w:rPr>
          <w:sz w:val="28"/>
          <w:szCs w:val="28"/>
          <w:lang w:eastAsia="en-US"/>
        </w:rPr>
        <w:t xml:space="preserve">Охранная зона - территория, в пределах которой в целях </w:t>
      </w:r>
      <w:r w:rsidR="005F7F8D" w:rsidRPr="00302A3D">
        <w:rPr>
          <w:sz w:val="28"/>
          <w:szCs w:val="28"/>
          <w:lang w:eastAsia="en-US"/>
        </w:rPr>
        <w:t>обеспечения сохранности</w:t>
      </w:r>
      <w:r w:rsidRPr="00302A3D">
        <w:rPr>
          <w:sz w:val="28"/>
          <w:szCs w:val="28"/>
          <w:lang w:eastAsia="en-US"/>
        </w:rPr>
        <w:t xml:space="preserve"> объекта культурного наследия в его историческом </w:t>
      </w:r>
      <w:r w:rsidR="005F7F8D" w:rsidRPr="00302A3D">
        <w:rPr>
          <w:sz w:val="28"/>
          <w:szCs w:val="28"/>
          <w:lang w:eastAsia="en-US"/>
        </w:rPr>
        <w:t>ландшафтном окружении</w:t>
      </w:r>
      <w:r w:rsidRPr="00302A3D">
        <w:rPr>
          <w:sz w:val="28"/>
          <w:szCs w:val="28"/>
          <w:lang w:eastAsia="en-US"/>
        </w:rPr>
        <w:t xml:space="preserve">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w:t>
      </w:r>
      <w:r w:rsidR="005F7F8D" w:rsidRPr="00302A3D">
        <w:rPr>
          <w:sz w:val="28"/>
          <w:szCs w:val="28"/>
          <w:lang w:eastAsia="en-US"/>
        </w:rPr>
        <w:t>и регенерацию</w:t>
      </w:r>
      <w:r w:rsidRPr="00302A3D">
        <w:rPr>
          <w:sz w:val="28"/>
          <w:szCs w:val="28"/>
          <w:lang w:eastAsia="en-US"/>
        </w:rPr>
        <w:t xml:space="preserve"> историко-градостроительной или природной среды </w:t>
      </w:r>
      <w:r w:rsidR="005F7F8D" w:rsidRPr="00302A3D">
        <w:rPr>
          <w:sz w:val="28"/>
          <w:szCs w:val="28"/>
          <w:lang w:eastAsia="en-US"/>
        </w:rPr>
        <w:t>объекта культурного</w:t>
      </w:r>
      <w:r w:rsidRPr="00302A3D">
        <w:rPr>
          <w:sz w:val="28"/>
          <w:szCs w:val="28"/>
          <w:lang w:eastAsia="en-US"/>
        </w:rPr>
        <w:t xml:space="preserve"> наследия.</w:t>
      </w:r>
    </w:p>
    <w:p w14:paraId="03089123" w14:textId="5915A307" w:rsidR="004F7C75" w:rsidRPr="00302A3D" w:rsidRDefault="004F7C75" w:rsidP="008510C1">
      <w:pPr>
        <w:widowControl/>
        <w:suppressAutoHyphens w:val="0"/>
        <w:overflowPunct/>
        <w:autoSpaceDN w:val="0"/>
        <w:adjustRightInd w:val="0"/>
        <w:ind w:firstLine="709"/>
        <w:jc w:val="both"/>
        <w:outlineLvl w:val="3"/>
        <w:rPr>
          <w:sz w:val="28"/>
          <w:szCs w:val="28"/>
          <w:lang w:eastAsia="en-US"/>
        </w:rPr>
      </w:pPr>
      <w:r w:rsidRPr="00302A3D">
        <w:rPr>
          <w:sz w:val="28"/>
          <w:szCs w:val="28"/>
          <w:lang w:eastAsia="en-US"/>
        </w:rPr>
        <w:t xml:space="preserve">Зона регулирования застройки и хозяйственной деятельности - территория, в пределах которой устанавливается режим </w:t>
      </w:r>
      <w:r w:rsidR="005F7F8D" w:rsidRPr="00302A3D">
        <w:rPr>
          <w:sz w:val="28"/>
          <w:szCs w:val="28"/>
          <w:lang w:eastAsia="en-US"/>
        </w:rPr>
        <w:t>использования земель</w:t>
      </w:r>
      <w:r w:rsidRPr="00302A3D">
        <w:rPr>
          <w:sz w:val="28"/>
          <w:szCs w:val="28"/>
          <w:lang w:eastAsia="en-US"/>
        </w:rPr>
        <w:t xml:space="preserve">, ограничивающий строительство и хозяйственную деятельность, определяются требования к реконструкции существующих зданий </w:t>
      </w:r>
      <w:r w:rsidR="005F7F8D" w:rsidRPr="00302A3D">
        <w:rPr>
          <w:sz w:val="28"/>
          <w:szCs w:val="28"/>
          <w:lang w:eastAsia="en-US"/>
        </w:rPr>
        <w:t>и сооружений</w:t>
      </w:r>
      <w:r w:rsidRPr="00302A3D">
        <w:rPr>
          <w:sz w:val="28"/>
          <w:szCs w:val="28"/>
          <w:lang w:eastAsia="en-US"/>
        </w:rPr>
        <w:t xml:space="preserve">. Зона регулирования застройки устанавливается для ансамблей </w:t>
      </w:r>
      <w:r w:rsidR="005F7F8D" w:rsidRPr="00302A3D">
        <w:rPr>
          <w:sz w:val="28"/>
          <w:szCs w:val="28"/>
          <w:lang w:eastAsia="en-US"/>
        </w:rPr>
        <w:t>и отдельных</w:t>
      </w:r>
      <w:r w:rsidRPr="00302A3D">
        <w:rPr>
          <w:sz w:val="28"/>
          <w:szCs w:val="28"/>
          <w:lang w:eastAsia="en-US"/>
        </w:rPr>
        <w:t xml:space="preserve"> памятников с целью сохранения исторически </w:t>
      </w:r>
      <w:r w:rsidR="005F7F8D" w:rsidRPr="00302A3D">
        <w:rPr>
          <w:sz w:val="28"/>
          <w:szCs w:val="28"/>
          <w:lang w:eastAsia="en-US"/>
        </w:rPr>
        <w:t>сложившейся системы</w:t>
      </w:r>
      <w:r w:rsidRPr="00302A3D">
        <w:rPr>
          <w:sz w:val="28"/>
          <w:szCs w:val="28"/>
          <w:lang w:eastAsia="en-US"/>
        </w:rPr>
        <w:t xml:space="preserve"> планировки, характера архитектурного и природного окружения с соответствующими режимом и ограничениями по этажности и плотности вновь возводимой застройки. Это территория, в пределах которой необходимо сохранить зрительные взаимосвязи основных архитектурных ансамблей, наиболее ценные панорамы и силуэт </w:t>
      </w:r>
      <w:r w:rsidR="005F7F8D" w:rsidRPr="00302A3D">
        <w:rPr>
          <w:sz w:val="28"/>
          <w:szCs w:val="28"/>
          <w:lang w:eastAsia="en-US"/>
        </w:rPr>
        <w:t>населенного пункта</w:t>
      </w:r>
      <w:r w:rsidRPr="00302A3D">
        <w:rPr>
          <w:sz w:val="28"/>
          <w:szCs w:val="28"/>
          <w:lang w:eastAsia="en-US"/>
        </w:rPr>
        <w:t xml:space="preserve">, сложившиеся масштаб </w:t>
      </w:r>
      <w:r w:rsidR="005F7F8D" w:rsidRPr="00302A3D">
        <w:rPr>
          <w:sz w:val="28"/>
          <w:szCs w:val="28"/>
          <w:lang w:eastAsia="en-US"/>
        </w:rPr>
        <w:t>и характер</w:t>
      </w:r>
      <w:r w:rsidRPr="00302A3D">
        <w:rPr>
          <w:sz w:val="28"/>
          <w:szCs w:val="28"/>
          <w:lang w:eastAsia="en-US"/>
        </w:rPr>
        <w:t xml:space="preserve"> отдельных частей застройки.</w:t>
      </w:r>
    </w:p>
    <w:p w14:paraId="7AB48B68" w14:textId="52F8D481" w:rsidR="008939A6" w:rsidRDefault="004F7C75" w:rsidP="008510C1">
      <w:pPr>
        <w:widowControl/>
        <w:suppressAutoHyphens w:val="0"/>
        <w:overflowPunct/>
        <w:autoSpaceDN w:val="0"/>
        <w:adjustRightInd w:val="0"/>
        <w:ind w:firstLine="708"/>
        <w:jc w:val="both"/>
        <w:outlineLvl w:val="3"/>
        <w:rPr>
          <w:sz w:val="28"/>
          <w:szCs w:val="28"/>
          <w:lang w:eastAsia="en-US"/>
        </w:rPr>
      </w:pPr>
      <w:r w:rsidRPr="00302A3D">
        <w:rPr>
          <w:sz w:val="28"/>
          <w:szCs w:val="28"/>
          <w:lang w:eastAsia="en-US"/>
        </w:rPr>
        <w:t xml:space="preserve">Зона охраняемого природного ландшафта - территория, в </w:t>
      </w:r>
      <w:r w:rsidR="005F7F8D" w:rsidRPr="00302A3D">
        <w:rPr>
          <w:sz w:val="28"/>
          <w:szCs w:val="28"/>
          <w:lang w:eastAsia="en-US"/>
        </w:rPr>
        <w:t>пределах которой</w:t>
      </w:r>
      <w:r w:rsidRPr="00302A3D">
        <w:rPr>
          <w:sz w:val="28"/>
          <w:szCs w:val="28"/>
          <w:lang w:eastAsia="en-US"/>
        </w:rPr>
        <w:t xml:space="preserve"> устанавливается режим использования земель, запрещающий </w:t>
      </w:r>
      <w:r w:rsidR="005F7F8D" w:rsidRPr="00302A3D">
        <w:rPr>
          <w:sz w:val="28"/>
          <w:szCs w:val="28"/>
          <w:lang w:eastAsia="en-US"/>
        </w:rPr>
        <w:t>или ограничивающий</w:t>
      </w:r>
      <w:r w:rsidRPr="00302A3D">
        <w:rPr>
          <w:sz w:val="28"/>
          <w:szCs w:val="28"/>
          <w:lang w:eastAsia="en-US"/>
        </w:rPr>
        <w:t xml:space="preserve"> хозяйственную деятельность, строительство </w:t>
      </w:r>
      <w:r w:rsidR="005F7F8D" w:rsidRPr="00302A3D">
        <w:rPr>
          <w:sz w:val="28"/>
          <w:szCs w:val="28"/>
          <w:lang w:eastAsia="en-US"/>
        </w:rPr>
        <w:t>и реконструкцию</w:t>
      </w:r>
      <w:r w:rsidRPr="00302A3D">
        <w:rPr>
          <w:sz w:val="28"/>
          <w:szCs w:val="28"/>
          <w:lang w:eastAsia="en-US"/>
        </w:rPr>
        <w:t xml:space="preserve"> существующих зданий и сооружений в целях </w:t>
      </w:r>
      <w:r w:rsidR="005F7F8D" w:rsidRPr="00302A3D">
        <w:rPr>
          <w:sz w:val="28"/>
          <w:szCs w:val="28"/>
          <w:lang w:eastAsia="en-US"/>
        </w:rPr>
        <w:t>сохранения (</w:t>
      </w:r>
      <w:r w:rsidRPr="00302A3D">
        <w:rPr>
          <w:sz w:val="28"/>
          <w:szCs w:val="28"/>
          <w:lang w:eastAsia="en-US"/>
        </w:rPr>
        <w:t xml:space="preserve">регенерации) природного ландшафта, включая долины рек, водоемы, леса </w:t>
      </w:r>
      <w:r w:rsidR="005F7F8D" w:rsidRPr="00302A3D">
        <w:rPr>
          <w:sz w:val="28"/>
          <w:szCs w:val="28"/>
          <w:lang w:eastAsia="en-US"/>
        </w:rPr>
        <w:t>и открытые</w:t>
      </w:r>
      <w:r w:rsidRPr="00302A3D">
        <w:rPr>
          <w:sz w:val="28"/>
          <w:szCs w:val="28"/>
          <w:lang w:eastAsia="en-US"/>
        </w:rPr>
        <w:t xml:space="preserve"> пространства, связанные композиционно с объектами </w:t>
      </w:r>
      <w:r w:rsidR="005F7F8D" w:rsidRPr="00302A3D">
        <w:rPr>
          <w:sz w:val="28"/>
          <w:szCs w:val="28"/>
          <w:lang w:eastAsia="en-US"/>
        </w:rPr>
        <w:t>культурного наследия</w:t>
      </w:r>
      <w:r w:rsidRPr="00302A3D">
        <w:rPr>
          <w:sz w:val="28"/>
          <w:szCs w:val="28"/>
          <w:lang w:eastAsia="en-US"/>
        </w:rPr>
        <w:t>.</w:t>
      </w:r>
    </w:p>
    <w:p w14:paraId="30F71F20" w14:textId="77777777" w:rsidR="005F7F8D" w:rsidRDefault="005F7F8D" w:rsidP="005F7F8D">
      <w:pPr>
        <w:widowControl/>
        <w:suppressAutoHyphens w:val="0"/>
        <w:overflowPunct/>
        <w:autoSpaceDN w:val="0"/>
        <w:adjustRightInd w:val="0"/>
        <w:jc w:val="both"/>
        <w:outlineLvl w:val="3"/>
        <w:rPr>
          <w:sz w:val="28"/>
          <w:szCs w:val="28"/>
          <w:lang w:eastAsia="en-US"/>
        </w:rPr>
      </w:pPr>
    </w:p>
    <w:p w14:paraId="0F84556A" w14:textId="77777777" w:rsidR="005F7F8D" w:rsidRDefault="005F7F8D" w:rsidP="005F7F8D">
      <w:pPr>
        <w:widowControl/>
        <w:suppressAutoHyphens w:val="0"/>
        <w:overflowPunct/>
        <w:autoSpaceDN w:val="0"/>
        <w:adjustRightInd w:val="0"/>
        <w:jc w:val="both"/>
        <w:outlineLvl w:val="3"/>
        <w:rPr>
          <w:sz w:val="28"/>
          <w:szCs w:val="28"/>
          <w:lang w:eastAsia="en-US"/>
        </w:rPr>
      </w:pPr>
    </w:p>
    <w:p w14:paraId="62CD8AEA" w14:textId="77777777" w:rsidR="005F7F8D" w:rsidRDefault="005F7F8D" w:rsidP="005F7F8D">
      <w:pPr>
        <w:widowControl/>
        <w:suppressAutoHyphens w:val="0"/>
        <w:overflowPunct/>
        <w:autoSpaceDN w:val="0"/>
        <w:adjustRightInd w:val="0"/>
        <w:jc w:val="both"/>
        <w:outlineLvl w:val="3"/>
        <w:rPr>
          <w:sz w:val="28"/>
          <w:szCs w:val="28"/>
          <w:lang w:eastAsia="en-US"/>
        </w:rPr>
      </w:pPr>
    </w:p>
    <w:p w14:paraId="025710D2" w14:textId="77777777" w:rsidR="005F7F8D" w:rsidRDefault="005F7F8D" w:rsidP="005F7F8D">
      <w:pPr>
        <w:widowControl/>
        <w:suppressAutoHyphens w:val="0"/>
        <w:overflowPunct/>
        <w:autoSpaceDN w:val="0"/>
        <w:adjustRightInd w:val="0"/>
        <w:jc w:val="both"/>
        <w:outlineLvl w:val="3"/>
        <w:rPr>
          <w:sz w:val="28"/>
          <w:szCs w:val="28"/>
          <w:lang w:eastAsia="en-US"/>
        </w:rPr>
      </w:pPr>
    </w:p>
    <w:p w14:paraId="612D0BA6" w14:textId="77777777" w:rsidR="005F7F8D" w:rsidRDefault="005F7F8D" w:rsidP="005F7F8D">
      <w:pPr>
        <w:widowControl/>
        <w:suppressAutoHyphens w:val="0"/>
        <w:overflowPunct/>
        <w:autoSpaceDN w:val="0"/>
        <w:adjustRightInd w:val="0"/>
        <w:jc w:val="both"/>
        <w:outlineLvl w:val="3"/>
        <w:rPr>
          <w:sz w:val="28"/>
          <w:szCs w:val="28"/>
          <w:lang w:eastAsia="en-US"/>
        </w:rPr>
      </w:pPr>
    </w:p>
    <w:p w14:paraId="1824C477" w14:textId="77777777" w:rsidR="005F7F8D" w:rsidRDefault="005F7F8D" w:rsidP="005F7F8D">
      <w:pPr>
        <w:widowControl/>
        <w:suppressAutoHyphens w:val="0"/>
        <w:overflowPunct/>
        <w:autoSpaceDN w:val="0"/>
        <w:adjustRightInd w:val="0"/>
        <w:jc w:val="both"/>
        <w:outlineLvl w:val="3"/>
        <w:rPr>
          <w:sz w:val="28"/>
          <w:szCs w:val="28"/>
          <w:lang w:eastAsia="en-US"/>
        </w:rPr>
      </w:pPr>
    </w:p>
    <w:p w14:paraId="5591B596" w14:textId="77777777" w:rsidR="005F7F8D" w:rsidRDefault="005F7F8D" w:rsidP="005F7F8D">
      <w:pPr>
        <w:widowControl/>
        <w:suppressAutoHyphens w:val="0"/>
        <w:overflowPunct/>
        <w:autoSpaceDN w:val="0"/>
        <w:adjustRightInd w:val="0"/>
        <w:jc w:val="both"/>
        <w:outlineLvl w:val="3"/>
        <w:rPr>
          <w:sz w:val="28"/>
          <w:szCs w:val="28"/>
          <w:lang w:eastAsia="en-US"/>
        </w:rPr>
      </w:pPr>
    </w:p>
    <w:p w14:paraId="51F029B6" w14:textId="77777777" w:rsidR="005F7F8D" w:rsidRPr="00302A3D" w:rsidRDefault="005F7F8D" w:rsidP="005F7F8D">
      <w:pPr>
        <w:widowControl/>
        <w:suppressAutoHyphens w:val="0"/>
        <w:overflowPunct/>
        <w:autoSpaceDN w:val="0"/>
        <w:adjustRightInd w:val="0"/>
        <w:jc w:val="both"/>
        <w:outlineLvl w:val="3"/>
        <w:rPr>
          <w:rFonts w:eastAsia="SimSun"/>
          <w:bCs/>
          <w:sz w:val="28"/>
          <w:szCs w:val="28"/>
          <w:lang w:eastAsia="zh-CN"/>
        </w:rPr>
      </w:pPr>
    </w:p>
    <w:p w14:paraId="7B550E9D" w14:textId="77777777" w:rsidR="004F7C75" w:rsidRPr="00302A3D" w:rsidRDefault="004F7C75" w:rsidP="004F7C75">
      <w:pPr>
        <w:jc w:val="center"/>
        <w:rPr>
          <w:b/>
          <w:sz w:val="28"/>
          <w:szCs w:val="28"/>
        </w:rPr>
      </w:pPr>
      <w:r w:rsidRPr="00302A3D">
        <w:rPr>
          <w:b/>
          <w:sz w:val="28"/>
          <w:szCs w:val="28"/>
        </w:rPr>
        <w:lastRenderedPageBreak/>
        <w:t>Зоны охраны объектов культурного наследия (памятников истории и культуры) народов Российской Федерации:</w:t>
      </w:r>
    </w:p>
    <w:p w14:paraId="091E9B4B" w14:textId="77777777" w:rsidR="004F7C75" w:rsidRPr="00302A3D" w:rsidRDefault="004F7C75" w:rsidP="004F7C75">
      <w:pPr>
        <w:jc w:val="center"/>
        <w:rPr>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5954"/>
      </w:tblGrid>
      <w:tr w:rsidR="004F7C75" w:rsidRPr="00302A3D" w14:paraId="7C6B3A68" w14:textId="77777777" w:rsidTr="005F7F8D">
        <w:trPr>
          <w:cantSplit/>
          <w:tblHeader/>
        </w:trPr>
        <w:tc>
          <w:tcPr>
            <w:tcW w:w="3397" w:type="dxa"/>
            <w:tcBorders>
              <w:top w:val="single" w:sz="4" w:space="0" w:color="auto"/>
              <w:left w:val="single" w:sz="4" w:space="0" w:color="auto"/>
              <w:bottom w:val="single" w:sz="4" w:space="0" w:color="auto"/>
              <w:right w:val="single" w:sz="4" w:space="0" w:color="auto"/>
            </w:tcBorders>
            <w:shd w:val="clear" w:color="auto" w:fill="FFFFFF"/>
            <w:vAlign w:val="center"/>
          </w:tcPr>
          <w:p w14:paraId="76384244" w14:textId="77777777" w:rsidR="004F7C75" w:rsidRPr="00302A3D" w:rsidRDefault="004F7C75" w:rsidP="00AD1752">
            <w:pPr>
              <w:pStyle w:val="afff5"/>
              <w:spacing w:after="0"/>
              <w:rPr>
                <w:sz w:val="28"/>
                <w:szCs w:val="28"/>
              </w:rPr>
            </w:pPr>
            <w:r w:rsidRPr="00302A3D">
              <w:rPr>
                <w:sz w:val="28"/>
                <w:szCs w:val="28"/>
              </w:rPr>
              <w:t xml:space="preserve">Вид зоны </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14:paraId="6753297B" w14:textId="77777777" w:rsidR="004F7C75" w:rsidRPr="00302A3D" w:rsidRDefault="004F7C75" w:rsidP="00AD1752">
            <w:pPr>
              <w:pStyle w:val="afff5"/>
              <w:spacing w:after="0"/>
              <w:rPr>
                <w:sz w:val="28"/>
                <w:szCs w:val="28"/>
              </w:rPr>
            </w:pPr>
            <w:r w:rsidRPr="00302A3D">
              <w:rPr>
                <w:sz w:val="28"/>
                <w:szCs w:val="28"/>
              </w:rPr>
              <w:t>Основание</w:t>
            </w:r>
          </w:p>
        </w:tc>
      </w:tr>
      <w:tr w:rsidR="004F7C75" w:rsidRPr="00302A3D" w14:paraId="2782EA59" w14:textId="77777777" w:rsidTr="005F7F8D">
        <w:trPr>
          <w:trHeight w:val="680"/>
          <w:tblHeader/>
        </w:trPr>
        <w:tc>
          <w:tcPr>
            <w:tcW w:w="3397" w:type="dxa"/>
            <w:tcBorders>
              <w:top w:val="single" w:sz="4" w:space="0" w:color="auto"/>
              <w:left w:val="single" w:sz="4" w:space="0" w:color="auto"/>
              <w:bottom w:val="single" w:sz="4" w:space="0" w:color="auto"/>
              <w:right w:val="single" w:sz="4" w:space="0" w:color="auto"/>
            </w:tcBorders>
            <w:shd w:val="clear" w:color="auto" w:fill="FFFFFF"/>
            <w:vAlign w:val="center"/>
          </w:tcPr>
          <w:p w14:paraId="38ACA91C" w14:textId="77777777" w:rsidR="004F7C75" w:rsidRPr="00302A3D" w:rsidRDefault="004F7C75" w:rsidP="00AD1752">
            <w:pPr>
              <w:pStyle w:val="110"/>
              <w:rPr>
                <w:sz w:val="28"/>
                <w:szCs w:val="28"/>
              </w:rPr>
            </w:pPr>
            <w:r w:rsidRPr="00302A3D">
              <w:rPr>
                <w:sz w:val="28"/>
                <w:szCs w:val="28"/>
              </w:rPr>
              <w:t>Охранная зона объекта культурного наследия</w:t>
            </w:r>
          </w:p>
        </w:tc>
        <w:tc>
          <w:tcPr>
            <w:tcW w:w="595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2E05E6E" w14:textId="2279C298" w:rsidR="004F7C75" w:rsidRPr="00302A3D" w:rsidRDefault="004F7C75" w:rsidP="00AD1752">
            <w:pPr>
              <w:pStyle w:val="afff0"/>
              <w:rPr>
                <w:rFonts w:ascii="Times New Roman" w:hAnsi="Times New Roman" w:cs="Times New Roman"/>
                <w:sz w:val="28"/>
                <w:szCs w:val="28"/>
              </w:rPr>
            </w:pPr>
            <w:r w:rsidRPr="00302A3D">
              <w:rPr>
                <w:rFonts w:ascii="Times New Roman" w:hAnsi="Times New Roman" w:cs="Times New Roman"/>
                <w:sz w:val="28"/>
                <w:szCs w:val="28"/>
              </w:rPr>
              <w:t>Фе</w:t>
            </w:r>
            <w:r w:rsidR="008510C1">
              <w:rPr>
                <w:rFonts w:ascii="Times New Roman" w:hAnsi="Times New Roman" w:cs="Times New Roman"/>
                <w:sz w:val="28"/>
                <w:szCs w:val="28"/>
              </w:rPr>
              <w:t>деральный закон от 25.06.2002 №</w:t>
            </w:r>
            <w:r w:rsidRPr="00302A3D">
              <w:rPr>
                <w:rFonts w:ascii="Times New Roman" w:hAnsi="Times New Roman" w:cs="Times New Roman"/>
                <w:sz w:val="28"/>
                <w:szCs w:val="28"/>
              </w:rPr>
              <w:t>73-ФЗ «Об объектах культурного наследия (памятниках истории и культуры) народов Российской Федерации», статья 34;</w:t>
            </w:r>
          </w:p>
          <w:p w14:paraId="049371D7" w14:textId="77777777" w:rsidR="004F7C75" w:rsidRPr="00302A3D" w:rsidRDefault="004F7C75" w:rsidP="00AD1752">
            <w:pPr>
              <w:pStyle w:val="110"/>
              <w:rPr>
                <w:sz w:val="28"/>
                <w:szCs w:val="28"/>
              </w:rPr>
            </w:pPr>
            <w:r w:rsidRPr="00302A3D">
              <w:rPr>
                <w:sz w:val="28"/>
                <w:szCs w:val="28"/>
              </w:rPr>
              <w:t>Постановление Правительства РФ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tc>
      </w:tr>
      <w:tr w:rsidR="004F7C75" w:rsidRPr="00302A3D" w14:paraId="5A1BF7FC" w14:textId="77777777" w:rsidTr="005F7F8D">
        <w:trPr>
          <w:trHeight w:val="1060"/>
          <w:tblHeader/>
        </w:trPr>
        <w:tc>
          <w:tcPr>
            <w:tcW w:w="3397" w:type="dxa"/>
            <w:tcBorders>
              <w:top w:val="single" w:sz="4" w:space="0" w:color="auto"/>
              <w:left w:val="single" w:sz="4" w:space="0" w:color="auto"/>
              <w:bottom w:val="single" w:sz="4" w:space="0" w:color="auto"/>
              <w:right w:val="single" w:sz="4" w:space="0" w:color="auto"/>
            </w:tcBorders>
            <w:shd w:val="clear" w:color="auto" w:fill="FFFFFF"/>
            <w:vAlign w:val="center"/>
          </w:tcPr>
          <w:p w14:paraId="6465165F" w14:textId="77777777" w:rsidR="004F7C75" w:rsidRPr="00302A3D" w:rsidRDefault="004F7C75" w:rsidP="00AD1752">
            <w:pPr>
              <w:pStyle w:val="110"/>
              <w:rPr>
                <w:sz w:val="28"/>
                <w:szCs w:val="28"/>
              </w:rPr>
            </w:pPr>
            <w:r w:rsidRPr="00302A3D">
              <w:rPr>
                <w:sz w:val="28"/>
                <w:szCs w:val="28"/>
              </w:rPr>
              <w:t>Зона регулирования застройки и хозяйственной деятельности</w:t>
            </w:r>
          </w:p>
        </w:tc>
        <w:tc>
          <w:tcPr>
            <w:tcW w:w="5954" w:type="dxa"/>
            <w:vMerge/>
            <w:tcBorders>
              <w:top w:val="single" w:sz="4" w:space="0" w:color="auto"/>
              <w:left w:val="single" w:sz="4" w:space="0" w:color="auto"/>
              <w:bottom w:val="single" w:sz="4" w:space="0" w:color="auto"/>
              <w:right w:val="single" w:sz="4" w:space="0" w:color="auto"/>
            </w:tcBorders>
            <w:vAlign w:val="center"/>
          </w:tcPr>
          <w:p w14:paraId="151823A4" w14:textId="77777777" w:rsidR="004F7C75" w:rsidRPr="00302A3D" w:rsidRDefault="004F7C75" w:rsidP="00AD1752">
            <w:pPr>
              <w:rPr>
                <w:rFonts w:eastAsia="Calibri"/>
                <w:sz w:val="28"/>
                <w:szCs w:val="28"/>
              </w:rPr>
            </w:pPr>
          </w:p>
        </w:tc>
      </w:tr>
      <w:tr w:rsidR="004F7C75" w:rsidRPr="00302A3D" w14:paraId="7998C172" w14:textId="77777777" w:rsidTr="005F7F8D">
        <w:trPr>
          <w:trHeight w:val="680"/>
          <w:tblHeader/>
        </w:trPr>
        <w:tc>
          <w:tcPr>
            <w:tcW w:w="3397" w:type="dxa"/>
            <w:tcBorders>
              <w:top w:val="single" w:sz="4" w:space="0" w:color="auto"/>
              <w:left w:val="single" w:sz="4" w:space="0" w:color="auto"/>
              <w:bottom w:val="single" w:sz="4" w:space="0" w:color="auto"/>
              <w:right w:val="single" w:sz="4" w:space="0" w:color="auto"/>
            </w:tcBorders>
            <w:shd w:val="clear" w:color="auto" w:fill="FFFFFF"/>
            <w:vAlign w:val="center"/>
          </w:tcPr>
          <w:p w14:paraId="7E055B3B" w14:textId="77777777" w:rsidR="004F7C75" w:rsidRPr="00302A3D" w:rsidRDefault="004F7C75" w:rsidP="00AD1752">
            <w:pPr>
              <w:pStyle w:val="110"/>
              <w:rPr>
                <w:sz w:val="28"/>
                <w:szCs w:val="28"/>
              </w:rPr>
            </w:pPr>
            <w:r w:rsidRPr="00302A3D">
              <w:rPr>
                <w:sz w:val="28"/>
                <w:szCs w:val="28"/>
              </w:rPr>
              <w:t>Зона охраняемого природного ландшафта</w:t>
            </w:r>
          </w:p>
        </w:tc>
        <w:tc>
          <w:tcPr>
            <w:tcW w:w="5954" w:type="dxa"/>
            <w:vMerge/>
            <w:tcBorders>
              <w:top w:val="single" w:sz="4" w:space="0" w:color="auto"/>
              <w:left w:val="single" w:sz="4" w:space="0" w:color="auto"/>
              <w:bottom w:val="single" w:sz="4" w:space="0" w:color="auto"/>
              <w:right w:val="single" w:sz="4" w:space="0" w:color="auto"/>
            </w:tcBorders>
            <w:vAlign w:val="center"/>
          </w:tcPr>
          <w:p w14:paraId="2E89DAB9" w14:textId="77777777" w:rsidR="004F7C75" w:rsidRPr="00302A3D" w:rsidRDefault="004F7C75" w:rsidP="00AD1752">
            <w:pPr>
              <w:rPr>
                <w:rFonts w:eastAsia="Calibri"/>
                <w:sz w:val="28"/>
                <w:szCs w:val="28"/>
              </w:rPr>
            </w:pPr>
          </w:p>
        </w:tc>
      </w:tr>
    </w:tbl>
    <w:p w14:paraId="3174A09B" w14:textId="77777777" w:rsidR="008473F1" w:rsidRPr="00302A3D" w:rsidRDefault="008473F1" w:rsidP="008510C1">
      <w:pPr>
        <w:rPr>
          <w:sz w:val="28"/>
          <w:szCs w:val="28"/>
        </w:rPr>
      </w:pPr>
    </w:p>
    <w:p w14:paraId="2B0144B2" w14:textId="77777777" w:rsidR="004F7C75" w:rsidRPr="00302A3D" w:rsidRDefault="004F7C75" w:rsidP="004F7C75">
      <w:pPr>
        <w:jc w:val="center"/>
        <w:rPr>
          <w:b/>
          <w:sz w:val="28"/>
          <w:szCs w:val="28"/>
        </w:rPr>
      </w:pPr>
      <w:r w:rsidRPr="00302A3D">
        <w:rPr>
          <w:b/>
          <w:sz w:val="28"/>
          <w:szCs w:val="28"/>
        </w:rPr>
        <w:t>Защитные зоны объектов культурного наследия:</w:t>
      </w:r>
    </w:p>
    <w:p w14:paraId="6AB52AEA" w14:textId="77777777" w:rsidR="004F7C75" w:rsidRPr="00302A3D" w:rsidRDefault="004F7C75" w:rsidP="004F7C75">
      <w:pPr>
        <w:jc w:val="center"/>
        <w:rPr>
          <w:sz w:val="28"/>
          <w:szCs w:val="28"/>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8"/>
        <w:gridCol w:w="4719"/>
      </w:tblGrid>
      <w:tr w:rsidR="004F7C75" w:rsidRPr="00302A3D" w14:paraId="17BDFDF2" w14:textId="77777777" w:rsidTr="00AD1752">
        <w:trPr>
          <w:cantSplit/>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14:paraId="433C536F" w14:textId="77777777" w:rsidR="004F7C75" w:rsidRPr="00302A3D" w:rsidRDefault="004F7C75" w:rsidP="00AD1752">
            <w:pPr>
              <w:pStyle w:val="afff5"/>
              <w:spacing w:after="0"/>
              <w:rPr>
                <w:sz w:val="28"/>
                <w:szCs w:val="28"/>
              </w:rPr>
            </w:pPr>
            <w:r w:rsidRPr="00302A3D">
              <w:rPr>
                <w:sz w:val="28"/>
                <w:szCs w:val="28"/>
              </w:rPr>
              <w:t xml:space="preserve">Вид зоны </w:t>
            </w:r>
          </w:p>
        </w:tc>
        <w:tc>
          <w:tcPr>
            <w:tcW w:w="4719" w:type="dxa"/>
            <w:tcBorders>
              <w:top w:val="single" w:sz="4" w:space="0" w:color="auto"/>
              <w:left w:val="single" w:sz="4" w:space="0" w:color="auto"/>
              <w:bottom w:val="single" w:sz="4" w:space="0" w:color="auto"/>
              <w:right w:val="single" w:sz="4" w:space="0" w:color="auto"/>
            </w:tcBorders>
            <w:shd w:val="clear" w:color="auto" w:fill="FFFFFF"/>
            <w:vAlign w:val="center"/>
          </w:tcPr>
          <w:p w14:paraId="7C59AFE6" w14:textId="77777777" w:rsidR="004F7C75" w:rsidRPr="00302A3D" w:rsidRDefault="004F7C75" w:rsidP="00AD1752">
            <w:pPr>
              <w:pStyle w:val="afff5"/>
              <w:spacing w:after="0"/>
              <w:rPr>
                <w:sz w:val="28"/>
                <w:szCs w:val="28"/>
              </w:rPr>
            </w:pPr>
            <w:r w:rsidRPr="00302A3D">
              <w:rPr>
                <w:sz w:val="28"/>
                <w:szCs w:val="28"/>
              </w:rPr>
              <w:t>Основание</w:t>
            </w:r>
          </w:p>
        </w:tc>
      </w:tr>
      <w:tr w:rsidR="004F7C75" w:rsidRPr="00302A3D" w14:paraId="07376EDF" w14:textId="77777777" w:rsidTr="00AD1752">
        <w:trPr>
          <w:trHeight w:val="680"/>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14:paraId="6EC3FC43" w14:textId="77777777" w:rsidR="004F7C75" w:rsidRPr="00302A3D" w:rsidRDefault="004F7C75" w:rsidP="00AD1752">
            <w:pPr>
              <w:pStyle w:val="110"/>
              <w:rPr>
                <w:sz w:val="28"/>
                <w:szCs w:val="28"/>
              </w:rPr>
            </w:pPr>
            <w:r w:rsidRPr="00302A3D">
              <w:rPr>
                <w:sz w:val="28"/>
                <w:szCs w:val="28"/>
              </w:rPr>
              <w:t>Защитная зона объекта культурного наследия</w:t>
            </w:r>
          </w:p>
        </w:tc>
        <w:tc>
          <w:tcPr>
            <w:tcW w:w="4719" w:type="dxa"/>
            <w:tcBorders>
              <w:top w:val="single" w:sz="4" w:space="0" w:color="auto"/>
              <w:left w:val="single" w:sz="4" w:space="0" w:color="auto"/>
              <w:bottom w:val="single" w:sz="4" w:space="0" w:color="auto"/>
              <w:right w:val="single" w:sz="4" w:space="0" w:color="auto"/>
            </w:tcBorders>
            <w:shd w:val="clear" w:color="auto" w:fill="FFFFFF"/>
            <w:vAlign w:val="center"/>
          </w:tcPr>
          <w:p w14:paraId="6FB17DE3" w14:textId="713EC836" w:rsidR="004F7C75" w:rsidRPr="00302A3D" w:rsidRDefault="004F7C75" w:rsidP="00AD1752">
            <w:pPr>
              <w:pStyle w:val="afff0"/>
              <w:rPr>
                <w:rFonts w:ascii="Times New Roman" w:hAnsi="Times New Roman" w:cs="Times New Roman"/>
                <w:sz w:val="28"/>
                <w:szCs w:val="28"/>
              </w:rPr>
            </w:pPr>
            <w:r w:rsidRPr="00302A3D">
              <w:rPr>
                <w:rFonts w:ascii="Times New Roman" w:hAnsi="Times New Roman" w:cs="Times New Roman"/>
                <w:sz w:val="28"/>
                <w:szCs w:val="28"/>
              </w:rPr>
              <w:t>Фе</w:t>
            </w:r>
            <w:r w:rsidR="008510C1">
              <w:rPr>
                <w:rFonts w:ascii="Times New Roman" w:hAnsi="Times New Roman" w:cs="Times New Roman"/>
                <w:sz w:val="28"/>
                <w:szCs w:val="28"/>
              </w:rPr>
              <w:t>деральный закон от 25.06.2002 №</w:t>
            </w:r>
            <w:r w:rsidRPr="00302A3D">
              <w:rPr>
                <w:rFonts w:ascii="Times New Roman" w:hAnsi="Times New Roman" w:cs="Times New Roman"/>
                <w:sz w:val="28"/>
                <w:szCs w:val="28"/>
              </w:rPr>
              <w:t>73-ФЗ «Об объектах культурного наследия (памятниках истории и культуры) народов Российской Федерации», статья 34.1</w:t>
            </w:r>
          </w:p>
        </w:tc>
      </w:tr>
    </w:tbl>
    <w:p w14:paraId="74A508CC" w14:textId="77777777" w:rsidR="004F7C75" w:rsidRPr="00302A3D" w:rsidRDefault="004F7C75" w:rsidP="004F7C75">
      <w:pPr>
        <w:widowControl/>
        <w:suppressAutoHyphens w:val="0"/>
        <w:overflowPunct/>
        <w:autoSpaceDN w:val="0"/>
        <w:adjustRightInd w:val="0"/>
        <w:ind w:firstLine="540"/>
        <w:jc w:val="both"/>
        <w:outlineLvl w:val="3"/>
        <w:rPr>
          <w:rFonts w:eastAsia="SimSun"/>
          <w:bCs/>
          <w:sz w:val="28"/>
          <w:szCs w:val="28"/>
          <w:lang w:eastAsia="zh-CN"/>
        </w:rPr>
      </w:pPr>
    </w:p>
    <w:p w14:paraId="7A4F6541" w14:textId="77777777" w:rsidR="004F7C75" w:rsidRPr="00302A3D" w:rsidRDefault="004F7C75" w:rsidP="004F7C75">
      <w:pPr>
        <w:pStyle w:val="30"/>
        <w:rPr>
          <w:sz w:val="28"/>
          <w:szCs w:val="28"/>
        </w:rPr>
      </w:pPr>
      <w:bookmarkStart w:id="165" w:name="_Toc464828378"/>
      <w:bookmarkStart w:id="166" w:name="_Toc490769448"/>
      <w:bookmarkStart w:id="167" w:name="СТАТЬЯ25"/>
      <w:r w:rsidRPr="00302A3D">
        <w:rPr>
          <w:rFonts w:eastAsia="Times New Roman"/>
          <w:sz w:val="28"/>
          <w:szCs w:val="28"/>
          <w:lang w:eastAsia="ru-RU"/>
        </w:rPr>
        <w:t>О</w:t>
      </w:r>
      <w:r w:rsidRPr="00302A3D">
        <w:rPr>
          <w:sz w:val="28"/>
          <w:szCs w:val="28"/>
        </w:rPr>
        <w:t>хранные зоны особо охраняемых природных территорий</w:t>
      </w:r>
      <w:bookmarkEnd w:id="164"/>
      <w:bookmarkEnd w:id="165"/>
      <w:bookmarkEnd w:id="166"/>
      <w:bookmarkEnd w:id="167"/>
    </w:p>
    <w:p w14:paraId="52EC6539" w14:textId="77777777" w:rsidR="004F7C75" w:rsidRPr="00302A3D" w:rsidRDefault="004F7C75" w:rsidP="004F7C75">
      <w:pPr>
        <w:pStyle w:val="aff1"/>
        <w:ind w:firstLine="567"/>
        <w:jc w:val="both"/>
        <w:rPr>
          <w:sz w:val="28"/>
          <w:szCs w:val="28"/>
        </w:rPr>
      </w:pPr>
    </w:p>
    <w:p w14:paraId="51F42A3A" w14:textId="77777777" w:rsidR="004F7C75" w:rsidRPr="00302A3D" w:rsidRDefault="004F7C75" w:rsidP="008510C1">
      <w:pPr>
        <w:pStyle w:val="aff1"/>
        <w:ind w:firstLine="709"/>
        <w:jc w:val="both"/>
        <w:rPr>
          <w:sz w:val="28"/>
          <w:szCs w:val="28"/>
          <w:lang w:eastAsia="ru-RU"/>
        </w:rPr>
      </w:pPr>
      <w:r w:rsidRPr="00302A3D">
        <w:rPr>
          <w:sz w:val="28"/>
          <w:szCs w:val="28"/>
          <w:lang w:eastAsia="ru-RU"/>
        </w:rPr>
        <w:t>1.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14:paraId="1F04C9D7" w14:textId="77777777" w:rsidR="004F7C75" w:rsidRPr="00302A3D" w:rsidRDefault="004F7C75" w:rsidP="008510C1">
      <w:pPr>
        <w:widowControl/>
        <w:suppressAutoHyphens w:val="0"/>
        <w:overflowPunct/>
        <w:autoSpaceDE/>
        <w:ind w:firstLine="708"/>
        <w:jc w:val="both"/>
        <w:rPr>
          <w:sz w:val="28"/>
          <w:szCs w:val="28"/>
          <w:lang w:eastAsia="ru-RU"/>
        </w:rPr>
      </w:pPr>
      <w:r w:rsidRPr="00302A3D">
        <w:rPr>
          <w:sz w:val="28"/>
          <w:szCs w:val="28"/>
          <w:lang w:eastAsia="ru-RU"/>
        </w:rPr>
        <w:t>2. Режимы особой охраны устанавливаются применительно к конкретной категории особо охраняемых природных территорий в соответствии с законодательством об особо охраняемых природных территориях.</w:t>
      </w:r>
    </w:p>
    <w:p w14:paraId="15BFFD9F" w14:textId="77777777" w:rsidR="004F7C75" w:rsidRPr="00302A3D" w:rsidRDefault="004F7C75" w:rsidP="008510C1">
      <w:pPr>
        <w:widowControl/>
        <w:suppressAutoHyphens w:val="0"/>
        <w:overflowPunct/>
        <w:autoSpaceDE/>
        <w:ind w:firstLine="708"/>
        <w:jc w:val="both"/>
        <w:rPr>
          <w:sz w:val="28"/>
          <w:szCs w:val="28"/>
          <w:lang w:eastAsia="ru-RU"/>
        </w:rPr>
      </w:pPr>
      <w:r w:rsidRPr="00302A3D">
        <w:rPr>
          <w:sz w:val="28"/>
          <w:szCs w:val="28"/>
          <w:lang w:eastAsia="ru-RU"/>
        </w:rPr>
        <w:t>3. В соответствии с Градостроительным кодексом Российской Федерации на территории ООПТ действие градостроительных регламентов не распространяется.</w:t>
      </w:r>
    </w:p>
    <w:p w14:paraId="01717F4D" w14:textId="1D1A6E71" w:rsidR="004F7C75" w:rsidRPr="00302A3D" w:rsidRDefault="004F7C75" w:rsidP="008510C1">
      <w:pPr>
        <w:widowControl/>
        <w:suppressAutoHyphens w:val="0"/>
        <w:overflowPunct/>
        <w:autoSpaceDE/>
        <w:ind w:firstLine="708"/>
        <w:jc w:val="both"/>
        <w:rPr>
          <w:sz w:val="28"/>
          <w:szCs w:val="28"/>
          <w:lang w:eastAsia="ru-RU"/>
        </w:rPr>
      </w:pPr>
      <w:r w:rsidRPr="00302A3D">
        <w:rPr>
          <w:sz w:val="28"/>
          <w:szCs w:val="28"/>
          <w:lang w:eastAsia="ru-RU"/>
        </w:rPr>
        <w:t xml:space="preserve">4. Федеральным законом от 23 ноября 1995 года № 174 ФЗ «Об </w:t>
      </w:r>
      <w:r w:rsidR="008510C1" w:rsidRPr="00302A3D">
        <w:rPr>
          <w:sz w:val="28"/>
          <w:szCs w:val="28"/>
          <w:lang w:eastAsia="ru-RU"/>
        </w:rPr>
        <w:t>экологической экспертизе</w:t>
      </w:r>
      <w:r w:rsidRPr="00302A3D">
        <w:rPr>
          <w:sz w:val="28"/>
          <w:szCs w:val="28"/>
          <w:lang w:eastAsia="ru-RU"/>
        </w:rPr>
        <w:t xml:space="preserve">» строительная документация объектов, </w:t>
      </w:r>
      <w:r w:rsidRPr="00302A3D">
        <w:rPr>
          <w:sz w:val="28"/>
          <w:szCs w:val="28"/>
          <w:lang w:eastAsia="ru-RU"/>
        </w:rPr>
        <w:lastRenderedPageBreak/>
        <w:t>строительство, реконструкцию которых планируется осуществить в ООПТ, подлежит обязательной государственной экологической экспертизе.</w:t>
      </w:r>
    </w:p>
    <w:p w14:paraId="3B8ED9CB" w14:textId="1A0B97EE" w:rsidR="004F7C75" w:rsidRDefault="004F7C75" w:rsidP="008510C1">
      <w:pPr>
        <w:widowControl/>
        <w:suppressAutoHyphens w:val="0"/>
        <w:overflowPunct/>
        <w:autoSpaceDE/>
        <w:ind w:firstLine="708"/>
        <w:jc w:val="both"/>
        <w:rPr>
          <w:sz w:val="28"/>
          <w:szCs w:val="28"/>
          <w:lang w:eastAsia="ru-RU"/>
        </w:rPr>
      </w:pPr>
      <w:r w:rsidRPr="00302A3D">
        <w:rPr>
          <w:sz w:val="28"/>
          <w:szCs w:val="28"/>
          <w:lang w:eastAsia="ru-RU"/>
        </w:rPr>
        <w:t xml:space="preserve">5. Находящиеся в государственной или муниципальной собственности земельные участки в пределах ООПТ относятся к землям, ограниченным в обороте, и не предоставляются в частную собственность. ООПТ в обязательном порядке учитываются при разработке планов и перспектив экономического и социального развития, территориальных комплексных схем землеустройства, лесоустройства, районной планировки, генеральных планов поселений и населённых пунктов, а также другой планировочной (градостроительной) документации. При предоставлении земельных участков, переводе их из одной категории в другую, смене разрешенного вида использования, планировании размещения объектов и другой деятельности требуется получить заключение департамента охраны окружающей среды и природопользования </w:t>
      </w:r>
      <w:r w:rsidR="00566176" w:rsidRPr="00302A3D">
        <w:rPr>
          <w:sz w:val="28"/>
          <w:szCs w:val="28"/>
          <w:lang w:eastAsia="ru-RU"/>
        </w:rPr>
        <w:t>Красноярского края</w:t>
      </w:r>
      <w:r w:rsidRPr="00302A3D">
        <w:rPr>
          <w:sz w:val="28"/>
          <w:szCs w:val="28"/>
          <w:lang w:eastAsia="ru-RU"/>
        </w:rPr>
        <w:t xml:space="preserve"> на наличие ООПТ.</w:t>
      </w:r>
    </w:p>
    <w:p w14:paraId="072FFB8B" w14:textId="77777777" w:rsidR="008510C1" w:rsidRPr="008510C1" w:rsidRDefault="008510C1" w:rsidP="008510C1">
      <w:pPr>
        <w:widowControl/>
        <w:suppressAutoHyphens w:val="0"/>
        <w:overflowPunct/>
        <w:autoSpaceDE/>
        <w:ind w:firstLine="708"/>
        <w:jc w:val="both"/>
        <w:rPr>
          <w:sz w:val="10"/>
          <w:szCs w:val="10"/>
          <w:lang w:eastAsia="ru-R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5812"/>
      </w:tblGrid>
      <w:tr w:rsidR="004F7C75" w:rsidRPr="00302A3D" w14:paraId="76E9E4FB" w14:textId="77777777" w:rsidTr="005F7F8D">
        <w:trPr>
          <w:cantSplit/>
          <w:tblHeader/>
        </w:trPr>
        <w:tc>
          <w:tcPr>
            <w:tcW w:w="3397" w:type="dxa"/>
            <w:tcBorders>
              <w:top w:val="single" w:sz="4" w:space="0" w:color="auto"/>
              <w:left w:val="single" w:sz="4" w:space="0" w:color="auto"/>
              <w:bottom w:val="single" w:sz="4" w:space="0" w:color="auto"/>
              <w:right w:val="single" w:sz="4" w:space="0" w:color="auto"/>
            </w:tcBorders>
            <w:shd w:val="clear" w:color="auto" w:fill="FFFFFF"/>
            <w:vAlign w:val="center"/>
          </w:tcPr>
          <w:p w14:paraId="72461915" w14:textId="77777777" w:rsidR="004F7C75" w:rsidRPr="00302A3D" w:rsidRDefault="004F7C75" w:rsidP="00AD1752">
            <w:pPr>
              <w:pStyle w:val="afff5"/>
              <w:spacing w:after="0"/>
              <w:rPr>
                <w:sz w:val="28"/>
                <w:szCs w:val="28"/>
              </w:rPr>
            </w:pPr>
            <w:r w:rsidRPr="00302A3D">
              <w:rPr>
                <w:sz w:val="28"/>
                <w:szCs w:val="28"/>
              </w:rPr>
              <w:t xml:space="preserve">Вид зоны </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14:paraId="063D40C1" w14:textId="77777777" w:rsidR="004F7C75" w:rsidRPr="00302A3D" w:rsidRDefault="004F7C75" w:rsidP="00AD1752">
            <w:pPr>
              <w:pStyle w:val="afff5"/>
              <w:spacing w:after="0"/>
              <w:rPr>
                <w:sz w:val="28"/>
                <w:szCs w:val="28"/>
              </w:rPr>
            </w:pPr>
            <w:r w:rsidRPr="00302A3D">
              <w:rPr>
                <w:sz w:val="28"/>
                <w:szCs w:val="28"/>
              </w:rPr>
              <w:t>Основание</w:t>
            </w:r>
          </w:p>
        </w:tc>
      </w:tr>
      <w:tr w:rsidR="004F7C75" w:rsidRPr="00302A3D" w14:paraId="6E630052" w14:textId="77777777" w:rsidTr="005F7F8D">
        <w:trPr>
          <w:trHeight w:val="680"/>
          <w:tblHeader/>
        </w:trPr>
        <w:tc>
          <w:tcPr>
            <w:tcW w:w="3397" w:type="dxa"/>
            <w:tcBorders>
              <w:top w:val="single" w:sz="4" w:space="0" w:color="auto"/>
              <w:left w:val="single" w:sz="4" w:space="0" w:color="auto"/>
              <w:bottom w:val="single" w:sz="4" w:space="0" w:color="auto"/>
              <w:right w:val="single" w:sz="4" w:space="0" w:color="auto"/>
            </w:tcBorders>
            <w:shd w:val="clear" w:color="auto" w:fill="FFFFFF"/>
            <w:vAlign w:val="center"/>
          </w:tcPr>
          <w:p w14:paraId="06026C38" w14:textId="77777777" w:rsidR="004F7C75" w:rsidRPr="00302A3D" w:rsidRDefault="004F7C75" w:rsidP="00AD1752">
            <w:pPr>
              <w:pStyle w:val="110"/>
              <w:rPr>
                <w:sz w:val="28"/>
                <w:szCs w:val="28"/>
              </w:rPr>
            </w:pPr>
            <w:r w:rsidRPr="00302A3D">
              <w:rPr>
                <w:sz w:val="28"/>
                <w:szCs w:val="28"/>
              </w:rPr>
              <w:t xml:space="preserve">Охранная зона особо охраняемых природных территорий </w:t>
            </w:r>
          </w:p>
        </w:tc>
        <w:tc>
          <w:tcPr>
            <w:tcW w:w="5812" w:type="dxa"/>
            <w:tcBorders>
              <w:top w:val="single" w:sz="4" w:space="0" w:color="auto"/>
              <w:left w:val="single" w:sz="4" w:space="0" w:color="auto"/>
              <w:bottom w:val="single" w:sz="4" w:space="0" w:color="auto"/>
              <w:right w:val="single" w:sz="4" w:space="0" w:color="auto"/>
            </w:tcBorders>
            <w:vAlign w:val="center"/>
          </w:tcPr>
          <w:p w14:paraId="25FE5DB6" w14:textId="77777777" w:rsidR="004F7C75" w:rsidRPr="00302A3D" w:rsidRDefault="004F7C75" w:rsidP="00AD1752">
            <w:pPr>
              <w:pStyle w:val="110"/>
              <w:rPr>
                <w:sz w:val="28"/>
                <w:szCs w:val="28"/>
              </w:rPr>
            </w:pPr>
            <w:r w:rsidRPr="00302A3D">
              <w:rPr>
                <w:sz w:val="28"/>
                <w:szCs w:val="28"/>
              </w:rPr>
              <w:t>Федеральный закон от 14.03.1995 № 33-ФЗ «Об особо охраняемых природных территориях», статья 2, пункт 10;</w:t>
            </w:r>
          </w:p>
          <w:p w14:paraId="2A5DDFE4" w14:textId="77777777" w:rsidR="004F7C75" w:rsidRPr="00302A3D" w:rsidRDefault="004F7C75" w:rsidP="00AD1752">
            <w:pPr>
              <w:pStyle w:val="afff0"/>
              <w:rPr>
                <w:rFonts w:ascii="Times New Roman" w:eastAsia="Calibri" w:hAnsi="Times New Roman" w:cs="Times New Roman"/>
                <w:sz w:val="28"/>
                <w:szCs w:val="28"/>
              </w:rPr>
            </w:pPr>
            <w:r w:rsidRPr="00302A3D">
              <w:rPr>
                <w:rFonts w:ascii="Times New Roman" w:hAnsi="Times New Roman" w:cs="Times New Roman"/>
                <w:sz w:val="28"/>
                <w:szCs w:val="28"/>
              </w:rPr>
              <w:t>Постановление Правительства РФ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tc>
      </w:tr>
    </w:tbl>
    <w:p w14:paraId="1730A0B9" w14:textId="77777777" w:rsidR="005F7F8D" w:rsidRDefault="005F7F8D" w:rsidP="004F7C75">
      <w:pPr>
        <w:pStyle w:val="30"/>
        <w:rPr>
          <w:sz w:val="28"/>
          <w:szCs w:val="28"/>
        </w:rPr>
      </w:pPr>
      <w:bookmarkStart w:id="168" w:name="_Toc252392637"/>
      <w:bookmarkStart w:id="169" w:name="_Toc464828379"/>
      <w:bookmarkStart w:id="170" w:name="_Toc490769449"/>
      <w:bookmarkStart w:id="171" w:name="СТАТЬЯ26"/>
    </w:p>
    <w:p w14:paraId="76DF47D9" w14:textId="77777777" w:rsidR="004F7C75" w:rsidRPr="00302A3D" w:rsidRDefault="004F7C75" w:rsidP="004F7C75">
      <w:pPr>
        <w:pStyle w:val="30"/>
        <w:rPr>
          <w:sz w:val="28"/>
          <w:szCs w:val="28"/>
        </w:rPr>
      </w:pPr>
      <w:proofErr w:type="spellStart"/>
      <w:r w:rsidRPr="00302A3D">
        <w:rPr>
          <w:sz w:val="28"/>
          <w:szCs w:val="28"/>
        </w:rPr>
        <w:t>Водоохранные</w:t>
      </w:r>
      <w:proofErr w:type="spellEnd"/>
      <w:r w:rsidRPr="00302A3D">
        <w:rPr>
          <w:sz w:val="28"/>
          <w:szCs w:val="28"/>
        </w:rPr>
        <w:t xml:space="preserve"> зоны</w:t>
      </w:r>
      <w:bookmarkEnd w:id="168"/>
      <w:r w:rsidR="008939A6" w:rsidRPr="00302A3D">
        <w:rPr>
          <w:sz w:val="28"/>
          <w:szCs w:val="28"/>
        </w:rPr>
        <w:t>. З</w:t>
      </w:r>
      <w:r w:rsidRPr="00302A3D">
        <w:rPr>
          <w:sz w:val="28"/>
          <w:szCs w:val="28"/>
        </w:rPr>
        <w:t>оны затопления, подтопления</w:t>
      </w:r>
      <w:bookmarkEnd w:id="169"/>
      <w:bookmarkEnd w:id="170"/>
      <w:bookmarkEnd w:id="171"/>
      <w:r w:rsidR="008939A6" w:rsidRPr="00302A3D">
        <w:rPr>
          <w:sz w:val="28"/>
          <w:szCs w:val="28"/>
        </w:rPr>
        <w:t>.</w:t>
      </w:r>
    </w:p>
    <w:p w14:paraId="6ED44611" w14:textId="77777777" w:rsidR="004F7C75" w:rsidRPr="00302A3D" w:rsidRDefault="004F7C75" w:rsidP="004F7C75">
      <w:pPr>
        <w:widowControl/>
        <w:suppressAutoHyphens w:val="0"/>
        <w:overflowPunct/>
        <w:autoSpaceDE/>
        <w:ind w:firstLine="539"/>
        <w:jc w:val="both"/>
        <w:rPr>
          <w:rFonts w:eastAsia="SimSun"/>
          <w:b/>
          <w:sz w:val="28"/>
          <w:szCs w:val="28"/>
          <w:lang w:eastAsia="zh-CN"/>
        </w:rPr>
      </w:pPr>
    </w:p>
    <w:p w14:paraId="6090EC4A" w14:textId="77777777" w:rsidR="00645768" w:rsidRPr="00302A3D" w:rsidRDefault="00645768" w:rsidP="008510C1">
      <w:pPr>
        <w:widowControl/>
        <w:suppressAutoHyphens w:val="0"/>
        <w:overflowPunct/>
        <w:autoSpaceDE/>
        <w:ind w:firstLine="709"/>
        <w:jc w:val="both"/>
        <w:rPr>
          <w:rFonts w:eastAsia="SimSun"/>
          <w:sz w:val="28"/>
          <w:szCs w:val="28"/>
          <w:lang w:eastAsia="zh-CN"/>
        </w:rPr>
      </w:pPr>
      <w:r w:rsidRPr="00302A3D">
        <w:rPr>
          <w:rFonts w:eastAsia="SimSun"/>
          <w:sz w:val="28"/>
          <w:szCs w:val="28"/>
          <w:lang w:eastAsia="zh-CN"/>
        </w:rPr>
        <w:t xml:space="preserve">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w:t>
      </w:r>
      <w:proofErr w:type="spellStart"/>
      <w:r w:rsidRPr="00302A3D">
        <w:rPr>
          <w:rFonts w:eastAsia="SimSun"/>
          <w:sz w:val="28"/>
          <w:szCs w:val="28"/>
          <w:lang w:eastAsia="zh-CN"/>
        </w:rPr>
        <w:t>водоохранные</w:t>
      </w:r>
      <w:proofErr w:type="spellEnd"/>
      <w:r w:rsidRPr="00302A3D">
        <w:rPr>
          <w:rFonts w:eastAsia="SimSun"/>
          <w:sz w:val="28"/>
          <w:szCs w:val="28"/>
          <w:lang w:eastAsia="zh-CN"/>
        </w:rPr>
        <w:t xml:space="preserve"> зоны и прибрежные защитные полосы.</w:t>
      </w:r>
    </w:p>
    <w:p w14:paraId="32C5C54D" w14:textId="77777777" w:rsidR="00645768" w:rsidRPr="00302A3D" w:rsidRDefault="00645768" w:rsidP="008510C1">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 xml:space="preserve">2. В границах </w:t>
      </w:r>
      <w:proofErr w:type="spellStart"/>
      <w:r w:rsidRPr="00302A3D">
        <w:rPr>
          <w:rFonts w:eastAsia="SimSun"/>
          <w:sz w:val="28"/>
          <w:szCs w:val="28"/>
          <w:lang w:eastAsia="zh-CN"/>
        </w:rPr>
        <w:t>водоохранных</w:t>
      </w:r>
      <w:proofErr w:type="spellEnd"/>
      <w:r w:rsidRPr="00302A3D">
        <w:rPr>
          <w:rFonts w:eastAsia="SimSun"/>
          <w:sz w:val="28"/>
          <w:szCs w:val="28"/>
          <w:lang w:eastAsia="zh-CN"/>
        </w:rPr>
        <w:t xml:space="preserve"> зон устанавливаются прибрежные защитные полосы, на территориях которых вводятся дополнительные ограничения природопользования.</w:t>
      </w:r>
    </w:p>
    <w:p w14:paraId="682EDC75"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 xml:space="preserve">3. В границах </w:t>
      </w:r>
      <w:proofErr w:type="spellStart"/>
      <w:r w:rsidRPr="00302A3D">
        <w:rPr>
          <w:bCs/>
          <w:sz w:val="28"/>
          <w:szCs w:val="28"/>
          <w:lang w:eastAsia="ru-RU"/>
        </w:rPr>
        <w:t>водоохранных</w:t>
      </w:r>
      <w:proofErr w:type="spellEnd"/>
      <w:r w:rsidRPr="00302A3D">
        <w:rPr>
          <w:bCs/>
          <w:sz w:val="28"/>
          <w:szCs w:val="28"/>
          <w:lang w:eastAsia="ru-RU"/>
        </w:rPr>
        <w:t xml:space="preserve"> зон запрещаются:</w:t>
      </w:r>
    </w:p>
    <w:p w14:paraId="68CC6B43"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1) использование сточных вод в целях регулирования плодородия почв;</w:t>
      </w:r>
    </w:p>
    <w:p w14:paraId="053BE5BA"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65E8B1C3"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lastRenderedPageBreak/>
        <w:t>3) осуществление авиационных мер по борьбе с вредными организмами;</w:t>
      </w:r>
    </w:p>
    <w:p w14:paraId="2AF87197"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182A68FA"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E09FE5C"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 xml:space="preserve">6) размещение специализированных хранилищ пестицидов и </w:t>
      </w:r>
      <w:proofErr w:type="spellStart"/>
      <w:r w:rsidRPr="00302A3D">
        <w:rPr>
          <w:bCs/>
          <w:sz w:val="28"/>
          <w:szCs w:val="28"/>
          <w:lang w:eastAsia="ru-RU"/>
        </w:rPr>
        <w:t>агрохимикатов</w:t>
      </w:r>
      <w:proofErr w:type="spellEnd"/>
      <w:r w:rsidRPr="00302A3D">
        <w:rPr>
          <w:bCs/>
          <w:sz w:val="28"/>
          <w:szCs w:val="28"/>
          <w:lang w:eastAsia="ru-RU"/>
        </w:rPr>
        <w:t xml:space="preserve">, применение пестицидов и </w:t>
      </w:r>
      <w:proofErr w:type="spellStart"/>
      <w:r w:rsidRPr="00302A3D">
        <w:rPr>
          <w:bCs/>
          <w:sz w:val="28"/>
          <w:szCs w:val="28"/>
          <w:lang w:eastAsia="ru-RU"/>
        </w:rPr>
        <w:t>агрохимикатов</w:t>
      </w:r>
      <w:proofErr w:type="spellEnd"/>
      <w:r w:rsidRPr="00302A3D">
        <w:rPr>
          <w:bCs/>
          <w:sz w:val="28"/>
          <w:szCs w:val="28"/>
          <w:lang w:eastAsia="ru-RU"/>
        </w:rPr>
        <w:t>;</w:t>
      </w:r>
    </w:p>
    <w:p w14:paraId="506FEA76"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7) сброс сточных, в том числе дренажных, вод;</w:t>
      </w:r>
    </w:p>
    <w:p w14:paraId="70827EF1"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14:paraId="594CC7BB" w14:textId="42BC2F62"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 xml:space="preserve">4. В границах </w:t>
      </w:r>
      <w:proofErr w:type="spellStart"/>
      <w:r w:rsidRPr="00302A3D">
        <w:rPr>
          <w:bCs/>
          <w:sz w:val="28"/>
          <w:szCs w:val="28"/>
          <w:lang w:eastAsia="ru-RU"/>
        </w:rPr>
        <w:t>водоохранных</w:t>
      </w:r>
      <w:proofErr w:type="spellEnd"/>
      <w:r w:rsidRPr="00302A3D">
        <w:rPr>
          <w:bCs/>
          <w:sz w:val="28"/>
          <w:szCs w:val="28"/>
          <w:lang w:eastAsia="ru-RU"/>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w:t>
      </w:r>
      <w:r w:rsidR="008510C1" w:rsidRPr="00302A3D">
        <w:rPr>
          <w:bCs/>
          <w:sz w:val="28"/>
          <w:szCs w:val="28"/>
          <w:lang w:eastAsia="ru-RU"/>
        </w:rPr>
        <w:t>необходимости соблюдения,</w:t>
      </w:r>
      <w:r w:rsidRPr="00302A3D">
        <w:rPr>
          <w:bCs/>
          <w:sz w:val="28"/>
          <w:szCs w:val="28"/>
          <w:lang w:eastAsia="ru-RU"/>
        </w:rPr>
        <w:t xml:space="preserve">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7197253A" w14:textId="77777777" w:rsidR="00645768" w:rsidRPr="00302A3D" w:rsidRDefault="00645768" w:rsidP="008510C1">
      <w:pPr>
        <w:widowControl/>
        <w:suppressAutoHyphens w:val="0"/>
        <w:overflowPunct/>
        <w:autoSpaceDN w:val="0"/>
        <w:adjustRightInd w:val="0"/>
        <w:ind w:firstLine="709"/>
        <w:jc w:val="both"/>
        <w:rPr>
          <w:bCs/>
          <w:sz w:val="28"/>
          <w:szCs w:val="28"/>
          <w:lang w:eastAsia="ru-RU"/>
        </w:rPr>
      </w:pPr>
      <w:r w:rsidRPr="00302A3D">
        <w:rPr>
          <w:bCs/>
          <w:sz w:val="28"/>
          <w:szCs w:val="28"/>
          <w:lang w:eastAsia="ru-RU"/>
        </w:rPr>
        <w:t>1) централизованные системы водоотведения (канализации), централизованные ливневые системы водоотведения;</w:t>
      </w:r>
    </w:p>
    <w:p w14:paraId="4E7C092C"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 xml:space="preserve">2) сооружения и системы для отведения (сброса) сточных вод в централизованные системы водоотведения (в том числе дождевых, талых, </w:t>
      </w:r>
      <w:r w:rsidRPr="00302A3D">
        <w:rPr>
          <w:bCs/>
          <w:sz w:val="28"/>
          <w:szCs w:val="28"/>
          <w:lang w:eastAsia="ru-RU"/>
        </w:rPr>
        <w:lastRenderedPageBreak/>
        <w:t>инфильтрационных, поливомоечных и дренажных вод), если они предназначены для приема таких вод;</w:t>
      </w:r>
    </w:p>
    <w:p w14:paraId="0778B46E"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3CAE9277"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1035A30B"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5. В границах прибрежных защитных полос наряду с установленными частью</w:t>
      </w:r>
      <w:r w:rsidRPr="00302A3D">
        <w:rPr>
          <w:bCs/>
          <w:color w:val="0000FF"/>
          <w:sz w:val="28"/>
          <w:szCs w:val="28"/>
          <w:lang w:eastAsia="ru-RU"/>
        </w:rPr>
        <w:t xml:space="preserve"> </w:t>
      </w:r>
      <w:r w:rsidRPr="00302A3D">
        <w:rPr>
          <w:bCs/>
          <w:sz w:val="28"/>
          <w:szCs w:val="28"/>
          <w:lang w:eastAsia="ru-RU"/>
        </w:rPr>
        <w:t>3 настоящей статьи ограничениями запрещаются:</w:t>
      </w:r>
    </w:p>
    <w:p w14:paraId="74BC9F3B"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1) распашка земель;</w:t>
      </w:r>
    </w:p>
    <w:p w14:paraId="03358A28"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2) размещение отвалов размываемых грунтов;</w:t>
      </w:r>
    </w:p>
    <w:p w14:paraId="3801CD6A"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3) выпас сельскохозяйственных животных и организация для них летних лагерей, ванн.</w:t>
      </w:r>
    </w:p>
    <w:p w14:paraId="38322DC8"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6.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РФ и другими федеральными законами.</w:t>
      </w:r>
    </w:p>
    <w:p w14:paraId="78132D11"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7.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2B4D619"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8. В границах зон затопления, подтопления запрещаются:</w:t>
      </w:r>
    </w:p>
    <w:p w14:paraId="3E86265E"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1) использование сточных вод в целях регулирования плодородия почв;</w:t>
      </w:r>
    </w:p>
    <w:p w14:paraId="3B7AC136"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F52FF05"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3) осуществление авиационных мер по борьбе с вредными организмами.</w:t>
      </w:r>
    </w:p>
    <w:p w14:paraId="5E0E4AD1"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9.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14:paraId="65591242"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 xml:space="preserve">10.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w:t>
      </w:r>
      <w:r w:rsidRPr="00302A3D">
        <w:rPr>
          <w:bCs/>
          <w:sz w:val="28"/>
          <w:szCs w:val="28"/>
          <w:lang w:eastAsia="ru-RU"/>
        </w:rPr>
        <w:lastRenderedPageBreak/>
        <w:t>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РФ.</w:t>
      </w:r>
    </w:p>
    <w:p w14:paraId="19A6E135" w14:textId="77777777" w:rsidR="008939A6" w:rsidRPr="00302A3D" w:rsidRDefault="008939A6" w:rsidP="008510C1">
      <w:pPr>
        <w:rPr>
          <w:b/>
          <w:sz w:val="28"/>
          <w:szCs w:val="28"/>
        </w:rPr>
      </w:pPr>
    </w:p>
    <w:p w14:paraId="321A6C98" w14:textId="77777777" w:rsidR="00645768" w:rsidRPr="00302A3D" w:rsidRDefault="00645768" w:rsidP="00645768">
      <w:pPr>
        <w:jc w:val="center"/>
        <w:rPr>
          <w:b/>
          <w:sz w:val="28"/>
          <w:szCs w:val="28"/>
        </w:rPr>
      </w:pPr>
      <w:proofErr w:type="spellStart"/>
      <w:r w:rsidRPr="00302A3D">
        <w:rPr>
          <w:b/>
          <w:sz w:val="28"/>
          <w:szCs w:val="28"/>
        </w:rPr>
        <w:t>Водоохранная</w:t>
      </w:r>
      <w:proofErr w:type="spellEnd"/>
      <w:r w:rsidRPr="00302A3D">
        <w:rPr>
          <w:b/>
          <w:sz w:val="28"/>
          <w:szCs w:val="28"/>
        </w:rPr>
        <w:t xml:space="preserve"> зона:</w:t>
      </w:r>
    </w:p>
    <w:p w14:paraId="3AC4E1DB" w14:textId="77777777" w:rsidR="00645768" w:rsidRPr="00302A3D" w:rsidRDefault="00645768" w:rsidP="00645768">
      <w:pPr>
        <w:jc w:val="center"/>
        <w:rPr>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982"/>
      </w:tblGrid>
      <w:tr w:rsidR="00645768" w:rsidRPr="00302A3D" w14:paraId="032A51E0" w14:textId="77777777" w:rsidTr="005F7F8D">
        <w:trPr>
          <w:cantSplit/>
          <w:tblHeader/>
        </w:trPr>
        <w:tc>
          <w:tcPr>
            <w:tcW w:w="3369" w:type="dxa"/>
            <w:tcBorders>
              <w:top w:val="single" w:sz="4" w:space="0" w:color="auto"/>
              <w:left w:val="single" w:sz="4" w:space="0" w:color="auto"/>
              <w:bottom w:val="single" w:sz="4" w:space="0" w:color="auto"/>
              <w:right w:val="single" w:sz="4" w:space="0" w:color="auto"/>
            </w:tcBorders>
            <w:shd w:val="clear" w:color="auto" w:fill="FFFFFF"/>
            <w:vAlign w:val="center"/>
          </w:tcPr>
          <w:p w14:paraId="2E1951D8" w14:textId="77777777" w:rsidR="00645768" w:rsidRPr="00302A3D" w:rsidRDefault="00645768" w:rsidP="00645768">
            <w:pPr>
              <w:pStyle w:val="afff5"/>
              <w:spacing w:after="0"/>
              <w:rPr>
                <w:sz w:val="28"/>
                <w:szCs w:val="28"/>
              </w:rPr>
            </w:pPr>
            <w:r w:rsidRPr="00302A3D">
              <w:rPr>
                <w:sz w:val="28"/>
                <w:szCs w:val="28"/>
              </w:rPr>
              <w:t xml:space="preserve">Вид зоны </w:t>
            </w:r>
          </w:p>
        </w:tc>
        <w:tc>
          <w:tcPr>
            <w:tcW w:w="5982" w:type="dxa"/>
            <w:tcBorders>
              <w:top w:val="single" w:sz="4" w:space="0" w:color="auto"/>
              <w:left w:val="single" w:sz="4" w:space="0" w:color="auto"/>
              <w:bottom w:val="single" w:sz="4" w:space="0" w:color="auto"/>
              <w:right w:val="single" w:sz="4" w:space="0" w:color="auto"/>
            </w:tcBorders>
            <w:shd w:val="clear" w:color="auto" w:fill="FFFFFF"/>
            <w:vAlign w:val="center"/>
          </w:tcPr>
          <w:p w14:paraId="1C65A9A8" w14:textId="77777777" w:rsidR="00645768" w:rsidRPr="00302A3D" w:rsidRDefault="00645768" w:rsidP="00645768">
            <w:pPr>
              <w:pStyle w:val="afff5"/>
              <w:spacing w:after="0"/>
              <w:rPr>
                <w:sz w:val="28"/>
                <w:szCs w:val="28"/>
              </w:rPr>
            </w:pPr>
            <w:r w:rsidRPr="00302A3D">
              <w:rPr>
                <w:sz w:val="28"/>
                <w:szCs w:val="28"/>
              </w:rPr>
              <w:t>Основание</w:t>
            </w:r>
          </w:p>
        </w:tc>
      </w:tr>
      <w:tr w:rsidR="00645768" w:rsidRPr="00302A3D" w14:paraId="222B4808" w14:textId="77777777" w:rsidTr="005F7F8D">
        <w:trPr>
          <w:trHeight w:val="680"/>
          <w:tblHeader/>
        </w:trPr>
        <w:tc>
          <w:tcPr>
            <w:tcW w:w="3369" w:type="dxa"/>
            <w:tcBorders>
              <w:top w:val="single" w:sz="4" w:space="0" w:color="auto"/>
              <w:left w:val="single" w:sz="4" w:space="0" w:color="auto"/>
              <w:bottom w:val="single" w:sz="4" w:space="0" w:color="auto"/>
              <w:right w:val="single" w:sz="4" w:space="0" w:color="auto"/>
            </w:tcBorders>
            <w:shd w:val="clear" w:color="auto" w:fill="FFFFFF"/>
            <w:vAlign w:val="center"/>
          </w:tcPr>
          <w:p w14:paraId="0993A890" w14:textId="77777777" w:rsidR="00645768" w:rsidRPr="00302A3D" w:rsidRDefault="00645768" w:rsidP="00645768">
            <w:pPr>
              <w:pStyle w:val="110"/>
              <w:rPr>
                <w:sz w:val="28"/>
                <w:szCs w:val="28"/>
              </w:rPr>
            </w:pPr>
            <w:proofErr w:type="spellStart"/>
            <w:r w:rsidRPr="00302A3D">
              <w:rPr>
                <w:sz w:val="28"/>
                <w:szCs w:val="28"/>
              </w:rPr>
              <w:t>Водоохранная</w:t>
            </w:r>
            <w:proofErr w:type="spellEnd"/>
            <w:r w:rsidRPr="00302A3D">
              <w:rPr>
                <w:sz w:val="28"/>
                <w:szCs w:val="28"/>
              </w:rPr>
              <w:t xml:space="preserve"> зона</w:t>
            </w:r>
          </w:p>
        </w:tc>
        <w:tc>
          <w:tcPr>
            <w:tcW w:w="5982" w:type="dxa"/>
            <w:tcBorders>
              <w:top w:val="single" w:sz="4" w:space="0" w:color="auto"/>
              <w:left w:val="single" w:sz="4" w:space="0" w:color="auto"/>
              <w:bottom w:val="single" w:sz="4" w:space="0" w:color="auto"/>
              <w:right w:val="single" w:sz="4" w:space="0" w:color="auto"/>
            </w:tcBorders>
            <w:shd w:val="clear" w:color="auto" w:fill="FFFFFF"/>
            <w:vAlign w:val="center"/>
          </w:tcPr>
          <w:p w14:paraId="00B659E9" w14:textId="77777777" w:rsidR="00645768" w:rsidRPr="00302A3D" w:rsidRDefault="00645768" w:rsidP="00645768">
            <w:pPr>
              <w:pStyle w:val="110"/>
              <w:rPr>
                <w:sz w:val="28"/>
                <w:szCs w:val="28"/>
              </w:rPr>
            </w:pPr>
            <w:r w:rsidRPr="00302A3D">
              <w:rPr>
                <w:sz w:val="28"/>
                <w:szCs w:val="28"/>
              </w:rPr>
              <w:t xml:space="preserve">Водный кодекс Российской Федерации, статья 65; </w:t>
            </w:r>
          </w:p>
          <w:p w14:paraId="6EA3EF96" w14:textId="77777777" w:rsidR="00645768" w:rsidRPr="00302A3D" w:rsidRDefault="00645768" w:rsidP="00645768">
            <w:pPr>
              <w:pStyle w:val="110"/>
              <w:rPr>
                <w:sz w:val="28"/>
                <w:szCs w:val="28"/>
              </w:rPr>
            </w:pPr>
            <w:r w:rsidRPr="00302A3D">
              <w:rPr>
                <w:sz w:val="28"/>
                <w:szCs w:val="28"/>
              </w:rPr>
              <w:t xml:space="preserve">Постановление Правительства РФ от 10.01.2009 № 17 «Об утверждении Правил установления на местности границ </w:t>
            </w:r>
            <w:proofErr w:type="spellStart"/>
            <w:r w:rsidRPr="00302A3D">
              <w:rPr>
                <w:sz w:val="28"/>
                <w:szCs w:val="28"/>
              </w:rPr>
              <w:t>водоохранных</w:t>
            </w:r>
            <w:proofErr w:type="spellEnd"/>
            <w:r w:rsidRPr="00302A3D">
              <w:rPr>
                <w:sz w:val="28"/>
                <w:szCs w:val="28"/>
              </w:rPr>
              <w:t xml:space="preserve"> зон и границ прибрежных защитных полос водных объектов»</w:t>
            </w:r>
          </w:p>
        </w:tc>
      </w:tr>
    </w:tbl>
    <w:p w14:paraId="0B431B9C" w14:textId="77777777" w:rsidR="00141B89" w:rsidRPr="00302A3D" w:rsidRDefault="00141B89" w:rsidP="004123E9">
      <w:pPr>
        <w:rPr>
          <w:b/>
          <w:sz w:val="28"/>
          <w:szCs w:val="28"/>
        </w:rPr>
      </w:pPr>
    </w:p>
    <w:p w14:paraId="2886E0AD" w14:textId="77777777" w:rsidR="00141B89" w:rsidRPr="00302A3D" w:rsidRDefault="00141B89" w:rsidP="00645768">
      <w:pPr>
        <w:jc w:val="center"/>
        <w:rPr>
          <w:b/>
          <w:sz w:val="28"/>
          <w:szCs w:val="28"/>
        </w:rPr>
      </w:pPr>
    </w:p>
    <w:p w14:paraId="59661EBE" w14:textId="77777777" w:rsidR="00645768" w:rsidRPr="00302A3D" w:rsidRDefault="00645768" w:rsidP="00645768">
      <w:pPr>
        <w:jc w:val="center"/>
        <w:rPr>
          <w:b/>
          <w:sz w:val="28"/>
          <w:szCs w:val="28"/>
        </w:rPr>
      </w:pPr>
      <w:r w:rsidRPr="00302A3D">
        <w:rPr>
          <w:b/>
          <w:sz w:val="28"/>
          <w:szCs w:val="28"/>
        </w:rPr>
        <w:t>Прибрежная защитная полоса:</w:t>
      </w:r>
    </w:p>
    <w:p w14:paraId="3DB64D51" w14:textId="77777777" w:rsidR="00645768" w:rsidRPr="00302A3D" w:rsidRDefault="00645768" w:rsidP="00645768">
      <w:pPr>
        <w:jc w:val="center"/>
        <w:rPr>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5841"/>
      </w:tblGrid>
      <w:tr w:rsidR="00645768" w:rsidRPr="00302A3D" w14:paraId="25B18746" w14:textId="77777777" w:rsidTr="005F7F8D">
        <w:trPr>
          <w:cantSplit/>
          <w:tblHeader/>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14:paraId="15C104A7" w14:textId="77777777" w:rsidR="00645768" w:rsidRPr="00302A3D" w:rsidRDefault="00645768" w:rsidP="00645768">
            <w:pPr>
              <w:pStyle w:val="afff5"/>
              <w:spacing w:after="0"/>
              <w:rPr>
                <w:sz w:val="28"/>
                <w:szCs w:val="28"/>
              </w:rPr>
            </w:pPr>
            <w:r w:rsidRPr="00302A3D">
              <w:rPr>
                <w:sz w:val="28"/>
                <w:szCs w:val="28"/>
              </w:rPr>
              <w:t xml:space="preserve">Вид зоны </w:t>
            </w:r>
          </w:p>
        </w:tc>
        <w:tc>
          <w:tcPr>
            <w:tcW w:w="5841" w:type="dxa"/>
            <w:tcBorders>
              <w:top w:val="single" w:sz="4" w:space="0" w:color="auto"/>
              <w:left w:val="single" w:sz="4" w:space="0" w:color="auto"/>
              <w:bottom w:val="single" w:sz="4" w:space="0" w:color="auto"/>
              <w:right w:val="single" w:sz="4" w:space="0" w:color="auto"/>
            </w:tcBorders>
            <w:shd w:val="clear" w:color="auto" w:fill="FFFFFF"/>
            <w:vAlign w:val="center"/>
          </w:tcPr>
          <w:p w14:paraId="28DC478C" w14:textId="77777777" w:rsidR="00645768" w:rsidRPr="00302A3D" w:rsidRDefault="00645768" w:rsidP="00645768">
            <w:pPr>
              <w:pStyle w:val="afff5"/>
              <w:spacing w:after="0"/>
              <w:rPr>
                <w:sz w:val="28"/>
                <w:szCs w:val="28"/>
              </w:rPr>
            </w:pPr>
            <w:r w:rsidRPr="00302A3D">
              <w:rPr>
                <w:sz w:val="28"/>
                <w:szCs w:val="28"/>
              </w:rPr>
              <w:t>Основание</w:t>
            </w:r>
          </w:p>
        </w:tc>
      </w:tr>
      <w:tr w:rsidR="00645768" w:rsidRPr="00302A3D" w14:paraId="04A6728C" w14:textId="77777777" w:rsidTr="005F7F8D">
        <w:trPr>
          <w:trHeight w:val="680"/>
          <w:tblHeader/>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14:paraId="269F51DC" w14:textId="77777777" w:rsidR="00645768" w:rsidRPr="00302A3D" w:rsidRDefault="00645768" w:rsidP="00645768">
            <w:pPr>
              <w:pStyle w:val="110"/>
              <w:rPr>
                <w:sz w:val="28"/>
                <w:szCs w:val="28"/>
              </w:rPr>
            </w:pPr>
            <w:r w:rsidRPr="00302A3D">
              <w:rPr>
                <w:sz w:val="28"/>
                <w:szCs w:val="28"/>
              </w:rPr>
              <w:t>Прибрежная защитная полоса</w:t>
            </w:r>
          </w:p>
        </w:tc>
        <w:tc>
          <w:tcPr>
            <w:tcW w:w="5841" w:type="dxa"/>
            <w:tcBorders>
              <w:top w:val="single" w:sz="4" w:space="0" w:color="auto"/>
              <w:left w:val="single" w:sz="4" w:space="0" w:color="auto"/>
              <w:bottom w:val="single" w:sz="4" w:space="0" w:color="auto"/>
              <w:right w:val="single" w:sz="4" w:space="0" w:color="auto"/>
            </w:tcBorders>
            <w:shd w:val="clear" w:color="auto" w:fill="FFFFFF"/>
            <w:vAlign w:val="center"/>
          </w:tcPr>
          <w:p w14:paraId="49143F0F" w14:textId="77777777" w:rsidR="00645768" w:rsidRPr="00302A3D" w:rsidRDefault="00645768" w:rsidP="00645768">
            <w:pPr>
              <w:pStyle w:val="110"/>
              <w:rPr>
                <w:sz w:val="28"/>
                <w:szCs w:val="28"/>
              </w:rPr>
            </w:pPr>
            <w:r w:rsidRPr="00302A3D">
              <w:rPr>
                <w:sz w:val="28"/>
                <w:szCs w:val="28"/>
              </w:rPr>
              <w:t xml:space="preserve">Водный кодекс Российской Федерации, статья 65; </w:t>
            </w:r>
          </w:p>
          <w:p w14:paraId="28C40FFF" w14:textId="77777777" w:rsidR="00645768" w:rsidRPr="00302A3D" w:rsidRDefault="00645768" w:rsidP="00645768">
            <w:pPr>
              <w:pStyle w:val="110"/>
              <w:rPr>
                <w:sz w:val="28"/>
                <w:szCs w:val="28"/>
              </w:rPr>
            </w:pPr>
            <w:r w:rsidRPr="00302A3D">
              <w:rPr>
                <w:sz w:val="28"/>
                <w:szCs w:val="28"/>
              </w:rPr>
              <w:t xml:space="preserve">Постановление Правительства РФ от 10.01.2009 № 17 «Об утверждении Правил установления на местности границ </w:t>
            </w:r>
            <w:proofErr w:type="spellStart"/>
            <w:r w:rsidRPr="00302A3D">
              <w:rPr>
                <w:sz w:val="28"/>
                <w:szCs w:val="28"/>
              </w:rPr>
              <w:t>водоохранных</w:t>
            </w:r>
            <w:proofErr w:type="spellEnd"/>
            <w:r w:rsidRPr="00302A3D">
              <w:rPr>
                <w:sz w:val="28"/>
                <w:szCs w:val="28"/>
              </w:rPr>
              <w:t xml:space="preserve"> зон и границ прибрежных защитных полос водных объектов»</w:t>
            </w:r>
          </w:p>
        </w:tc>
      </w:tr>
    </w:tbl>
    <w:p w14:paraId="00850E39" w14:textId="77777777" w:rsidR="00645768" w:rsidRPr="00302A3D" w:rsidRDefault="00645768" w:rsidP="008939A6">
      <w:pPr>
        <w:widowControl/>
        <w:suppressAutoHyphens w:val="0"/>
        <w:overflowPunct/>
        <w:autoSpaceDN w:val="0"/>
        <w:adjustRightInd w:val="0"/>
        <w:rPr>
          <w:b/>
          <w:bCs/>
          <w:sz w:val="28"/>
          <w:szCs w:val="28"/>
          <w:lang w:eastAsia="ru-RU"/>
        </w:rPr>
      </w:pPr>
    </w:p>
    <w:p w14:paraId="0B7F5E60" w14:textId="307497FB" w:rsidR="00645768" w:rsidRPr="00302A3D" w:rsidRDefault="00645768" w:rsidP="00645768">
      <w:pPr>
        <w:widowControl/>
        <w:suppressAutoHyphens w:val="0"/>
        <w:overflowPunct/>
        <w:autoSpaceDN w:val="0"/>
        <w:adjustRightInd w:val="0"/>
        <w:ind w:firstLine="540"/>
        <w:jc w:val="center"/>
        <w:rPr>
          <w:b/>
          <w:bCs/>
          <w:sz w:val="28"/>
          <w:szCs w:val="28"/>
          <w:lang w:eastAsia="ru-RU"/>
        </w:rPr>
      </w:pPr>
      <w:r w:rsidRPr="00302A3D">
        <w:rPr>
          <w:b/>
          <w:bCs/>
          <w:sz w:val="28"/>
          <w:szCs w:val="28"/>
          <w:lang w:eastAsia="ru-RU"/>
        </w:rPr>
        <w:t xml:space="preserve">Регламенты использования территории </w:t>
      </w:r>
      <w:proofErr w:type="spellStart"/>
      <w:r w:rsidRPr="00302A3D">
        <w:rPr>
          <w:b/>
          <w:bCs/>
          <w:sz w:val="28"/>
          <w:szCs w:val="28"/>
          <w:lang w:eastAsia="ru-RU"/>
        </w:rPr>
        <w:t>водоохранных</w:t>
      </w:r>
      <w:proofErr w:type="spellEnd"/>
      <w:r w:rsidRPr="00302A3D">
        <w:rPr>
          <w:b/>
          <w:bCs/>
          <w:sz w:val="28"/>
          <w:szCs w:val="28"/>
          <w:lang w:eastAsia="ru-RU"/>
        </w:rPr>
        <w:t xml:space="preserve"> зон и </w:t>
      </w:r>
      <w:r w:rsidR="008510C1" w:rsidRPr="00302A3D">
        <w:rPr>
          <w:b/>
          <w:bCs/>
          <w:sz w:val="28"/>
          <w:szCs w:val="28"/>
          <w:lang w:eastAsia="ru-RU"/>
        </w:rPr>
        <w:t>прибрежных защитных</w:t>
      </w:r>
      <w:r w:rsidRPr="00302A3D">
        <w:rPr>
          <w:b/>
          <w:bCs/>
          <w:sz w:val="28"/>
          <w:szCs w:val="28"/>
          <w:lang w:eastAsia="ru-RU"/>
        </w:rPr>
        <w:t xml:space="preserve"> полос</w:t>
      </w:r>
    </w:p>
    <w:p w14:paraId="30544F29" w14:textId="77777777" w:rsidR="00645768" w:rsidRPr="00302A3D" w:rsidRDefault="00645768" w:rsidP="00645768">
      <w:pPr>
        <w:widowControl/>
        <w:suppressAutoHyphens w:val="0"/>
        <w:overflowPunct/>
        <w:autoSpaceDN w:val="0"/>
        <w:adjustRightInd w:val="0"/>
        <w:ind w:firstLine="540"/>
        <w:jc w:val="both"/>
        <w:rPr>
          <w:bCs/>
          <w:sz w:val="28"/>
          <w:szCs w:val="28"/>
          <w:lang w:eastAsia="ru-RU"/>
        </w:rPr>
      </w:pPr>
      <w:r w:rsidRPr="00302A3D">
        <w:rPr>
          <w:bCs/>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4656"/>
      </w:tblGrid>
      <w:tr w:rsidR="00645768" w:rsidRPr="00302A3D" w14:paraId="35A4C6E3" w14:textId="77777777" w:rsidTr="00645768">
        <w:tc>
          <w:tcPr>
            <w:tcW w:w="4785" w:type="dxa"/>
            <w:shd w:val="clear" w:color="auto" w:fill="auto"/>
          </w:tcPr>
          <w:p w14:paraId="2D6DA569" w14:textId="77777777" w:rsidR="00645768" w:rsidRPr="00302A3D" w:rsidRDefault="00645768" w:rsidP="00645768">
            <w:pPr>
              <w:widowControl/>
              <w:suppressAutoHyphens w:val="0"/>
              <w:overflowPunct/>
              <w:autoSpaceDE/>
              <w:jc w:val="center"/>
              <w:rPr>
                <w:rFonts w:eastAsia="Calibri"/>
                <w:bCs/>
                <w:sz w:val="28"/>
                <w:szCs w:val="28"/>
                <w:lang w:eastAsia="en-US"/>
              </w:rPr>
            </w:pPr>
          </w:p>
          <w:p w14:paraId="626F703E" w14:textId="77777777" w:rsidR="00645768" w:rsidRPr="00302A3D" w:rsidRDefault="00645768" w:rsidP="00645768">
            <w:pPr>
              <w:widowControl/>
              <w:suppressAutoHyphens w:val="0"/>
              <w:overflowPunct/>
              <w:autoSpaceDE/>
              <w:jc w:val="center"/>
              <w:rPr>
                <w:rFonts w:eastAsia="Calibri"/>
                <w:b/>
                <w:bCs/>
                <w:sz w:val="28"/>
                <w:szCs w:val="28"/>
                <w:lang w:eastAsia="en-US"/>
              </w:rPr>
            </w:pPr>
            <w:r w:rsidRPr="00302A3D">
              <w:rPr>
                <w:rFonts w:eastAsia="Calibri"/>
                <w:b/>
                <w:bCs/>
                <w:sz w:val="28"/>
                <w:szCs w:val="28"/>
                <w:lang w:eastAsia="en-US"/>
              </w:rPr>
              <w:t>Запрещаются</w:t>
            </w:r>
            <w:r w:rsidRPr="00302A3D">
              <w:rPr>
                <w:rFonts w:eastAsia="Calibri"/>
                <w:b/>
                <w:bCs/>
                <w:sz w:val="28"/>
                <w:szCs w:val="28"/>
                <w:lang w:val="en-US" w:eastAsia="en-US"/>
              </w:rPr>
              <w:t>:</w:t>
            </w:r>
          </w:p>
          <w:p w14:paraId="6831DA78" w14:textId="77777777" w:rsidR="00645768" w:rsidRPr="00302A3D" w:rsidRDefault="00645768" w:rsidP="00645768">
            <w:pPr>
              <w:widowControl/>
              <w:suppressAutoHyphens w:val="0"/>
              <w:overflowPunct/>
              <w:autoSpaceDE/>
              <w:jc w:val="center"/>
              <w:rPr>
                <w:rFonts w:eastAsia="Calibri"/>
                <w:bCs/>
                <w:sz w:val="28"/>
                <w:szCs w:val="28"/>
                <w:lang w:eastAsia="en-US"/>
              </w:rPr>
            </w:pPr>
          </w:p>
        </w:tc>
        <w:tc>
          <w:tcPr>
            <w:tcW w:w="4786" w:type="dxa"/>
            <w:shd w:val="clear" w:color="auto" w:fill="auto"/>
          </w:tcPr>
          <w:p w14:paraId="5B970AF4" w14:textId="77777777" w:rsidR="00645768" w:rsidRPr="00302A3D" w:rsidRDefault="00645768" w:rsidP="00645768">
            <w:pPr>
              <w:widowControl/>
              <w:suppressAutoHyphens w:val="0"/>
              <w:overflowPunct/>
              <w:autoSpaceDE/>
              <w:jc w:val="center"/>
              <w:rPr>
                <w:rFonts w:eastAsia="Calibri"/>
                <w:bCs/>
                <w:sz w:val="28"/>
                <w:szCs w:val="28"/>
                <w:lang w:eastAsia="en-US"/>
              </w:rPr>
            </w:pPr>
          </w:p>
          <w:p w14:paraId="4C8C18EB" w14:textId="77777777" w:rsidR="00645768" w:rsidRPr="00302A3D" w:rsidRDefault="00645768" w:rsidP="00645768">
            <w:pPr>
              <w:widowControl/>
              <w:suppressAutoHyphens w:val="0"/>
              <w:overflowPunct/>
              <w:autoSpaceDE/>
              <w:jc w:val="center"/>
              <w:rPr>
                <w:rFonts w:eastAsia="Calibri"/>
                <w:b/>
                <w:bCs/>
                <w:sz w:val="28"/>
                <w:szCs w:val="28"/>
                <w:lang w:eastAsia="en-US"/>
              </w:rPr>
            </w:pPr>
            <w:r w:rsidRPr="00302A3D">
              <w:rPr>
                <w:rFonts w:eastAsia="Calibri"/>
                <w:b/>
                <w:bCs/>
                <w:sz w:val="28"/>
                <w:szCs w:val="28"/>
                <w:lang w:eastAsia="en-US"/>
              </w:rPr>
              <w:t>Допускаются</w:t>
            </w:r>
            <w:r w:rsidRPr="00302A3D">
              <w:rPr>
                <w:rFonts w:eastAsia="Calibri"/>
                <w:b/>
                <w:bCs/>
                <w:sz w:val="28"/>
                <w:szCs w:val="28"/>
                <w:lang w:val="en-US" w:eastAsia="en-US"/>
              </w:rPr>
              <w:t>:</w:t>
            </w:r>
          </w:p>
        </w:tc>
      </w:tr>
      <w:tr w:rsidR="00645768" w:rsidRPr="00302A3D" w14:paraId="62B32DB7" w14:textId="77777777" w:rsidTr="00645768">
        <w:tc>
          <w:tcPr>
            <w:tcW w:w="4785" w:type="dxa"/>
            <w:shd w:val="clear" w:color="auto" w:fill="auto"/>
          </w:tcPr>
          <w:p w14:paraId="0D6ED24D" w14:textId="77777777" w:rsidR="00645768" w:rsidRPr="00302A3D" w:rsidRDefault="00645768" w:rsidP="008510C1">
            <w:pPr>
              <w:widowControl/>
              <w:suppressAutoHyphens w:val="0"/>
              <w:overflowPunct/>
              <w:autoSpaceDE/>
              <w:rPr>
                <w:rFonts w:eastAsia="Calibri"/>
                <w:b/>
                <w:bCs/>
                <w:sz w:val="28"/>
                <w:szCs w:val="28"/>
                <w:lang w:eastAsia="en-US"/>
              </w:rPr>
            </w:pPr>
            <w:r w:rsidRPr="00302A3D">
              <w:rPr>
                <w:rFonts w:eastAsia="Calibri"/>
                <w:b/>
                <w:bCs/>
                <w:sz w:val="28"/>
                <w:szCs w:val="28"/>
                <w:lang w:eastAsia="en-US"/>
              </w:rPr>
              <w:t>Прибрежная защитная полоса:</w:t>
            </w:r>
          </w:p>
          <w:p w14:paraId="6F8693A9" w14:textId="42AADAFF"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1. использование сточных вод </w:t>
            </w:r>
            <w:r w:rsidR="008510C1" w:rsidRPr="00302A3D">
              <w:rPr>
                <w:rFonts w:eastAsia="Calibri"/>
                <w:bCs/>
                <w:sz w:val="28"/>
                <w:szCs w:val="28"/>
                <w:lang w:eastAsia="en-US"/>
              </w:rPr>
              <w:t>для удобрения</w:t>
            </w:r>
            <w:r w:rsidRPr="00302A3D">
              <w:rPr>
                <w:rFonts w:eastAsia="Calibri"/>
                <w:bCs/>
                <w:sz w:val="28"/>
                <w:szCs w:val="28"/>
                <w:lang w:eastAsia="en-US"/>
              </w:rPr>
              <w:t xml:space="preserve"> почв;</w:t>
            </w:r>
          </w:p>
          <w:p w14:paraId="18DBA35F" w14:textId="77777777"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2. размещение кладбищ, скотомогильников, мест захоронения</w:t>
            </w:r>
          </w:p>
          <w:p w14:paraId="3D17396C" w14:textId="33D52077"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отходов производства </w:t>
            </w:r>
            <w:r w:rsidR="008510C1" w:rsidRPr="00302A3D">
              <w:rPr>
                <w:rFonts w:eastAsia="Calibri"/>
                <w:bCs/>
                <w:sz w:val="28"/>
                <w:szCs w:val="28"/>
                <w:lang w:eastAsia="en-US"/>
              </w:rPr>
              <w:t>и потребления</w:t>
            </w:r>
            <w:r w:rsidRPr="00302A3D">
              <w:rPr>
                <w:rFonts w:eastAsia="Calibri"/>
                <w:bCs/>
                <w:sz w:val="28"/>
                <w:szCs w:val="28"/>
                <w:lang w:eastAsia="en-US"/>
              </w:rPr>
              <w:t xml:space="preserve"> радиоактивных, химических, </w:t>
            </w:r>
            <w:r w:rsidRPr="00302A3D">
              <w:rPr>
                <w:rFonts w:eastAsia="Calibri"/>
                <w:bCs/>
                <w:sz w:val="28"/>
                <w:szCs w:val="28"/>
                <w:lang w:eastAsia="en-US"/>
              </w:rPr>
              <w:lastRenderedPageBreak/>
              <w:t>взрывчатых, токсичных, отравляющих и ядовитых веществ;</w:t>
            </w:r>
          </w:p>
          <w:p w14:paraId="3F02A9C5" w14:textId="4BB2EBB9"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3. осуществление авиационных </w:t>
            </w:r>
            <w:r w:rsidR="008510C1" w:rsidRPr="00302A3D">
              <w:rPr>
                <w:rFonts w:eastAsia="Calibri"/>
                <w:bCs/>
                <w:sz w:val="28"/>
                <w:szCs w:val="28"/>
                <w:lang w:eastAsia="en-US"/>
              </w:rPr>
              <w:t>мер по</w:t>
            </w:r>
            <w:r w:rsidRPr="00302A3D">
              <w:rPr>
                <w:rFonts w:eastAsia="Calibri"/>
                <w:bCs/>
                <w:sz w:val="28"/>
                <w:szCs w:val="28"/>
                <w:lang w:eastAsia="en-US"/>
              </w:rPr>
              <w:t xml:space="preserve"> борьбе с вредителями </w:t>
            </w:r>
            <w:r w:rsidR="008510C1" w:rsidRPr="00302A3D">
              <w:rPr>
                <w:rFonts w:eastAsia="Calibri"/>
                <w:bCs/>
                <w:sz w:val="28"/>
                <w:szCs w:val="28"/>
                <w:lang w:eastAsia="en-US"/>
              </w:rPr>
              <w:t>и болезнями</w:t>
            </w:r>
            <w:r w:rsidRPr="00302A3D">
              <w:rPr>
                <w:rFonts w:eastAsia="Calibri"/>
                <w:bCs/>
                <w:sz w:val="28"/>
                <w:szCs w:val="28"/>
                <w:lang w:eastAsia="en-US"/>
              </w:rPr>
              <w:t xml:space="preserve"> растений;</w:t>
            </w:r>
          </w:p>
          <w:p w14:paraId="6437B39F" w14:textId="168E23F9"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4. движение и стоянка </w:t>
            </w:r>
            <w:r w:rsidR="008510C1" w:rsidRPr="00302A3D">
              <w:rPr>
                <w:rFonts w:eastAsia="Calibri"/>
                <w:bCs/>
                <w:sz w:val="28"/>
                <w:szCs w:val="28"/>
                <w:lang w:eastAsia="en-US"/>
              </w:rPr>
              <w:t>транспортных средств</w:t>
            </w:r>
            <w:r w:rsidRPr="00302A3D">
              <w:rPr>
                <w:rFonts w:eastAsia="Calibri"/>
                <w:bCs/>
                <w:sz w:val="28"/>
                <w:szCs w:val="28"/>
                <w:lang w:eastAsia="en-US"/>
              </w:rPr>
              <w:t xml:space="preserve"> (кроме </w:t>
            </w:r>
            <w:r w:rsidR="008510C1" w:rsidRPr="00302A3D">
              <w:rPr>
                <w:rFonts w:eastAsia="Calibri"/>
                <w:bCs/>
                <w:sz w:val="28"/>
                <w:szCs w:val="28"/>
                <w:lang w:eastAsia="en-US"/>
              </w:rPr>
              <w:t>специальных транспортных</w:t>
            </w:r>
            <w:r w:rsidRPr="00302A3D">
              <w:rPr>
                <w:rFonts w:eastAsia="Calibri"/>
                <w:bCs/>
                <w:sz w:val="28"/>
                <w:szCs w:val="28"/>
                <w:lang w:eastAsia="en-US"/>
              </w:rPr>
              <w:t xml:space="preserve"> средств), </w:t>
            </w:r>
            <w:r w:rsidR="008510C1" w:rsidRPr="00302A3D">
              <w:rPr>
                <w:rFonts w:eastAsia="Calibri"/>
                <w:bCs/>
                <w:sz w:val="28"/>
                <w:szCs w:val="28"/>
                <w:lang w:eastAsia="en-US"/>
              </w:rPr>
              <w:t>за исключением</w:t>
            </w:r>
            <w:r w:rsidRPr="00302A3D">
              <w:rPr>
                <w:rFonts w:eastAsia="Calibri"/>
                <w:bCs/>
                <w:sz w:val="28"/>
                <w:szCs w:val="28"/>
                <w:lang w:eastAsia="en-US"/>
              </w:rPr>
              <w:t xml:space="preserve"> их движения </w:t>
            </w:r>
            <w:r w:rsidR="008510C1" w:rsidRPr="00302A3D">
              <w:rPr>
                <w:rFonts w:eastAsia="Calibri"/>
                <w:bCs/>
                <w:sz w:val="28"/>
                <w:szCs w:val="28"/>
                <w:lang w:eastAsia="en-US"/>
              </w:rPr>
              <w:t>по дорогам</w:t>
            </w:r>
            <w:r w:rsidRPr="00302A3D">
              <w:rPr>
                <w:rFonts w:eastAsia="Calibri"/>
                <w:bCs/>
                <w:sz w:val="28"/>
                <w:szCs w:val="28"/>
                <w:lang w:eastAsia="en-US"/>
              </w:rPr>
              <w:t xml:space="preserve"> и стоянки на дорогах и </w:t>
            </w:r>
            <w:r w:rsidR="008510C1" w:rsidRPr="00302A3D">
              <w:rPr>
                <w:rFonts w:eastAsia="Calibri"/>
                <w:bCs/>
                <w:sz w:val="28"/>
                <w:szCs w:val="28"/>
                <w:lang w:eastAsia="en-US"/>
              </w:rPr>
              <w:t>в специально</w:t>
            </w:r>
            <w:r w:rsidRPr="00302A3D">
              <w:rPr>
                <w:rFonts w:eastAsia="Calibri"/>
                <w:bCs/>
                <w:sz w:val="28"/>
                <w:szCs w:val="28"/>
                <w:lang w:eastAsia="en-US"/>
              </w:rPr>
              <w:t xml:space="preserve"> оборудованных местах, имеющих твердое покрытие;</w:t>
            </w:r>
          </w:p>
          <w:p w14:paraId="47F2B86C" w14:textId="77777777"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4599E306" w14:textId="77777777"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6. размещение специализированных хранилищ пестицидов и </w:t>
            </w:r>
            <w:proofErr w:type="spellStart"/>
            <w:r w:rsidRPr="00302A3D">
              <w:rPr>
                <w:rFonts w:eastAsia="Calibri"/>
                <w:bCs/>
                <w:sz w:val="28"/>
                <w:szCs w:val="28"/>
                <w:lang w:eastAsia="en-US"/>
              </w:rPr>
              <w:t>агрохимикатов</w:t>
            </w:r>
            <w:proofErr w:type="spellEnd"/>
            <w:r w:rsidRPr="00302A3D">
              <w:rPr>
                <w:rFonts w:eastAsia="Calibri"/>
                <w:bCs/>
                <w:sz w:val="28"/>
                <w:szCs w:val="28"/>
                <w:lang w:eastAsia="en-US"/>
              </w:rPr>
              <w:t xml:space="preserve">, применение пестицидов и </w:t>
            </w:r>
            <w:proofErr w:type="spellStart"/>
            <w:r w:rsidRPr="00302A3D">
              <w:rPr>
                <w:rFonts w:eastAsia="Calibri"/>
                <w:bCs/>
                <w:sz w:val="28"/>
                <w:szCs w:val="28"/>
                <w:lang w:eastAsia="en-US"/>
              </w:rPr>
              <w:t>агрохимикатов</w:t>
            </w:r>
            <w:proofErr w:type="spellEnd"/>
            <w:r w:rsidRPr="00302A3D">
              <w:rPr>
                <w:rFonts w:eastAsia="Calibri"/>
                <w:bCs/>
                <w:sz w:val="28"/>
                <w:szCs w:val="28"/>
                <w:lang w:eastAsia="en-US"/>
              </w:rPr>
              <w:t>;</w:t>
            </w:r>
          </w:p>
          <w:p w14:paraId="3BA72436" w14:textId="77777777"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7. сброс сточных, в том числе дренажных, вод;</w:t>
            </w:r>
          </w:p>
          <w:p w14:paraId="16250CF4" w14:textId="77777777"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w:t>
            </w:r>
            <w:r w:rsidRPr="00302A3D">
              <w:rPr>
                <w:rFonts w:eastAsia="Calibri"/>
                <w:bCs/>
                <w:sz w:val="28"/>
                <w:szCs w:val="28"/>
                <w:lang w:eastAsia="en-US"/>
              </w:rPr>
              <w:lastRenderedPageBreak/>
              <w:t>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266E9E3F" w14:textId="77777777"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9. распашка земель;</w:t>
            </w:r>
          </w:p>
          <w:p w14:paraId="7CB993CD" w14:textId="77777777"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10. размещение отвалов размываемых грунтов;</w:t>
            </w:r>
          </w:p>
          <w:p w14:paraId="76681329" w14:textId="77777777"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11. выпас сельскохозяйственных животных и организация для них летних лагерей, ванн.</w:t>
            </w:r>
          </w:p>
          <w:p w14:paraId="11B3F71F" w14:textId="77777777" w:rsidR="00645768" w:rsidRPr="00302A3D" w:rsidRDefault="00645768" w:rsidP="008510C1">
            <w:pPr>
              <w:widowControl/>
              <w:suppressAutoHyphens w:val="0"/>
              <w:overflowPunct/>
              <w:autoSpaceDE/>
              <w:rPr>
                <w:rFonts w:eastAsia="Calibri"/>
                <w:bCs/>
                <w:sz w:val="28"/>
                <w:szCs w:val="28"/>
                <w:lang w:eastAsia="en-US"/>
              </w:rPr>
            </w:pPr>
          </w:p>
        </w:tc>
        <w:tc>
          <w:tcPr>
            <w:tcW w:w="4786" w:type="dxa"/>
            <w:shd w:val="clear" w:color="auto" w:fill="auto"/>
          </w:tcPr>
          <w:p w14:paraId="401C110A" w14:textId="77777777"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lastRenderedPageBreak/>
              <w:t>1. озеленение, благоустройство;</w:t>
            </w:r>
          </w:p>
          <w:p w14:paraId="0FC68FFE" w14:textId="7024347A"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2. рекреация, организация благоустроенных пляжей, оборудованных сооружениями, обеспечивающими охрану </w:t>
            </w:r>
            <w:r w:rsidR="008510C1" w:rsidRPr="00302A3D">
              <w:rPr>
                <w:rFonts w:eastAsia="Calibri"/>
                <w:bCs/>
                <w:sz w:val="28"/>
                <w:szCs w:val="28"/>
                <w:lang w:eastAsia="en-US"/>
              </w:rPr>
              <w:t>водных объектов</w:t>
            </w:r>
            <w:r w:rsidRPr="00302A3D">
              <w:rPr>
                <w:rFonts w:eastAsia="Calibri"/>
                <w:bCs/>
                <w:sz w:val="28"/>
                <w:szCs w:val="28"/>
                <w:lang w:eastAsia="en-US"/>
              </w:rPr>
              <w:t xml:space="preserve"> от загрязнения, засорения и истощения;</w:t>
            </w:r>
          </w:p>
          <w:p w14:paraId="3030FEFE" w14:textId="574AB765"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lastRenderedPageBreak/>
              <w:t xml:space="preserve">3. проектирование, размещение, строительство, реконструкция, ввод в эксплуатацию, эксплуатация хозяйственных </w:t>
            </w:r>
            <w:r w:rsidR="008510C1" w:rsidRPr="00302A3D">
              <w:rPr>
                <w:rFonts w:eastAsia="Calibri"/>
                <w:bCs/>
                <w:sz w:val="28"/>
                <w:szCs w:val="28"/>
                <w:lang w:eastAsia="en-US"/>
              </w:rPr>
              <w:t>и иных</w:t>
            </w:r>
            <w:r w:rsidRPr="00302A3D">
              <w:rPr>
                <w:rFonts w:eastAsia="Calibri"/>
                <w:bCs/>
                <w:sz w:val="28"/>
                <w:szCs w:val="28"/>
                <w:lang w:eastAsia="en-US"/>
              </w:rPr>
              <w:t xml:space="preserve"> объектов при </w:t>
            </w:r>
            <w:r w:rsidR="008510C1" w:rsidRPr="00302A3D">
              <w:rPr>
                <w:rFonts w:eastAsia="Calibri"/>
                <w:bCs/>
                <w:sz w:val="28"/>
                <w:szCs w:val="28"/>
                <w:lang w:eastAsia="en-US"/>
              </w:rPr>
              <w:t>условии оборудования</w:t>
            </w:r>
            <w:r w:rsidRPr="00302A3D">
              <w:rPr>
                <w:rFonts w:eastAsia="Calibri"/>
                <w:bCs/>
                <w:sz w:val="28"/>
                <w:szCs w:val="28"/>
                <w:lang w:eastAsia="en-US"/>
              </w:rPr>
              <w:t xml:space="preserve"> таких </w:t>
            </w:r>
            <w:r w:rsidR="008510C1" w:rsidRPr="00302A3D">
              <w:rPr>
                <w:rFonts w:eastAsia="Calibri"/>
                <w:bCs/>
                <w:sz w:val="28"/>
                <w:szCs w:val="28"/>
                <w:lang w:eastAsia="en-US"/>
              </w:rPr>
              <w:t>объектов сооружениями</w:t>
            </w:r>
            <w:r w:rsidRPr="00302A3D">
              <w:rPr>
                <w:rFonts w:eastAsia="Calibri"/>
                <w:bCs/>
                <w:sz w:val="28"/>
                <w:szCs w:val="28"/>
                <w:lang w:eastAsia="en-US"/>
              </w:rPr>
              <w:t xml:space="preserve">, </w:t>
            </w:r>
            <w:r w:rsidR="005F7F8D" w:rsidRPr="00302A3D">
              <w:rPr>
                <w:rFonts w:eastAsia="Calibri"/>
                <w:bCs/>
                <w:sz w:val="28"/>
                <w:szCs w:val="28"/>
                <w:lang w:eastAsia="en-US"/>
              </w:rPr>
              <w:t>обеспечивающими охрану</w:t>
            </w:r>
            <w:r w:rsidRPr="00302A3D">
              <w:rPr>
                <w:rFonts w:eastAsia="Calibri"/>
                <w:bCs/>
                <w:sz w:val="28"/>
                <w:szCs w:val="28"/>
                <w:lang w:eastAsia="en-US"/>
              </w:rPr>
              <w:t xml:space="preserve"> водных объектов от</w:t>
            </w:r>
            <w:r w:rsidRPr="00302A3D">
              <w:rPr>
                <w:rFonts w:ascii="Calibri" w:eastAsia="Calibri" w:hAnsi="Calibri"/>
                <w:sz w:val="28"/>
                <w:szCs w:val="28"/>
                <w:lang w:eastAsia="en-US"/>
              </w:rPr>
              <w:t xml:space="preserve"> </w:t>
            </w:r>
            <w:r w:rsidR="008510C1">
              <w:rPr>
                <w:rFonts w:eastAsia="Calibri"/>
                <w:bCs/>
                <w:sz w:val="28"/>
                <w:szCs w:val="28"/>
                <w:lang w:eastAsia="en-US"/>
              </w:rPr>
              <w:t xml:space="preserve">загрязнения, засорения и </w:t>
            </w:r>
            <w:r w:rsidRPr="00302A3D">
              <w:rPr>
                <w:rFonts w:eastAsia="Calibri"/>
                <w:bCs/>
                <w:sz w:val="28"/>
                <w:szCs w:val="28"/>
                <w:lang w:eastAsia="en-US"/>
              </w:rPr>
              <w:t>истощения</w:t>
            </w:r>
          </w:p>
        </w:tc>
      </w:tr>
      <w:tr w:rsidR="00645768" w:rsidRPr="00302A3D" w14:paraId="2C746F14" w14:textId="77777777" w:rsidTr="00645768">
        <w:tc>
          <w:tcPr>
            <w:tcW w:w="4785" w:type="dxa"/>
            <w:shd w:val="clear" w:color="auto" w:fill="auto"/>
          </w:tcPr>
          <w:p w14:paraId="0EED9E59" w14:textId="77777777" w:rsidR="00645768" w:rsidRPr="00302A3D" w:rsidRDefault="00645768" w:rsidP="00645768">
            <w:pPr>
              <w:widowControl/>
              <w:suppressAutoHyphens w:val="0"/>
              <w:overflowPunct/>
              <w:autoSpaceDE/>
              <w:jc w:val="both"/>
              <w:rPr>
                <w:rFonts w:eastAsia="Calibri"/>
                <w:b/>
                <w:bCs/>
                <w:sz w:val="28"/>
                <w:szCs w:val="28"/>
                <w:lang w:eastAsia="en-US"/>
              </w:rPr>
            </w:pPr>
            <w:proofErr w:type="spellStart"/>
            <w:r w:rsidRPr="00302A3D">
              <w:rPr>
                <w:rFonts w:eastAsia="Calibri"/>
                <w:b/>
                <w:bCs/>
                <w:sz w:val="28"/>
                <w:szCs w:val="28"/>
                <w:lang w:eastAsia="en-US"/>
              </w:rPr>
              <w:lastRenderedPageBreak/>
              <w:t>Водоохранная</w:t>
            </w:r>
            <w:proofErr w:type="spellEnd"/>
            <w:r w:rsidRPr="00302A3D">
              <w:rPr>
                <w:rFonts w:eastAsia="Calibri"/>
                <w:b/>
                <w:bCs/>
                <w:sz w:val="28"/>
                <w:szCs w:val="28"/>
                <w:lang w:eastAsia="en-US"/>
              </w:rPr>
              <w:t xml:space="preserve"> зона:</w:t>
            </w:r>
          </w:p>
          <w:p w14:paraId="4CE08024" w14:textId="2D9CB936" w:rsidR="00645768" w:rsidRPr="00302A3D" w:rsidRDefault="00645768" w:rsidP="00645768">
            <w:pPr>
              <w:widowControl/>
              <w:suppressAutoHyphens w:val="0"/>
              <w:overflowPunct/>
              <w:autoSpaceDE/>
              <w:jc w:val="both"/>
              <w:rPr>
                <w:rFonts w:eastAsia="Calibri"/>
                <w:bCs/>
                <w:sz w:val="28"/>
                <w:szCs w:val="28"/>
                <w:lang w:eastAsia="en-US"/>
              </w:rPr>
            </w:pPr>
            <w:r w:rsidRPr="00302A3D">
              <w:rPr>
                <w:rFonts w:eastAsia="Calibri"/>
                <w:bCs/>
                <w:sz w:val="28"/>
                <w:szCs w:val="28"/>
                <w:lang w:eastAsia="en-US"/>
              </w:rPr>
              <w:t xml:space="preserve">1. использование сточных вод </w:t>
            </w:r>
            <w:r w:rsidR="008510C1" w:rsidRPr="00302A3D">
              <w:rPr>
                <w:rFonts w:eastAsia="Calibri"/>
                <w:bCs/>
                <w:sz w:val="28"/>
                <w:szCs w:val="28"/>
                <w:lang w:eastAsia="en-US"/>
              </w:rPr>
              <w:t>для удобрения</w:t>
            </w:r>
            <w:r w:rsidRPr="00302A3D">
              <w:rPr>
                <w:rFonts w:eastAsia="Calibri"/>
                <w:bCs/>
                <w:sz w:val="28"/>
                <w:szCs w:val="28"/>
                <w:lang w:eastAsia="en-US"/>
              </w:rPr>
              <w:t xml:space="preserve"> почв;</w:t>
            </w:r>
          </w:p>
          <w:p w14:paraId="5BA0CDAD" w14:textId="77777777" w:rsidR="00645768" w:rsidRPr="00302A3D" w:rsidRDefault="00645768" w:rsidP="00645768">
            <w:pPr>
              <w:widowControl/>
              <w:suppressAutoHyphens w:val="0"/>
              <w:overflowPunct/>
              <w:autoSpaceDE/>
              <w:jc w:val="both"/>
              <w:rPr>
                <w:rFonts w:eastAsia="Calibri"/>
                <w:bCs/>
                <w:sz w:val="28"/>
                <w:szCs w:val="28"/>
                <w:lang w:eastAsia="en-US"/>
              </w:rPr>
            </w:pPr>
            <w:r w:rsidRPr="00302A3D">
              <w:rPr>
                <w:rFonts w:eastAsia="Calibri"/>
                <w:bCs/>
                <w:sz w:val="28"/>
                <w:szCs w:val="28"/>
                <w:lang w:eastAsia="en-US"/>
              </w:rPr>
              <w:t>2. размещение кладбищ, скотомогильников, мест захоронения</w:t>
            </w:r>
          </w:p>
          <w:p w14:paraId="42FF5591" w14:textId="153CB50E" w:rsidR="00645768" w:rsidRPr="00302A3D" w:rsidRDefault="00645768" w:rsidP="00645768">
            <w:pPr>
              <w:widowControl/>
              <w:suppressAutoHyphens w:val="0"/>
              <w:overflowPunct/>
              <w:autoSpaceDE/>
              <w:jc w:val="both"/>
              <w:rPr>
                <w:rFonts w:eastAsia="Calibri"/>
                <w:bCs/>
                <w:sz w:val="28"/>
                <w:szCs w:val="28"/>
                <w:lang w:eastAsia="en-US"/>
              </w:rPr>
            </w:pPr>
            <w:r w:rsidRPr="00302A3D">
              <w:rPr>
                <w:rFonts w:eastAsia="Calibri"/>
                <w:bCs/>
                <w:sz w:val="28"/>
                <w:szCs w:val="28"/>
                <w:lang w:eastAsia="en-US"/>
              </w:rPr>
              <w:t xml:space="preserve">отходов производства </w:t>
            </w:r>
            <w:r w:rsidR="008510C1" w:rsidRPr="00302A3D">
              <w:rPr>
                <w:rFonts w:eastAsia="Calibri"/>
                <w:bCs/>
                <w:sz w:val="28"/>
                <w:szCs w:val="28"/>
                <w:lang w:eastAsia="en-US"/>
              </w:rPr>
              <w:t>и потребления</w:t>
            </w:r>
            <w:r w:rsidRPr="00302A3D">
              <w:rPr>
                <w:rFonts w:eastAsia="Calibri"/>
                <w:bCs/>
                <w:sz w:val="28"/>
                <w:szCs w:val="28"/>
                <w:lang w:eastAsia="en-US"/>
              </w:rPr>
              <w:t xml:space="preserve"> радиоактивных, химических, взрывчатых, токсичных, отравляющих и ядовитых веществ;</w:t>
            </w:r>
          </w:p>
          <w:p w14:paraId="58826ED8" w14:textId="59EB11E2"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3. осуществление авиационных </w:t>
            </w:r>
            <w:r w:rsidR="008510C1" w:rsidRPr="00302A3D">
              <w:rPr>
                <w:rFonts w:eastAsia="Calibri"/>
                <w:bCs/>
                <w:sz w:val="28"/>
                <w:szCs w:val="28"/>
                <w:lang w:eastAsia="en-US"/>
              </w:rPr>
              <w:t>мер по</w:t>
            </w:r>
            <w:r w:rsidRPr="00302A3D">
              <w:rPr>
                <w:rFonts w:eastAsia="Calibri"/>
                <w:bCs/>
                <w:sz w:val="28"/>
                <w:szCs w:val="28"/>
                <w:lang w:eastAsia="en-US"/>
              </w:rPr>
              <w:t xml:space="preserve"> борьбе с вредителями </w:t>
            </w:r>
            <w:r w:rsidR="005F7F8D" w:rsidRPr="00302A3D">
              <w:rPr>
                <w:rFonts w:eastAsia="Calibri"/>
                <w:bCs/>
                <w:sz w:val="28"/>
                <w:szCs w:val="28"/>
                <w:lang w:eastAsia="en-US"/>
              </w:rPr>
              <w:t>и болезнями</w:t>
            </w:r>
            <w:r w:rsidRPr="00302A3D">
              <w:rPr>
                <w:rFonts w:eastAsia="Calibri"/>
                <w:bCs/>
                <w:sz w:val="28"/>
                <w:szCs w:val="28"/>
                <w:lang w:eastAsia="en-US"/>
              </w:rPr>
              <w:t xml:space="preserve"> растений;</w:t>
            </w:r>
          </w:p>
          <w:p w14:paraId="1EE34623" w14:textId="06D377BC"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4. движение и стоянка </w:t>
            </w:r>
            <w:r w:rsidR="008510C1" w:rsidRPr="00302A3D">
              <w:rPr>
                <w:rFonts w:eastAsia="Calibri"/>
                <w:bCs/>
                <w:sz w:val="28"/>
                <w:szCs w:val="28"/>
                <w:lang w:eastAsia="en-US"/>
              </w:rPr>
              <w:t>транспортных средств</w:t>
            </w:r>
            <w:r w:rsidRPr="00302A3D">
              <w:rPr>
                <w:rFonts w:eastAsia="Calibri"/>
                <w:bCs/>
                <w:sz w:val="28"/>
                <w:szCs w:val="28"/>
                <w:lang w:eastAsia="en-US"/>
              </w:rPr>
              <w:t xml:space="preserve"> (кроме </w:t>
            </w:r>
            <w:r w:rsidR="008510C1" w:rsidRPr="00302A3D">
              <w:rPr>
                <w:rFonts w:eastAsia="Calibri"/>
                <w:bCs/>
                <w:sz w:val="28"/>
                <w:szCs w:val="28"/>
                <w:lang w:eastAsia="en-US"/>
              </w:rPr>
              <w:t>специальных транспортных</w:t>
            </w:r>
            <w:r w:rsidRPr="00302A3D">
              <w:rPr>
                <w:rFonts w:eastAsia="Calibri"/>
                <w:bCs/>
                <w:sz w:val="28"/>
                <w:szCs w:val="28"/>
                <w:lang w:eastAsia="en-US"/>
              </w:rPr>
              <w:t xml:space="preserve"> средств), </w:t>
            </w:r>
            <w:r w:rsidR="008510C1" w:rsidRPr="00302A3D">
              <w:rPr>
                <w:rFonts w:eastAsia="Calibri"/>
                <w:bCs/>
                <w:sz w:val="28"/>
                <w:szCs w:val="28"/>
                <w:lang w:eastAsia="en-US"/>
              </w:rPr>
              <w:t>за исключением</w:t>
            </w:r>
            <w:r w:rsidRPr="00302A3D">
              <w:rPr>
                <w:rFonts w:eastAsia="Calibri"/>
                <w:bCs/>
                <w:sz w:val="28"/>
                <w:szCs w:val="28"/>
                <w:lang w:eastAsia="en-US"/>
              </w:rPr>
              <w:t xml:space="preserve"> их движения </w:t>
            </w:r>
            <w:r w:rsidR="008510C1" w:rsidRPr="00302A3D">
              <w:rPr>
                <w:rFonts w:eastAsia="Calibri"/>
                <w:bCs/>
                <w:sz w:val="28"/>
                <w:szCs w:val="28"/>
                <w:lang w:eastAsia="en-US"/>
              </w:rPr>
              <w:t>по дорогам</w:t>
            </w:r>
            <w:r w:rsidRPr="00302A3D">
              <w:rPr>
                <w:rFonts w:eastAsia="Calibri"/>
                <w:bCs/>
                <w:sz w:val="28"/>
                <w:szCs w:val="28"/>
                <w:lang w:eastAsia="en-US"/>
              </w:rPr>
              <w:t xml:space="preserve"> и стоянки на дорогах и </w:t>
            </w:r>
            <w:r w:rsidR="008510C1" w:rsidRPr="00302A3D">
              <w:rPr>
                <w:rFonts w:eastAsia="Calibri"/>
                <w:bCs/>
                <w:sz w:val="28"/>
                <w:szCs w:val="28"/>
                <w:lang w:eastAsia="en-US"/>
              </w:rPr>
              <w:t>в специально</w:t>
            </w:r>
            <w:r w:rsidRPr="00302A3D">
              <w:rPr>
                <w:rFonts w:eastAsia="Calibri"/>
                <w:bCs/>
                <w:sz w:val="28"/>
                <w:szCs w:val="28"/>
                <w:lang w:eastAsia="en-US"/>
              </w:rPr>
              <w:t xml:space="preserve"> оборудованных местах, имеющих твердое покрытие;</w:t>
            </w:r>
          </w:p>
          <w:p w14:paraId="10067540" w14:textId="77777777"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5. строительство и реконструкция автозаправочных станций, складов горюче-смазочных материалов (за исключением случаев, если </w:t>
            </w:r>
            <w:r w:rsidRPr="00302A3D">
              <w:rPr>
                <w:rFonts w:eastAsia="Calibri"/>
                <w:bCs/>
                <w:sz w:val="28"/>
                <w:szCs w:val="28"/>
                <w:lang w:eastAsia="en-US"/>
              </w:rPr>
              <w:lastRenderedPageBreak/>
              <w:t>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62CCC521" w14:textId="77777777"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6. размещение специализированных хранилищ пестицидов и </w:t>
            </w:r>
            <w:proofErr w:type="spellStart"/>
            <w:r w:rsidRPr="00302A3D">
              <w:rPr>
                <w:rFonts w:eastAsia="Calibri"/>
                <w:bCs/>
                <w:sz w:val="28"/>
                <w:szCs w:val="28"/>
                <w:lang w:eastAsia="en-US"/>
              </w:rPr>
              <w:t>агрохимикатов</w:t>
            </w:r>
            <w:proofErr w:type="spellEnd"/>
            <w:r w:rsidRPr="00302A3D">
              <w:rPr>
                <w:rFonts w:eastAsia="Calibri"/>
                <w:bCs/>
                <w:sz w:val="28"/>
                <w:szCs w:val="28"/>
                <w:lang w:eastAsia="en-US"/>
              </w:rPr>
              <w:t xml:space="preserve">, применение пестицидов и </w:t>
            </w:r>
            <w:proofErr w:type="spellStart"/>
            <w:r w:rsidRPr="00302A3D">
              <w:rPr>
                <w:rFonts w:eastAsia="Calibri"/>
                <w:bCs/>
                <w:sz w:val="28"/>
                <w:szCs w:val="28"/>
                <w:lang w:eastAsia="en-US"/>
              </w:rPr>
              <w:t>агрохимикатов</w:t>
            </w:r>
            <w:proofErr w:type="spellEnd"/>
            <w:r w:rsidRPr="00302A3D">
              <w:rPr>
                <w:rFonts w:eastAsia="Calibri"/>
                <w:bCs/>
                <w:sz w:val="28"/>
                <w:szCs w:val="28"/>
                <w:lang w:eastAsia="en-US"/>
              </w:rPr>
              <w:t>;</w:t>
            </w:r>
          </w:p>
          <w:p w14:paraId="64B37B9F" w14:textId="77777777"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7. сброс сточных, в том числе дренажных, вод;</w:t>
            </w:r>
          </w:p>
          <w:p w14:paraId="549A6D89" w14:textId="28BA8464"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r w:rsidR="008510C1">
              <w:rPr>
                <w:rFonts w:eastAsia="Calibri"/>
                <w:bCs/>
                <w:sz w:val="28"/>
                <w:szCs w:val="28"/>
                <w:lang w:eastAsia="en-US"/>
              </w:rPr>
              <w:t xml:space="preserve"> 21 февраля 1992 года N 2395-1 «О недрах»</w:t>
            </w:r>
            <w:r w:rsidRPr="00302A3D">
              <w:rPr>
                <w:rFonts w:eastAsia="Calibri"/>
                <w:bCs/>
                <w:sz w:val="28"/>
                <w:szCs w:val="28"/>
                <w:lang w:eastAsia="en-US"/>
              </w:rPr>
              <w:t>).</w:t>
            </w:r>
          </w:p>
        </w:tc>
        <w:tc>
          <w:tcPr>
            <w:tcW w:w="4786" w:type="dxa"/>
            <w:shd w:val="clear" w:color="auto" w:fill="auto"/>
          </w:tcPr>
          <w:p w14:paraId="4368F464" w14:textId="77777777" w:rsidR="00645768" w:rsidRPr="00302A3D" w:rsidRDefault="00645768" w:rsidP="00645768">
            <w:pPr>
              <w:widowControl/>
              <w:suppressAutoHyphens w:val="0"/>
              <w:overflowPunct/>
              <w:autoSpaceDE/>
              <w:jc w:val="both"/>
              <w:rPr>
                <w:rFonts w:eastAsia="Calibri"/>
                <w:bCs/>
                <w:sz w:val="28"/>
                <w:szCs w:val="28"/>
                <w:lang w:eastAsia="en-US"/>
              </w:rPr>
            </w:pPr>
          </w:p>
        </w:tc>
      </w:tr>
    </w:tbl>
    <w:p w14:paraId="2A19FAD2" w14:textId="77777777" w:rsidR="005F7F8D" w:rsidRDefault="005F7F8D" w:rsidP="004D317F">
      <w:pPr>
        <w:keepNext/>
        <w:widowControl/>
        <w:suppressAutoHyphens w:val="0"/>
        <w:overflowPunct/>
        <w:autoSpaceDE/>
        <w:autoSpaceDN w:val="0"/>
        <w:ind w:firstLine="709"/>
        <w:jc w:val="center"/>
        <w:outlineLvl w:val="2"/>
        <w:rPr>
          <w:b/>
          <w:bCs/>
          <w:sz w:val="28"/>
          <w:szCs w:val="28"/>
        </w:rPr>
      </w:pPr>
    </w:p>
    <w:p w14:paraId="77D9FFD0" w14:textId="77777777" w:rsidR="004D317F" w:rsidRPr="00302A3D" w:rsidRDefault="004D317F" w:rsidP="004D317F">
      <w:pPr>
        <w:keepNext/>
        <w:widowControl/>
        <w:suppressAutoHyphens w:val="0"/>
        <w:overflowPunct/>
        <w:autoSpaceDE/>
        <w:autoSpaceDN w:val="0"/>
        <w:ind w:firstLine="709"/>
        <w:jc w:val="center"/>
        <w:outlineLvl w:val="2"/>
        <w:rPr>
          <w:b/>
          <w:bCs/>
          <w:sz w:val="28"/>
          <w:szCs w:val="28"/>
        </w:rPr>
      </w:pPr>
      <w:proofErr w:type="spellStart"/>
      <w:r w:rsidRPr="00302A3D">
        <w:rPr>
          <w:b/>
          <w:bCs/>
          <w:sz w:val="28"/>
          <w:szCs w:val="28"/>
        </w:rPr>
        <w:t>Приаэродромные</w:t>
      </w:r>
      <w:proofErr w:type="spellEnd"/>
      <w:r w:rsidRPr="00302A3D">
        <w:rPr>
          <w:b/>
          <w:bCs/>
          <w:sz w:val="28"/>
          <w:szCs w:val="28"/>
        </w:rPr>
        <w:t xml:space="preserve"> территории</w:t>
      </w:r>
    </w:p>
    <w:p w14:paraId="0137D86F" w14:textId="77777777" w:rsidR="004D317F" w:rsidRPr="00302A3D" w:rsidRDefault="004D317F" w:rsidP="004D317F">
      <w:pPr>
        <w:keepNext/>
        <w:widowControl/>
        <w:suppressAutoHyphens w:val="0"/>
        <w:overflowPunct/>
        <w:autoSpaceDE/>
        <w:autoSpaceDN w:val="0"/>
        <w:ind w:firstLine="709"/>
        <w:outlineLvl w:val="2"/>
        <w:rPr>
          <w:b/>
          <w:bCs/>
          <w:sz w:val="28"/>
          <w:szCs w:val="28"/>
        </w:rPr>
      </w:pPr>
    </w:p>
    <w:p w14:paraId="5676D631" w14:textId="39904BD8" w:rsidR="004D317F" w:rsidRPr="00302A3D" w:rsidRDefault="004D317F" w:rsidP="004D317F">
      <w:pPr>
        <w:widowControl/>
        <w:suppressAutoHyphens w:val="0"/>
        <w:overflowPunct/>
        <w:autoSpaceDN w:val="0"/>
        <w:adjustRightInd w:val="0"/>
        <w:ind w:firstLine="540"/>
        <w:jc w:val="both"/>
        <w:rPr>
          <w:sz w:val="28"/>
          <w:szCs w:val="28"/>
          <w:lang w:eastAsia="ru-RU"/>
        </w:rPr>
      </w:pPr>
      <w:r w:rsidRPr="00302A3D">
        <w:rPr>
          <w:sz w:val="28"/>
          <w:szCs w:val="28"/>
          <w:lang w:eastAsia="ru-RU"/>
        </w:rPr>
        <w:t xml:space="preserve">На межселенной территории Туруханского района располагается </w:t>
      </w:r>
      <w:proofErr w:type="spellStart"/>
      <w:r w:rsidRPr="00302A3D">
        <w:rPr>
          <w:sz w:val="28"/>
          <w:szCs w:val="28"/>
          <w:lang w:eastAsia="ru-RU"/>
        </w:rPr>
        <w:t>приаэродромная</w:t>
      </w:r>
      <w:proofErr w:type="spellEnd"/>
      <w:r w:rsidRPr="00302A3D">
        <w:rPr>
          <w:sz w:val="28"/>
          <w:szCs w:val="28"/>
          <w:lang w:eastAsia="ru-RU"/>
        </w:rPr>
        <w:t xml:space="preserve"> территория</w:t>
      </w:r>
      <w:r w:rsidR="00C42267" w:rsidRPr="00302A3D">
        <w:rPr>
          <w:sz w:val="28"/>
          <w:szCs w:val="28"/>
          <w:lang w:eastAsia="ru-RU"/>
        </w:rPr>
        <w:t xml:space="preserve"> аэродрома Туруханск</w:t>
      </w:r>
      <w:r w:rsidRPr="00302A3D">
        <w:rPr>
          <w:sz w:val="28"/>
          <w:szCs w:val="28"/>
          <w:lang w:eastAsia="ru-RU"/>
        </w:rPr>
        <w:t>.</w:t>
      </w:r>
    </w:p>
    <w:p w14:paraId="2803F4AA" w14:textId="77777777" w:rsidR="004D317F" w:rsidRDefault="004D317F" w:rsidP="002F5E92">
      <w:pPr>
        <w:widowControl/>
        <w:suppressAutoHyphens w:val="0"/>
        <w:overflowPunct/>
        <w:autoSpaceDN w:val="0"/>
        <w:adjustRightInd w:val="0"/>
        <w:ind w:firstLine="540"/>
        <w:jc w:val="both"/>
        <w:rPr>
          <w:sz w:val="28"/>
          <w:szCs w:val="28"/>
          <w:lang w:eastAsia="ru-RU"/>
        </w:rPr>
      </w:pPr>
      <w:proofErr w:type="spellStart"/>
      <w:r w:rsidRPr="00302A3D">
        <w:rPr>
          <w:sz w:val="28"/>
          <w:szCs w:val="28"/>
          <w:lang w:eastAsia="ru-RU"/>
        </w:rPr>
        <w:t>Приаэродромная</w:t>
      </w:r>
      <w:proofErr w:type="spellEnd"/>
      <w:r w:rsidRPr="00302A3D">
        <w:rPr>
          <w:sz w:val="28"/>
          <w:szCs w:val="28"/>
          <w:lang w:eastAsia="ru-RU"/>
        </w:rPr>
        <w:t xml:space="preserve"> территория устанавливается</w:t>
      </w:r>
      <w:r w:rsidR="002F5E92" w:rsidRPr="00302A3D">
        <w:rPr>
          <w:sz w:val="28"/>
          <w:szCs w:val="28"/>
          <w:lang w:eastAsia="ru-RU"/>
        </w:rPr>
        <w:t xml:space="preserve"> </w:t>
      </w:r>
      <w:r w:rsidRPr="00302A3D">
        <w:rPr>
          <w:sz w:val="28"/>
          <w:szCs w:val="28"/>
          <w:lang w:eastAsia="ru-RU"/>
        </w:rPr>
        <w:t>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 (ст. 47 ВЗК РФ).</w:t>
      </w:r>
    </w:p>
    <w:p w14:paraId="45DF06AB" w14:textId="77777777" w:rsidR="008510C1" w:rsidRPr="00302A3D" w:rsidRDefault="008510C1" w:rsidP="002F5E92">
      <w:pPr>
        <w:widowControl/>
        <w:suppressAutoHyphens w:val="0"/>
        <w:overflowPunct/>
        <w:autoSpaceDN w:val="0"/>
        <w:adjustRightInd w:val="0"/>
        <w:ind w:firstLine="540"/>
        <w:jc w:val="both"/>
        <w:rPr>
          <w:sz w:val="28"/>
          <w:szCs w:val="28"/>
          <w:lang w:eastAsia="ru-R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5812"/>
      </w:tblGrid>
      <w:tr w:rsidR="004D317F" w:rsidRPr="00302A3D" w14:paraId="2AB350A9" w14:textId="77777777" w:rsidTr="008510C1">
        <w:trPr>
          <w:cantSplit/>
          <w:tblHeader/>
        </w:trPr>
        <w:tc>
          <w:tcPr>
            <w:tcW w:w="3397" w:type="dxa"/>
            <w:tcBorders>
              <w:top w:val="single" w:sz="4" w:space="0" w:color="auto"/>
              <w:left w:val="single" w:sz="4" w:space="0" w:color="auto"/>
              <w:bottom w:val="single" w:sz="4" w:space="0" w:color="auto"/>
              <w:right w:val="single" w:sz="4" w:space="0" w:color="auto"/>
            </w:tcBorders>
            <w:shd w:val="clear" w:color="auto" w:fill="FFFFFF"/>
            <w:vAlign w:val="center"/>
          </w:tcPr>
          <w:p w14:paraId="3ACDDB0D" w14:textId="77777777" w:rsidR="004D317F" w:rsidRPr="00302A3D" w:rsidRDefault="004D317F" w:rsidP="00C421A0">
            <w:pPr>
              <w:pStyle w:val="afff5"/>
              <w:spacing w:after="0"/>
              <w:rPr>
                <w:sz w:val="28"/>
                <w:szCs w:val="28"/>
              </w:rPr>
            </w:pPr>
            <w:r w:rsidRPr="00302A3D">
              <w:rPr>
                <w:sz w:val="28"/>
                <w:szCs w:val="28"/>
              </w:rPr>
              <w:t>Вид зоны</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14:paraId="06594B88" w14:textId="77777777" w:rsidR="004D317F" w:rsidRPr="00302A3D" w:rsidRDefault="004D317F" w:rsidP="00C421A0">
            <w:pPr>
              <w:pStyle w:val="afff5"/>
              <w:spacing w:after="0"/>
              <w:rPr>
                <w:sz w:val="28"/>
                <w:szCs w:val="28"/>
              </w:rPr>
            </w:pPr>
            <w:r w:rsidRPr="00302A3D">
              <w:rPr>
                <w:sz w:val="28"/>
                <w:szCs w:val="28"/>
              </w:rPr>
              <w:t>Основание</w:t>
            </w:r>
          </w:p>
        </w:tc>
      </w:tr>
      <w:tr w:rsidR="004D317F" w:rsidRPr="00302A3D" w14:paraId="23B78B57" w14:textId="77777777" w:rsidTr="008510C1">
        <w:trPr>
          <w:trHeight w:val="680"/>
          <w:tblHeader/>
        </w:trPr>
        <w:tc>
          <w:tcPr>
            <w:tcW w:w="3397" w:type="dxa"/>
            <w:tcBorders>
              <w:top w:val="single" w:sz="4" w:space="0" w:color="auto"/>
              <w:left w:val="single" w:sz="4" w:space="0" w:color="auto"/>
              <w:bottom w:val="single" w:sz="4" w:space="0" w:color="auto"/>
              <w:right w:val="single" w:sz="4" w:space="0" w:color="auto"/>
            </w:tcBorders>
            <w:shd w:val="clear" w:color="auto" w:fill="FFFFFF"/>
            <w:vAlign w:val="center"/>
          </w:tcPr>
          <w:p w14:paraId="3C2A3C56" w14:textId="77777777" w:rsidR="004D317F" w:rsidRPr="00302A3D" w:rsidRDefault="004D317F" w:rsidP="00C421A0">
            <w:pPr>
              <w:pStyle w:val="110"/>
              <w:rPr>
                <w:sz w:val="28"/>
                <w:szCs w:val="28"/>
              </w:rPr>
            </w:pPr>
            <w:proofErr w:type="spellStart"/>
            <w:r w:rsidRPr="00302A3D">
              <w:rPr>
                <w:sz w:val="28"/>
                <w:szCs w:val="28"/>
              </w:rPr>
              <w:t>Приаэродромная</w:t>
            </w:r>
            <w:proofErr w:type="spellEnd"/>
            <w:r w:rsidRPr="00302A3D">
              <w:rPr>
                <w:sz w:val="28"/>
                <w:szCs w:val="28"/>
              </w:rPr>
              <w:t xml:space="preserve"> территория</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14:paraId="5DB11831" w14:textId="4B924DDA" w:rsidR="00C42267" w:rsidRPr="00302A3D" w:rsidRDefault="00C42267" w:rsidP="00C421A0">
            <w:pPr>
              <w:pStyle w:val="110"/>
              <w:rPr>
                <w:sz w:val="28"/>
                <w:szCs w:val="28"/>
              </w:rPr>
            </w:pPr>
            <w:r w:rsidRPr="00302A3D">
              <w:rPr>
                <w:sz w:val="28"/>
                <w:szCs w:val="28"/>
              </w:rPr>
              <w:t>Приказ Федерального агентства воздушного транспорта от 08.06.2020 №</w:t>
            </w:r>
            <w:r w:rsidR="00CE2933">
              <w:rPr>
                <w:sz w:val="28"/>
                <w:szCs w:val="28"/>
              </w:rPr>
              <w:t xml:space="preserve"> </w:t>
            </w:r>
            <w:r w:rsidRPr="00302A3D">
              <w:rPr>
                <w:sz w:val="28"/>
                <w:szCs w:val="28"/>
              </w:rPr>
              <w:t xml:space="preserve">89-П «Об установлении </w:t>
            </w:r>
            <w:proofErr w:type="spellStart"/>
            <w:r w:rsidRPr="00302A3D">
              <w:rPr>
                <w:sz w:val="28"/>
                <w:szCs w:val="28"/>
              </w:rPr>
              <w:t>приаэродромной</w:t>
            </w:r>
            <w:proofErr w:type="spellEnd"/>
            <w:r w:rsidRPr="00302A3D">
              <w:rPr>
                <w:sz w:val="28"/>
                <w:szCs w:val="28"/>
              </w:rPr>
              <w:t xml:space="preserve"> территории аэродрома Туруханск».</w:t>
            </w:r>
          </w:p>
          <w:p w14:paraId="3B597A05" w14:textId="6FBA6B3E" w:rsidR="004D317F" w:rsidRPr="00302A3D" w:rsidRDefault="004D317F" w:rsidP="00C421A0">
            <w:pPr>
              <w:pStyle w:val="110"/>
              <w:rPr>
                <w:sz w:val="28"/>
                <w:szCs w:val="28"/>
              </w:rPr>
            </w:pPr>
            <w:r w:rsidRPr="00302A3D">
              <w:rPr>
                <w:sz w:val="28"/>
                <w:szCs w:val="28"/>
              </w:rPr>
              <w:t xml:space="preserve">Постановление Правительства РФ от 02.12.2017 №1460 «Об утверждении Правил установления </w:t>
            </w:r>
            <w:proofErr w:type="spellStart"/>
            <w:r w:rsidRPr="00302A3D">
              <w:rPr>
                <w:sz w:val="28"/>
                <w:szCs w:val="28"/>
              </w:rPr>
              <w:t>приаэродромной</w:t>
            </w:r>
            <w:proofErr w:type="spellEnd"/>
            <w:r w:rsidRPr="00302A3D">
              <w:rPr>
                <w:sz w:val="28"/>
                <w:szCs w:val="28"/>
              </w:rPr>
              <w:t xml:space="preserve"> территории, Правил выделения на </w:t>
            </w:r>
            <w:proofErr w:type="spellStart"/>
            <w:r w:rsidRPr="00302A3D">
              <w:rPr>
                <w:sz w:val="28"/>
                <w:szCs w:val="28"/>
              </w:rPr>
              <w:t>приаэродромной</w:t>
            </w:r>
            <w:proofErr w:type="spellEnd"/>
            <w:r w:rsidRPr="00302A3D">
              <w:rPr>
                <w:sz w:val="28"/>
                <w:szCs w:val="28"/>
              </w:rPr>
              <w:t xml:space="preserve"> территории </w:t>
            </w:r>
            <w:proofErr w:type="spellStart"/>
            <w:r w:rsidRPr="00302A3D">
              <w:rPr>
                <w:sz w:val="28"/>
                <w:szCs w:val="28"/>
              </w:rPr>
              <w:t>подзон</w:t>
            </w:r>
            <w:proofErr w:type="spellEnd"/>
            <w:r w:rsidRPr="00302A3D">
              <w:rPr>
                <w:sz w:val="28"/>
                <w:szCs w:val="28"/>
              </w:rPr>
              <w:t xml:space="preserve"> и Правил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w:t>
            </w:r>
            <w:proofErr w:type="spellStart"/>
            <w:r w:rsidRPr="00302A3D">
              <w:rPr>
                <w:sz w:val="28"/>
                <w:szCs w:val="28"/>
              </w:rPr>
              <w:t>приаэродромной</w:t>
            </w:r>
            <w:proofErr w:type="spellEnd"/>
            <w:r w:rsidRPr="00302A3D">
              <w:rPr>
                <w:sz w:val="28"/>
                <w:szCs w:val="28"/>
              </w:rPr>
              <w:t xml:space="preserve"> территории»;</w:t>
            </w:r>
          </w:p>
          <w:p w14:paraId="72AAF64B" w14:textId="77777777" w:rsidR="004D317F" w:rsidRPr="00302A3D" w:rsidRDefault="004D317F" w:rsidP="00C421A0">
            <w:pPr>
              <w:pStyle w:val="110"/>
              <w:rPr>
                <w:sz w:val="28"/>
                <w:szCs w:val="28"/>
              </w:rPr>
            </w:pPr>
            <w:r w:rsidRPr="00302A3D">
              <w:rPr>
                <w:sz w:val="28"/>
                <w:szCs w:val="28"/>
              </w:rPr>
              <w:t>Воздушный Кодекс РФ, статья 47.</w:t>
            </w:r>
          </w:p>
        </w:tc>
      </w:tr>
    </w:tbl>
    <w:p w14:paraId="41B81D76" w14:textId="77777777" w:rsidR="005F7F8D" w:rsidRDefault="005F7F8D" w:rsidP="004F7C75">
      <w:pPr>
        <w:keepNext/>
        <w:widowControl/>
        <w:suppressAutoHyphens w:val="0"/>
        <w:overflowPunct/>
        <w:autoSpaceDE/>
        <w:autoSpaceDN w:val="0"/>
        <w:ind w:firstLine="709"/>
        <w:jc w:val="center"/>
        <w:outlineLvl w:val="2"/>
        <w:rPr>
          <w:b/>
          <w:bCs/>
          <w:sz w:val="28"/>
          <w:szCs w:val="28"/>
        </w:rPr>
      </w:pPr>
    </w:p>
    <w:p w14:paraId="38E6C141" w14:textId="7BCA06E7" w:rsidR="004F7C75" w:rsidRPr="00302A3D" w:rsidRDefault="004F7C75" w:rsidP="004F7C75">
      <w:pPr>
        <w:keepNext/>
        <w:widowControl/>
        <w:suppressAutoHyphens w:val="0"/>
        <w:overflowPunct/>
        <w:autoSpaceDE/>
        <w:autoSpaceDN w:val="0"/>
        <w:ind w:firstLine="709"/>
        <w:jc w:val="center"/>
        <w:outlineLvl w:val="2"/>
        <w:rPr>
          <w:b/>
          <w:bCs/>
          <w:sz w:val="28"/>
          <w:szCs w:val="28"/>
        </w:rPr>
      </w:pPr>
      <w:r w:rsidRPr="00302A3D">
        <w:rPr>
          <w:b/>
          <w:bCs/>
          <w:sz w:val="28"/>
          <w:szCs w:val="28"/>
        </w:rPr>
        <w:t xml:space="preserve">Статья </w:t>
      </w:r>
      <w:r w:rsidR="00981D41" w:rsidRPr="00302A3D">
        <w:rPr>
          <w:b/>
          <w:bCs/>
          <w:sz w:val="28"/>
          <w:szCs w:val="28"/>
        </w:rPr>
        <w:t>14</w:t>
      </w:r>
      <w:r w:rsidRPr="00302A3D">
        <w:rPr>
          <w:b/>
          <w:bCs/>
          <w:sz w:val="28"/>
          <w:szCs w:val="28"/>
        </w:rPr>
        <w:t xml:space="preserve">. </w:t>
      </w:r>
      <w:bookmarkEnd w:id="146"/>
      <w:bookmarkEnd w:id="147"/>
      <w:r w:rsidRPr="00302A3D">
        <w:rPr>
          <w:b/>
          <w:bCs/>
          <w:iCs/>
          <w:sz w:val="28"/>
          <w:szCs w:val="28"/>
        </w:rPr>
        <w:t>Обеспечение доступности социальной инфраструктуры для инвалидов и других маломобильных групп населения</w:t>
      </w:r>
    </w:p>
    <w:p w14:paraId="07909C41" w14:textId="77777777" w:rsidR="004F7C75" w:rsidRPr="00302A3D" w:rsidRDefault="004F7C75" w:rsidP="004F7C75">
      <w:pPr>
        <w:keepNext/>
        <w:widowControl/>
        <w:suppressAutoHyphens w:val="0"/>
        <w:overflowPunct/>
        <w:autoSpaceDE/>
        <w:autoSpaceDN w:val="0"/>
        <w:ind w:firstLine="709"/>
        <w:jc w:val="center"/>
        <w:outlineLvl w:val="2"/>
        <w:rPr>
          <w:b/>
          <w:bCs/>
          <w:sz w:val="28"/>
          <w:szCs w:val="28"/>
        </w:rPr>
      </w:pPr>
    </w:p>
    <w:p w14:paraId="51C72195"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t>1. 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14:paraId="5F604544"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t xml:space="preserve">2. При проектировании и реконструкции общественных, жилых и промышленных зданий следует предусматривать для инвалидов и других </w:t>
      </w:r>
      <w:r w:rsidRPr="00302A3D">
        <w:rPr>
          <w:sz w:val="28"/>
          <w:szCs w:val="28"/>
          <w:lang w:eastAsia="ru-RU"/>
        </w:rPr>
        <w:lastRenderedPageBreak/>
        <w:t>маломобильных групп населения условия жизнедеятельности, равные для остальных категорий населения, в соответствии со СНиП 35-01-2001, СП 35-101-2001, СП 35-102-2001, СП 31-102-99, СП 35-103-2001, СП 35-104-2001, СП 35-105-2002, СП 35-106-2003, СП 35-107-2003, СП 36-109-2005, СП 35-112-2005, СП 35-114-2006, СП 35-117-2006Ю ВСН-62-91*, РДС 35-201-99.</w:t>
      </w:r>
    </w:p>
    <w:p w14:paraId="0B4E3060"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w:t>
      </w:r>
      <w:r w:rsidR="00566176" w:rsidRPr="00302A3D">
        <w:rPr>
          <w:sz w:val="28"/>
          <w:szCs w:val="28"/>
          <w:lang w:eastAsia="ru-RU"/>
        </w:rPr>
        <w:t>Красноярского края</w:t>
      </w:r>
      <w:r w:rsidRPr="00302A3D">
        <w:rPr>
          <w:sz w:val="28"/>
          <w:szCs w:val="28"/>
          <w:lang w:eastAsia="ru-RU"/>
        </w:rPr>
        <w:t xml:space="preserve">. </w:t>
      </w:r>
    </w:p>
    <w:p w14:paraId="51A29137"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14:paraId="64A9C99D"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t>3. Проектные решения объектов, доступных для маломобильных групп населения, должны обеспечивать:</w:t>
      </w:r>
    </w:p>
    <w:p w14:paraId="60A875AF"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t>досягаемость мест целевого посещения и беспрепятственность перемещения внутри зданий и сооружений;</w:t>
      </w:r>
    </w:p>
    <w:p w14:paraId="39B798C3"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t>безопасность путей движения (в том числе эвакуационных), а также мест проживания, обслуживания и приложения труда;</w:t>
      </w:r>
    </w:p>
    <w:p w14:paraId="536C30AE"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14:paraId="789453C1"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t>удобство и комфорт среды жизнедеятельности.</w:t>
      </w:r>
    </w:p>
    <w:p w14:paraId="6D5E1D6E"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lastRenderedPageBreak/>
        <w:t>4. 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14:paraId="7573E9EB" w14:textId="77777777" w:rsidR="008473F1" w:rsidRPr="00302A3D" w:rsidRDefault="008473F1" w:rsidP="005F7F8D">
      <w:pPr>
        <w:keepNext/>
        <w:widowControl/>
        <w:suppressAutoHyphens w:val="0"/>
        <w:overflowPunct/>
        <w:autoSpaceDE/>
        <w:autoSpaceDN w:val="0"/>
        <w:outlineLvl w:val="2"/>
        <w:rPr>
          <w:sz w:val="28"/>
          <w:szCs w:val="28"/>
          <w:lang w:eastAsia="ru-RU"/>
        </w:rPr>
      </w:pPr>
    </w:p>
    <w:p w14:paraId="4E8B1B87" w14:textId="5C0E8AA6" w:rsidR="00AD1752" w:rsidRPr="00302A3D" w:rsidRDefault="00AD1752" w:rsidP="00AD1752">
      <w:pPr>
        <w:keepNext/>
        <w:widowControl/>
        <w:suppressAutoHyphens w:val="0"/>
        <w:overflowPunct/>
        <w:autoSpaceDE/>
        <w:autoSpaceDN w:val="0"/>
        <w:jc w:val="center"/>
        <w:outlineLvl w:val="2"/>
        <w:rPr>
          <w:b/>
          <w:bCs/>
          <w:sz w:val="28"/>
          <w:szCs w:val="28"/>
        </w:rPr>
      </w:pPr>
      <w:r w:rsidRPr="00302A3D">
        <w:rPr>
          <w:b/>
          <w:sz w:val="28"/>
          <w:szCs w:val="28"/>
          <w:lang w:eastAsia="ru-RU"/>
        </w:rPr>
        <w:t xml:space="preserve">Статья </w:t>
      </w:r>
      <w:r w:rsidR="00981D41" w:rsidRPr="00302A3D">
        <w:rPr>
          <w:b/>
          <w:sz w:val="28"/>
          <w:szCs w:val="28"/>
          <w:lang w:eastAsia="ru-RU"/>
        </w:rPr>
        <w:t>15.</w:t>
      </w:r>
      <w:r w:rsidRPr="00302A3D">
        <w:rPr>
          <w:b/>
          <w:sz w:val="28"/>
          <w:szCs w:val="28"/>
          <w:lang w:eastAsia="ru-RU"/>
        </w:rPr>
        <w:t xml:space="preserve"> </w:t>
      </w:r>
      <w:r w:rsidRPr="00302A3D">
        <w:rPr>
          <w:b/>
          <w:bCs/>
          <w:sz w:val="28"/>
          <w:szCs w:val="28"/>
        </w:rPr>
        <w:t>Требования к архитектурному облику объектов капитального строительства</w:t>
      </w:r>
    </w:p>
    <w:p w14:paraId="49ABE335" w14:textId="77777777" w:rsidR="00826DA7" w:rsidRPr="00302A3D" w:rsidRDefault="00826DA7" w:rsidP="00AD1752">
      <w:pPr>
        <w:keepNext/>
        <w:widowControl/>
        <w:suppressAutoHyphens w:val="0"/>
        <w:overflowPunct/>
        <w:autoSpaceDE/>
        <w:autoSpaceDN w:val="0"/>
        <w:jc w:val="center"/>
        <w:outlineLvl w:val="2"/>
        <w:rPr>
          <w:b/>
          <w:bCs/>
          <w:sz w:val="28"/>
          <w:szCs w:val="28"/>
        </w:rPr>
      </w:pPr>
    </w:p>
    <w:p w14:paraId="623847F0" w14:textId="77777777" w:rsidR="00826DA7" w:rsidRPr="00CE2933" w:rsidRDefault="00826DA7" w:rsidP="005F7F8D">
      <w:pPr>
        <w:keepNext/>
        <w:widowControl/>
        <w:suppressAutoHyphens w:val="0"/>
        <w:overflowPunct/>
        <w:autoSpaceDE/>
        <w:autoSpaceDN w:val="0"/>
        <w:ind w:firstLine="708"/>
        <w:jc w:val="both"/>
        <w:outlineLvl w:val="2"/>
        <w:rPr>
          <w:b/>
          <w:bCs/>
          <w:sz w:val="28"/>
          <w:szCs w:val="28"/>
        </w:rPr>
      </w:pPr>
      <w:r w:rsidRPr="00CE2933">
        <w:rPr>
          <w:b/>
          <w:bCs/>
          <w:sz w:val="28"/>
          <w:szCs w:val="28"/>
        </w:rPr>
        <w:t>Жилые зоны</w:t>
      </w:r>
    </w:p>
    <w:p w14:paraId="242C9A4E" w14:textId="77777777" w:rsidR="00AD1752" w:rsidRPr="00302A3D" w:rsidRDefault="00AD1752" w:rsidP="004F7C75">
      <w:pPr>
        <w:widowControl/>
        <w:suppressAutoHyphens w:val="0"/>
        <w:overflowPunct/>
        <w:autoSpaceDE/>
        <w:autoSpaceDN w:val="0"/>
        <w:ind w:firstLine="709"/>
        <w:jc w:val="both"/>
        <w:rPr>
          <w:b/>
          <w:sz w:val="28"/>
          <w:szCs w:val="28"/>
          <w:lang w:eastAsia="ru-RU"/>
        </w:rPr>
      </w:pPr>
    </w:p>
    <w:p w14:paraId="5E286D30" w14:textId="77777777" w:rsidR="00AD1752" w:rsidRPr="00302A3D" w:rsidRDefault="00AD1752" w:rsidP="005F7F8D">
      <w:pPr>
        <w:widowControl/>
        <w:numPr>
          <w:ilvl w:val="0"/>
          <w:numId w:val="27"/>
        </w:numPr>
        <w:tabs>
          <w:tab w:val="left" w:pos="993"/>
        </w:tabs>
        <w:suppressAutoHyphens w:val="0"/>
        <w:overflowPunct/>
        <w:autoSpaceDE/>
        <w:autoSpaceDN w:val="0"/>
        <w:adjustRightInd w:val="0"/>
        <w:ind w:left="0" w:firstLine="709"/>
        <w:jc w:val="both"/>
        <w:rPr>
          <w:b/>
          <w:sz w:val="28"/>
          <w:szCs w:val="28"/>
          <w:lang w:eastAsia="ru-RU"/>
        </w:rPr>
      </w:pPr>
      <w:r w:rsidRPr="00302A3D">
        <w:rPr>
          <w:b/>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 но не менее:</w:t>
      </w:r>
    </w:p>
    <w:p w14:paraId="4FF1B5E2" w14:textId="0B544B2F" w:rsidR="00AD1752" w:rsidRPr="00302A3D" w:rsidRDefault="00AD1752" w:rsidP="00AD1752">
      <w:pPr>
        <w:widowControl/>
        <w:suppressAutoHyphens w:val="0"/>
        <w:overflowPunct/>
        <w:autoSpaceDN w:val="0"/>
        <w:adjustRightInd w:val="0"/>
        <w:ind w:firstLine="709"/>
        <w:jc w:val="both"/>
        <w:rPr>
          <w:sz w:val="28"/>
          <w:szCs w:val="28"/>
          <w:lang w:eastAsia="ru-RU"/>
        </w:rPr>
      </w:pPr>
      <w:r w:rsidRPr="00302A3D">
        <w:rPr>
          <w:sz w:val="28"/>
          <w:szCs w:val="28"/>
          <w:lang w:eastAsia="ru-RU"/>
        </w:rPr>
        <w:t xml:space="preserve">Индивидуальный жилой дом, многоквартирный жилой дом, жилой дом блокированной застройки должны отстоять от границы земельного участка со стороны красной линии улиц не менее, чем на 5 </w:t>
      </w:r>
      <w:r w:rsidR="00CE2933" w:rsidRPr="00302A3D">
        <w:rPr>
          <w:sz w:val="28"/>
          <w:szCs w:val="28"/>
          <w:lang w:eastAsia="ru-RU"/>
        </w:rPr>
        <w:t>метров, со</w:t>
      </w:r>
      <w:r w:rsidRPr="00302A3D">
        <w:rPr>
          <w:sz w:val="28"/>
          <w:szCs w:val="28"/>
          <w:lang w:eastAsia="ru-RU"/>
        </w:rPr>
        <w:t xml:space="preserve"> стороны красной линии проездов не менее чем на 3 метра.  В районах сложившейся жилой застройки жилые дома могут размещаться по границе земельного участка (красной линии улиц) в соответствии со сложившимися местными условиями. Расстояние от хозяйственных построек, индивидуальных гаражей до красных линий улиц и проездов должно быть не менее 5 метров.</w:t>
      </w:r>
    </w:p>
    <w:p w14:paraId="06DB8B14" w14:textId="77777777" w:rsidR="00AD1752" w:rsidRPr="00302A3D" w:rsidRDefault="00AD1752" w:rsidP="00AD1752">
      <w:pPr>
        <w:widowControl/>
        <w:suppressAutoHyphens w:val="0"/>
        <w:overflowPunct/>
        <w:autoSpaceDN w:val="0"/>
        <w:adjustRightInd w:val="0"/>
        <w:ind w:firstLine="709"/>
        <w:jc w:val="both"/>
        <w:rPr>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3"/>
        <w:gridCol w:w="5281"/>
      </w:tblGrid>
      <w:tr w:rsidR="00AD1752" w:rsidRPr="00302A3D" w14:paraId="07B9B161" w14:textId="77777777" w:rsidTr="00AD1752">
        <w:trPr>
          <w:trHeight w:val="113"/>
        </w:trPr>
        <w:tc>
          <w:tcPr>
            <w:tcW w:w="2174" w:type="pct"/>
          </w:tcPr>
          <w:p w14:paraId="2F7327ED" w14:textId="77777777" w:rsidR="00AD1752" w:rsidRPr="00302A3D" w:rsidRDefault="00AD1752" w:rsidP="00CE2933">
            <w:pPr>
              <w:suppressAutoHyphens w:val="0"/>
              <w:overflowPunct/>
              <w:autoSpaceDN w:val="0"/>
              <w:adjustRightInd w:val="0"/>
              <w:ind w:firstLine="425"/>
              <w:rPr>
                <w:b/>
                <w:sz w:val="28"/>
                <w:szCs w:val="28"/>
                <w:lang w:eastAsia="ru-RU"/>
              </w:rPr>
            </w:pPr>
            <w:r w:rsidRPr="00302A3D">
              <w:rPr>
                <w:b/>
                <w:sz w:val="28"/>
                <w:szCs w:val="28"/>
                <w:lang w:eastAsia="ru-RU"/>
              </w:rPr>
              <w:t>Иные показатели</w:t>
            </w:r>
            <w:r w:rsidRPr="00302A3D">
              <w:rPr>
                <w:b/>
                <w:sz w:val="28"/>
                <w:szCs w:val="28"/>
                <w:lang w:val="en-US" w:eastAsia="ru-RU"/>
              </w:rPr>
              <w:t>:</w:t>
            </w:r>
          </w:p>
        </w:tc>
        <w:tc>
          <w:tcPr>
            <w:tcW w:w="2826" w:type="pct"/>
          </w:tcPr>
          <w:p w14:paraId="6FCF88A2" w14:textId="77777777" w:rsidR="00AD1752" w:rsidRPr="00302A3D" w:rsidRDefault="00AD1752" w:rsidP="00CE2933">
            <w:pPr>
              <w:widowControl/>
              <w:suppressAutoHyphens w:val="0"/>
              <w:overflowPunct/>
              <w:autoSpaceDN w:val="0"/>
              <w:adjustRightInd w:val="0"/>
              <w:rPr>
                <w:sz w:val="28"/>
                <w:szCs w:val="28"/>
                <w:lang w:eastAsia="ru-RU"/>
              </w:rPr>
            </w:pPr>
          </w:p>
        </w:tc>
      </w:tr>
      <w:tr w:rsidR="00AD1752" w:rsidRPr="00302A3D" w14:paraId="31334FB7" w14:textId="77777777" w:rsidTr="00AD1752">
        <w:tc>
          <w:tcPr>
            <w:tcW w:w="2174" w:type="pct"/>
          </w:tcPr>
          <w:p w14:paraId="79D699E5" w14:textId="77777777" w:rsidR="00AD1752" w:rsidRPr="00302A3D" w:rsidRDefault="00AD1752" w:rsidP="00CE2933">
            <w:pPr>
              <w:widowControl/>
              <w:suppressAutoHyphens w:val="0"/>
              <w:overflowPunct/>
              <w:autoSpaceDN w:val="0"/>
              <w:adjustRightInd w:val="0"/>
              <w:rPr>
                <w:sz w:val="28"/>
                <w:szCs w:val="28"/>
                <w:lang w:eastAsia="ru-RU"/>
              </w:rPr>
            </w:pPr>
            <w:r w:rsidRPr="00302A3D">
              <w:rPr>
                <w:sz w:val="28"/>
                <w:szCs w:val="28"/>
                <w:lang w:eastAsia="ru-RU"/>
              </w:rPr>
              <w:t>максимальная высота оград вдоль улиц</w:t>
            </w:r>
          </w:p>
        </w:tc>
        <w:tc>
          <w:tcPr>
            <w:tcW w:w="2826" w:type="pct"/>
          </w:tcPr>
          <w:p w14:paraId="38DAE738" w14:textId="77777777" w:rsidR="00AD1752" w:rsidRPr="00302A3D" w:rsidRDefault="00AD1752" w:rsidP="00CE2933">
            <w:pPr>
              <w:widowControl/>
              <w:suppressAutoHyphens w:val="0"/>
              <w:overflowPunct/>
              <w:autoSpaceDN w:val="0"/>
              <w:adjustRightInd w:val="0"/>
              <w:rPr>
                <w:sz w:val="28"/>
                <w:szCs w:val="28"/>
                <w:lang w:eastAsia="ru-RU"/>
              </w:rPr>
            </w:pPr>
            <w:r w:rsidRPr="00302A3D">
              <w:rPr>
                <w:sz w:val="28"/>
                <w:szCs w:val="28"/>
                <w:lang w:eastAsia="ru-RU"/>
              </w:rPr>
              <w:t>1,8 м</w:t>
            </w:r>
          </w:p>
          <w:p w14:paraId="40E52117" w14:textId="77777777" w:rsidR="00AD1752" w:rsidRPr="00302A3D" w:rsidRDefault="00AD1752" w:rsidP="00CE2933">
            <w:pPr>
              <w:widowControl/>
              <w:suppressAutoHyphens w:val="0"/>
              <w:overflowPunct/>
              <w:autoSpaceDN w:val="0"/>
              <w:adjustRightInd w:val="0"/>
              <w:rPr>
                <w:sz w:val="28"/>
                <w:szCs w:val="28"/>
                <w:lang w:eastAsia="ru-RU"/>
              </w:rPr>
            </w:pPr>
          </w:p>
        </w:tc>
      </w:tr>
      <w:tr w:rsidR="00AD1752" w:rsidRPr="00302A3D" w14:paraId="1D8F5FA0" w14:textId="77777777" w:rsidTr="00AD1752">
        <w:tc>
          <w:tcPr>
            <w:tcW w:w="2174" w:type="pct"/>
          </w:tcPr>
          <w:p w14:paraId="1885E996" w14:textId="77777777" w:rsidR="00AD1752" w:rsidRPr="00302A3D" w:rsidRDefault="00AD1752" w:rsidP="00CE2933">
            <w:pPr>
              <w:widowControl/>
              <w:suppressAutoHyphens w:val="0"/>
              <w:overflowPunct/>
              <w:autoSpaceDN w:val="0"/>
              <w:adjustRightInd w:val="0"/>
              <w:rPr>
                <w:sz w:val="28"/>
                <w:szCs w:val="28"/>
                <w:lang w:eastAsia="ru-RU"/>
              </w:rPr>
            </w:pPr>
            <w:r w:rsidRPr="00302A3D">
              <w:rPr>
                <w:sz w:val="28"/>
                <w:szCs w:val="28"/>
                <w:lang w:eastAsia="ru-RU"/>
              </w:rPr>
              <w:t>максимальная высота оград между соседними участками</w:t>
            </w:r>
          </w:p>
        </w:tc>
        <w:tc>
          <w:tcPr>
            <w:tcW w:w="2826" w:type="pct"/>
          </w:tcPr>
          <w:p w14:paraId="645EEB9E" w14:textId="77777777" w:rsidR="00AD1752" w:rsidRPr="00302A3D" w:rsidRDefault="00AD1752" w:rsidP="00CE2933">
            <w:pPr>
              <w:widowControl/>
              <w:suppressAutoHyphens w:val="0"/>
              <w:overflowPunct/>
              <w:autoSpaceDE/>
              <w:rPr>
                <w:sz w:val="28"/>
                <w:szCs w:val="28"/>
                <w:lang w:eastAsia="ru-RU"/>
              </w:rPr>
            </w:pPr>
            <w:r w:rsidRPr="00302A3D">
              <w:rPr>
                <w:sz w:val="28"/>
                <w:szCs w:val="28"/>
                <w:lang w:eastAsia="ru-RU"/>
              </w:rPr>
              <w:t>1,8 м</w:t>
            </w:r>
          </w:p>
          <w:p w14:paraId="2881FB38" w14:textId="77777777" w:rsidR="00AD1752" w:rsidRPr="00302A3D" w:rsidRDefault="00AD1752" w:rsidP="00CE2933">
            <w:pPr>
              <w:widowControl/>
              <w:tabs>
                <w:tab w:val="left" w:pos="1640"/>
              </w:tabs>
              <w:suppressAutoHyphens w:val="0"/>
              <w:overflowPunct/>
              <w:autoSpaceDE/>
              <w:rPr>
                <w:sz w:val="28"/>
                <w:szCs w:val="28"/>
                <w:lang w:eastAsia="ru-RU"/>
              </w:rPr>
            </w:pPr>
            <w:r w:rsidRPr="00302A3D">
              <w:rPr>
                <w:sz w:val="28"/>
                <w:szCs w:val="28"/>
                <w:lang w:eastAsia="ru-RU"/>
              </w:rPr>
              <w:t>Проветриваемые на высоту не менее 0,5 м от уровня земли</w:t>
            </w:r>
          </w:p>
        </w:tc>
      </w:tr>
      <w:tr w:rsidR="00AD1752" w:rsidRPr="00302A3D" w14:paraId="6D021547" w14:textId="77777777" w:rsidTr="00AD1752">
        <w:tc>
          <w:tcPr>
            <w:tcW w:w="2174" w:type="pct"/>
          </w:tcPr>
          <w:p w14:paraId="20542D28" w14:textId="77777777" w:rsidR="00AD1752" w:rsidRPr="00302A3D" w:rsidRDefault="00AD1752" w:rsidP="00CE2933">
            <w:pPr>
              <w:widowControl/>
              <w:suppressAutoHyphens w:val="0"/>
              <w:overflowPunct/>
              <w:autoSpaceDN w:val="0"/>
              <w:adjustRightInd w:val="0"/>
              <w:rPr>
                <w:sz w:val="28"/>
                <w:szCs w:val="28"/>
                <w:lang w:eastAsia="ru-RU"/>
              </w:rPr>
            </w:pPr>
            <w:r w:rsidRPr="00302A3D">
              <w:rPr>
                <w:sz w:val="28"/>
                <w:szCs w:val="28"/>
                <w:lang w:eastAsia="ru-RU"/>
              </w:rPr>
              <w:t>отступ застройки от фронтальной границы участка</w:t>
            </w:r>
          </w:p>
        </w:tc>
        <w:tc>
          <w:tcPr>
            <w:tcW w:w="2826" w:type="pct"/>
          </w:tcPr>
          <w:p w14:paraId="58551B91" w14:textId="318B2BCB" w:rsidR="00AD1752" w:rsidRPr="00302A3D" w:rsidRDefault="002718E1" w:rsidP="00CE2933">
            <w:pPr>
              <w:widowControl/>
              <w:suppressAutoHyphens w:val="0"/>
              <w:overflowPunct/>
              <w:autoSpaceDN w:val="0"/>
              <w:adjustRightInd w:val="0"/>
              <w:rPr>
                <w:sz w:val="28"/>
                <w:szCs w:val="28"/>
                <w:lang w:eastAsia="ru-RU"/>
              </w:rPr>
            </w:pPr>
            <w:r w:rsidRPr="00302A3D">
              <w:rPr>
                <w:sz w:val="28"/>
                <w:szCs w:val="28"/>
                <w:lang w:eastAsia="ru-RU"/>
              </w:rPr>
              <w:t>3</w:t>
            </w:r>
            <w:r w:rsidR="00AD1752" w:rsidRPr="00302A3D">
              <w:rPr>
                <w:sz w:val="28"/>
                <w:szCs w:val="28"/>
                <w:lang w:eastAsia="ru-RU"/>
              </w:rPr>
              <w:t>м</w:t>
            </w:r>
          </w:p>
          <w:p w14:paraId="540F60D1" w14:textId="44055D76" w:rsidR="00AD1752" w:rsidRPr="00302A3D" w:rsidRDefault="00AD1752" w:rsidP="00CE2933">
            <w:pPr>
              <w:widowControl/>
              <w:suppressAutoHyphens w:val="0"/>
              <w:overflowPunct/>
              <w:autoSpaceDN w:val="0"/>
              <w:adjustRightInd w:val="0"/>
              <w:rPr>
                <w:sz w:val="28"/>
                <w:szCs w:val="28"/>
                <w:lang w:eastAsia="ru-RU"/>
              </w:rPr>
            </w:pPr>
            <w:r w:rsidRPr="00302A3D">
              <w:rPr>
                <w:sz w:val="28"/>
                <w:szCs w:val="28"/>
                <w:lang w:eastAsia="ru-RU"/>
              </w:rPr>
              <w:t xml:space="preserve">Допускается размещение жилых домов по линии сложившейся застройки. </w:t>
            </w:r>
            <w:r w:rsidR="00CE2933" w:rsidRPr="00302A3D">
              <w:rPr>
                <w:sz w:val="28"/>
                <w:szCs w:val="28"/>
                <w:lang w:eastAsia="ru-RU"/>
              </w:rPr>
              <w:t>По согласованию с</w:t>
            </w:r>
            <w:r w:rsidRPr="00302A3D">
              <w:rPr>
                <w:sz w:val="28"/>
                <w:szCs w:val="28"/>
                <w:lang w:eastAsia="ru-RU"/>
              </w:rPr>
              <w:t xml:space="preserve"> </w:t>
            </w:r>
            <w:r w:rsidR="00CE2933" w:rsidRPr="00302A3D">
              <w:rPr>
                <w:sz w:val="28"/>
                <w:szCs w:val="28"/>
                <w:lang w:eastAsia="ru-RU"/>
              </w:rPr>
              <w:t>органом местного самоуправления</w:t>
            </w:r>
            <w:r w:rsidRPr="00302A3D">
              <w:rPr>
                <w:sz w:val="28"/>
                <w:szCs w:val="28"/>
                <w:lang w:eastAsia="ru-RU"/>
              </w:rPr>
              <w:t>.</w:t>
            </w:r>
          </w:p>
        </w:tc>
      </w:tr>
      <w:tr w:rsidR="00AD1752" w:rsidRPr="00302A3D" w14:paraId="644D0777" w14:textId="77777777" w:rsidTr="00AD1752">
        <w:trPr>
          <w:trHeight w:val="413"/>
        </w:trPr>
        <w:tc>
          <w:tcPr>
            <w:tcW w:w="2174" w:type="pct"/>
          </w:tcPr>
          <w:p w14:paraId="03F73F74" w14:textId="77777777" w:rsidR="00AD1752" w:rsidRPr="00302A3D" w:rsidRDefault="00AD1752" w:rsidP="00CE2933">
            <w:pPr>
              <w:widowControl/>
              <w:suppressAutoHyphens w:val="0"/>
              <w:overflowPunct/>
              <w:autoSpaceDN w:val="0"/>
              <w:adjustRightInd w:val="0"/>
              <w:rPr>
                <w:sz w:val="28"/>
                <w:szCs w:val="28"/>
                <w:lang w:eastAsia="ru-RU"/>
              </w:rPr>
            </w:pPr>
            <w:r w:rsidRPr="00302A3D">
              <w:rPr>
                <w:sz w:val="28"/>
                <w:szCs w:val="28"/>
                <w:lang w:eastAsia="ru-RU"/>
              </w:rPr>
              <w:t>отступ основных строений от границ соседних земельных участков</w:t>
            </w:r>
          </w:p>
        </w:tc>
        <w:tc>
          <w:tcPr>
            <w:tcW w:w="2826" w:type="pct"/>
          </w:tcPr>
          <w:p w14:paraId="3F4A05F4" w14:textId="77777777" w:rsidR="00AD1752" w:rsidRPr="00302A3D" w:rsidRDefault="00AD1752" w:rsidP="00CE2933">
            <w:pPr>
              <w:widowControl/>
              <w:suppressAutoHyphens w:val="0"/>
              <w:overflowPunct/>
              <w:autoSpaceDE/>
              <w:rPr>
                <w:sz w:val="28"/>
                <w:szCs w:val="28"/>
                <w:lang w:eastAsia="ru-RU"/>
              </w:rPr>
            </w:pPr>
            <w:r w:rsidRPr="00302A3D">
              <w:rPr>
                <w:sz w:val="28"/>
                <w:szCs w:val="28"/>
                <w:lang w:eastAsia="ru-RU"/>
              </w:rPr>
              <w:t>3 м</w:t>
            </w:r>
          </w:p>
          <w:p w14:paraId="15D3400E" w14:textId="77777777" w:rsidR="00AD1752" w:rsidRPr="00302A3D" w:rsidRDefault="00AD1752" w:rsidP="00CE2933">
            <w:pPr>
              <w:widowControl/>
              <w:suppressAutoHyphens w:val="0"/>
              <w:overflowPunct/>
              <w:autoSpaceDE/>
              <w:rPr>
                <w:sz w:val="28"/>
                <w:szCs w:val="28"/>
                <w:lang w:eastAsia="ru-RU"/>
              </w:rPr>
            </w:pPr>
          </w:p>
        </w:tc>
      </w:tr>
      <w:tr w:rsidR="00AD1752" w:rsidRPr="00302A3D" w14:paraId="37E9ACB3" w14:textId="77777777" w:rsidTr="00AD1752">
        <w:trPr>
          <w:trHeight w:val="126"/>
        </w:trPr>
        <w:tc>
          <w:tcPr>
            <w:tcW w:w="2174" w:type="pct"/>
          </w:tcPr>
          <w:p w14:paraId="7A244AC6" w14:textId="77777777" w:rsidR="00AD1752" w:rsidRPr="00302A3D" w:rsidRDefault="00AD1752" w:rsidP="00CE2933">
            <w:pPr>
              <w:suppressAutoHyphens w:val="0"/>
              <w:overflowPunct/>
              <w:autoSpaceDN w:val="0"/>
              <w:adjustRightInd w:val="0"/>
              <w:rPr>
                <w:b/>
                <w:sz w:val="28"/>
                <w:szCs w:val="28"/>
                <w:lang w:eastAsia="ru-RU"/>
              </w:rPr>
            </w:pPr>
            <w:r w:rsidRPr="00302A3D">
              <w:rPr>
                <w:b/>
                <w:sz w:val="28"/>
                <w:szCs w:val="28"/>
                <w:lang w:eastAsia="ru-RU"/>
              </w:rPr>
              <w:t>Минимальный процент озеленения</w:t>
            </w:r>
          </w:p>
        </w:tc>
        <w:tc>
          <w:tcPr>
            <w:tcW w:w="2826" w:type="pct"/>
          </w:tcPr>
          <w:p w14:paraId="5D55995F" w14:textId="77777777" w:rsidR="00AD1752" w:rsidRPr="00302A3D" w:rsidRDefault="00AD1752" w:rsidP="00CE2933">
            <w:pPr>
              <w:widowControl/>
              <w:suppressAutoHyphens w:val="0"/>
              <w:overflowPunct/>
              <w:autoSpaceDE/>
              <w:rPr>
                <w:sz w:val="28"/>
                <w:szCs w:val="28"/>
                <w:lang w:eastAsia="ru-RU"/>
              </w:rPr>
            </w:pPr>
            <w:r w:rsidRPr="00302A3D">
              <w:rPr>
                <w:sz w:val="28"/>
                <w:szCs w:val="28"/>
                <w:lang w:eastAsia="ru-RU"/>
              </w:rPr>
              <w:t>10 % от площади земельного участка.</w:t>
            </w:r>
          </w:p>
        </w:tc>
      </w:tr>
    </w:tbl>
    <w:p w14:paraId="1AE6FA93" w14:textId="77777777" w:rsidR="00AD1752" w:rsidRPr="00302A3D" w:rsidRDefault="00AD1752" w:rsidP="005F7F8D">
      <w:pPr>
        <w:widowControl/>
        <w:numPr>
          <w:ilvl w:val="0"/>
          <w:numId w:val="27"/>
        </w:numPr>
        <w:tabs>
          <w:tab w:val="left" w:pos="993"/>
        </w:tabs>
        <w:suppressAutoHyphens w:val="0"/>
        <w:overflowPunct/>
        <w:autoSpaceDE/>
        <w:ind w:left="0" w:firstLine="709"/>
        <w:jc w:val="both"/>
        <w:rPr>
          <w:b/>
          <w:sz w:val="28"/>
          <w:szCs w:val="28"/>
          <w:lang w:eastAsia="ru-RU"/>
        </w:rPr>
      </w:pPr>
      <w:r w:rsidRPr="00302A3D">
        <w:rPr>
          <w:b/>
          <w:sz w:val="28"/>
          <w:szCs w:val="28"/>
          <w:lang w:eastAsia="ru-RU"/>
        </w:rPr>
        <w:lastRenderedPageBreak/>
        <w:t>Особенности</w:t>
      </w:r>
      <w:r w:rsidRPr="00302A3D">
        <w:rPr>
          <w:b/>
          <w:bCs/>
          <w:sz w:val="28"/>
          <w:szCs w:val="28"/>
          <w:lang w:eastAsia="ru-RU"/>
        </w:rPr>
        <w:t xml:space="preserve"> </w:t>
      </w:r>
      <w:r w:rsidRPr="00302A3D">
        <w:rPr>
          <w:b/>
          <w:sz w:val="28"/>
          <w:szCs w:val="28"/>
          <w:lang w:eastAsia="ru-RU"/>
        </w:rPr>
        <w:t>использования земельных участков и объектов капитального строительства участков в жилых зонах:</w:t>
      </w:r>
    </w:p>
    <w:p w14:paraId="2A278802" w14:textId="77777777" w:rsidR="00AD1752" w:rsidRPr="00302A3D" w:rsidRDefault="00AD1752" w:rsidP="00AD1752">
      <w:pPr>
        <w:widowControl/>
        <w:suppressAutoHyphens w:val="0"/>
        <w:overflowPunct/>
        <w:autoSpaceDE/>
        <w:ind w:firstLine="425"/>
        <w:jc w:val="both"/>
        <w:rPr>
          <w:sz w:val="28"/>
          <w:szCs w:val="28"/>
          <w:lang w:eastAsia="ru-RU"/>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5"/>
        <w:gridCol w:w="8506"/>
      </w:tblGrid>
      <w:tr w:rsidR="00AD1752" w:rsidRPr="00302A3D" w14:paraId="621566D0" w14:textId="77777777" w:rsidTr="00CE2933">
        <w:trPr>
          <w:tblHeader/>
        </w:trPr>
        <w:tc>
          <w:tcPr>
            <w:tcW w:w="452" w:type="pct"/>
            <w:shd w:val="clear" w:color="auto" w:fill="auto"/>
          </w:tcPr>
          <w:p w14:paraId="49998DD1" w14:textId="77777777" w:rsidR="00AD1752" w:rsidRPr="00302A3D" w:rsidRDefault="00AD1752" w:rsidP="00AD1752">
            <w:pPr>
              <w:widowControl/>
              <w:suppressAutoHyphens w:val="0"/>
              <w:overflowPunct/>
              <w:autoSpaceDE/>
              <w:rPr>
                <w:b/>
                <w:sz w:val="28"/>
                <w:szCs w:val="28"/>
                <w:lang w:eastAsia="ru-RU"/>
              </w:rPr>
            </w:pPr>
            <w:r w:rsidRPr="00302A3D">
              <w:rPr>
                <w:b/>
                <w:sz w:val="28"/>
                <w:szCs w:val="28"/>
                <w:lang w:eastAsia="ru-RU"/>
              </w:rPr>
              <w:t xml:space="preserve">№ </w:t>
            </w:r>
            <w:proofErr w:type="spellStart"/>
            <w:r w:rsidRPr="00302A3D">
              <w:rPr>
                <w:b/>
                <w:sz w:val="28"/>
                <w:szCs w:val="28"/>
                <w:lang w:eastAsia="ru-RU"/>
              </w:rPr>
              <w:t>пп</w:t>
            </w:r>
            <w:proofErr w:type="spellEnd"/>
          </w:p>
        </w:tc>
        <w:tc>
          <w:tcPr>
            <w:tcW w:w="4548" w:type="pct"/>
            <w:shd w:val="clear" w:color="auto" w:fill="auto"/>
          </w:tcPr>
          <w:p w14:paraId="22E263A5" w14:textId="77777777" w:rsidR="00AD1752" w:rsidRPr="00302A3D" w:rsidRDefault="00AD1752" w:rsidP="00AD1752">
            <w:pPr>
              <w:widowControl/>
              <w:suppressAutoHyphens w:val="0"/>
              <w:overflowPunct/>
              <w:autoSpaceDE/>
              <w:ind w:firstLine="425"/>
              <w:jc w:val="center"/>
              <w:rPr>
                <w:b/>
                <w:sz w:val="28"/>
                <w:szCs w:val="28"/>
                <w:lang w:eastAsia="ru-RU"/>
              </w:rPr>
            </w:pPr>
            <w:r w:rsidRPr="00302A3D">
              <w:rPr>
                <w:b/>
                <w:sz w:val="28"/>
                <w:szCs w:val="28"/>
                <w:lang w:eastAsia="ru-RU"/>
              </w:rPr>
              <w:t>Описание</w:t>
            </w:r>
          </w:p>
        </w:tc>
      </w:tr>
      <w:tr w:rsidR="00AD1752" w:rsidRPr="00302A3D" w14:paraId="63444D6C" w14:textId="77777777" w:rsidTr="00CE2933">
        <w:trPr>
          <w:trHeight w:val="141"/>
        </w:trPr>
        <w:tc>
          <w:tcPr>
            <w:tcW w:w="452" w:type="pct"/>
          </w:tcPr>
          <w:p w14:paraId="6A162A67" w14:textId="77777777"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1.1</w:t>
            </w:r>
          </w:p>
        </w:tc>
        <w:tc>
          <w:tcPr>
            <w:tcW w:w="4548" w:type="pct"/>
          </w:tcPr>
          <w:p w14:paraId="6F65A062" w14:textId="77777777" w:rsidR="00AD1752" w:rsidRPr="00302A3D" w:rsidRDefault="00AD1752" w:rsidP="00AD1752">
            <w:pPr>
              <w:widowControl/>
              <w:suppressAutoHyphens w:val="0"/>
              <w:overflowPunct/>
              <w:autoSpaceDE/>
              <w:ind w:firstLine="425"/>
              <w:jc w:val="both"/>
              <w:rPr>
                <w:rFonts w:eastAsia="SimSun"/>
                <w:b/>
                <w:sz w:val="28"/>
                <w:szCs w:val="28"/>
                <w:lang w:eastAsia="zh-CN"/>
              </w:rPr>
            </w:pPr>
            <w:r w:rsidRPr="00302A3D">
              <w:rPr>
                <w:rFonts w:eastAsia="SimSun"/>
                <w:b/>
                <w:sz w:val="28"/>
                <w:szCs w:val="28"/>
                <w:lang w:eastAsia="zh-CN"/>
              </w:rPr>
              <w:t>Минимальное расстояние от границ участка до строений, а также между строениями:</w:t>
            </w:r>
          </w:p>
          <w:p w14:paraId="28C6D02E" w14:textId="77777777" w:rsidR="00AD1752" w:rsidRPr="00302A3D" w:rsidRDefault="00AD1752" w:rsidP="00AD1752">
            <w:pPr>
              <w:widowControl/>
              <w:numPr>
                <w:ilvl w:val="0"/>
                <w:numId w:val="24"/>
              </w:numPr>
              <w:suppressAutoHyphens w:val="0"/>
              <w:overflowPunct/>
              <w:autoSpaceDE/>
              <w:ind w:left="0" w:firstLine="425"/>
              <w:jc w:val="both"/>
              <w:rPr>
                <w:rFonts w:eastAsia="SimSun"/>
                <w:sz w:val="28"/>
                <w:szCs w:val="28"/>
                <w:lang w:eastAsia="zh-CN"/>
              </w:rPr>
            </w:pPr>
            <w:r w:rsidRPr="00302A3D">
              <w:rPr>
                <w:sz w:val="28"/>
                <w:szCs w:val="28"/>
                <w:lang w:eastAsia="ru-RU"/>
              </w:rPr>
              <w:t>от постройки для содержания скота и птицы - 4м,</w:t>
            </w:r>
            <w:r w:rsidRPr="00302A3D">
              <w:rPr>
                <w:rFonts w:eastAsia="SimSun"/>
                <w:sz w:val="28"/>
                <w:szCs w:val="28"/>
                <w:lang w:eastAsia="zh-CN"/>
              </w:rPr>
              <w:t xml:space="preserve"> при условии </w:t>
            </w:r>
            <w:proofErr w:type="gramStart"/>
            <w:r w:rsidRPr="00302A3D">
              <w:rPr>
                <w:rFonts w:eastAsia="SimSun"/>
                <w:sz w:val="28"/>
                <w:szCs w:val="28"/>
                <w:lang w:eastAsia="zh-CN"/>
              </w:rPr>
              <w:t>соблюдения  технических</w:t>
            </w:r>
            <w:proofErr w:type="gramEnd"/>
            <w:r w:rsidRPr="00302A3D">
              <w:rPr>
                <w:rFonts w:eastAsia="SimSun"/>
                <w:sz w:val="28"/>
                <w:szCs w:val="28"/>
                <w:lang w:eastAsia="zh-CN"/>
              </w:rPr>
              <w:t xml:space="preserve">  регламентов</w:t>
            </w:r>
            <w:r w:rsidRPr="00302A3D">
              <w:rPr>
                <w:sz w:val="28"/>
                <w:szCs w:val="28"/>
                <w:lang w:eastAsia="ru-RU"/>
              </w:rPr>
              <w:t>;</w:t>
            </w:r>
          </w:p>
          <w:p w14:paraId="6E2D42DC" w14:textId="77777777" w:rsidR="00AD1752" w:rsidRPr="00302A3D" w:rsidRDefault="00AD1752" w:rsidP="00AD1752">
            <w:pPr>
              <w:widowControl/>
              <w:numPr>
                <w:ilvl w:val="0"/>
                <w:numId w:val="24"/>
              </w:numPr>
              <w:suppressAutoHyphens w:val="0"/>
              <w:overflowPunct/>
              <w:autoSpaceDE/>
              <w:ind w:left="0" w:firstLine="425"/>
              <w:jc w:val="both"/>
              <w:rPr>
                <w:rFonts w:eastAsia="SimSun"/>
                <w:sz w:val="28"/>
                <w:szCs w:val="28"/>
                <w:lang w:eastAsia="zh-CN"/>
              </w:rPr>
            </w:pPr>
            <w:r w:rsidRPr="00302A3D">
              <w:rPr>
                <w:sz w:val="28"/>
                <w:szCs w:val="28"/>
                <w:lang w:eastAsia="ru-RU"/>
              </w:rPr>
              <w:t xml:space="preserve">от других построек (баня, гараж и другие) - 1 м, </w:t>
            </w:r>
            <w:r w:rsidRPr="00302A3D">
              <w:rPr>
                <w:rFonts w:eastAsia="SimSun"/>
                <w:sz w:val="28"/>
                <w:szCs w:val="28"/>
                <w:lang w:eastAsia="zh-CN"/>
              </w:rPr>
              <w:t xml:space="preserve">при условии </w:t>
            </w:r>
            <w:proofErr w:type="gramStart"/>
            <w:r w:rsidRPr="00302A3D">
              <w:rPr>
                <w:rFonts w:eastAsia="SimSun"/>
                <w:sz w:val="28"/>
                <w:szCs w:val="28"/>
                <w:lang w:eastAsia="zh-CN"/>
              </w:rPr>
              <w:t>соблюдения  технических</w:t>
            </w:r>
            <w:proofErr w:type="gramEnd"/>
            <w:r w:rsidRPr="00302A3D">
              <w:rPr>
                <w:rFonts w:eastAsia="SimSun"/>
                <w:sz w:val="28"/>
                <w:szCs w:val="28"/>
                <w:lang w:eastAsia="zh-CN"/>
              </w:rPr>
              <w:t xml:space="preserve">  регламентов</w:t>
            </w:r>
            <w:r w:rsidRPr="00302A3D">
              <w:rPr>
                <w:sz w:val="28"/>
                <w:szCs w:val="28"/>
                <w:lang w:eastAsia="ru-RU"/>
              </w:rPr>
              <w:t>;</w:t>
            </w:r>
          </w:p>
          <w:p w14:paraId="596ADD11" w14:textId="77777777" w:rsidR="00AD1752" w:rsidRPr="00302A3D" w:rsidRDefault="00AD1752" w:rsidP="00AD1752">
            <w:pPr>
              <w:widowControl/>
              <w:numPr>
                <w:ilvl w:val="0"/>
                <w:numId w:val="24"/>
              </w:numPr>
              <w:suppressAutoHyphens w:val="0"/>
              <w:overflowPunct/>
              <w:autoSpaceDE/>
              <w:ind w:left="0" w:firstLine="425"/>
              <w:jc w:val="both"/>
              <w:rPr>
                <w:rFonts w:eastAsia="SimSun"/>
                <w:sz w:val="28"/>
                <w:szCs w:val="28"/>
                <w:lang w:eastAsia="zh-CN"/>
              </w:rPr>
            </w:pPr>
            <w:r w:rsidRPr="00302A3D">
              <w:rPr>
                <w:rFonts w:eastAsia="SimSun"/>
                <w:sz w:val="28"/>
                <w:szCs w:val="28"/>
                <w:lang w:eastAsia="zh-CN"/>
              </w:rPr>
              <w:t xml:space="preserve">от границ соседнего участка до открытой стоянки – 1 м.; </w:t>
            </w:r>
          </w:p>
          <w:p w14:paraId="73AFCBC9" w14:textId="77777777" w:rsidR="00AD1752" w:rsidRPr="00302A3D" w:rsidRDefault="00AD1752" w:rsidP="00AD1752">
            <w:pPr>
              <w:widowControl/>
              <w:numPr>
                <w:ilvl w:val="0"/>
                <w:numId w:val="24"/>
              </w:numPr>
              <w:suppressAutoHyphens w:val="0"/>
              <w:overflowPunct/>
              <w:autoSpaceDE/>
              <w:ind w:left="0" w:firstLine="425"/>
              <w:jc w:val="both"/>
              <w:rPr>
                <w:rFonts w:eastAsia="SimSun"/>
                <w:sz w:val="28"/>
                <w:szCs w:val="28"/>
                <w:lang w:eastAsia="zh-CN"/>
              </w:rPr>
            </w:pPr>
            <w:r w:rsidRPr="00302A3D">
              <w:rPr>
                <w:rFonts w:eastAsia="SimSun"/>
                <w:sz w:val="28"/>
                <w:szCs w:val="28"/>
                <w:lang w:eastAsia="zh-CN"/>
              </w:rPr>
              <w:t>от септиков до фундаментов зданий, строений, сооружений – не менее 5м., от фильтрующих колодцев – не менее 8 м.;</w:t>
            </w:r>
          </w:p>
          <w:p w14:paraId="3A29CC77" w14:textId="77777777" w:rsidR="00AD1752" w:rsidRPr="00302A3D" w:rsidRDefault="00AD1752" w:rsidP="00AD1752">
            <w:pPr>
              <w:widowControl/>
              <w:numPr>
                <w:ilvl w:val="0"/>
                <w:numId w:val="24"/>
              </w:numPr>
              <w:suppressAutoHyphens w:val="0"/>
              <w:overflowPunct/>
              <w:autoSpaceDE/>
              <w:ind w:left="0" w:firstLine="425"/>
              <w:jc w:val="both"/>
              <w:rPr>
                <w:rFonts w:eastAsia="SimSun"/>
                <w:sz w:val="28"/>
                <w:szCs w:val="28"/>
                <w:lang w:eastAsia="zh-CN"/>
              </w:rPr>
            </w:pPr>
            <w:r w:rsidRPr="00302A3D">
              <w:rPr>
                <w:rFonts w:eastAsia="SimSun"/>
                <w:sz w:val="28"/>
                <w:szCs w:val="28"/>
                <w:lang w:eastAsia="zh-CN"/>
              </w:rPr>
              <w:t>от септиков и фильтрующих колодцев до границы соседнего земельного участка не менее 4 м и красной линии не менее 7 м, расстояние от красной линии допускается сокращать до 1 м при соблюдении технических регламентов и других действующих норм;</w:t>
            </w:r>
          </w:p>
          <w:p w14:paraId="7095C12D" w14:textId="77777777" w:rsidR="00AD1752" w:rsidRPr="00302A3D" w:rsidRDefault="00AD1752" w:rsidP="00AD1752">
            <w:pPr>
              <w:widowControl/>
              <w:numPr>
                <w:ilvl w:val="0"/>
                <w:numId w:val="24"/>
              </w:numPr>
              <w:suppressAutoHyphens w:val="0"/>
              <w:overflowPunct/>
              <w:autoSpaceDE/>
              <w:ind w:left="0" w:firstLine="425"/>
              <w:jc w:val="both"/>
              <w:rPr>
                <w:rFonts w:eastAsia="SimSun"/>
                <w:sz w:val="28"/>
                <w:szCs w:val="28"/>
                <w:lang w:eastAsia="zh-CN"/>
              </w:rPr>
            </w:pPr>
            <w:r w:rsidRPr="00302A3D">
              <w:rPr>
                <w:rFonts w:eastAsia="SimSun"/>
                <w:sz w:val="28"/>
                <w:szCs w:val="28"/>
                <w:lang w:eastAsia="zh-CN"/>
              </w:rPr>
              <w:t>от границ соседнего участка до стволов высокорослых деревьев - 4 м;</w:t>
            </w:r>
          </w:p>
          <w:p w14:paraId="3C20D448" w14:textId="77777777" w:rsidR="00AD1752" w:rsidRPr="00302A3D" w:rsidRDefault="00AD1752" w:rsidP="00AD1752">
            <w:pPr>
              <w:widowControl/>
              <w:numPr>
                <w:ilvl w:val="0"/>
                <w:numId w:val="24"/>
              </w:numPr>
              <w:suppressAutoHyphens w:val="0"/>
              <w:overflowPunct/>
              <w:autoSpaceDE/>
              <w:ind w:left="0" w:firstLine="425"/>
              <w:jc w:val="both"/>
              <w:rPr>
                <w:rFonts w:eastAsia="SimSun"/>
                <w:sz w:val="28"/>
                <w:szCs w:val="28"/>
                <w:lang w:eastAsia="zh-CN"/>
              </w:rPr>
            </w:pPr>
            <w:r w:rsidRPr="00302A3D">
              <w:rPr>
                <w:rFonts w:eastAsia="SimSun"/>
                <w:sz w:val="28"/>
                <w:szCs w:val="28"/>
                <w:lang w:eastAsia="zh-CN"/>
              </w:rPr>
              <w:t>от границ соседнего участка до стволов среднерослых деревьев - 2 м;</w:t>
            </w:r>
          </w:p>
          <w:p w14:paraId="527CAE97" w14:textId="77777777" w:rsidR="00AD1752" w:rsidRPr="00302A3D" w:rsidRDefault="00AD1752" w:rsidP="00AD1752">
            <w:pPr>
              <w:widowControl/>
              <w:numPr>
                <w:ilvl w:val="0"/>
                <w:numId w:val="24"/>
              </w:numPr>
              <w:suppressAutoHyphens w:val="0"/>
              <w:overflowPunct/>
              <w:autoSpaceDE/>
              <w:ind w:left="0" w:firstLine="425"/>
              <w:jc w:val="both"/>
              <w:rPr>
                <w:rFonts w:eastAsia="SimSun"/>
                <w:sz w:val="28"/>
                <w:szCs w:val="28"/>
                <w:lang w:eastAsia="zh-CN"/>
              </w:rPr>
            </w:pPr>
            <w:r w:rsidRPr="00302A3D">
              <w:rPr>
                <w:rFonts w:eastAsia="SimSun"/>
                <w:sz w:val="28"/>
                <w:szCs w:val="28"/>
                <w:lang w:eastAsia="zh-CN"/>
              </w:rPr>
              <w:t>от границ соседнего участка до кустарника - 1 м;</w:t>
            </w:r>
          </w:p>
          <w:p w14:paraId="1442A7EE" w14:textId="77777777" w:rsidR="00AD1752" w:rsidRPr="00302A3D" w:rsidRDefault="00AD1752" w:rsidP="00AD1752">
            <w:pPr>
              <w:widowControl/>
              <w:numPr>
                <w:ilvl w:val="0"/>
                <w:numId w:val="24"/>
              </w:numPr>
              <w:suppressAutoHyphens w:val="0"/>
              <w:overflowPunct/>
              <w:autoSpaceDE/>
              <w:ind w:left="0" w:firstLine="425"/>
              <w:jc w:val="both"/>
              <w:rPr>
                <w:rFonts w:eastAsia="SimSun"/>
                <w:sz w:val="28"/>
                <w:szCs w:val="28"/>
                <w:lang w:eastAsia="zh-CN"/>
              </w:rPr>
            </w:pPr>
            <w:r w:rsidRPr="00302A3D">
              <w:rPr>
                <w:rFonts w:eastAsia="SimSun"/>
                <w:sz w:val="28"/>
                <w:szCs w:val="28"/>
                <w:lang w:eastAsia="zh-CN"/>
              </w:rPr>
              <w:t xml:space="preserve">от окон жилых комнат до стен соседнего дома и стен вспомогательных (хозяйственных) строений, сооружений и </w:t>
            </w:r>
            <w:proofErr w:type="gramStart"/>
            <w:r w:rsidRPr="00302A3D">
              <w:rPr>
                <w:rFonts w:eastAsia="SimSun"/>
                <w:sz w:val="28"/>
                <w:szCs w:val="28"/>
                <w:lang w:eastAsia="zh-CN"/>
              </w:rPr>
              <w:t>бани</w:t>
            </w:r>
            <w:proofErr w:type="gramEnd"/>
            <w:r w:rsidRPr="00302A3D">
              <w:rPr>
                <w:rFonts w:eastAsia="SimSun"/>
                <w:sz w:val="28"/>
                <w:szCs w:val="28"/>
                <w:lang w:eastAsia="zh-CN"/>
              </w:rPr>
              <w:t xml:space="preserve"> расположенных на соседних земельных участках - не менее 6 м;</w:t>
            </w:r>
          </w:p>
          <w:p w14:paraId="5C311D77" w14:textId="77777777" w:rsidR="00AD1752" w:rsidRPr="00302A3D" w:rsidRDefault="00AD1752" w:rsidP="00AD1752">
            <w:pPr>
              <w:widowControl/>
              <w:numPr>
                <w:ilvl w:val="0"/>
                <w:numId w:val="24"/>
              </w:numPr>
              <w:suppressAutoHyphens w:val="0"/>
              <w:overflowPunct/>
              <w:autoSpaceDE/>
              <w:ind w:left="0" w:firstLine="425"/>
              <w:jc w:val="both"/>
              <w:rPr>
                <w:rFonts w:eastAsia="SimSun"/>
                <w:sz w:val="28"/>
                <w:szCs w:val="28"/>
                <w:lang w:eastAsia="zh-CN"/>
              </w:rPr>
            </w:pPr>
            <w:r w:rsidRPr="00302A3D">
              <w:rPr>
                <w:rFonts w:eastAsia="SimSun"/>
                <w:sz w:val="28"/>
                <w:szCs w:val="28"/>
                <w:lang w:eastAsia="zh-CN"/>
              </w:rPr>
              <w:t>от туалета до стен соседнего дома при отсутствии централизованной канализации - не менее 12 м, до источника водоснабжения (колодца) - не менее 25 м.</w:t>
            </w:r>
          </w:p>
        </w:tc>
      </w:tr>
      <w:tr w:rsidR="00AD1752" w:rsidRPr="00302A3D" w14:paraId="302DEB60" w14:textId="77777777" w:rsidTr="00CE2933">
        <w:trPr>
          <w:trHeight w:val="138"/>
        </w:trPr>
        <w:tc>
          <w:tcPr>
            <w:tcW w:w="452" w:type="pct"/>
          </w:tcPr>
          <w:p w14:paraId="39E5178F" w14:textId="607A2D13"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w:t>
            </w:r>
            <w:r w:rsidR="00D95B1B" w:rsidRPr="00302A3D">
              <w:rPr>
                <w:sz w:val="28"/>
                <w:szCs w:val="28"/>
                <w:lang w:eastAsia="ru-RU"/>
              </w:rPr>
              <w:t>2</w:t>
            </w:r>
          </w:p>
        </w:tc>
        <w:tc>
          <w:tcPr>
            <w:tcW w:w="4548" w:type="pct"/>
          </w:tcPr>
          <w:p w14:paraId="24C59202" w14:textId="77777777" w:rsidR="00AD1752" w:rsidRPr="00302A3D" w:rsidRDefault="00AD1752" w:rsidP="00AD1752">
            <w:pPr>
              <w:widowControl/>
              <w:suppressAutoHyphens w:val="0"/>
              <w:overflowPunct/>
              <w:autoSpaceDE/>
              <w:ind w:firstLine="425"/>
              <w:jc w:val="both"/>
              <w:rPr>
                <w:b/>
                <w:sz w:val="28"/>
                <w:szCs w:val="28"/>
                <w:lang w:eastAsia="ru-RU"/>
              </w:rPr>
            </w:pPr>
            <w:r w:rsidRPr="00302A3D">
              <w:rPr>
                <w:b/>
                <w:sz w:val="28"/>
                <w:szCs w:val="28"/>
                <w:lang w:eastAsia="ru-RU"/>
              </w:rPr>
              <w:t>Минимально допустимое расстояние от окон жилых и общественных зданий до площадок:</w:t>
            </w:r>
          </w:p>
          <w:p w14:paraId="4A7F0E06"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 для игр детей дошкольного и младшего школьного возраста - не менее 12 м;</w:t>
            </w:r>
          </w:p>
          <w:p w14:paraId="0749D7F8"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 для отдыха взрослого населения - не менее 10 м;</w:t>
            </w:r>
          </w:p>
          <w:p w14:paraId="36EF0C20"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 для хозяйственных целей - не менее 20 м;</w:t>
            </w:r>
          </w:p>
          <w:p w14:paraId="0BB108F6"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14:paraId="21B176F9"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для выгула собак - не менее 40 м.</w:t>
            </w:r>
          </w:p>
        </w:tc>
      </w:tr>
      <w:tr w:rsidR="00AD1752" w:rsidRPr="00302A3D" w14:paraId="148E2C41" w14:textId="77777777" w:rsidTr="00CE2933">
        <w:trPr>
          <w:trHeight w:val="901"/>
        </w:trPr>
        <w:tc>
          <w:tcPr>
            <w:tcW w:w="452" w:type="pct"/>
          </w:tcPr>
          <w:p w14:paraId="4C3DCC2F" w14:textId="4D7D2685"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w:t>
            </w:r>
            <w:r w:rsidR="00D95B1B" w:rsidRPr="00302A3D">
              <w:rPr>
                <w:sz w:val="28"/>
                <w:szCs w:val="28"/>
                <w:lang w:eastAsia="ru-RU"/>
              </w:rPr>
              <w:t>3</w:t>
            </w:r>
          </w:p>
        </w:tc>
        <w:tc>
          <w:tcPr>
            <w:tcW w:w="4548" w:type="pct"/>
          </w:tcPr>
          <w:p w14:paraId="79CEFB5E" w14:textId="77777777" w:rsidR="00AD1752" w:rsidRPr="00302A3D" w:rsidRDefault="00AD1752" w:rsidP="00AD1752">
            <w:pPr>
              <w:widowControl/>
              <w:suppressAutoHyphens w:val="0"/>
              <w:overflowPunct/>
              <w:autoSpaceDE/>
              <w:ind w:firstLine="540"/>
              <w:jc w:val="both"/>
              <w:rPr>
                <w:sz w:val="28"/>
                <w:szCs w:val="28"/>
                <w:lang w:eastAsia="ru-RU"/>
              </w:rPr>
            </w:pPr>
            <w:r w:rsidRPr="00302A3D">
              <w:rPr>
                <w:sz w:val="28"/>
                <w:szCs w:val="28"/>
                <w:lang w:eastAsia="ru-RU"/>
              </w:rPr>
              <w:t xml:space="preserve">На территории малоэтажной застройки на приусадебных участках запрещается строительство стоянок для грузового </w:t>
            </w:r>
            <w:r w:rsidRPr="00302A3D">
              <w:rPr>
                <w:sz w:val="28"/>
                <w:szCs w:val="28"/>
                <w:lang w:eastAsia="ru-RU"/>
              </w:rPr>
              <w:lastRenderedPageBreak/>
              <w:t>транспорта и транспорта для перевозки людей, находящегося в личной собственности, кроме автотранспорта грузоподъемностью менее 1,5 тонны.</w:t>
            </w:r>
          </w:p>
        </w:tc>
      </w:tr>
      <w:tr w:rsidR="00AD1752" w:rsidRPr="00302A3D" w14:paraId="75AB7A4A" w14:textId="77777777" w:rsidTr="00CE2933">
        <w:trPr>
          <w:trHeight w:val="98"/>
        </w:trPr>
        <w:tc>
          <w:tcPr>
            <w:tcW w:w="452" w:type="pct"/>
          </w:tcPr>
          <w:p w14:paraId="2D446AB1" w14:textId="68A91D76" w:rsidR="00AD1752" w:rsidRPr="00302A3D" w:rsidRDefault="00AD1752" w:rsidP="00AD1752">
            <w:pPr>
              <w:widowControl/>
              <w:suppressAutoHyphens w:val="0"/>
              <w:overflowPunct/>
              <w:autoSpaceDE/>
              <w:rPr>
                <w:sz w:val="28"/>
                <w:szCs w:val="28"/>
                <w:lang w:eastAsia="ru-RU"/>
              </w:rPr>
            </w:pPr>
            <w:r w:rsidRPr="00302A3D">
              <w:rPr>
                <w:sz w:val="28"/>
                <w:szCs w:val="28"/>
                <w:lang w:eastAsia="ru-RU"/>
              </w:rPr>
              <w:lastRenderedPageBreak/>
              <w:t>1.</w:t>
            </w:r>
            <w:r w:rsidR="00D95B1B" w:rsidRPr="00302A3D">
              <w:rPr>
                <w:sz w:val="28"/>
                <w:szCs w:val="28"/>
                <w:lang w:eastAsia="ru-RU"/>
              </w:rPr>
              <w:t>4</w:t>
            </w:r>
          </w:p>
        </w:tc>
        <w:tc>
          <w:tcPr>
            <w:tcW w:w="4548" w:type="pct"/>
          </w:tcPr>
          <w:p w14:paraId="34BDE12B" w14:textId="77777777" w:rsidR="00AD1752" w:rsidRPr="00302A3D" w:rsidRDefault="00AD1752" w:rsidP="00AD1752">
            <w:pPr>
              <w:widowControl/>
              <w:suppressAutoHyphens w:val="0"/>
              <w:overflowPunct/>
              <w:autoSpaceDE/>
              <w:ind w:firstLine="425"/>
              <w:jc w:val="both"/>
              <w:rPr>
                <w:sz w:val="28"/>
                <w:szCs w:val="28"/>
                <w:lang w:eastAsia="ru-RU"/>
              </w:rPr>
            </w:pPr>
            <w:r w:rsidRPr="00302A3D">
              <w:rPr>
                <w:b/>
                <w:sz w:val="28"/>
                <w:szCs w:val="28"/>
                <w:lang w:eastAsia="ru-RU"/>
              </w:rPr>
              <w:t>Отдельно стоящие, встроенные или пристроенные в жилые дома гаражи</w:t>
            </w:r>
            <w:r w:rsidRPr="00302A3D">
              <w:rPr>
                <w:sz w:val="28"/>
                <w:szCs w:val="28"/>
                <w:lang w:eastAsia="ru-RU"/>
              </w:rPr>
              <w:t xml:space="preserve"> на одно-два </w:t>
            </w:r>
            <w:proofErr w:type="spellStart"/>
            <w:r w:rsidRPr="00302A3D">
              <w:rPr>
                <w:sz w:val="28"/>
                <w:szCs w:val="28"/>
                <w:lang w:eastAsia="ru-RU"/>
              </w:rPr>
              <w:t>машиноместа</w:t>
            </w:r>
            <w:proofErr w:type="spellEnd"/>
            <w:r w:rsidRPr="00302A3D">
              <w:rPr>
                <w:sz w:val="28"/>
                <w:szCs w:val="28"/>
                <w:lang w:eastAsia="ru-RU"/>
              </w:rPr>
              <w:t xml:space="preserve"> на индивидуальный участок. Максимальное количество надземных этажей – не более 1 этажа (с возможностью использования мансардного этажа).</w:t>
            </w:r>
          </w:p>
          <w:p w14:paraId="7373F26E"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Максимальная высота – до 7 м.</w:t>
            </w:r>
          </w:p>
          <w:p w14:paraId="42284E90"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 xml:space="preserve">Допускается размещать по красной линии без устройства распашных ворот. </w:t>
            </w:r>
          </w:p>
          <w:p w14:paraId="1F5AB3AB"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Допускается делать встроенными в первые этажи жилого дома.</w:t>
            </w:r>
          </w:p>
        </w:tc>
      </w:tr>
      <w:tr w:rsidR="00AD1752" w:rsidRPr="00302A3D" w14:paraId="4C83EE3B" w14:textId="77777777" w:rsidTr="00CE2933">
        <w:trPr>
          <w:trHeight w:val="589"/>
        </w:trPr>
        <w:tc>
          <w:tcPr>
            <w:tcW w:w="452" w:type="pct"/>
          </w:tcPr>
          <w:p w14:paraId="4E7F5A8C" w14:textId="2B717275"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w:t>
            </w:r>
            <w:r w:rsidR="00D95B1B" w:rsidRPr="00302A3D">
              <w:rPr>
                <w:sz w:val="28"/>
                <w:szCs w:val="28"/>
                <w:lang w:eastAsia="ru-RU"/>
              </w:rPr>
              <w:t>5</w:t>
            </w:r>
          </w:p>
        </w:tc>
        <w:tc>
          <w:tcPr>
            <w:tcW w:w="4548" w:type="pct"/>
          </w:tcPr>
          <w:p w14:paraId="06C19BD5"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На земельных участках содержание скота и птицы допускается лишь в районах усадебной застройки с участком не менее 0,1 га.</w:t>
            </w:r>
          </w:p>
        </w:tc>
      </w:tr>
      <w:tr w:rsidR="00AD1752" w:rsidRPr="00302A3D" w14:paraId="7EC69013" w14:textId="77777777" w:rsidTr="00CE2933">
        <w:tc>
          <w:tcPr>
            <w:tcW w:w="452" w:type="pct"/>
          </w:tcPr>
          <w:p w14:paraId="7C571B95" w14:textId="5FD88113"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w:t>
            </w:r>
            <w:r w:rsidR="00D95B1B" w:rsidRPr="00302A3D">
              <w:rPr>
                <w:sz w:val="28"/>
                <w:szCs w:val="28"/>
                <w:lang w:eastAsia="ru-RU"/>
              </w:rPr>
              <w:t>6</w:t>
            </w:r>
          </w:p>
        </w:tc>
        <w:tc>
          <w:tcPr>
            <w:tcW w:w="4548" w:type="pct"/>
          </w:tcPr>
          <w:p w14:paraId="34CA0E47" w14:textId="77777777" w:rsidR="00AD1752" w:rsidRPr="00302A3D" w:rsidRDefault="00AD1752" w:rsidP="00AD1752">
            <w:pPr>
              <w:widowControl/>
              <w:suppressAutoHyphens w:val="0"/>
              <w:overflowPunct/>
              <w:autoSpaceDE/>
              <w:ind w:firstLine="459"/>
              <w:jc w:val="both"/>
              <w:rPr>
                <w:bCs/>
                <w:sz w:val="28"/>
                <w:szCs w:val="28"/>
                <w:lang w:eastAsia="ru-RU"/>
              </w:rPr>
            </w:pPr>
            <w:r w:rsidRPr="00302A3D">
              <w:rPr>
                <w:b/>
                <w:bCs/>
                <w:sz w:val="28"/>
                <w:szCs w:val="28"/>
                <w:lang w:eastAsia="ru-RU"/>
              </w:rPr>
              <w:t>Для установки контейнеров</w:t>
            </w:r>
            <w:r w:rsidRPr="00302A3D">
              <w:rPr>
                <w:bCs/>
                <w:sz w:val="28"/>
                <w:szCs w:val="28"/>
                <w:lang w:eastAsia="ru-RU"/>
              </w:rPr>
              <w:t xml:space="preserve"> должна быть оборудована специальная площадка с бетонным или асфальтовым покрытием, ограниченная бордюром и зелеными насаждениями (кустарниками) по периметру и имеющая подъездной путь для автотранспорта.</w:t>
            </w:r>
          </w:p>
          <w:p w14:paraId="46928A0B" w14:textId="77777777" w:rsidR="00AD1752" w:rsidRPr="00302A3D" w:rsidRDefault="00AD1752" w:rsidP="00AD1752">
            <w:pPr>
              <w:widowControl/>
              <w:suppressAutoHyphens w:val="0"/>
              <w:overflowPunct/>
              <w:autoSpaceDE/>
              <w:ind w:firstLine="459"/>
              <w:jc w:val="both"/>
              <w:rPr>
                <w:sz w:val="28"/>
                <w:szCs w:val="28"/>
                <w:lang w:eastAsia="ru-RU"/>
              </w:rPr>
            </w:pPr>
            <w:r w:rsidRPr="00302A3D">
              <w:rPr>
                <w:bCs/>
                <w:sz w:val="28"/>
                <w:szCs w:val="28"/>
                <w:lang w:eastAsia="ru-RU"/>
              </w:rPr>
              <w:t xml:space="preserve">Размер площадок должен быть рассчитан на установку необходимого числа контейнеров, но не более 5. </w:t>
            </w:r>
            <w:r w:rsidRPr="00302A3D">
              <w:rPr>
                <w:b/>
                <w:bCs/>
                <w:sz w:val="28"/>
                <w:szCs w:val="28"/>
                <w:lang w:eastAsia="ru-RU"/>
              </w:rPr>
              <w:t>Расстояние от контейнеров</w:t>
            </w:r>
            <w:r w:rsidRPr="00302A3D">
              <w:rPr>
                <w:bCs/>
                <w:sz w:val="28"/>
                <w:szCs w:val="28"/>
                <w:lang w:eastAsia="ru-RU"/>
              </w:rPr>
              <w:t xml:space="preserve"> до жилых зданий, детских игровых площадок, мест отдыха и занятий спортом должно быть не менее 20 м, но не более 100 м.</w:t>
            </w:r>
          </w:p>
        </w:tc>
      </w:tr>
      <w:tr w:rsidR="00AD1752" w:rsidRPr="00302A3D" w14:paraId="5C3C3498" w14:textId="77777777" w:rsidTr="00CE2933">
        <w:trPr>
          <w:trHeight w:val="539"/>
        </w:trPr>
        <w:tc>
          <w:tcPr>
            <w:tcW w:w="452" w:type="pct"/>
          </w:tcPr>
          <w:p w14:paraId="22921F11" w14:textId="1DF021C3"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w:t>
            </w:r>
            <w:r w:rsidR="00D95B1B" w:rsidRPr="00302A3D">
              <w:rPr>
                <w:sz w:val="28"/>
                <w:szCs w:val="28"/>
                <w:lang w:eastAsia="ru-RU"/>
              </w:rPr>
              <w:t>7</w:t>
            </w:r>
          </w:p>
        </w:tc>
        <w:tc>
          <w:tcPr>
            <w:tcW w:w="4548" w:type="pct"/>
          </w:tcPr>
          <w:p w14:paraId="4E2DC304" w14:textId="77777777" w:rsidR="00AD1752" w:rsidRDefault="00AD1752" w:rsidP="00AD1752">
            <w:pPr>
              <w:widowControl/>
              <w:suppressAutoHyphens w:val="0"/>
              <w:overflowPunct/>
              <w:autoSpaceDE/>
              <w:ind w:firstLine="425"/>
              <w:jc w:val="both"/>
              <w:rPr>
                <w:sz w:val="28"/>
                <w:szCs w:val="28"/>
                <w:shd w:val="clear" w:color="auto" w:fill="FFFFFF"/>
                <w:lang w:eastAsia="ru-RU"/>
              </w:rPr>
            </w:pPr>
            <w:r w:rsidRPr="00302A3D">
              <w:rPr>
                <w:sz w:val="28"/>
                <w:szCs w:val="28"/>
                <w:lang w:eastAsia="ru-RU"/>
              </w:rPr>
              <w:t>В</w:t>
            </w:r>
            <w:r w:rsidRPr="00302A3D">
              <w:rPr>
                <w:sz w:val="28"/>
                <w:szCs w:val="28"/>
                <w:shd w:val="clear" w:color="auto" w:fill="FFFFFF"/>
                <w:lang w:eastAsia="ru-RU"/>
              </w:rPr>
              <w:t>ысота помещений хозяйственных построек для содержания скота и птицы должна быть не менее 2,4 м.</w:t>
            </w:r>
          </w:p>
          <w:p w14:paraId="5ABE93E2" w14:textId="77777777" w:rsidR="00CE2933" w:rsidRPr="00302A3D" w:rsidRDefault="00CE2933" w:rsidP="00AD1752">
            <w:pPr>
              <w:widowControl/>
              <w:suppressAutoHyphens w:val="0"/>
              <w:overflowPunct/>
              <w:autoSpaceDE/>
              <w:ind w:firstLine="425"/>
              <w:jc w:val="both"/>
              <w:rPr>
                <w:sz w:val="28"/>
                <w:szCs w:val="28"/>
                <w:shd w:val="clear" w:color="auto" w:fill="FFFFFF"/>
                <w:lang w:eastAsia="ru-RU"/>
              </w:rPr>
            </w:pPr>
          </w:p>
        </w:tc>
      </w:tr>
      <w:tr w:rsidR="00AD1752" w:rsidRPr="00302A3D" w14:paraId="797FDA04" w14:textId="77777777" w:rsidTr="00CE2933">
        <w:trPr>
          <w:trHeight w:val="150"/>
        </w:trPr>
        <w:tc>
          <w:tcPr>
            <w:tcW w:w="452" w:type="pct"/>
          </w:tcPr>
          <w:p w14:paraId="0CBA8FDA" w14:textId="0FB0D285"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w:t>
            </w:r>
            <w:r w:rsidR="00D95B1B" w:rsidRPr="00302A3D">
              <w:rPr>
                <w:sz w:val="28"/>
                <w:szCs w:val="28"/>
                <w:lang w:eastAsia="ru-RU"/>
              </w:rPr>
              <w:t>8</w:t>
            </w:r>
          </w:p>
        </w:tc>
        <w:tc>
          <w:tcPr>
            <w:tcW w:w="4548" w:type="pct"/>
          </w:tcPr>
          <w:p w14:paraId="0A8C949B" w14:textId="1EE4BD48" w:rsidR="00CE2933" w:rsidRPr="00302A3D" w:rsidRDefault="00AD1752" w:rsidP="005F7F8D">
            <w:pPr>
              <w:widowControl/>
              <w:suppressAutoHyphens w:val="0"/>
              <w:overflowPunct/>
              <w:autoSpaceDE/>
              <w:ind w:firstLine="425"/>
              <w:jc w:val="both"/>
              <w:rPr>
                <w:sz w:val="28"/>
                <w:szCs w:val="28"/>
                <w:lang w:eastAsia="ru-RU"/>
              </w:rPr>
            </w:pPr>
            <w:r w:rsidRPr="00302A3D">
              <w:rPr>
                <w:b/>
                <w:sz w:val="28"/>
                <w:szCs w:val="28"/>
                <w:lang w:eastAsia="ru-RU"/>
              </w:rPr>
              <w:t>Расстояния от помещений и выгулов (вольеров, навесов, загонов) для содержания и разведения животных до окон жилых помещений и кухонь</w:t>
            </w:r>
            <w:r w:rsidRPr="00302A3D">
              <w:rPr>
                <w:sz w:val="28"/>
                <w:szCs w:val="28"/>
                <w:lang w:eastAsia="ru-RU"/>
              </w:rPr>
              <w:t xml:space="preserve"> должны быть не менее:</w:t>
            </w:r>
          </w:p>
          <w:tbl>
            <w:tblPr>
              <w:tblW w:w="7752" w:type="dxa"/>
              <w:tblInd w:w="70" w:type="dxa"/>
              <w:tblLayout w:type="fixed"/>
              <w:tblCellMar>
                <w:left w:w="70" w:type="dxa"/>
                <w:right w:w="70" w:type="dxa"/>
              </w:tblCellMar>
              <w:tblLook w:val="0000" w:firstRow="0" w:lastRow="0" w:firstColumn="0" w:lastColumn="0" w:noHBand="0" w:noVBand="0"/>
            </w:tblPr>
            <w:tblGrid>
              <w:gridCol w:w="1021"/>
              <w:gridCol w:w="919"/>
              <w:gridCol w:w="993"/>
              <w:gridCol w:w="851"/>
              <w:gridCol w:w="1133"/>
              <w:gridCol w:w="851"/>
              <w:gridCol w:w="992"/>
              <w:gridCol w:w="992"/>
            </w:tblGrid>
            <w:tr w:rsidR="00AD1752" w:rsidRPr="00CE2933" w14:paraId="5BFFFDF3" w14:textId="77777777" w:rsidTr="008939A6">
              <w:trPr>
                <w:cantSplit/>
                <w:trHeight w:val="240"/>
              </w:trPr>
              <w:tc>
                <w:tcPr>
                  <w:tcW w:w="1021" w:type="dxa"/>
                  <w:vMerge w:val="restart"/>
                  <w:tcBorders>
                    <w:top w:val="single" w:sz="6" w:space="0" w:color="auto"/>
                    <w:left w:val="single" w:sz="6" w:space="0" w:color="auto"/>
                    <w:bottom w:val="nil"/>
                    <w:right w:val="single" w:sz="6" w:space="0" w:color="auto"/>
                  </w:tcBorders>
                </w:tcPr>
                <w:p w14:paraId="214FA8E9" w14:textId="77777777" w:rsidR="00AD1752" w:rsidRPr="00CE2933" w:rsidRDefault="00AD1752" w:rsidP="00AD1752">
                  <w:pPr>
                    <w:widowControl/>
                    <w:suppressAutoHyphens w:val="0"/>
                    <w:overflowPunct/>
                    <w:autoSpaceDE/>
                    <w:rPr>
                      <w:sz w:val="26"/>
                      <w:szCs w:val="26"/>
                      <w:lang w:eastAsia="ru-RU"/>
                    </w:rPr>
                  </w:pPr>
                  <w:r w:rsidRPr="00CE2933">
                    <w:rPr>
                      <w:sz w:val="26"/>
                      <w:szCs w:val="26"/>
                      <w:lang w:eastAsia="ru-RU"/>
                    </w:rPr>
                    <w:t>Нормативный</w:t>
                  </w:r>
                  <w:r w:rsidRPr="00CE2933">
                    <w:rPr>
                      <w:sz w:val="26"/>
                      <w:szCs w:val="26"/>
                      <w:lang w:eastAsia="ru-RU"/>
                    </w:rPr>
                    <w:br/>
                    <w:t>разрыв</w:t>
                  </w:r>
                </w:p>
              </w:tc>
              <w:tc>
                <w:tcPr>
                  <w:tcW w:w="6731" w:type="dxa"/>
                  <w:gridSpan w:val="7"/>
                  <w:tcBorders>
                    <w:top w:val="single" w:sz="6" w:space="0" w:color="auto"/>
                    <w:left w:val="single" w:sz="6" w:space="0" w:color="auto"/>
                    <w:bottom w:val="single" w:sz="6" w:space="0" w:color="auto"/>
                    <w:right w:val="single" w:sz="6" w:space="0" w:color="auto"/>
                  </w:tcBorders>
                </w:tcPr>
                <w:p w14:paraId="080FAA2C" w14:textId="77777777" w:rsidR="00AD1752" w:rsidRPr="00CE2933" w:rsidRDefault="00AD1752" w:rsidP="00AD1752">
                  <w:pPr>
                    <w:widowControl/>
                    <w:suppressAutoHyphens w:val="0"/>
                    <w:overflowPunct/>
                    <w:autoSpaceDE/>
                    <w:ind w:firstLine="425"/>
                    <w:jc w:val="center"/>
                    <w:rPr>
                      <w:sz w:val="26"/>
                      <w:szCs w:val="26"/>
                      <w:lang w:eastAsia="ru-RU"/>
                    </w:rPr>
                  </w:pPr>
                  <w:r w:rsidRPr="00CE2933">
                    <w:rPr>
                      <w:sz w:val="26"/>
                      <w:szCs w:val="26"/>
                      <w:lang w:eastAsia="ru-RU"/>
                    </w:rPr>
                    <w:t>Поголовье (шт.), не более</w:t>
                  </w:r>
                </w:p>
              </w:tc>
            </w:tr>
            <w:tr w:rsidR="00AD1752" w:rsidRPr="00CE2933" w14:paraId="15FAA0E3" w14:textId="77777777" w:rsidTr="008939A6">
              <w:trPr>
                <w:cantSplit/>
                <w:trHeight w:val="360"/>
              </w:trPr>
              <w:tc>
                <w:tcPr>
                  <w:tcW w:w="1021" w:type="dxa"/>
                  <w:vMerge/>
                  <w:tcBorders>
                    <w:top w:val="nil"/>
                    <w:left w:val="single" w:sz="6" w:space="0" w:color="auto"/>
                    <w:bottom w:val="single" w:sz="6" w:space="0" w:color="auto"/>
                    <w:right w:val="single" w:sz="6" w:space="0" w:color="auto"/>
                  </w:tcBorders>
                </w:tcPr>
                <w:p w14:paraId="06BE3450" w14:textId="77777777" w:rsidR="00AD1752" w:rsidRPr="00CE2933" w:rsidRDefault="00AD1752" w:rsidP="00AD1752">
                  <w:pPr>
                    <w:widowControl/>
                    <w:suppressAutoHyphens w:val="0"/>
                    <w:overflowPunct/>
                    <w:autoSpaceDE/>
                    <w:ind w:firstLine="425"/>
                    <w:rPr>
                      <w:sz w:val="26"/>
                      <w:szCs w:val="26"/>
                      <w:lang w:eastAsia="ru-RU"/>
                    </w:rPr>
                  </w:pPr>
                </w:p>
              </w:tc>
              <w:tc>
                <w:tcPr>
                  <w:tcW w:w="919" w:type="dxa"/>
                  <w:tcBorders>
                    <w:top w:val="single" w:sz="6" w:space="0" w:color="auto"/>
                    <w:left w:val="single" w:sz="6" w:space="0" w:color="auto"/>
                    <w:bottom w:val="single" w:sz="6" w:space="0" w:color="auto"/>
                    <w:right w:val="single" w:sz="6" w:space="0" w:color="auto"/>
                  </w:tcBorders>
                </w:tcPr>
                <w:p w14:paraId="49E99D28" w14:textId="77777777" w:rsidR="00AD1752" w:rsidRPr="00CE2933" w:rsidRDefault="00AD1752" w:rsidP="00AD1752">
                  <w:pPr>
                    <w:widowControl/>
                    <w:suppressAutoHyphens w:val="0"/>
                    <w:overflowPunct/>
                    <w:autoSpaceDE/>
                    <w:rPr>
                      <w:sz w:val="26"/>
                      <w:szCs w:val="26"/>
                      <w:lang w:eastAsia="ru-RU"/>
                    </w:rPr>
                  </w:pPr>
                  <w:r w:rsidRPr="00CE2933">
                    <w:rPr>
                      <w:sz w:val="26"/>
                      <w:szCs w:val="26"/>
                      <w:lang w:eastAsia="ru-RU"/>
                    </w:rPr>
                    <w:t>свиньи</w:t>
                  </w:r>
                </w:p>
              </w:tc>
              <w:tc>
                <w:tcPr>
                  <w:tcW w:w="993" w:type="dxa"/>
                  <w:tcBorders>
                    <w:top w:val="single" w:sz="6" w:space="0" w:color="auto"/>
                    <w:left w:val="single" w:sz="6" w:space="0" w:color="auto"/>
                    <w:bottom w:val="single" w:sz="6" w:space="0" w:color="auto"/>
                    <w:right w:val="single" w:sz="6" w:space="0" w:color="auto"/>
                  </w:tcBorders>
                </w:tcPr>
                <w:p w14:paraId="223ED4EF" w14:textId="77777777" w:rsidR="00AD1752" w:rsidRPr="00CE2933" w:rsidRDefault="00AD1752" w:rsidP="00AD1752">
                  <w:pPr>
                    <w:widowControl/>
                    <w:suppressAutoHyphens w:val="0"/>
                    <w:overflowPunct/>
                    <w:autoSpaceDE/>
                    <w:rPr>
                      <w:sz w:val="26"/>
                      <w:szCs w:val="26"/>
                      <w:lang w:eastAsia="ru-RU"/>
                    </w:rPr>
                  </w:pPr>
                  <w:r w:rsidRPr="00CE2933">
                    <w:rPr>
                      <w:sz w:val="26"/>
                      <w:szCs w:val="26"/>
                      <w:lang w:eastAsia="ru-RU"/>
                    </w:rPr>
                    <w:t xml:space="preserve">коровы, </w:t>
                  </w:r>
                  <w:r w:rsidRPr="00CE2933">
                    <w:rPr>
                      <w:sz w:val="26"/>
                      <w:szCs w:val="26"/>
                      <w:lang w:eastAsia="ru-RU"/>
                    </w:rPr>
                    <w:br/>
                    <w:t>бычки</w:t>
                  </w:r>
                </w:p>
              </w:tc>
              <w:tc>
                <w:tcPr>
                  <w:tcW w:w="851" w:type="dxa"/>
                  <w:tcBorders>
                    <w:top w:val="single" w:sz="6" w:space="0" w:color="auto"/>
                    <w:left w:val="single" w:sz="6" w:space="0" w:color="auto"/>
                    <w:bottom w:val="single" w:sz="6" w:space="0" w:color="auto"/>
                    <w:right w:val="single" w:sz="6" w:space="0" w:color="auto"/>
                  </w:tcBorders>
                </w:tcPr>
                <w:p w14:paraId="5F7BA0A6" w14:textId="77777777" w:rsidR="00AD1752" w:rsidRPr="00CE2933" w:rsidRDefault="00AD1752" w:rsidP="00AD1752">
                  <w:pPr>
                    <w:widowControl/>
                    <w:suppressAutoHyphens w:val="0"/>
                    <w:overflowPunct/>
                    <w:autoSpaceDE/>
                    <w:rPr>
                      <w:sz w:val="26"/>
                      <w:szCs w:val="26"/>
                      <w:lang w:eastAsia="ru-RU"/>
                    </w:rPr>
                  </w:pPr>
                  <w:proofErr w:type="gramStart"/>
                  <w:r w:rsidRPr="00CE2933">
                    <w:rPr>
                      <w:sz w:val="26"/>
                      <w:szCs w:val="26"/>
                      <w:lang w:eastAsia="ru-RU"/>
                    </w:rPr>
                    <w:t>овцы,</w:t>
                  </w:r>
                  <w:r w:rsidRPr="00CE2933">
                    <w:rPr>
                      <w:sz w:val="26"/>
                      <w:szCs w:val="26"/>
                      <w:lang w:eastAsia="ru-RU"/>
                    </w:rPr>
                    <w:br/>
                    <w:t>козы</w:t>
                  </w:r>
                  <w:proofErr w:type="gramEnd"/>
                </w:p>
              </w:tc>
              <w:tc>
                <w:tcPr>
                  <w:tcW w:w="1133" w:type="dxa"/>
                  <w:tcBorders>
                    <w:top w:val="single" w:sz="6" w:space="0" w:color="auto"/>
                    <w:left w:val="single" w:sz="6" w:space="0" w:color="auto"/>
                    <w:bottom w:val="single" w:sz="6" w:space="0" w:color="auto"/>
                    <w:right w:val="single" w:sz="6" w:space="0" w:color="auto"/>
                  </w:tcBorders>
                </w:tcPr>
                <w:p w14:paraId="24CEF99E" w14:textId="77777777" w:rsidR="00AD1752" w:rsidRPr="00CE2933" w:rsidRDefault="00AD1752" w:rsidP="00AD1752">
                  <w:pPr>
                    <w:widowControl/>
                    <w:suppressAutoHyphens w:val="0"/>
                    <w:overflowPunct/>
                    <w:autoSpaceDE/>
                    <w:rPr>
                      <w:sz w:val="26"/>
                      <w:szCs w:val="26"/>
                      <w:lang w:eastAsia="ru-RU"/>
                    </w:rPr>
                  </w:pPr>
                  <w:r w:rsidRPr="00CE2933">
                    <w:rPr>
                      <w:sz w:val="26"/>
                      <w:szCs w:val="26"/>
                      <w:lang w:eastAsia="ru-RU"/>
                    </w:rPr>
                    <w:t>кролики-</w:t>
                  </w:r>
                  <w:r w:rsidRPr="00CE2933">
                    <w:rPr>
                      <w:sz w:val="26"/>
                      <w:szCs w:val="26"/>
                      <w:lang w:eastAsia="ru-RU"/>
                    </w:rPr>
                    <w:br/>
                    <w:t>матки</w:t>
                  </w:r>
                </w:p>
              </w:tc>
              <w:tc>
                <w:tcPr>
                  <w:tcW w:w="851" w:type="dxa"/>
                  <w:tcBorders>
                    <w:top w:val="single" w:sz="6" w:space="0" w:color="auto"/>
                    <w:left w:val="single" w:sz="6" w:space="0" w:color="auto"/>
                    <w:bottom w:val="single" w:sz="6" w:space="0" w:color="auto"/>
                    <w:right w:val="single" w:sz="6" w:space="0" w:color="auto"/>
                  </w:tcBorders>
                </w:tcPr>
                <w:p w14:paraId="334AD8CC" w14:textId="77777777" w:rsidR="00AD1752" w:rsidRPr="00CE2933" w:rsidRDefault="00AD1752" w:rsidP="00AD1752">
                  <w:pPr>
                    <w:widowControl/>
                    <w:suppressAutoHyphens w:val="0"/>
                    <w:overflowPunct/>
                    <w:autoSpaceDE/>
                    <w:rPr>
                      <w:sz w:val="26"/>
                      <w:szCs w:val="26"/>
                      <w:lang w:eastAsia="ru-RU"/>
                    </w:rPr>
                  </w:pPr>
                  <w:r w:rsidRPr="00CE2933">
                    <w:rPr>
                      <w:sz w:val="26"/>
                      <w:szCs w:val="26"/>
                      <w:lang w:eastAsia="ru-RU"/>
                    </w:rPr>
                    <w:t>птица</w:t>
                  </w:r>
                </w:p>
              </w:tc>
              <w:tc>
                <w:tcPr>
                  <w:tcW w:w="992" w:type="dxa"/>
                  <w:tcBorders>
                    <w:top w:val="single" w:sz="6" w:space="0" w:color="auto"/>
                    <w:left w:val="single" w:sz="6" w:space="0" w:color="auto"/>
                    <w:bottom w:val="single" w:sz="6" w:space="0" w:color="auto"/>
                    <w:right w:val="single" w:sz="6" w:space="0" w:color="auto"/>
                  </w:tcBorders>
                </w:tcPr>
                <w:p w14:paraId="596BDF00" w14:textId="77777777" w:rsidR="00AD1752" w:rsidRPr="00CE2933" w:rsidRDefault="00AD1752" w:rsidP="00AD1752">
                  <w:pPr>
                    <w:widowControl/>
                    <w:suppressAutoHyphens w:val="0"/>
                    <w:overflowPunct/>
                    <w:autoSpaceDE/>
                    <w:rPr>
                      <w:sz w:val="26"/>
                      <w:szCs w:val="26"/>
                      <w:lang w:eastAsia="ru-RU"/>
                    </w:rPr>
                  </w:pPr>
                  <w:r w:rsidRPr="00CE2933">
                    <w:rPr>
                      <w:sz w:val="26"/>
                      <w:szCs w:val="26"/>
                      <w:lang w:eastAsia="ru-RU"/>
                    </w:rPr>
                    <w:t>лошади</w:t>
                  </w:r>
                </w:p>
              </w:tc>
              <w:tc>
                <w:tcPr>
                  <w:tcW w:w="992" w:type="dxa"/>
                  <w:tcBorders>
                    <w:top w:val="single" w:sz="6" w:space="0" w:color="auto"/>
                    <w:left w:val="single" w:sz="6" w:space="0" w:color="auto"/>
                    <w:bottom w:val="single" w:sz="6" w:space="0" w:color="auto"/>
                    <w:right w:val="single" w:sz="6" w:space="0" w:color="auto"/>
                  </w:tcBorders>
                </w:tcPr>
                <w:p w14:paraId="1A56FB7D" w14:textId="77777777" w:rsidR="00AD1752" w:rsidRPr="00CE2933" w:rsidRDefault="00AD1752" w:rsidP="00AD1752">
                  <w:pPr>
                    <w:widowControl/>
                    <w:suppressAutoHyphens w:val="0"/>
                    <w:overflowPunct/>
                    <w:autoSpaceDE/>
                    <w:rPr>
                      <w:sz w:val="26"/>
                      <w:szCs w:val="26"/>
                      <w:lang w:eastAsia="ru-RU"/>
                    </w:rPr>
                  </w:pPr>
                  <w:proofErr w:type="gramStart"/>
                  <w:r w:rsidRPr="00CE2933">
                    <w:rPr>
                      <w:sz w:val="26"/>
                      <w:szCs w:val="26"/>
                      <w:lang w:eastAsia="ru-RU"/>
                    </w:rPr>
                    <w:t>нутрии,</w:t>
                  </w:r>
                  <w:r w:rsidRPr="00CE2933">
                    <w:rPr>
                      <w:sz w:val="26"/>
                      <w:szCs w:val="26"/>
                      <w:lang w:eastAsia="ru-RU"/>
                    </w:rPr>
                    <w:br/>
                    <w:t>песцы</w:t>
                  </w:r>
                  <w:proofErr w:type="gramEnd"/>
                </w:p>
              </w:tc>
            </w:tr>
            <w:tr w:rsidR="00AD1752" w:rsidRPr="00CE2933" w14:paraId="0F952789" w14:textId="77777777" w:rsidTr="008939A6">
              <w:trPr>
                <w:cantSplit/>
                <w:trHeight w:val="240"/>
              </w:trPr>
              <w:tc>
                <w:tcPr>
                  <w:tcW w:w="1021" w:type="dxa"/>
                  <w:tcBorders>
                    <w:top w:val="single" w:sz="6" w:space="0" w:color="auto"/>
                    <w:left w:val="single" w:sz="6" w:space="0" w:color="auto"/>
                    <w:bottom w:val="single" w:sz="6" w:space="0" w:color="auto"/>
                    <w:right w:val="single" w:sz="6" w:space="0" w:color="auto"/>
                  </w:tcBorders>
                </w:tcPr>
                <w:p w14:paraId="4AFAD9F7" w14:textId="77777777" w:rsidR="00AD1752" w:rsidRPr="00CE2933" w:rsidRDefault="00AD1752" w:rsidP="00AD1752">
                  <w:pPr>
                    <w:widowControl/>
                    <w:suppressAutoHyphens w:val="0"/>
                    <w:overflowPunct/>
                    <w:autoSpaceDE/>
                    <w:ind w:firstLine="28"/>
                    <w:jc w:val="both"/>
                    <w:rPr>
                      <w:sz w:val="26"/>
                      <w:szCs w:val="26"/>
                      <w:lang w:eastAsia="ru-RU"/>
                    </w:rPr>
                  </w:pPr>
                  <w:r w:rsidRPr="00CE2933">
                    <w:rPr>
                      <w:sz w:val="26"/>
                      <w:szCs w:val="26"/>
                      <w:lang w:eastAsia="ru-RU"/>
                    </w:rPr>
                    <w:t xml:space="preserve">10 м       </w:t>
                  </w:r>
                </w:p>
              </w:tc>
              <w:tc>
                <w:tcPr>
                  <w:tcW w:w="919" w:type="dxa"/>
                  <w:tcBorders>
                    <w:top w:val="single" w:sz="6" w:space="0" w:color="auto"/>
                    <w:left w:val="single" w:sz="6" w:space="0" w:color="auto"/>
                    <w:bottom w:val="single" w:sz="6" w:space="0" w:color="auto"/>
                    <w:right w:val="single" w:sz="6" w:space="0" w:color="auto"/>
                  </w:tcBorders>
                </w:tcPr>
                <w:p w14:paraId="1488A6BC"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5     </w:t>
                  </w:r>
                </w:p>
              </w:tc>
              <w:tc>
                <w:tcPr>
                  <w:tcW w:w="993" w:type="dxa"/>
                  <w:tcBorders>
                    <w:top w:val="single" w:sz="6" w:space="0" w:color="auto"/>
                    <w:left w:val="single" w:sz="6" w:space="0" w:color="auto"/>
                    <w:bottom w:val="single" w:sz="6" w:space="0" w:color="auto"/>
                    <w:right w:val="single" w:sz="6" w:space="0" w:color="auto"/>
                  </w:tcBorders>
                </w:tcPr>
                <w:p w14:paraId="59713125"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5       </w:t>
                  </w:r>
                </w:p>
              </w:tc>
              <w:tc>
                <w:tcPr>
                  <w:tcW w:w="851" w:type="dxa"/>
                  <w:tcBorders>
                    <w:top w:val="single" w:sz="6" w:space="0" w:color="auto"/>
                    <w:left w:val="single" w:sz="6" w:space="0" w:color="auto"/>
                    <w:bottom w:val="single" w:sz="6" w:space="0" w:color="auto"/>
                    <w:right w:val="single" w:sz="6" w:space="0" w:color="auto"/>
                  </w:tcBorders>
                </w:tcPr>
                <w:p w14:paraId="667730C8" w14:textId="77777777" w:rsidR="00AD1752" w:rsidRPr="00CE2933" w:rsidRDefault="00AD1752" w:rsidP="008939A6">
                  <w:pPr>
                    <w:widowControl/>
                    <w:suppressAutoHyphens w:val="0"/>
                    <w:overflowPunct/>
                    <w:autoSpaceDE/>
                    <w:ind w:left="-211" w:firstLine="636"/>
                    <w:jc w:val="both"/>
                    <w:rPr>
                      <w:sz w:val="26"/>
                      <w:szCs w:val="26"/>
                      <w:lang w:eastAsia="ru-RU"/>
                    </w:rPr>
                  </w:pPr>
                  <w:r w:rsidRPr="00CE2933">
                    <w:rPr>
                      <w:sz w:val="26"/>
                      <w:szCs w:val="26"/>
                      <w:lang w:eastAsia="ru-RU"/>
                    </w:rPr>
                    <w:t xml:space="preserve">10   </w:t>
                  </w:r>
                </w:p>
              </w:tc>
              <w:tc>
                <w:tcPr>
                  <w:tcW w:w="1133" w:type="dxa"/>
                  <w:tcBorders>
                    <w:top w:val="single" w:sz="6" w:space="0" w:color="auto"/>
                    <w:left w:val="single" w:sz="6" w:space="0" w:color="auto"/>
                    <w:bottom w:val="single" w:sz="6" w:space="0" w:color="auto"/>
                    <w:right w:val="single" w:sz="6" w:space="0" w:color="auto"/>
                  </w:tcBorders>
                </w:tcPr>
                <w:p w14:paraId="0597486B"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10      </w:t>
                  </w:r>
                </w:p>
              </w:tc>
              <w:tc>
                <w:tcPr>
                  <w:tcW w:w="851" w:type="dxa"/>
                  <w:tcBorders>
                    <w:top w:val="single" w:sz="6" w:space="0" w:color="auto"/>
                    <w:left w:val="single" w:sz="6" w:space="0" w:color="auto"/>
                    <w:bottom w:val="single" w:sz="6" w:space="0" w:color="auto"/>
                    <w:right w:val="single" w:sz="6" w:space="0" w:color="auto"/>
                  </w:tcBorders>
                </w:tcPr>
                <w:p w14:paraId="17C1E998"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30    </w:t>
                  </w:r>
                </w:p>
              </w:tc>
              <w:tc>
                <w:tcPr>
                  <w:tcW w:w="992" w:type="dxa"/>
                  <w:tcBorders>
                    <w:top w:val="single" w:sz="6" w:space="0" w:color="auto"/>
                    <w:left w:val="single" w:sz="6" w:space="0" w:color="auto"/>
                    <w:bottom w:val="single" w:sz="6" w:space="0" w:color="auto"/>
                    <w:right w:val="single" w:sz="6" w:space="0" w:color="auto"/>
                  </w:tcBorders>
                </w:tcPr>
                <w:p w14:paraId="052B32F4"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5     </w:t>
                  </w:r>
                </w:p>
              </w:tc>
              <w:tc>
                <w:tcPr>
                  <w:tcW w:w="992" w:type="dxa"/>
                  <w:tcBorders>
                    <w:top w:val="single" w:sz="6" w:space="0" w:color="auto"/>
                    <w:left w:val="single" w:sz="6" w:space="0" w:color="auto"/>
                    <w:bottom w:val="single" w:sz="6" w:space="0" w:color="auto"/>
                    <w:right w:val="single" w:sz="6" w:space="0" w:color="auto"/>
                  </w:tcBorders>
                </w:tcPr>
                <w:p w14:paraId="654E8019"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5      </w:t>
                  </w:r>
                </w:p>
              </w:tc>
            </w:tr>
            <w:tr w:rsidR="00AD1752" w:rsidRPr="00CE2933" w14:paraId="7048609D" w14:textId="77777777" w:rsidTr="008939A6">
              <w:trPr>
                <w:cantSplit/>
                <w:trHeight w:val="240"/>
              </w:trPr>
              <w:tc>
                <w:tcPr>
                  <w:tcW w:w="1021" w:type="dxa"/>
                  <w:tcBorders>
                    <w:top w:val="single" w:sz="6" w:space="0" w:color="auto"/>
                    <w:left w:val="single" w:sz="6" w:space="0" w:color="auto"/>
                    <w:bottom w:val="single" w:sz="6" w:space="0" w:color="auto"/>
                    <w:right w:val="single" w:sz="6" w:space="0" w:color="auto"/>
                  </w:tcBorders>
                </w:tcPr>
                <w:p w14:paraId="681A6E30" w14:textId="77777777" w:rsidR="00AD1752" w:rsidRPr="00CE2933" w:rsidRDefault="00AD1752" w:rsidP="00AD1752">
                  <w:pPr>
                    <w:widowControl/>
                    <w:suppressAutoHyphens w:val="0"/>
                    <w:overflowPunct/>
                    <w:autoSpaceDE/>
                    <w:ind w:firstLine="28"/>
                    <w:jc w:val="both"/>
                    <w:rPr>
                      <w:sz w:val="26"/>
                      <w:szCs w:val="26"/>
                      <w:lang w:eastAsia="ru-RU"/>
                    </w:rPr>
                  </w:pPr>
                  <w:r w:rsidRPr="00CE2933">
                    <w:rPr>
                      <w:sz w:val="26"/>
                      <w:szCs w:val="26"/>
                      <w:lang w:eastAsia="ru-RU"/>
                    </w:rPr>
                    <w:t xml:space="preserve">20 м       </w:t>
                  </w:r>
                </w:p>
              </w:tc>
              <w:tc>
                <w:tcPr>
                  <w:tcW w:w="919" w:type="dxa"/>
                  <w:tcBorders>
                    <w:top w:val="single" w:sz="6" w:space="0" w:color="auto"/>
                    <w:left w:val="single" w:sz="6" w:space="0" w:color="auto"/>
                    <w:bottom w:val="single" w:sz="6" w:space="0" w:color="auto"/>
                    <w:right w:val="single" w:sz="6" w:space="0" w:color="auto"/>
                  </w:tcBorders>
                </w:tcPr>
                <w:p w14:paraId="590202D9"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8     </w:t>
                  </w:r>
                </w:p>
              </w:tc>
              <w:tc>
                <w:tcPr>
                  <w:tcW w:w="993" w:type="dxa"/>
                  <w:tcBorders>
                    <w:top w:val="single" w:sz="6" w:space="0" w:color="auto"/>
                    <w:left w:val="single" w:sz="6" w:space="0" w:color="auto"/>
                    <w:bottom w:val="single" w:sz="6" w:space="0" w:color="auto"/>
                    <w:right w:val="single" w:sz="6" w:space="0" w:color="auto"/>
                  </w:tcBorders>
                </w:tcPr>
                <w:p w14:paraId="3D342FC0"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8       </w:t>
                  </w:r>
                </w:p>
              </w:tc>
              <w:tc>
                <w:tcPr>
                  <w:tcW w:w="851" w:type="dxa"/>
                  <w:tcBorders>
                    <w:top w:val="single" w:sz="6" w:space="0" w:color="auto"/>
                    <w:left w:val="single" w:sz="6" w:space="0" w:color="auto"/>
                    <w:bottom w:val="single" w:sz="6" w:space="0" w:color="auto"/>
                    <w:right w:val="single" w:sz="6" w:space="0" w:color="auto"/>
                  </w:tcBorders>
                </w:tcPr>
                <w:p w14:paraId="1618A854"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15   </w:t>
                  </w:r>
                </w:p>
              </w:tc>
              <w:tc>
                <w:tcPr>
                  <w:tcW w:w="1133" w:type="dxa"/>
                  <w:tcBorders>
                    <w:top w:val="single" w:sz="6" w:space="0" w:color="auto"/>
                    <w:left w:val="single" w:sz="6" w:space="0" w:color="auto"/>
                    <w:bottom w:val="single" w:sz="6" w:space="0" w:color="auto"/>
                    <w:right w:val="single" w:sz="6" w:space="0" w:color="auto"/>
                  </w:tcBorders>
                </w:tcPr>
                <w:p w14:paraId="4AFE4E3F"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20      </w:t>
                  </w:r>
                </w:p>
              </w:tc>
              <w:tc>
                <w:tcPr>
                  <w:tcW w:w="851" w:type="dxa"/>
                  <w:tcBorders>
                    <w:top w:val="single" w:sz="6" w:space="0" w:color="auto"/>
                    <w:left w:val="single" w:sz="6" w:space="0" w:color="auto"/>
                    <w:bottom w:val="single" w:sz="6" w:space="0" w:color="auto"/>
                    <w:right w:val="single" w:sz="6" w:space="0" w:color="auto"/>
                  </w:tcBorders>
                </w:tcPr>
                <w:p w14:paraId="190C956A"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45    </w:t>
                  </w:r>
                </w:p>
              </w:tc>
              <w:tc>
                <w:tcPr>
                  <w:tcW w:w="992" w:type="dxa"/>
                  <w:tcBorders>
                    <w:top w:val="single" w:sz="6" w:space="0" w:color="auto"/>
                    <w:left w:val="single" w:sz="6" w:space="0" w:color="auto"/>
                    <w:bottom w:val="single" w:sz="6" w:space="0" w:color="auto"/>
                    <w:right w:val="single" w:sz="6" w:space="0" w:color="auto"/>
                  </w:tcBorders>
                </w:tcPr>
                <w:p w14:paraId="12CCC4C6"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8     </w:t>
                  </w:r>
                </w:p>
              </w:tc>
              <w:tc>
                <w:tcPr>
                  <w:tcW w:w="992" w:type="dxa"/>
                  <w:tcBorders>
                    <w:top w:val="single" w:sz="6" w:space="0" w:color="auto"/>
                    <w:left w:val="single" w:sz="6" w:space="0" w:color="auto"/>
                    <w:bottom w:val="single" w:sz="6" w:space="0" w:color="auto"/>
                    <w:right w:val="single" w:sz="6" w:space="0" w:color="auto"/>
                  </w:tcBorders>
                </w:tcPr>
                <w:p w14:paraId="54A59B6C"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8      </w:t>
                  </w:r>
                </w:p>
              </w:tc>
            </w:tr>
            <w:tr w:rsidR="00AD1752" w:rsidRPr="00CE2933" w14:paraId="57EFB10D" w14:textId="77777777" w:rsidTr="008939A6">
              <w:trPr>
                <w:cantSplit/>
                <w:trHeight w:val="240"/>
              </w:trPr>
              <w:tc>
                <w:tcPr>
                  <w:tcW w:w="1021" w:type="dxa"/>
                  <w:tcBorders>
                    <w:top w:val="single" w:sz="6" w:space="0" w:color="auto"/>
                    <w:left w:val="single" w:sz="6" w:space="0" w:color="auto"/>
                    <w:bottom w:val="single" w:sz="6" w:space="0" w:color="auto"/>
                    <w:right w:val="single" w:sz="6" w:space="0" w:color="auto"/>
                  </w:tcBorders>
                </w:tcPr>
                <w:p w14:paraId="23AF53D5" w14:textId="77777777" w:rsidR="00AD1752" w:rsidRPr="00CE2933" w:rsidRDefault="00AD1752" w:rsidP="00AD1752">
                  <w:pPr>
                    <w:widowControl/>
                    <w:suppressAutoHyphens w:val="0"/>
                    <w:overflowPunct/>
                    <w:autoSpaceDE/>
                    <w:ind w:firstLine="28"/>
                    <w:jc w:val="both"/>
                    <w:rPr>
                      <w:sz w:val="26"/>
                      <w:szCs w:val="26"/>
                      <w:lang w:eastAsia="ru-RU"/>
                    </w:rPr>
                  </w:pPr>
                  <w:r w:rsidRPr="00CE2933">
                    <w:rPr>
                      <w:sz w:val="26"/>
                      <w:szCs w:val="26"/>
                      <w:lang w:eastAsia="ru-RU"/>
                    </w:rPr>
                    <w:t xml:space="preserve">30 м       </w:t>
                  </w:r>
                </w:p>
              </w:tc>
              <w:tc>
                <w:tcPr>
                  <w:tcW w:w="919" w:type="dxa"/>
                  <w:tcBorders>
                    <w:top w:val="single" w:sz="6" w:space="0" w:color="auto"/>
                    <w:left w:val="single" w:sz="6" w:space="0" w:color="auto"/>
                    <w:bottom w:val="single" w:sz="6" w:space="0" w:color="auto"/>
                    <w:right w:val="single" w:sz="6" w:space="0" w:color="auto"/>
                  </w:tcBorders>
                </w:tcPr>
                <w:p w14:paraId="182FE255"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10    </w:t>
                  </w:r>
                </w:p>
              </w:tc>
              <w:tc>
                <w:tcPr>
                  <w:tcW w:w="993" w:type="dxa"/>
                  <w:tcBorders>
                    <w:top w:val="single" w:sz="6" w:space="0" w:color="auto"/>
                    <w:left w:val="single" w:sz="6" w:space="0" w:color="auto"/>
                    <w:bottom w:val="single" w:sz="6" w:space="0" w:color="auto"/>
                    <w:right w:val="single" w:sz="6" w:space="0" w:color="auto"/>
                  </w:tcBorders>
                </w:tcPr>
                <w:p w14:paraId="000A8317"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10      </w:t>
                  </w:r>
                </w:p>
              </w:tc>
              <w:tc>
                <w:tcPr>
                  <w:tcW w:w="851" w:type="dxa"/>
                  <w:tcBorders>
                    <w:top w:val="single" w:sz="6" w:space="0" w:color="auto"/>
                    <w:left w:val="single" w:sz="6" w:space="0" w:color="auto"/>
                    <w:bottom w:val="single" w:sz="6" w:space="0" w:color="auto"/>
                    <w:right w:val="single" w:sz="6" w:space="0" w:color="auto"/>
                  </w:tcBorders>
                </w:tcPr>
                <w:p w14:paraId="2E53C347"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20   </w:t>
                  </w:r>
                </w:p>
              </w:tc>
              <w:tc>
                <w:tcPr>
                  <w:tcW w:w="1133" w:type="dxa"/>
                  <w:tcBorders>
                    <w:top w:val="single" w:sz="6" w:space="0" w:color="auto"/>
                    <w:left w:val="single" w:sz="6" w:space="0" w:color="auto"/>
                    <w:bottom w:val="single" w:sz="6" w:space="0" w:color="auto"/>
                    <w:right w:val="single" w:sz="6" w:space="0" w:color="auto"/>
                  </w:tcBorders>
                </w:tcPr>
                <w:p w14:paraId="5E773DEE"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30      </w:t>
                  </w:r>
                </w:p>
              </w:tc>
              <w:tc>
                <w:tcPr>
                  <w:tcW w:w="851" w:type="dxa"/>
                  <w:tcBorders>
                    <w:top w:val="single" w:sz="6" w:space="0" w:color="auto"/>
                    <w:left w:val="single" w:sz="6" w:space="0" w:color="auto"/>
                    <w:bottom w:val="single" w:sz="6" w:space="0" w:color="auto"/>
                    <w:right w:val="single" w:sz="6" w:space="0" w:color="auto"/>
                  </w:tcBorders>
                </w:tcPr>
                <w:p w14:paraId="1F8FB159"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60    </w:t>
                  </w:r>
                </w:p>
              </w:tc>
              <w:tc>
                <w:tcPr>
                  <w:tcW w:w="992" w:type="dxa"/>
                  <w:tcBorders>
                    <w:top w:val="single" w:sz="6" w:space="0" w:color="auto"/>
                    <w:left w:val="single" w:sz="6" w:space="0" w:color="auto"/>
                    <w:bottom w:val="single" w:sz="6" w:space="0" w:color="auto"/>
                    <w:right w:val="single" w:sz="6" w:space="0" w:color="auto"/>
                  </w:tcBorders>
                </w:tcPr>
                <w:p w14:paraId="66936DA9"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10    </w:t>
                  </w:r>
                </w:p>
              </w:tc>
              <w:tc>
                <w:tcPr>
                  <w:tcW w:w="992" w:type="dxa"/>
                  <w:tcBorders>
                    <w:top w:val="single" w:sz="6" w:space="0" w:color="auto"/>
                    <w:left w:val="single" w:sz="6" w:space="0" w:color="auto"/>
                    <w:bottom w:val="single" w:sz="6" w:space="0" w:color="auto"/>
                    <w:right w:val="single" w:sz="6" w:space="0" w:color="auto"/>
                  </w:tcBorders>
                </w:tcPr>
                <w:p w14:paraId="40E2CD6D"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10     </w:t>
                  </w:r>
                </w:p>
              </w:tc>
            </w:tr>
            <w:tr w:rsidR="00AD1752" w:rsidRPr="00CE2933" w14:paraId="06B2EE0A" w14:textId="77777777" w:rsidTr="008939A6">
              <w:trPr>
                <w:cantSplit/>
                <w:trHeight w:val="240"/>
              </w:trPr>
              <w:tc>
                <w:tcPr>
                  <w:tcW w:w="1021" w:type="dxa"/>
                  <w:tcBorders>
                    <w:top w:val="single" w:sz="6" w:space="0" w:color="auto"/>
                    <w:left w:val="single" w:sz="6" w:space="0" w:color="auto"/>
                    <w:bottom w:val="single" w:sz="6" w:space="0" w:color="auto"/>
                    <w:right w:val="single" w:sz="6" w:space="0" w:color="auto"/>
                  </w:tcBorders>
                </w:tcPr>
                <w:p w14:paraId="2168337D" w14:textId="77777777" w:rsidR="00AD1752" w:rsidRPr="00CE2933" w:rsidRDefault="00AD1752" w:rsidP="00AD1752">
                  <w:pPr>
                    <w:widowControl/>
                    <w:suppressAutoHyphens w:val="0"/>
                    <w:overflowPunct/>
                    <w:autoSpaceDE/>
                    <w:ind w:firstLine="28"/>
                    <w:jc w:val="both"/>
                    <w:rPr>
                      <w:sz w:val="26"/>
                      <w:szCs w:val="26"/>
                      <w:lang w:eastAsia="ru-RU"/>
                    </w:rPr>
                  </w:pPr>
                  <w:r w:rsidRPr="00CE2933">
                    <w:rPr>
                      <w:sz w:val="26"/>
                      <w:szCs w:val="26"/>
                      <w:lang w:eastAsia="ru-RU"/>
                    </w:rPr>
                    <w:t xml:space="preserve">40 м       </w:t>
                  </w:r>
                </w:p>
              </w:tc>
              <w:tc>
                <w:tcPr>
                  <w:tcW w:w="919" w:type="dxa"/>
                  <w:tcBorders>
                    <w:top w:val="single" w:sz="6" w:space="0" w:color="auto"/>
                    <w:left w:val="single" w:sz="6" w:space="0" w:color="auto"/>
                    <w:bottom w:val="single" w:sz="6" w:space="0" w:color="auto"/>
                    <w:right w:val="single" w:sz="6" w:space="0" w:color="auto"/>
                  </w:tcBorders>
                </w:tcPr>
                <w:p w14:paraId="358C0E3D"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15    </w:t>
                  </w:r>
                </w:p>
              </w:tc>
              <w:tc>
                <w:tcPr>
                  <w:tcW w:w="993" w:type="dxa"/>
                  <w:tcBorders>
                    <w:top w:val="single" w:sz="6" w:space="0" w:color="auto"/>
                    <w:left w:val="single" w:sz="6" w:space="0" w:color="auto"/>
                    <w:bottom w:val="single" w:sz="6" w:space="0" w:color="auto"/>
                    <w:right w:val="single" w:sz="6" w:space="0" w:color="auto"/>
                  </w:tcBorders>
                </w:tcPr>
                <w:p w14:paraId="590B0D1B"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15      </w:t>
                  </w:r>
                </w:p>
              </w:tc>
              <w:tc>
                <w:tcPr>
                  <w:tcW w:w="851" w:type="dxa"/>
                  <w:tcBorders>
                    <w:top w:val="single" w:sz="6" w:space="0" w:color="auto"/>
                    <w:left w:val="single" w:sz="6" w:space="0" w:color="auto"/>
                    <w:bottom w:val="single" w:sz="6" w:space="0" w:color="auto"/>
                    <w:right w:val="single" w:sz="6" w:space="0" w:color="auto"/>
                  </w:tcBorders>
                </w:tcPr>
                <w:p w14:paraId="1802A193"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25   </w:t>
                  </w:r>
                </w:p>
              </w:tc>
              <w:tc>
                <w:tcPr>
                  <w:tcW w:w="1133" w:type="dxa"/>
                  <w:tcBorders>
                    <w:top w:val="single" w:sz="6" w:space="0" w:color="auto"/>
                    <w:left w:val="single" w:sz="6" w:space="0" w:color="auto"/>
                    <w:bottom w:val="single" w:sz="6" w:space="0" w:color="auto"/>
                    <w:right w:val="single" w:sz="6" w:space="0" w:color="auto"/>
                  </w:tcBorders>
                </w:tcPr>
                <w:p w14:paraId="37FD32EF"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40      </w:t>
                  </w:r>
                </w:p>
              </w:tc>
              <w:tc>
                <w:tcPr>
                  <w:tcW w:w="851" w:type="dxa"/>
                  <w:tcBorders>
                    <w:top w:val="single" w:sz="6" w:space="0" w:color="auto"/>
                    <w:left w:val="single" w:sz="6" w:space="0" w:color="auto"/>
                    <w:bottom w:val="single" w:sz="6" w:space="0" w:color="auto"/>
                    <w:right w:val="single" w:sz="6" w:space="0" w:color="auto"/>
                  </w:tcBorders>
                </w:tcPr>
                <w:p w14:paraId="0797CCF3"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75    </w:t>
                  </w:r>
                </w:p>
              </w:tc>
              <w:tc>
                <w:tcPr>
                  <w:tcW w:w="992" w:type="dxa"/>
                  <w:tcBorders>
                    <w:top w:val="single" w:sz="6" w:space="0" w:color="auto"/>
                    <w:left w:val="single" w:sz="6" w:space="0" w:color="auto"/>
                    <w:bottom w:val="single" w:sz="6" w:space="0" w:color="auto"/>
                    <w:right w:val="single" w:sz="6" w:space="0" w:color="auto"/>
                  </w:tcBorders>
                </w:tcPr>
                <w:p w14:paraId="659E3CC0"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15    </w:t>
                  </w:r>
                </w:p>
              </w:tc>
              <w:tc>
                <w:tcPr>
                  <w:tcW w:w="992" w:type="dxa"/>
                  <w:tcBorders>
                    <w:top w:val="single" w:sz="6" w:space="0" w:color="auto"/>
                    <w:left w:val="single" w:sz="6" w:space="0" w:color="auto"/>
                    <w:bottom w:val="single" w:sz="6" w:space="0" w:color="auto"/>
                    <w:right w:val="single" w:sz="6" w:space="0" w:color="auto"/>
                  </w:tcBorders>
                </w:tcPr>
                <w:p w14:paraId="028D6D9E"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15     </w:t>
                  </w:r>
                </w:p>
              </w:tc>
            </w:tr>
          </w:tbl>
          <w:p w14:paraId="1962AC7C" w14:textId="77777777" w:rsidR="00AD1752" w:rsidRPr="00302A3D" w:rsidRDefault="00AD1752" w:rsidP="00AD1752">
            <w:pPr>
              <w:widowControl/>
              <w:suppressAutoHyphens w:val="0"/>
              <w:overflowPunct/>
              <w:autoSpaceDE/>
              <w:ind w:firstLine="425"/>
              <w:jc w:val="both"/>
              <w:rPr>
                <w:sz w:val="28"/>
                <w:szCs w:val="28"/>
                <w:shd w:val="clear" w:color="auto" w:fill="FFFFFF"/>
                <w:lang w:eastAsia="ru-RU"/>
              </w:rPr>
            </w:pPr>
          </w:p>
        </w:tc>
      </w:tr>
      <w:tr w:rsidR="00AD1752" w:rsidRPr="00302A3D" w14:paraId="327FC10C" w14:textId="77777777" w:rsidTr="00CE2933">
        <w:trPr>
          <w:trHeight w:val="185"/>
        </w:trPr>
        <w:tc>
          <w:tcPr>
            <w:tcW w:w="452" w:type="pct"/>
          </w:tcPr>
          <w:p w14:paraId="38DBB943" w14:textId="599D8161"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w:t>
            </w:r>
            <w:r w:rsidR="00D95B1B" w:rsidRPr="00302A3D">
              <w:rPr>
                <w:sz w:val="28"/>
                <w:szCs w:val="28"/>
                <w:lang w:eastAsia="ru-RU"/>
              </w:rPr>
              <w:t>9</w:t>
            </w:r>
          </w:p>
        </w:tc>
        <w:tc>
          <w:tcPr>
            <w:tcW w:w="4548" w:type="pct"/>
          </w:tcPr>
          <w:p w14:paraId="605F0D7D" w14:textId="56421A0C" w:rsidR="00AD1752" w:rsidRPr="00302A3D" w:rsidRDefault="00AD1752" w:rsidP="00DE218E">
            <w:pPr>
              <w:widowControl/>
              <w:suppressAutoHyphens w:val="0"/>
              <w:overflowPunct/>
              <w:autoSpaceDE/>
              <w:ind w:firstLine="318"/>
              <w:rPr>
                <w:sz w:val="28"/>
                <w:szCs w:val="28"/>
                <w:lang w:eastAsia="ru-RU"/>
              </w:rPr>
            </w:pPr>
            <w:r w:rsidRPr="00302A3D">
              <w:rPr>
                <w:sz w:val="28"/>
                <w:szCs w:val="28"/>
                <w:lang w:eastAsia="ru-RU"/>
              </w:rPr>
              <w:t xml:space="preserve">В сельских населённых пунктах размещаемые в пределах жилой зоны группы сараев должны содержать не более 30 блоков каждая. </w:t>
            </w:r>
            <w:r w:rsidRPr="00302A3D">
              <w:rPr>
                <w:sz w:val="28"/>
                <w:szCs w:val="28"/>
                <w:lang w:eastAsia="ru-RU"/>
              </w:rPr>
              <w:br/>
              <w:t xml:space="preserve">     Сараи для скота и птицы следует предусматривать на расстоянии от окон жилых помещений </w:t>
            </w:r>
            <w:proofErr w:type="gramStart"/>
            <w:r w:rsidRPr="00302A3D">
              <w:rPr>
                <w:sz w:val="28"/>
                <w:szCs w:val="28"/>
                <w:lang w:eastAsia="ru-RU"/>
              </w:rPr>
              <w:t>дома:</w:t>
            </w:r>
            <w:r w:rsidR="00DE218E">
              <w:rPr>
                <w:sz w:val="28"/>
                <w:szCs w:val="28"/>
                <w:lang w:eastAsia="ru-RU"/>
              </w:rPr>
              <w:br/>
              <w:t> </w:t>
            </w:r>
            <w:r w:rsidRPr="00302A3D">
              <w:rPr>
                <w:sz w:val="28"/>
                <w:szCs w:val="28"/>
                <w:lang w:eastAsia="ru-RU"/>
              </w:rPr>
              <w:t> -</w:t>
            </w:r>
            <w:proofErr w:type="gramEnd"/>
            <w:r w:rsidRPr="00302A3D">
              <w:rPr>
                <w:sz w:val="28"/>
                <w:szCs w:val="28"/>
                <w:lang w:eastAsia="ru-RU"/>
              </w:rPr>
              <w:t xml:space="preserve"> одиночные или двойные - не менее 15 метров;</w:t>
            </w:r>
            <w:r w:rsidRPr="00302A3D">
              <w:rPr>
                <w:sz w:val="28"/>
                <w:szCs w:val="28"/>
                <w:lang w:eastAsia="ru-RU"/>
              </w:rPr>
              <w:br/>
            </w:r>
            <w:r w:rsidRPr="00302A3D">
              <w:rPr>
                <w:sz w:val="28"/>
                <w:szCs w:val="28"/>
                <w:lang w:eastAsia="ru-RU"/>
              </w:rPr>
              <w:lastRenderedPageBreak/>
              <w:t>     - до 8 блоков - не менее 25 метров;</w:t>
            </w:r>
            <w:r w:rsidRPr="00302A3D">
              <w:rPr>
                <w:sz w:val="28"/>
                <w:szCs w:val="28"/>
                <w:lang w:eastAsia="ru-RU"/>
              </w:rPr>
              <w:br/>
              <w:t xml:space="preserve">     - свыше 8 до 30 блоков - не менее 50 метров. </w:t>
            </w:r>
          </w:p>
          <w:p w14:paraId="39955F8F" w14:textId="77777777" w:rsidR="00AD1752" w:rsidRPr="00302A3D" w:rsidRDefault="00AD1752" w:rsidP="00DE218E">
            <w:pPr>
              <w:widowControl/>
              <w:suppressAutoHyphens w:val="0"/>
              <w:overflowPunct/>
              <w:autoSpaceDE/>
              <w:ind w:firstLine="318"/>
              <w:jc w:val="both"/>
              <w:rPr>
                <w:sz w:val="28"/>
                <w:szCs w:val="28"/>
                <w:shd w:val="clear" w:color="auto" w:fill="FDFFFD"/>
                <w:lang w:eastAsia="ru-RU"/>
              </w:rPr>
            </w:pPr>
            <w:r w:rsidRPr="00302A3D">
              <w:rPr>
                <w:sz w:val="28"/>
                <w:szCs w:val="28"/>
                <w:lang w:eastAsia="ru-RU"/>
              </w:rPr>
              <w:t>Площадь застройки сблокированных сараев не должна превышать 800 м2.</w:t>
            </w:r>
          </w:p>
        </w:tc>
      </w:tr>
      <w:tr w:rsidR="00AD1752" w:rsidRPr="00302A3D" w14:paraId="18D74730" w14:textId="77777777" w:rsidTr="00CE2933">
        <w:trPr>
          <w:trHeight w:val="172"/>
        </w:trPr>
        <w:tc>
          <w:tcPr>
            <w:tcW w:w="452" w:type="pct"/>
          </w:tcPr>
          <w:p w14:paraId="6A1DC9DD" w14:textId="6D47DB23" w:rsidR="00AD1752" w:rsidRPr="00302A3D" w:rsidRDefault="00AD1752" w:rsidP="00AD1752">
            <w:pPr>
              <w:widowControl/>
              <w:suppressAutoHyphens w:val="0"/>
              <w:overflowPunct/>
              <w:autoSpaceDE/>
              <w:rPr>
                <w:sz w:val="28"/>
                <w:szCs w:val="28"/>
                <w:lang w:eastAsia="ru-RU"/>
              </w:rPr>
            </w:pPr>
            <w:r w:rsidRPr="00302A3D">
              <w:rPr>
                <w:sz w:val="28"/>
                <w:szCs w:val="28"/>
                <w:lang w:eastAsia="ru-RU"/>
              </w:rPr>
              <w:lastRenderedPageBreak/>
              <w:t>1.1</w:t>
            </w:r>
            <w:r w:rsidR="00D95B1B" w:rsidRPr="00302A3D">
              <w:rPr>
                <w:sz w:val="28"/>
                <w:szCs w:val="28"/>
                <w:lang w:eastAsia="ru-RU"/>
              </w:rPr>
              <w:t>0</w:t>
            </w:r>
          </w:p>
        </w:tc>
        <w:tc>
          <w:tcPr>
            <w:tcW w:w="4548" w:type="pct"/>
          </w:tcPr>
          <w:p w14:paraId="13D621B1"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Расстояния от сараев для скота и птицы до шахтных колодцев должно быть не менее 50 м.</w:t>
            </w:r>
          </w:p>
        </w:tc>
      </w:tr>
      <w:tr w:rsidR="00AD1752" w:rsidRPr="00302A3D" w14:paraId="1A910BC0" w14:textId="77777777" w:rsidTr="00CE2933">
        <w:trPr>
          <w:trHeight w:val="2117"/>
        </w:trPr>
        <w:tc>
          <w:tcPr>
            <w:tcW w:w="452" w:type="pct"/>
          </w:tcPr>
          <w:p w14:paraId="15D2C5A5" w14:textId="6119706A"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1.1</w:t>
            </w:r>
            <w:r w:rsidR="00D95B1B" w:rsidRPr="00302A3D">
              <w:rPr>
                <w:sz w:val="28"/>
                <w:szCs w:val="28"/>
                <w:lang w:eastAsia="ru-RU"/>
              </w:rPr>
              <w:t>1</w:t>
            </w:r>
          </w:p>
        </w:tc>
        <w:tc>
          <w:tcPr>
            <w:tcW w:w="4548" w:type="pct"/>
          </w:tcPr>
          <w:p w14:paraId="51F5102D" w14:textId="77777777" w:rsidR="00AD1752" w:rsidRPr="00302A3D" w:rsidRDefault="00AD1752" w:rsidP="00AD1752">
            <w:pPr>
              <w:widowControl/>
              <w:suppressAutoHyphens w:val="0"/>
              <w:overflowPunct/>
              <w:autoSpaceDN w:val="0"/>
              <w:adjustRightInd w:val="0"/>
              <w:ind w:firstLine="425"/>
              <w:jc w:val="both"/>
              <w:rPr>
                <w:sz w:val="28"/>
                <w:szCs w:val="28"/>
                <w:lang w:eastAsia="ru-RU"/>
              </w:rPr>
            </w:pPr>
            <w:r w:rsidRPr="00302A3D">
              <w:rPr>
                <w:b/>
                <w:sz w:val="28"/>
                <w:szCs w:val="28"/>
                <w:lang w:eastAsia="ru-RU"/>
              </w:rPr>
              <w:t>Размеры хозяйственных построек</w:t>
            </w:r>
            <w:r w:rsidRPr="00302A3D">
              <w:rPr>
                <w:sz w:val="28"/>
                <w:szCs w:val="28"/>
                <w:lang w:eastAsia="ru-RU"/>
              </w:rPr>
              <w:t xml:space="preserve">, размещаемых в сельских населенных пунктах на приусадебных, </w:t>
            </w:r>
            <w:proofErr w:type="spellStart"/>
            <w:r w:rsidRPr="00302A3D">
              <w:rPr>
                <w:sz w:val="28"/>
                <w:szCs w:val="28"/>
                <w:lang w:eastAsia="ru-RU"/>
              </w:rPr>
              <w:t>приквартирных</w:t>
            </w:r>
            <w:proofErr w:type="spellEnd"/>
            <w:r w:rsidRPr="00302A3D">
              <w:rPr>
                <w:sz w:val="28"/>
                <w:szCs w:val="28"/>
                <w:lang w:eastAsia="ru-RU"/>
              </w:rPr>
              <w:t xml:space="preserve"> земельных участках и за пределами жилой зоны, следует принимать в соответствии с заданием на проектирование. При этом этажность их не должна превышать - 1 этаж при условии обеспечения нормативной инсоляции территории на соседних </w:t>
            </w:r>
            <w:proofErr w:type="spellStart"/>
            <w:r w:rsidRPr="00302A3D">
              <w:rPr>
                <w:sz w:val="28"/>
                <w:szCs w:val="28"/>
                <w:lang w:eastAsia="ru-RU"/>
              </w:rPr>
              <w:t>приквартирных</w:t>
            </w:r>
            <w:proofErr w:type="spellEnd"/>
            <w:r w:rsidRPr="00302A3D">
              <w:rPr>
                <w:sz w:val="28"/>
                <w:szCs w:val="28"/>
                <w:lang w:eastAsia="ru-RU"/>
              </w:rPr>
              <w:t xml:space="preserve"> участках.</w:t>
            </w:r>
          </w:p>
          <w:p w14:paraId="417A61E5"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Допускается пристройка хозяйственного сарая, автостоянки, бани, теплицы к усадебному дому с соблюдением требований санитарных, зооветеринарных и противопожарных норм.</w:t>
            </w:r>
          </w:p>
          <w:p w14:paraId="0F0A55FA"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shd w:val="clear" w:color="auto" w:fill="FFFFFF"/>
                <w:lang w:eastAsia="ru-RU"/>
              </w:rPr>
              <w:t>Пристройка помещений к жилому дому осуществляется при </w:t>
            </w:r>
            <w:hyperlink r:id="rId16" w:tgtFrame="_blank" w:history="1">
              <w:r w:rsidRPr="00302A3D">
                <w:rPr>
                  <w:sz w:val="28"/>
                  <w:szCs w:val="28"/>
                  <w:shd w:val="clear" w:color="auto" w:fill="FFFFFF"/>
                  <w:lang w:eastAsia="ru-RU"/>
                </w:rPr>
                <w:t>изоляции</w:t>
              </w:r>
            </w:hyperlink>
            <w:r w:rsidRPr="00302A3D">
              <w:rPr>
                <w:sz w:val="28"/>
                <w:szCs w:val="28"/>
                <w:shd w:val="clear" w:color="auto" w:fill="FFFFFF"/>
                <w:lang w:eastAsia="ru-RU"/>
              </w:rPr>
              <w:t>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tc>
      </w:tr>
      <w:tr w:rsidR="00AD1752" w:rsidRPr="00302A3D" w14:paraId="038F27F6" w14:textId="77777777" w:rsidTr="00CE2933">
        <w:trPr>
          <w:trHeight w:val="169"/>
        </w:trPr>
        <w:tc>
          <w:tcPr>
            <w:tcW w:w="452" w:type="pct"/>
          </w:tcPr>
          <w:p w14:paraId="497C7381" w14:textId="50B8FA5C"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1.1</w:t>
            </w:r>
            <w:r w:rsidR="00D95B1B" w:rsidRPr="00302A3D">
              <w:rPr>
                <w:sz w:val="28"/>
                <w:szCs w:val="28"/>
                <w:lang w:eastAsia="ru-RU"/>
              </w:rPr>
              <w:t>2</w:t>
            </w:r>
          </w:p>
        </w:tc>
        <w:tc>
          <w:tcPr>
            <w:tcW w:w="4548" w:type="pct"/>
          </w:tcPr>
          <w:p w14:paraId="466802E4" w14:textId="77777777" w:rsidR="00AD1752" w:rsidRPr="00302A3D" w:rsidRDefault="00AD1752" w:rsidP="00AD1752">
            <w:pPr>
              <w:widowControl/>
              <w:suppressAutoHyphens w:val="0"/>
              <w:overflowPunct/>
              <w:autoSpaceDN w:val="0"/>
              <w:adjustRightInd w:val="0"/>
              <w:ind w:firstLine="425"/>
              <w:jc w:val="both"/>
              <w:rPr>
                <w:sz w:val="28"/>
                <w:szCs w:val="28"/>
                <w:lang w:eastAsia="ru-RU"/>
              </w:rPr>
            </w:pPr>
            <w:r w:rsidRPr="00302A3D">
              <w:rPr>
                <w:sz w:val="28"/>
                <w:szCs w:val="28"/>
                <w:lang w:eastAsia="ru-RU"/>
              </w:rPr>
              <w:t xml:space="preserve">На территории сельской малоэтажной жилой застройки предусматривается стопроцентная обеспеченность </w:t>
            </w:r>
            <w:proofErr w:type="spellStart"/>
            <w:r w:rsidRPr="00302A3D">
              <w:rPr>
                <w:sz w:val="28"/>
                <w:szCs w:val="28"/>
                <w:lang w:eastAsia="ru-RU"/>
              </w:rPr>
              <w:t>машино</w:t>
            </w:r>
            <w:proofErr w:type="spellEnd"/>
            <w:r w:rsidRPr="00302A3D">
              <w:rPr>
                <w:sz w:val="28"/>
                <w:szCs w:val="28"/>
                <w:lang w:eastAsia="ru-RU"/>
              </w:rPr>
              <w:t xml:space="preserve"> – местами для хранения и парковки легковых автомобилей и других транспортных средств.</w:t>
            </w:r>
          </w:p>
          <w:p w14:paraId="1F43B54E"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На территории с застройкой жилыми домами усадебного типа стоянки размещаются в пределах отведенного участка.</w:t>
            </w:r>
          </w:p>
        </w:tc>
      </w:tr>
      <w:tr w:rsidR="00AD1752" w:rsidRPr="00302A3D" w14:paraId="40BAFAD4" w14:textId="77777777" w:rsidTr="00CE2933">
        <w:trPr>
          <w:trHeight w:val="162"/>
        </w:trPr>
        <w:tc>
          <w:tcPr>
            <w:tcW w:w="452" w:type="pct"/>
          </w:tcPr>
          <w:p w14:paraId="38646229" w14:textId="620EC2A1"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1.1</w:t>
            </w:r>
            <w:r w:rsidR="00D95B1B" w:rsidRPr="00302A3D">
              <w:rPr>
                <w:sz w:val="28"/>
                <w:szCs w:val="28"/>
                <w:lang w:eastAsia="ru-RU"/>
              </w:rPr>
              <w:t>3</w:t>
            </w:r>
          </w:p>
        </w:tc>
        <w:tc>
          <w:tcPr>
            <w:tcW w:w="4548" w:type="pct"/>
          </w:tcPr>
          <w:p w14:paraId="7E168360" w14:textId="77777777" w:rsidR="00AD1752" w:rsidRPr="00302A3D" w:rsidRDefault="00AD1752" w:rsidP="00AD1752">
            <w:pPr>
              <w:widowControl/>
              <w:shd w:val="clear" w:color="auto" w:fill="FFFFFF"/>
              <w:suppressAutoHyphens w:val="0"/>
              <w:overflowPunct/>
              <w:autoSpaceDE/>
              <w:ind w:firstLine="425"/>
              <w:jc w:val="both"/>
              <w:rPr>
                <w:sz w:val="28"/>
                <w:szCs w:val="28"/>
                <w:lang w:eastAsia="ru-RU"/>
              </w:rPr>
            </w:pPr>
            <w:r w:rsidRPr="00302A3D">
              <w:rPr>
                <w:b/>
                <w:sz w:val="28"/>
                <w:szCs w:val="28"/>
                <w:lang w:eastAsia="ru-RU"/>
              </w:rPr>
              <w:t>Разрешается устройство пасек и ульев на территории сельских населённых пунктов</w:t>
            </w:r>
            <w:r w:rsidRPr="00302A3D">
              <w:rPr>
                <w:sz w:val="28"/>
                <w:szCs w:val="28"/>
                <w:lang w:eastAsia="ru-RU"/>
              </w:rPr>
              <w:t xml:space="preserve"> на расстоянии не менее 100 метров от ближайшего жилого дома. Пасеки должны быть огорожены плотными живыми изгородями из древесных и кустарниковых культур или сплошным деревянным забором высотой не менее 2 метров. Количество ульев на 100 кв. м земельного участка – не более 6.</w:t>
            </w:r>
          </w:p>
        </w:tc>
      </w:tr>
      <w:tr w:rsidR="00AD1752" w:rsidRPr="00302A3D" w14:paraId="25AD3EFF" w14:textId="77777777" w:rsidTr="00CE2933">
        <w:trPr>
          <w:trHeight w:val="280"/>
        </w:trPr>
        <w:tc>
          <w:tcPr>
            <w:tcW w:w="452" w:type="pct"/>
          </w:tcPr>
          <w:p w14:paraId="603561B8" w14:textId="15E1C747"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1.1</w:t>
            </w:r>
            <w:r w:rsidR="00D95B1B" w:rsidRPr="00302A3D">
              <w:rPr>
                <w:sz w:val="28"/>
                <w:szCs w:val="28"/>
                <w:lang w:eastAsia="ru-RU"/>
              </w:rPr>
              <w:t>4</w:t>
            </w:r>
          </w:p>
        </w:tc>
        <w:tc>
          <w:tcPr>
            <w:tcW w:w="4548" w:type="pct"/>
          </w:tcPr>
          <w:p w14:paraId="7AF2AD5A" w14:textId="77777777" w:rsidR="00AD1752" w:rsidRPr="00302A3D" w:rsidRDefault="00AD1752" w:rsidP="00AD1752">
            <w:pPr>
              <w:widowControl/>
              <w:shd w:val="clear" w:color="auto" w:fill="FFFFFF"/>
              <w:suppressAutoHyphens w:val="0"/>
              <w:overflowPunct/>
              <w:autoSpaceDE/>
              <w:ind w:firstLine="425"/>
              <w:jc w:val="both"/>
              <w:rPr>
                <w:b/>
                <w:bCs/>
                <w:sz w:val="28"/>
                <w:szCs w:val="28"/>
                <w:lang w:eastAsia="ru-RU"/>
              </w:rPr>
            </w:pPr>
            <w:r w:rsidRPr="00302A3D">
              <w:rPr>
                <w:b/>
                <w:bCs/>
                <w:sz w:val="28"/>
                <w:szCs w:val="28"/>
                <w:lang w:eastAsia="ru-RU"/>
              </w:rPr>
              <w:t>На придомовом участке допускается:</w:t>
            </w:r>
          </w:p>
          <w:p w14:paraId="4AF149E9" w14:textId="77777777" w:rsidR="00AD1752" w:rsidRPr="00302A3D" w:rsidRDefault="00AD1752" w:rsidP="00AD1752">
            <w:pPr>
              <w:widowControl/>
              <w:shd w:val="clear" w:color="auto" w:fill="FFFFFF"/>
              <w:suppressAutoHyphens w:val="0"/>
              <w:overflowPunct/>
              <w:autoSpaceDE/>
              <w:ind w:firstLine="425"/>
              <w:jc w:val="both"/>
              <w:rPr>
                <w:sz w:val="28"/>
                <w:szCs w:val="28"/>
                <w:lang w:eastAsia="ru-RU"/>
              </w:rPr>
            </w:pPr>
            <w:r w:rsidRPr="00302A3D">
              <w:rPr>
                <w:sz w:val="28"/>
                <w:szCs w:val="28"/>
                <w:lang w:eastAsia="ru-RU"/>
              </w:rPr>
              <w:t xml:space="preserve">— устройство небольшого (соразмерного площади участка) </w:t>
            </w:r>
            <w:proofErr w:type="spellStart"/>
            <w:r w:rsidRPr="00302A3D">
              <w:rPr>
                <w:sz w:val="28"/>
                <w:szCs w:val="28"/>
                <w:lang w:eastAsia="ru-RU"/>
              </w:rPr>
              <w:t>ландшафтно</w:t>
            </w:r>
            <w:proofErr w:type="spellEnd"/>
            <w:r w:rsidRPr="00302A3D">
              <w:rPr>
                <w:sz w:val="28"/>
                <w:szCs w:val="28"/>
                <w:lang w:eastAsia="ru-RU"/>
              </w:rPr>
              <w:t xml:space="preserve"> обустроенного, не дренирующего в грунт противопожарного водоема (пруда, бассейна) с одновременным информированием об этом местных органов Государственного пожарного надзора;</w:t>
            </w:r>
          </w:p>
        </w:tc>
      </w:tr>
      <w:tr w:rsidR="00AD1752" w:rsidRPr="00302A3D" w14:paraId="0770AEA4" w14:textId="77777777" w:rsidTr="00CE2933">
        <w:trPr>
          <w:trHeight w:val="90"/>
        </w:trPr>
        <w:tc>
          <w:tcPr>
            <w:tcW w:w="452" w:type="pct"/>
          </w:tcPr>
          <w:p w14:paraId="02567DD4" w14:textId="402208F2" w:rsidR="00AD1752" w:rsidRPr="00302A3D" w:rsidRDefault="00AD1752" w:rsidP="00AD1752">
            <w:pPr>
              <w:widowControl/>
              <w:suppressAutoHyphens w:val="0"/>
              <w:overflowPunct/>
              <w:autoSpaceDE/>
              <w:rPr>
                <w:sz w:val="28"/>
                <w:szCs w:val="28"/>
                <w:lang w:eastAsia="ru-RU"/>
              </w:rPr>
            </w:pPr>
            <w:r w:rsidRPr="00302A3D">
              <w:rPr>
                <w:sz w:val="28"/>
                <w:szCs w:val="28"/>
                <w:lang w:eastAsia="ru-RU"/>
              </w:rPr>
              <w:lastRenderedPageBreak/>
              <w:t>1.1</w:t>
            </w:r>
            <w:r w:rsidR="00D95B1B" w:rsidRPr="00302A3D">
              <w:rPr>
                <w:sz w:val="28"/>
                <w:szCs w:val="28"/>
                <w:lang w:eastAsia="ru-RU"/>
              </w:rPr>
              <w:t>5</w:t>
            </w:r>
          </w:p>
        </w:tc>
        <w:tc>
          <w:tcPr>
            <w:tcW w:w="4548" w:type="pct"/>
          </w:tcPr>
          <w:p w14:paraId="4B25E28A" w14:textId="77777777" w:rsidR="00AD1752" w:rsidRPr="00302A3D" w:rsidRDefault="00AD1752" w:rsidP="00AD1752">
            <w:pPr>
              <w:widowControl/>
              <w:shd w:val="clear" w:color="auto" w:fill="FFFFFF"/>
              <w:suppressAutoHyphens w:val="0"/>
              <w:overflowPunct/>
              <w:autoSpaceDE/>
              <w:ind w:firstLine="425"/>
              <w:jc w:val="both"/>
              <w:rPr>
                <w:bCs/>
                <w:sz w:val="28"/>
                <w:szCs w:val="28"/>
                <w:lang w:eastAsia="ru-RU"/>
              </w:rPr>
            </w:pPr>
            <w:r w:rsidRPr="00302A3D">
              <w:rPr>
                <w:b/>
                <w:sz w:val="28"/>
                <w:szCs w:val="28"/>
                <w:lang w:eastAsia="ru-RU"/>
              </w:rPr>
              <w:t>Любые вспомогательные виды разрешённого использования объектов капитального строительства</w:t>
            </w:r>
            <w:r w:rsidRPr="00302A3D">
              <w:rPr>
                <w:sz w:val="28"/>
                <w:szCs w:val="28"/>
                <w:lang w:eastAsia="ru-RU"/>
              </w:rPr>
              <w:t xml:space="preserve">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r w:rsidR="00AD1752" w:rsidRPr="00302A3D" w14:paraId="11F7DC2B" w14:textId="77777777" w:rsidTr="00CE2933">
        <w:trPr>
          <w:trHeight w:val="425"/>
        </w:trPr>
        <w:tc>
          <w:tcPr>
            <w:tcW w:w="452" w:type="pct"/>
          </w:tcPr>
          <w:p w14:paraId="08E88048" w14:textId="39C44537"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1.1</w:t>
            </w:r>
            <w:r w:rsidR="00D95B1B" w:rsidRPr="00302A3D">
              <w:rPr>
                <w:sz w:val="28"/>
                <w:szCs w:val="28"/>
                <w:lang w:eastAsia="ru-RU"/>
              </w:rPr>
              <w:t>6</w:t>
            </w:r>
          </w:p>
        </w:tc>
        <w:tc>
          <w:tcPr>
            <w:tcW w:w="4548" w:type="pct"/>
          </w:tcPr>
          <w:p w14:paraId="5A8DEE32" w14:textId="77777777" w:rsidR="00AD1752" w:rsidRPr="00302A3D" w:rsidRDefault="00AD1752" w:rsidP="00AD1752">
            <w:pPr>
              <w:widowControl/>
              <w:suppressAutoHyphens w:val="0"/>
              <w:overflowPunct/>
              <w:autoSpaceDE/>
              <w:ind w:firstLine="425"/>
              <w:jc w:val="both"/>
              <w:rPr>
                <w:sz w:val="28"/>
                <w:szCs w:val="28"/>
                <w:shd w:val="clear" w:color="auto" w:fill="FDFFFD"/>
                <w:lang w:eastAsia="ru-RU"/>
              </w:rPr>
            </w:pPr>
            <w:r w:rsidRPr="00302A3D">
              <w:rPr>
                <w:sz w:val="28"/>
                <w:szCs w:val="28"/>
                <w:lang w:eastAsia="ru-RU"/>
              </w:rPr>
              <w:t>Максимальная высота линейных сетей инженерной технического обеспечения– до 6 м., за исключением вышек связи, опор ЛЭП и иных подобных объектов.</w:t>
            </w:r>
          </w:p>
        </w:tc>
      </w:tr>
      <w:tr w:rsidR="00AD1752" w:rsidRPr="00302A3D" w14:paraId="6D2ABBB1" w14:textId="77777777" w:rsidTr="00CE2933">
        <w:trPr>
          <w:trHeight w:val="137"/>
        </w:trPr>
        <w:tc>
          <w:tcPr>
            <w:tcW w:w="452" w:type="pct"/>
          </w:tcPr>
          <w:p w14:paraId="6CC61597" w14:textId="553E5BC2"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w:t>
            </w:r>
            <w:r w:rsidR="00D95B1B" w:rsidRPr="00302A3D">
              <w:rPr>
                <w:sz w:val="28"/>
                <w:szCs w:val="28"/>
                <w:lang w:eastAsia="ru-RU"/>
              </w:rPr>
              <w:t>17</w:t>
            </w:r>
          </w:p>
        </w:tc>
        <w:tc>
          <w:tcPr>
            <w:tcW w:w="4548" w:type="pct"/>
          </w:tcPr>
          <w:p w14:paraId="06373600" w14:textId="77777777" w:rsidR="00AD1752" w:rsidRPr="00302A3D" w:rsidRDefault="00AD1752" w:rsidP="00AD1752">
            <w:pPr>
              <w:widowControl/>
              <w:suppressAutoHyphens w:val="0"/>
              <w:overflowPunct/>
              <w:autoSpaceDE/>
              <w:ind w:firstLine="425"/>
              <w:jc w:val="both"/>
              <w:rPr>
                <w:sz w:val="28"/>
                <w:szCs w:val="28"/>
                <w:lang w:eastAsia="ru-RU"/>
              </w:rPr>
            </w:pPr>
            <w:r w:rsidRPr="00302A3D">
              <w:rPr>
                <w:b/>
                <w:sz w:val="28"/>
                <w:szCs w:val="28"/>
                <w:lang w:eastAsia="ru-RU"/>
              </w:rPr>
              <w:t>Запрещается размещать учреждения торговли, производственные мастерские и склады</w:t>
            </w:r>
            <w:r w:rsidRPr="00302A3D">
              <w:rPr>
                <w:sz w:val="28"/>
                <w:szCs w:val="28"/>
                <w:lang w:eastAsia="ru-RU"/>
              </w:rPr>
              <w:t>,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0F1F4018" w14:textId="77777777" w:rsidR="00AD1752" w:rsidRPr="00302A3D" w:rsidRDefault="00AD1752" w:rsidP="00AD1752">
            <w:pPr>
              <w:widowControl/>
              <w:suppressAutoHyphens w:val="0"/>
              <w:overflowPunct/>
              <w:autoSpaceDE/>
              <w:ind w:firstLine="425"/>
              <w:jc w:val="both"/>
              <w:rPr>
                <w:sz w:val="28"/>
                <w:szCs w:val="28"/>
                <w:lang w:eastAsia="ru-RU"/>
              </w:rPr>
            </w:pPr>
            <w:r w:rsidRPr="00302A3D">
              <w:rPr>
                <w:b/>
                <w:sz w:val="28"/>
                <w:szCs w:val="28"/>
                <w:lang w:eastAsia="ru-RU"/>
              </w:rPr>
              <w:t>Запрещается размещать магазины с наличием взрывопожароопасных веществ и материалов</w:t>
            </w:r>
            <w:r w:rsidRPr="00302A3D">
              <w:rPr>
                <w:sz w:val="28"/>
                <w:szCs w:val="28"/>
                <w:lang w:eastAsia="ru-RU"/>
              </w:rPr>
              <w:t>, а также предприятия бытового обслуживания, в которых применяются легковоспламеняющиеся жидкости.</w:t>
            </w:r>
          </w:p>
          <w:p w14:paraId="3CEAA4FF"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Запрещается размещение объектов, вредных для здоровья населения (магазинов стройматериалов, москательно-химических товаров и т.п.).</w:t>
            </w:r>
          </w:p>
          <w:p w14:paraId="10C8A108"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Обустройство входа и временной стоянки автомобилей в пределах границ земельного участка, принадлежащего застройщику.</w:t>
            </w:r>
          </w:p>
          <w:p w14:paraId="7BD673F0"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Оборудования площадок для остановки автомобилей.</w:t>
            </w:r>
          </w:p>
        </w:tc>
      </w:tr>
      <w:tr w:rsidR="00AD1752" w:rsidRPr="00302A3D" w14:paraId="70BB1603" w14:textId="77777777" w:rsidTr="00CE2933">
        <w:trPr>
          <w:trHeight w:val="137"/>
        </w:trPr>
        <w:tc>
          <w:tcPr>
            <w:tcW w:w="452" w:type="pct"/>
          </w:tcPr>
          <w:p w14:paraId="1B6F58BC" w14:textId="5740ECB9"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w:t>
            </w:r>
            <w:r w:rsidR="00D95B1B" w:rsidRPr="00302A3D">
              <w:rPr>
                <w:sz w:val="28"/>
                <w:szCs w:val="28"/>
                <w:lang w:eastAsia="ru-RU"/>
              </w:rPr>
              <w:t>18</w:t>
            </w:r>
          </w:p>
        </w:tc>
        <w:tc>
          <w:tcPr>
            <w:tcW w:w="4548" w:type="pct"/>
          </w:tcPr>
          <w:p w14:paraId="19ABD946" w14:textId="77777777" w:rsidR="00AD1752" w:rsidRPr="00302A3D" w:rsidRDefault="00AD1752" w:rsidP="00AD1752">
            <w:pPr>
              <w:widowControl/>
              <w:suppressAutoHyphens w:val="0"/>
              <w:overflowPunct/>
              <w:autoSpaceDE/>
              <w:ind w:firstLine="425"/>
              <w:jc w:val="both"/>
              <w:rPr>
                <w:sz w:val="28"/>
                <w:szCs w:val="28"/>
                <w:lang w:eastAsia="ru-RU"/>
              </w:rPr>
            </w:pPr>
            <w:r w:rsidRPr="00302A3D">
              <w:rPr>
                <w:b/>
                <w:sz w:val="28"/>
                <w:szCs w:val="28"/>
                <w:lang w:eastAsia="ru-RU"/>
              </w:rPr>
              <w:t xml:space="preserve">Максимальный класс опасности </w:t>
            </w:r>
            <w:r w:rsidRPr="00302A3D">
              <w:rPr>
                <w:sz w:val="28"/>
                <w:szCs w:val="28"/>
                <w:lang w:eastAsia="ru-RU"/>
              </w:rPr>
              <w:t xml:space="preserve">(по санитарной классификации) объектов капитального строительства, размещаемых на территории участков территориальной зоны – </w:t>
            </w:r>
            <w:r w:rsidRPr="00302A3D">
              <w:rPr>
                <w:sz w:val="28"/>
                <w:szCs w:val="28"/>
                <w:lang w:val="en-US" w:eastAsia="ru-RU"/>
              </w:rPr>
              <w:t>V</w:t>
            </w:r>
            <w:r w:rsidRPr="00302A3D">
              <w:rPr>
                <w:sz w:val="28"/>
                <w:szCs w:val="28"/>
                <w:lang w:eastAsia="ru-RU"/>
              </w:rPr>
              <w:t>.</w:t>
            </w:r>
          </w:p>
        </w:tc>
      </w:tr>
      <w:tr w:rsidR="00AD1752" w:rsidRPr="00302A3D" w14:paraId="29C3D499" w14:textId="77777777" w:rsidTr="00CE2933">
        <w:trPr>
          <w:trHeight w:val="126"/>
        </w:trPr>
        <w:tc>
          <w:tcPr>
            <w:tcW w:w="452" w:type="pct"/>
          </w:tcPr>
          <w:p w14:paraId="54486B26" w14:textId="60CB11C8"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w:t>
            </w:r>
            <w:r w:rsidR="00D95B1B" w:rsidRPr="00302A3D">
              <w:rPr>
                <w:sz w:val="28"/>
                <w:szCs w:val="28"/>
                <w:lang w:eastAsia="ru-RU"/>
              </w:rPr>
              <w:t>19</w:t>
            </w:r>
          </w:p>
        </w:tc>
        <w:tc>
          <w:tcPr>
            <w:tcW w:w="4548" w:type="pct"/>
          </w:tcPr>
          <w:p w14:paraId="79436698" w14:textId="1924F169" w:rsidR="00AD1752" w:rsidRPr="00302A3D" w:rsidRDefault="00AD1752" w:rsidP="00AD1752">
            <w:pPr>
              <w:widowControl/>
              <w:suppressAutoHyphens w:val="0"/>
              <w:overflowPunct/>
              <w:autoSpaceDE/>
              <w:ind w:firstLine="425"/>
              <w:jc w:val="both"/>
              <w:rPr>
                <w:sz w:val="28"/>
                <w:szCs w:val="28"/>
                <w:lang w:eastAsia="ru-RU"/>
              </w:rPr>
            </w:pPr>
            <w:r w:rsidRPr="00302A3D">
              <w:rPr>
                <w:b/>
                <w:sz w:val="28"/>
                <w:szCs w:val="28"/>
                <w:lang w:eastAsia="ru-RU"/>
              </w:rPr>
              <w:t xml:space="preserve">Предельные минимальные (максимальные) размеры земельных участков, особенности размещения, этажность и прочие параметры для </w:t>
            </w:r>
            <w:r w:rsidR="00DE218E" w:rsidRPr="00302A3D">
              <w:rPr>
                <w:b/>
                <w:sz w:val="28"/>
                <w:szCs w:val="28"/>
                <w:lang w:eastAsia="ru-RU"/>
              </w:rPr>
              <w:t>объектов инженерной инфраструктуры</w:t>
            </w:r>
            <w:r w:rsidRPr="00302A3D">
              <w:rPr>
                <w:sz w:val="28"/>
                <w:szCs w:val="28"/>
                <w:lang w:eastAsia="ru-RU"/>
              </w:rPr>
              <w:t xml:space="preserve"> определяются расчетами в соответствии с требованиями технических регламентов, сводов правил, местных </w:t>
            </w:r>
            <w:r w:rsidR="00DE218E" w:rsidRPr="00302A3D">
              <w:rPr>
                <w:sz w:val="28"/>
                <w:szCs w:val="28"/>
                <w:lang w:eastAsia="ru-RU"/>
              </w:rPr>
              <w:t>нормативов градостроительного проектирования поселения</w:t>
            </w:r>
            <w:r w:rsidRPr="00302A3D">
              <w:rPr>
                <w:sz w:val="28"/>
                <w:szCs w:val="28"/>
                <w:lang w:eastAsia="ru-RU"/>
              </w:rPr>
              <w:t>, других нормативных документов, действующих на территории Российской Федерации.</w:t>
            </w:r>
          </w:p>
        </w:tc>
      </w:tr>
      <w:tr w:rsidR="00AD1752" w:rsidRPr="00302A3D" w14:paraId="04925E19" w14:textId="77777777" w:rsidTr="00CE2933">
        <w:trPr>
          <w:trHeight w:val="113"/>
        </w:trPr>
        <w:tc>
          <w:tcPr>
            <w:tcW w:w="452" w:type="pct"/>
          </w:tcPr>
          <w:p w14:paraId="58BFC354" w14:textId="72BA100F"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1.2</w:t>
            </w:r>
            <w:r w:rsidR="00D95B1B" w:rsidRPr="00302A3D">
              <w:rPr>
                <w:sz w:val="28"/>
                <w:szCs w:val="28"/>
                <w:lang w:eastAsia="ru-RU"/>
              </w:rPr>
              <w:t>0</w:t>
            </w:r>
          </w:p>
        </w:tc>
        <w:tc>
          <w:tcPr>
            <w:tcW w:w="4548" w:type="pct"/>
          </w:tcPr>
          <w:p w14:paraId="4FB54DDF" w14:textId="77777777" w:rsidR="00AD1752" w:rsidRPr="00302A3D" w:rsidRDefault="00AD1752" w:rsidP="00AD1752">
            <w:pPr>
              <w:widowControl/>
              <w:suppressAutoHyphens w:val="0"/>
              <w:overflowPunct/>
              <w:autoSpaceDE/>
              <w:ind w:firstLine="425"/>
              <w:jc w:val="both"/>
              <w:rPr>
                <w:sz w:val="28"/>
                <w:szCs w:val="28"/>
                <w:lang w:eastAsia="ru-RU"/>
              </w:rPr>
            </w:pPr>
            <w:r w:rsidRPr="00302A3D">
              <w:rPr>
                <w:b/>
                <w:sz w:val="28"/>
                <w:szCs w:val="28"/>
                <w:lang w:eastAsia="ru-RU"/>
              </w:rPr>
              <w:t>Размеры земельных участков для отдельно стоящих объектов некапитального строительства</w:t>
            </w:r>
            <w:r w:rsidRPr="00302A3D">
              <w:rPr>
                <w:sz w:val="28"/>
                <w:szCs w:val="28"/>
                <w:lang w:eastAsia="ru-RU"/>
              </w:rPr>
              <w:t xml:space="preserve"> (киосков, лоточной торговли, павильонов розничной торговли и обслуживания населения) площадью не более 20 </w:t>
            </w:r>
            <w:proofErr w:type="spellStart"/>
            <w:r w:rsidRPr="00302A3D">
              <w:rPr>
                <w:sz w:val="28"/>
                <w:szCs w:val="28"/>
                <w:lang w:eastAsia="ru-RU"/>
              </w:rPr>
              <w:t>кв.м</w:t>
            </w:r>
            <w:proofErr w:type="spellEnd"/>
            <w:r w:rsidRPr="00302A3D">
              <w:rPr>
                <w:sz w:val="28"/>
                <w:szCs w:val="28"/>
                <w:lang w:eastAsia="ru-RU"/>
              </w:rPr>
              <w:t xml:space="preserve">. </w:t>
            </w:r>
          </w:p>
          <w:p w14:paraId="7979547A"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lastRenderedPageBreak/>
              <w:t xml:space="preserve">- минимальный - 10 </w:t>
            </w:r>
            <w:proofErr w:type="spellStart"/>
            <w:r w:rsidRPr="00302A3D">
              <w:rPr>
                <w:sz w:val="28"/>
                <w:szCs w:val="28"/>
                <w:lang w:eastAsia="ru-RU"/>
              </w:rPr>
              <w:t>кв.м</w:t>
            </w:r>
            <w:proofErr w:type="spellEnd"/>
            <w:r w:rsidRPr="00302A3D">
              <w:rPr>
                <w:sz w:val="28"/>
                <w:szCs w:val="28"/>
                <w:lang w:eastAsia="ru-RU"/>
              </w:rPr>
              <w:t>.,</w:t>
            </w:r>
          </w:p>
          <w:p w14:paraId="3EAABED0"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 xml:space="preserve">- максимальный – 100 </w:t>
            </w:r>
            <w:proofErr w:type="spellStart"/>
            <w:r w:rsidRPr="00302A3D">
              <w:rPr>
                <w:sz w:val="28"/>
                <w:szCs w:val="28"/>
                <w:lang w:eastAsia="ru-RU"/>
              </w:rPr>
              <w:t>кв.м</w:t>
            </w:r>
            <w:proofErr w:type="spellEnd"/>
            <w:r w:rsidRPr="00302A3D">
              <w:rPr>
                <w:sz w:val="28"/>
                <w:szCs w:val="28"/>
                <w:lang w:eastAsia="ru-RU"/>
              </w:rPr>
              <w:t>.</w:t>
            </w:r>
          </w:p>
          <w:p w14:paraId="3766FA05"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Максимальная высота строения – 7 м.</w:t>
            </w:r>
          </w:p>
        </w:tc>
      </w:tr>
      <w:tr w:rsidR="00AD1752" w:rsidRPr="00302A3D" w14:paraId="17A7E12F" w14:textId="77777777" w:rsidTr="00CE2933">
        <w:trPr>
          <w:trHeight w:val="150"/>
        </w:trPr>
        <w:tc>
          <w:tcPr>
            <w:tcW w:w="452" w:type="pct"/>
          </w:tcPr>
          <w:p w14:paraId="7E30951C" w14:textId="13E7D751" w:rsidR="00AD1752" w:rsidRPr="00302A3D" w:rsidRDefault="00AD1752" w:rsidP="00AD1752">
            <w:pPr>
              <w:widowControl/>
              <w:suppressAutoHyphens w:val="0"/>
              <w:overflowPunct/>
              <w:autoSpaceDE/>
              <w:rPr>
                <w:sz w:val="28"/>
                <w:szCs w:val="28"/>
                <w:lang w:eastAsia="ru-RU"/>
              </w:rPr>
            </w:pPr>
            <w:r w:rsidRPr="00302A3D">
              <w:rPr>
                <w:sz w:val="28"/>
                <w:szCs w:val="28"/>
                <w:lang w:eastAsia="ru-RU"/>
              </w:rPr>
              <w:lastRenderedPageBreak/>
              <w:t>1.2</w:t>
            </w:r>
            <w:r w:rsidR="00D95B1B" w:rsidRPr="00302A3D">
              <w:rPr>
                <w:sz w:val="28"/>
                <w:szCs w:val="28"/>
                <w:lang w:eastAsia="ru-RU"/>
              </w:rPr>
              <w:t>1</w:t>
            </w:r>
          </w:p>
        </w:tc>
        <w:tc>
          <w:tcPr>
            <w:tcW w:w="4548" w:type="pct"/>
          </w:tcPr>
          <w:p w14:paraId="28D53D92"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Требования соблюдения норм благоустройства, установленных соответствующими муниципальными правовыми актами;</w:t>
            </w:r>
          </w:p>
        </w:tc>
      </w:tr>
      <w:tr w:rsidR="00AD1752" w:rsidRPr="00302A3D" w14:paraId="0E54819E" w14:textId="77777777" w:rsidTr="00CE2933">
        <w:trPr>
          <w:trHeight w:val="150"/>
        </w:trPr>
        <w:tc>
          <w:tcPr>
            <w:tcW w:w="452" w:type="pct"/>
          </w:tcPr>
          <w:p w14:paraId="1E768511" w14:textId="57099919"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1.2</w:t>
            </w:r>
            <w:r w:rsidR="00D95B1B" w:rsidRPr="00302A3D">
              <w:rPr>
                <w:sz w:val="28"/>
                <w:szCs w:val="28"/>
                <w:lang w:eastAsia="ru-RU"/>
              </w:rPr>
              <w:t>2</w:t>
            </w:r>
          </w:p>
        </w:tc>
        <w:tc>
          <w:tcPr>
            <w:tcW w:w="4548" w:type="pct"/>
          </w:tcPr>
          <w:p w14:paraId="43DBB178" w14:textId="77777777" w:rsidR="00AD1752" w:rsidRPr="00302A3D" w:rsidRDefault="00AD1752" w:rsidP="00AD1752">
            <w:pPr>
              <w:widowControl/>
              <w:suppressAutoHyphens w:val="0"/>
              <w:overflowPunct/>
              <w:autoSpaceDE/>
              <w:ind w:firstLine="425"/>
              <w:jc w:val="both"/>
              <w:rPr>
                <w:rFonts w:eastAsia="SimSun"/>
                <w:b/>
                <w:sz w:val="28"/>
                <w:szCs w:val="28"/>
                <w:lang w:eastAsia="zh-CN"/>
              </w:rPr>
            </w:pPr>
            <w:r w:rsidRPr="00302A3D">
              <w:rPr>
                <w:rFonts w:eastAsia="SimSun"/>
                <w:b/>
                <w:sz w:val="28"/>
                <w:szCs w:val="28"/>
                <w:lang w:eastAsia="zh-CN"/>
              </w:rPr>
              <w:t xml:space="preserve">Требования к ограждению земельных участков: </w:t>
            </w:r>
          </w:p>
          <w:p w14:paraId="5E342FB2" w14:textId="77777777" w:rsidR="00AD1752" w:rsidRPr="00302A3D" w:rsidRDefault="00AD1752" w:rsidP="00AD1752">
            <w:pPr>
              <w:widowControl/>
              <w:suppressAutoHyphens w:val="0"/>
              <w:overflowPunct/>
              <w:autoSpaceDE/>
              <w:ind w:firstLine="425"/>
              <w:jc w:val="both"/>
              <w:rPr>
                <w:rFonts w:eastAsia="SimSun"/>
                <w:sz w:val="28"/>
                <w:szCs w:val="28"/>
                <w:lang w:eastAsia="zh-CN"/>
              </w:rPr>
            </w:pPr>
            <w:r w:rsidRPr="00302A3D">
              <w:rPr>
                <w:rFonts w:eastAsia="SimSun"/>
                <w:sz w:val="28"/>
                <w:szCs w:val="28"/>
                <w:lang w:eastAsia="zh-C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14:paraId="1316971C" w14:textId="0162601C" w:rsidR="00AD1752" w:rsidRPr="00302A3D" w:rsidRDefault="00DE218E" w:rsidP="00AD1752">
            <w:pPr>
              <w:widowControl/>
              <w:suppressAutoHyphens w:val="0"/>
              <w:overflowPunct/>
              <w:autoSpaceDE/>
              <w:ind w:firstLine="425"/>
              <w:jc w:val="both"/>
              <w:rPr>
                <w:rFonts w:eastAsia="SimSun"/>
                <w:sz w:val="28"/>
                <w:szCs w:val="28"/>
                <w:lang w:eastAsia="zh-CN"/>
              </w:rPr>
            </w:pPr>
            <w:r w:rsidRPr="00302A3D">
              <w:rPr>
                <w:rFonts w:eastAsia="SimSun"/>
                <w:sz w:val="28"/>
                <w:szCs w:val="28"/>
                <w:lang w:eastAsia="zh-CN"/>
              </w:rPr>
              <w:t>– высота</w:t>
            </w:r>
            <w:r w:rsidR="00AD1752" w:rsidRPr="00302A3D">
              <w:rPr>
                <w:rFonts w:eastAsia="SimSun"/>
                <w:sz w:val="28"/>
                <w:szCs w:val="28"/>
                <w:lang w:eastAsia="zh-CN"/>
              </w:rPr>
              <w:t xml:space="preserve"> ограждения земельных участков должна быть не более 1,8 метров; </w:t>
            </w:r>
          </w:p>
          <w:p w14:paraId="64AFBFAC" w14:textId="77777777" w:rsidR="00AD1752" w:rsidRPr="00302A3D" w:rsidRDefault="00AD1752" w:rsidP="00AD1752">
            <w:pPr>
              <w:widowControl/>
              <w:suppressAutoHyphens w:val="0"/>
              <w:overflowPunct/>
              <w:autoSpaceDE/>
              <w:ind w:firstLine="425"/>
              <w:jc w:val="both"/>
              <w:rPr>
                <w:rFonts w:eastAsia="SimSun"/>
                <w:sz w:val="28"/>
                <w:szCs w:val="28"/>
                <w:lang w:eastAsia="zh-CN"/>
              </w:rPr>
            </w:pPr>
            <w:r w:rsidRPr="00302A3D">
              <w:rPr>
                <w:rFonts w:eastAsia="SimSun"/>
                <w:sz w:val="28"/>
                <w:szCs w:val="28"/>
                <w:lang w:eastAsia="zh-CN"/>
              </w:rPr>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14:paraId="455913A8" w14:textId="77777777" w:rsidR="00AD1752" w:rsidRPr="00302A3D" w:rsidRDefault="00AD1752" w:rsidP="00AD1752">
            <w:pPr>
              <w:widowControl/>
              <w:suppressAutoHyphens w:val="0"/>
              <w:overflowPunct/>
              <w:autoSpaceDE/>
              <w:ind w:firstLine="425"/>
              <w:jc w:val="both"/>
              <w:rPr>
                <w:rFonts w:eastAsia="SimSun"/>
                <w:sz w:val="28"/>
                <w:szCs w:val="28"/>
                <w:lang w:eastAsia="zh-CN"/>
              </w:rPr>
            </w:pPr>
            <w:r w:rsidRPr="00302A3D">
              <w:rPr>
                <w:rFonts w:eastAsia="SimSun"/>
                <w:sz w:val="28"/>
                <w:szCs w:val="28"/>
                <w:lang w:eastAsia="zh-CN"/>
              </w:rPr>
              <w:t>- 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1,8 м от уровня тротуара, с внутренней стороны забора.</w:t>
            </w:r>
          </w:p>
          <w:p w14:paraId="0553FCA3" w14:textId="0A94D9A8" w:rsidR="00AD1752" w:rsidRPr="00302A3D" w:rsidRDefault="00AD1752" w:rsidP="00AD1752">
            <w:pPr>
              <w:widowControl/>
              <w:suppressAutoHyphens w:val="0"/>
              <w:overflowPunct/>
              <w:autoSpaceDE/>
              <w:ind w:firstLine="425"/>
              <w:jc w:val="both"/>
              <w:rPr>
                <w:rFonts w:eastAsia="SimSun"/>
                <w:sz w:val="28"/>
                <w:szCs w:val="28"/>
                <w:lang w:eastAsia="zh-CN"/>
              </w:rPr>
            </w:pPr>
            <w:r w:rsidRPr="00302A3D">
              <w:rPr>
                <w:rFonts w:eastAsia="SimSun"/>
                <w:sz w:val="28"/>
                <w:szCs w:val="28"/>
                <w:lang w:eastAsia="zh-CN"/>
              </w:rPr>
              <w:t xml:space="preserve">- </w:t>
            </w:r>
            <w:r w:rsidRPr="00302A3D">
              <w:rPr>
                <w:sz w:val="28"/>
                <w:szCs w:val="28"/>
                <w:lang w:eastAsia="ru-RU"/>
              </w:rPr>
              <w:t xml:space="preserve">ограждения перед домом в пределах отступа от красной линии должно быть прозрачным и высотой не более 1,5 </w:t>
            </w:r>
            <w:r w:rsidR="002718E1" w:rsidRPr="00302A3D">
              <w:rPr>
                <w:sz w:val="28"/>
                <w:szCs w:val="28"/>
                <w:lang w:eastAsia="ru-RU"/>
              </w:rPr>
              <w:t>–</w:t>
            </w:r>
            <w:r w:rsidRPr="00302A3D">
              <w:rPr>
                <w:sz w:val="28"/>
                <w:szCs w:val="28"/>
                <w:lang w:eastAsia="ru-RU"/>
              </w:rPr>
              <w:t xml:space="preserve"> </w:t>
            </w:r>
            <w:r w:rsidR="002718E1" w:rsidRPr="00302A3D">
              <w:rPr>
                <w:sz w:val="28"/>
                <w:szCs w:val="28"/>
                <w:lang w:eastAsia="ru-RU"/>
              </w:rPr>
              <w:t>1,8</w:t>
            </w:r>
            <w:r w:rsidRPr="00302A3D">
              <w:rPr>
                <w:sz w:val="28"/>
                <w:szCs w:val="28"/>
                <w:lang w:eastAsia="ru-RU"/>
              </w:rPr>
              <w:t xml:space="preserve"> метров</w:t>
            </w:r>
          </w:p>
          <w:p w14:paraId="020F9C36" w14:textId="77777777" w:rsidR="00AD1752" w:rsidRPr="00302A3D" w:rsidRDefault="00AD1752" w:rsidP="00AD1752">
            <w:pPr>
              <w:widowControl/>
              <w:suppressAutoHyphens w:val="0"/>
              <w:overflowPunct/>
              <w:autoSpaceDE/>
              <w:ind w:firstLine="425"/>
              <w:jc w:val="both"/>
              <w:rPr>
                <w:rFonts w:eastAsia="SimSun"/>
                <w:sz w:val="28"/>
                <w:szCs w:val="28"/>
                <w:lang w:eastAsia="zh-CN"/>
              </w:rPr>
            </w:pPr>
            <w:r w:rsidRPr="00302A3D">
              <w:rPr>
                <w:rFonts w:eastAsia="SimSun"/>
                <w:sz w:val="28"/>
                <w:szCs w:val="28"/>
                <w:lang w:eastAsia="zh-CN"/>
              </w:rPr>
              <w:t xml:space="preserve">– ограждения между смежными земельными участками должны быть проветриваемыми на высоту не менее 0,5 м от уровня земли; </w:t>
            </w:r>
          </w:p>
          <w:p w14:paraId="2BE8706D" w14:textId="77777777" w:rsidR="00AD1752" w:rsidRPr="00302A3D" w:rsidRDefault="00AD1752" w:rsidP="00AD1752">
            <w:pPr>
              <w:widowControl/>
              <w:suppressAutoHyphens w:val="0"/>
              <w:overflowPunct/>
              <w:autoSpaceDE/>
              <w:ind w:firstLine="425"/>
              <w:jc w:val="both"/>
              <w:rPr>
                <w:rFonts w:eastAsia="SimSun"/>
                <w:sz w:val="28"/>
                <w:szCs w:val="28"/>
                <w:lang w:eastAsia="zh-CN"/>
              </w:rPr>
            </w:pPr>
            <w:r w:rsidRPr="00302A3D">
              <w:rPr>
                <w:rFonts w:eastAsia="SimSun"/>
                <w:sz w:val="28"/>
                <w:szCs w:val="28"/>
                <w:lang w:eastAsia="zh-CN"/>
              </w:rPr>
              <w:t xml:space="preserve">–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w:t>
            </w:r>
            <w:proofErr w:type="spellStart"/>
            <w:r w:rsidRPr="00302A3D">
              <w:rPr>
                <w:rFonts w:eastAsia="SimSun"/>
                <w:sz w:val="28"/>
                <w:szCs w:val="28"/>
                <w:lang w:eastAsia="zh-CN"/>
              </w:rPr>
              <w:t>пр</w:t>
            </w:r>
            <w:proofErr w:type="spellEnd"/>
            <w:r w:rsidRPr="00302A3D">
              <w:rPr>
                <w:rFonts w:eastAsia="SimSun"/>
                <w:sz w:val="28"/>
                <w:szCs w:val="28"/>
                <w:lang w:eastAsia="zh-CN"/>
              </w:rPr>
              <w:t>).</w:t>
            </w:r>
          </w:p>
          <w:p w14:paraId="0F2DD0E8" w14:textId="77777777" w:rsidR="00AD1752" w:rsidRPr="00302A3D" w:rsidRDefault="00AD1752" w:rsidP="00AD1752">
            <w:pPr>
              <w:widowControl/>
              <w:suppressAutoHyphens w:val="0"/>
              <w:overflowPunct/>
              <w:autoSpaceDE/>
              <w:ind w:firstLine="425"/>
              <w:jc w:val="both"/>
              <w:rPr>
                <w:rFonts w:eastAsia="SimSun"/>
                <w:sz w:val="28"/>
                <w:szCs w:val="28"/>
                <w:lang w:eastAsia="zh-CN"/>
              </w:rPr>
            </w:pPr>
            <w:r w:rsidRPr="00302A3D">
              <w:rPr>
                <w:rFonts w:eastAsia="SimSun"/>
                <w:sz w:val="28"/>
                <w:szCs w:val="28"/>
                <w:lang w:eastAsia="zh-CN"/>
              </w:rPr>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14:paraId="6BB40D73" w14:textId="77777777" w:rsidR="00AD1752" w:rsidRPr="00302A3D" w:rsidRDefault="00AD1752" w:rsidP="00AD1752">
            <w:pPr>
              <w:widowControl/>
              <w:suppressAutoHyphens w:val="0"/>
              <w:overflowPunct/>
              <w:autoSpaceDE/>
              <w:ind w:firstLine="425"/>
              <w:jc w:val="both"/>
              <w:rPr>
                <w:rFonts w:eastAsia="SimSun"/>
                <w:sz w:val="28"/>
                <w:szCs w:val="28"/>
                <w:lang w:eastAsia="zh-CN"/>
              </w:rPr>
            </w:pPr>
            <w:r w:rsidRPr="00302A3D">
              <w:rPr>
                <w:rFonts w:eastAsia="SimSun"/>
                <w:sz w:val="28"/>
                <w:szCs w:val="28"/>
                <w:lang w:eastAsia="zh-CN"/>
              </w:rPr>
              <w:t xml:space="preserve">-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1,8 м. Допускается устройство функционально оправданных участков сплошного ограждения (в местах </w:t>
            </w:r>
            <w:r w:rsidRPr="00302A3D">
              <w:rPr>
                <w:rFonts w:eastAsia="SimSun"/>
                <w:sz w:val="28"/>
                <w:szCs w:val="28"/>
                <w:lang w:eastAsia="zh-CN"/>
              </w:rPr>
              <w:lastRenderedPageBreak/>
              <w:t>интенсивного движения транспорта, размещения септиков, мусорных площадок и других).</w:t>
            </w:r>
          </w:p>
          <w:p w14:paraId="7574E551" w14:textId="5ADC5D5A" w:rsidR="00AD1752" w:rsidRPr="00302A3D" w:rsidRDefault="00AD1752" w:rsidP="00AD1752">
            <w:pPr>
              <w:widowControl/>
              <w:suppressAutoHyphens w:val="0"/>
              <w:overflowPunct/>
              <w:autoSpaceDE/>
              <w:ind w:firstLine="425"/>
              <w:jc w:val="both"/>
              <w:rPr>
                <w:rFonts w:eastAsia="SimSun"/>
                <w:sz w:val="28"/>
                <w:szCs w:val="28"/>
                <w:lang w:eastAsia="zh-CN"/>
              </w:rPr>
            </w:pPr>
            <w:r w:rsidRPr="00302A3D">
              <w:rPr>
                <w:rFonts w:eastAsia="SimSun"/>
                <w:sz w:val="28"/>
                <w:szCs w:val="28"/>
                <w:lang w:eastAsia="zh-CN"/>
              </w:rPr>
              <w:t xml:space="preserve">Ограждение </w:t>
            </w:r>
            <w:r w:rsidR="00DE218E" w:rsidRPr="00302A3D">
              <w:rPr>
                <w:rFonts w:eastAsia="SimSun"/>
                <w:sz w:val="28"/>
                <w:szCs w:val="28"/>
                <w:lang w:eastAsia="zh-CN"/>
              </w:rPr>
              <w:t>магазинов и</w:t>
            </w:r>
            <w:r w:rsidRPr="00302A3D">
              <w:rPr>
                <w:rFonts w:eastAsia="SimSun"/>
                <w:sz w:val="28"/>
                <w:szCs w:val="28"/>
                <w:lang w:eastAsia="zh-CN"/>
              </w:rPr>
              <w:t xml:space="preserve"> </w:t>
            </w:r>
            <w:r w:rsidR="00DE218E" w:rsidRPr="00302A3D">
              <w:rPr>
                <w:rFonts w:eastAsia="SimSun"/>
                <w:sz w:val="28"/>
                <w:szCs w:val="28"/>
                <w:lang w:eastAsia="zh-CN"/>
              </w:rPr>
              <w:t>кафе допускается только в</w:t>
            </w:r>
            <w:r w:rsidRPr="00302A3D">
              <w:rPr>
                <w:rFonts w:eastAsia="SimSun"/>
                <w:sz w:val="28"/>
                <w:szCs w:val="28"/>
                <w:lang w:eastAsia="zh-CN"/>
              </w:rPr>
              <w:t xml:space="preserve"> </w:t>
            </w:r>
            <w:r w:rsidR="00DE218E" w:rsidRPr="00302A3D">
              <w:rPr>
                <w:rFonts w:eastAsia="SimSun"/>
                <w:sz w:val="28"/>
                <w:szCs w:val="28"/>
                <w:lang w:eastAsia="zh-CN"/>
              </w:rPr>
              <w:t>хозяйственной части, высота не более</w:t>
            </w:r>
            <w:r w:rsidRPr="00302A3D">
              <w:rPr>
                <w:rFonts w:eastAsia="SimSun"/>
                <w:sz w:val="28"/>
                <w:szCs w:val="28"/>
                <w:lang w:eastAsia="zh-CN"/>
              </w:rPr>
              <w:t xml:space="preserve"> 1,8 м.</w:t>
            </w:r>
          </w:p>
          <w:p w14:paraId="208E4E09" w14:textId="54BEB675" w:rsidR="00AD1752" w:rsidRPr="00302A3D" w:rsidRDefault="00DE218E" w:rsidP="00AD1752">
            <w:pPr>
              <w:widowControl/>
              <w:suppressAutoHyphens w:val="0"/>
              <w:overflowPunct/>
              <w:autoSpaceDE/>
              <w:ind w:firstLine="425"/>
              <w:jc w:val="both"/>
              <w:rPr>
                <w:sz w:val="28"/>
                <w:szCs w:val="28"/>
                <w:lang w:eastAsia="ru-RU"/>
              </w:rPr>
            </w:pPr>
            <w:r w:rsidRPr="00302A3D">
              <w:rPr>
                <w:rFonts w:eastAsia="SimSun"/>
                <w:sz w:val="28"/>
                <w:szCs w:val="28"/>
                <w:lang w:eastAsia="zh-CN"/>
              </w:rPr>
              <w:t>Ограждение детских дошкольных учреждений</w:t>
            </w:r>
            <w:r w:rsidR="00AD1752" w:rsidRPr="00302A3D">
              <w:rPr>
                <w:rFonts w:eastAsia="SimSun"/>
                <w:sz w:val="28"/>
                <w:szCs w:val="28"/>
                <w:lang w:eastAsia="zh-CN"/>
              </w:rPr>
              <w:t xml:space="preserve">, школьных учреждений – </w:t>
            </w:r>
            <w:r w:rsidRPr="00302A3D">
              <w:rPr>
                <w:rFonts w:eastAsia="SimSun"/>
                <w:sz w:val="28"/>
                <w:szCs w:val="28"/>
                <w:lang w:eastAsia="zh-CN"/>
              </w:rPr>
              <w:t>по всему периметру, высота</w:t>
            </w:r>
            <w:r w:rsidR="00AD1752" w:rsidRPr="00302A3D">
              <w:rPr>
                <w:rFonts w:eastAsia="SimSun"/>
                <w:sz w:val="28"/>
                <w:szCs w:val="28"/>
                <w:lang w:eastAsia="zh-CN"/>
              </w:rPr>
              <w:t xml:space="preserve"> до 1,8 м.</w:t>
            </w:r>
          </w:p>
        </w:tc>
      </w:tr>
      <w:tr w:rsidR="00AD1752" w:rsidRPr="00302A3D" w14:paraId="313674DF" w14:textId="77777777" w:rsidTr="00CE2933">
        <w:trPr>
          <w:trHeight w:val="113"/>
        </w:trPr>
        <w:tc>
          <w:tcPr>
            <w:tcW w:w="452" w:type="pct"/>
          </w:tcPr>
          <w:p w14:paraId="5AFD55C6" w14:textId="7AC6E295" w:rsidR="00AD1752" w:rsidRPr="00302A3D" w:rsidRDefault="00AD1752" w:rsidP="00AD1752">
            <w:pPr>
              <w:widowControl/>
              <w:suppressAutoHyphens w:val="0"/>
              <w:overflowPunct/>
              <w:autoSpaceDE/>
              <w:rPr>
                <w:sz w:val="28"/>
                <w:szCs w:val="28"/>
                <w:lang w:eastAsia="ru-RU"/>
              </w:rPr>
            </w:pPr>
            <w:r w:rsidRPr="00302A3D">
              <w:rPr>
                <w:sz w:val="28"/>
                <w:szCs w:val="28"/>
                <w:lang w:eastAsia="ru-RU"/>
              </w:rPr>
              <w:lastRenderedPageBreak/>
              <w:t>1.2</w:t>
            </w:r>
            <w:r w:rsidR="00D95B1B" w:rsidRPr="00302A3D">
              <w:rPr>
                <w:sz w:val="28"/>
                <w:szCs w:val="28"/>
                <w:lang w:eastAsia="ru-RU"/>
              </w:rPr>
              <w:t>3</w:t>
            </w:r>
          </w:p>
        </w:tc>
        <w:tc>
          <w:tcPr>
            <w:tcW w:w="4548" w:type="pct"/>
          </w:tcPr>
          <w:p w14:paraId="43D082CB" w14:textId="488C0C3E" w:rsidR="00AD1752" w:rsidRPr="00302A3D" w:rsidRDefault="00AD1752" w:rsidP="00AD1752">
            <w:pPr>
              <w:widowControl/>
              <w:suppressAutoHyphens w:val="0"/>
              <w:overflowPunct/>
              <w:autoSpaceDE/>
              <w:ind w:firstLine="425"/>
              <w:jc w:val="both"/>
              <w:rPr>
                <w:sz w:val="28"/>
                <w:szCs w:val="28"/>
                <w:shd w:val="clear" w:color="auto" w:fill="FDFFFD"/>
                <w:lang w:eastAsia="ru-RU"/>
              </w:rPr>
            </w:pPr>
            <w:r w:rsidRPr="00302A3D">
              <w:rPr>
                <w:rFonts w:eastAsia="SimSun"/>
                <w:b/>
                <w:sz w:val="28"/>
                <w:szCs w:val="28"/>
                <w:lang w:eastAsia="zh-CN"/>
              </w:rPr>
              <w:t>Проектные и строительные работы</w:t>
            </w:r>
            <w:r w:rsidRPr="00302A3D">
              <w:rPr>
                <w:rFonts w:eastAsia="SimSun"/>
                <w:sz w:val="28"/>
                <w:szCs w:val="28"/>
                <w:lang w:eastAsia="zh-CN"/>
              </w:rPr>
              <w:t xml:space="preserve">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w:t>
            </w:r>
            <w:r w:rsidR="00DE218E" w:rsidRPr="00302A3D">
              <w:rPr>
                <w:rFonts w:eastAsia="SimSun"/>
                <w:sz w:val="28"/>
                <w:szCs w:val="28"/>
                <w:lang w:eastAsia="zh-CN"/>
              </w:rPr>
              <w:t>других нормативных документов,</w:t>
            </w:r>
            <w:r w:rsidRPr="00302A3D">
              <w:rPr>
                <w:rFonts w:eastAsia="SimSun"/>
                <w:sz w:val="28"/>
                <w:szCs w:val="28"/>
                <w:lang w:eastAsia="zh-CN"/>
              </w:rPr>
              <w:t xml:space="preserve"> действующих на территории Российской Федерации</w:t>
            </w:r>
          </w:p>
        </w:tc>
      </w:tr>
      <w:tr w:rsidR="00AD1752" w:rsidRPr="00302A3D" w14:paraId="38EC1C89" w14:textId="77777777" w:rsidTr="00CE2933">
        <w:trPr>
          <w:trHeight w:val="113"/>
        </w:trPr>
        <w:tc>
          <w:tcPr>
            <w:tcW w:w="452" w:type="pct"/>
          </w:tcPr>
          <w:p w14:paraId="112E61A9" w14:textId="0F4B9A7D"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1.2</w:t>
            </w:r>
            <w:r w:rsidR="00D95B1B" w:rsidRPr="00302A3D">
              <w:rPr>
                <w:sz w:val="28"/>
                <w:szCs w:val="28"/>
                <w:lang w:eastAsia="ru-RU"/>
              </w:rPr>
              <w:t>4</w:t>
            </w:r>
          </w:p>
        </w:tc>
        <w:tc>
          <w:tcPr>
            <w:tcW w:w="4548" w:type="pct"/>
          </w:tcPr>
          <w:p w14:paraId="3B655148" w14:textId="539170F0" w:rsidR="00AD1752" w:rsidRPr="00302A3D" w:rsidRDefault="00AD1752" w:rsidP="00AD1752">
            <w:pPr>
              <w:widowControl/>
              <w:suppressAutoHyphens w:val="0"/>
              <w:overflowPunct/>
              <w:autoSpaceDE/>
              <w:ind w:firstLine="425"/>
              <w:jc w:val="both"/>
              <w:rPr>
                <w:sz w:val="28"/>
                <w:szCs w:val="28"/>
                <w:lang w:eastAsia="ru-RU"/>
              </w:rPr>
            </w:pPr>
            <w:r w:rsidRPr="00302A3D">
              <w:rPr>
                <w:rFonts w:eastAsia="SimSun"/>
                <w:sz w:val="28"/>
                <w:szCs w:val="28"/>
                <w:lang w:eastAsia="zh-CN"/>
              </w:rPr>
              <w:t xml:space="preserve">Допускается </w:t>
            </w:r>
            <w:r w:rsidRPr="00302A3D">
              <w:rPr>
                <w:rFonts w:eastAsia="SimSun"/>
                <w:b/>
                <w:sz w:val="28"/>
                <w:szCs w:val="28"/>
                <w:lang w:eastAsia="zh-CN"/>
              </w:rPr>
              <w:t>отклонение от предельных параметров разрешенного строительства</w:t>
            </w:r>
            <w:r w:rsidRPr="00302A3D">
              <w:rPr>
                <w:rFonts w:eastAsia="SimSun"/>
                <w:sz w:val="28"/>
                <w:szCs w:val="28"/>
                <w:lang w:eastAsia="zh-CN"/>
              </w:rPr>
              <w:t xml:space="preserve">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w:t>
            </w:r>
            <w:r w:rsidR="00DE218E" w:rsidRPr="00302A3D">
              <w:rPr>
                <w:rFonts w:eastAsia="SimSun"/>
                <w:sz w:val="28"/>
                <w:szCs w:val="28"/>
                <w:lang w:eastAsia="zh-CN"/>
              </w:rPr>
              <w:t>требований технических</w:t>
            </w:r>
            <w:r w:rsidRPr="00302A3D">
              <w:rPr>
                <w:rFonts w:eastAsia="SimSun"/>
                <w:sz w:val="28"/>
                <w:szCs w:val="28"/>
                <w:lang w:eastAsia="zh-CN"/>
              </w:rPr>
              <w:t xml:space="preserve"> регламентов, строительных норм и правил, </w:t>
            </w:r>
            <w:r w:rsidR="00DE218E" w:rsidRPr="00302A3D">
              <w:rPr>
                <w:rFonts w:eastAsia="SimSun"/>
                <w:sz w:val="28"/>
                <w:szCs w:val="28"/>
                <w:lang w:eastAsia="zh-CN"/>
              </w:rPr>
              <w:t>других нормативных документов,</w:t>
            </w:r>
            <w:r w:rsidRPr="00302A3D">
              <w:rPr>
                <w:rFonts w:eastAsia="SimSun"/>
                <w:sz w:val="28"/>
                <w:szCs w:val="28"/>
                <w:lang w:eastAsia="zh-CN"/>
              </w:rPr>
              <w:t xml:space="preserve"> действующих на территории Российской Федерации).</w:t>
            </w:r>
          </w:p>
        </w:tc>
      </w:tr>
      <w:tr w:rsidR="00AD1752" w:rsidRPr="00302A3D" w14:paraId="180656B6" w14:textId="77777777" w:rsidTr="00CE2933">
        <w:trPr>
          <w:trHeight w:val="676"/>
        </w:trPr>
        <w:tc>
          <w:tcPr>
            <w:tcW w:w="452" w:type="pct"/>
          </w:tcPr>
          <w:p w14:paraId="550F8464" w14:textId="58355F0F"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1.2</w:t>
            </w:r>
            <w:r w:rsidR="00D95B1B" w:rsidRPr="00302A3D">
              <w:rPr>
                <w:sz w:val="28"/>
                <w:szCs w:val="28"/>
                <w:lang w:eastAsia="ru-RU"/>
              </w:rPr>
              <w:t>5</w:t>
            </w:r>
          </w:p>
        </w:tc>
        <w:tc>
          <w:tcPr>
            <w:tcW w:w="4548" w:type="pct"/>
          </w:tcPr>
          <w:p w14:paraId="4F56DB40" w14:textId="77777777" w:rsidR="00AD1752" w:rsidRPr="00302A3D" w:rsidRDefault="00AD1752" w:rsidP="00AD1752">
            <w:pPr>
              <w:widowControl/>
              <w:suppressAutoHyphens w:val="0"/>
              <w:overflowPunct/>
              <w:autoSpaceDE/>
              <w:ind w:firstLine="425"/>
              <w:jc w:val="both"/>
              <w:rPr>
                <w:sz w:val="28"/>
                <w:szCs w:val="28"/>
                <w:lang w:eastAsia="ru-RU"/>
              </w:rPr>
            </w:pPr>
            <w:r w:rsidRPr="00302A3D">
              <w:rPr>
                <w:b/>
                <w:sz w:val="28"/>
                <w:szCs w:val="28"/>
                <w:lang w:eastAsia="ru-RU"/>
              </w:rPr>
              <w:t>Изменение общего рельефа участка</w:t>
            </w:r>
            <w:r w:rsidRPr="00302A3D">
              <w:rPr>
                <w:sz w:val="28"/>
                <w:szCs w:val="28"/>
                <w:lang w:eastAsia="ru-RU"/>
              </w:rPr>
              <w:t>,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522607CE" w14:textId="3E642566" w:rsidR="00AD1752" w:rsidRPr="00302A3D" w:rsidRDefault="00DE218E" w:rsidP="00AD1752">
            <w:pPr>
              <w:widowControl/>
              <w:suppressAutoHyphens w:val="0"/>
              <w:overflowPunct/>
              <w:autoSpaceDE/>
              <w:ind w:firstLine="425"/>
              <w:jc w:val="both"/>
              <w:rPr>
                <w:sz w:val="28"/>
                <w:szCs w:val="28"/>
                <w:lang w:eastAsia="ru-RU"/>
              </w:rPr>
            </w:pPr>
            <w:r w:rsidRPr="00302A3D">
              <w:rPr>
                <w:sz w:val="28"/>
                <w:szCs w:val="28"/>
                <w:lang w:eastAsia="ru-RU"/>
              </w:rPr>
              <w:t>Изменение рельефа земельного</w:t>
            </w:r>
            <w:r w:rsidR="00AD1752" w:rsidRPr="00302A3D">
              <w:rPr>
                <w:sz w:val="28"/>
                <w:szCs w:val="28"/>
                <w:lang w:eastAsia="ru-RU"/>
              </w:rPr>
              <w:t xml:space="preserve"> участка допускается при наличии письменного согласия правообладателей соседних земельных участков.</w:t>
            </w:r>
          </w:p>
        </w:tc>
      </w:tr>
      <w:tr w:rsidR="00AD1752" w:rsidRPr="00302A3D" w14:paraId="5C7A497B" w14:textId="77777777" w:rsidTr="00CE2933">
        <w:trPr>
          <w:trHeight w:val="116"/>
        </w:trPr>
        <w:tc>
          <w:tcPr>
            <w:tcW w:w="452" w:type="pct"/>
          </w:tcPr>
          <w:p w14:paraId="463934AC" w14:textId="39A1DA0B"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1.2</w:t>
            </w:r>
            <w:r w:rsidR="00D95B1B" w:rsidRPr="00302A3D">
              <w:rPr>
                <w:sz w:val="28"/>
                <w:szCs w:val="28"/>
                <w:lang w:eastAsia="ru-RU"/>
              </w:rPr>
              <w:t>6</w:t>
            </w:r>
          </w:p>
        </w:tc>
        <w:tc>
          <w:tcPr>
            <w:tcW w:w="4548" w:type="pct"/>
          </w:tcPr>
          <w:p w14:paraId="1BA678F0" w14:textId="77777777" w:rsidR="00AD1752" w:rsidRPr="00302A3D" w:rsidRDefault="00AD1752" w:rsidP="00AD1752">
            <w:pPr>
              <w:widowControl/>
              <w:suppressAutoHyphens w:val="0"/>
              <w:overflowPunct/>
              <w:autoSpaceDE/>
              <w:ind w:firstLine="425"/>
              <w:jc w:val="both"/>
              <w:rPr>
                <w:rFonts w:eastAsia="SimSun"/>
                <w:sz w:val="28"/>
                <w:szCs w:val="28"/>
                <w:lang w:eastAsia="zh-CN"/>
              </w:rPr>
            </w:pPr>
            <w:proofErr w:type="spellStart"/>
            <w:r w:rsidRPr="00302A3D">
              <w:rPr>
                <w:b/>
                <w:sz w:val="28"/>
                <w:szCs w:val="28"/>
                <w:lang w:eastAsia="ru-RU"/>
              </w:rPr>
              <w:t>Отмостка</w:t>
            </w:r>
            <w:proofErr w:type="spellEnd"/>
            <w:r w:rsidRPr="00302A3D">
              <w:rPr>
                <w:sz w:val="28"/>
                <w:szCs w:val="28"/>
                <w:lang w:eastAsia="ru-RU"/>
              </w:rPr>
              <w:t xml:space="preserve"> должна располагаться в пределах отведенного (предоставленного) земельного участка. </w:t>
            </w:r>
            <w:proofErr w:type="spellStart"/>
            <w:r w:rsidRPr="00302A3D">
              <w:rPr>
                <w:sz w:val="28"/>
                <w:szCs w:val="28"/>
                <w:lang w:eastAsia="ru-RU"/>
              </w:rPr>
              <w:t>Отмостка</w:t>
            </w:r>
            <w:proofErr w:type="spellEnd"/>
            <w:r w:rsidRPr="00302A3D">
              <w:rPr>
                <w:sz w:val="28"/>
                <w:szCs w:val="28"/>
                <w:lang w:eastAsia="ru-RU"/>
              </w:rPr>
              <w:t xml:space="preserve"> зданий должна быть не менее 0,8 м. Уклон </w:t>
            </w:r>
            <w:proofErr w:type="spellStart"/>
            <w:r w:rsidRPr="00302A3D">
              <w:rPr>
                <w:sz w:val="28"/>
                <w:szCs w:val="28"/>
                <w:lang w:eastAsia="ru-RU"/>
              </w:rPr>
              <w:t>отмостки</w:t>
            </w:r>
            <w:proofErr w:type="spellEnd"/>
            <w:r w:rsidRPr="00302A3D">
              <w:rPr>
                <w:sz w:val="28"/>
                <w:szCs w:val="28"/>
                <w:lang w:eastAsia="ru-RU"/>
              </w:rPr>
              <w:t xml:space="preserve"> рекомендуется принимать не менее 10% в сторону от здания.</w:t>
            </w:r>
          </w:p>
        </w:tc>
      </w:tr>
      <w:tr w:rsidR="00AD1752" w:rsidRPr="00302A3D" w14:paraId="3EE3DB5F" w14:textId="77777777" w:rsidTr="00CE2933">
        <w:trPr>
          <w:trHeight w:val="150"/>
        </w:trPr>
        <w:tc>
          <w:tcPr>
            <w:tcW w:w="452" w:type="pct"/>
          </w:tcPr>
          <w:p w14:paraId="5A61D9A9" w14:textId="450E23C2"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w:t>
            </w:r>
            <w:r w:rsidR="00D95B1B" w:rsidRPr="00302A3D">
              <w:rPr>
                <w:sz w:val="28"/>
                <w:szCs w:val="28"/>
                <w:lang w:eastAsia="ru-RU"/>
              </w:rPr>
              <w:t>27</w:t>
            </w:r>
          </w:p>
        </w:tc>
        <w:tc>
          <w:tcPr>
            <w:tcW w:w="4548" w:type="pct"/>
          </w:tcPr>
          <w:p w14:paraId="76E80A66" w14:textId="77777777" w:rsidR="00AD1752" w:rsidRPr="00302A3D" w:rsidRDefault="00AD1752" w:rsidP="00AD1752">
            <w:pPr>
              <w:widowControl/>
              <w:suppressAutoHyphens w:val="0"/>
              <w:overflowPunct/>
              <w:autoSpaceDE/>
              <w:ind w:firstLine="425"/>
              <w:jc w:val="both"/>
              <w:rPr>
                <w:rFonts w:eastAsia="SimSun"/>
                <w:sz w:val="28"/>
                <w:szCs w:val="28"/>
                <w:lang w:eastAsia="zh-CN"/>
              </w:rPr>
            </w:pPr>
            <w:r w:rsidRPr="00302A3D">
              <w:rPr>
                <w:sz w:val="28"/>
                <w:szCs w:val="28"/>
                <w:lang w:eastAsia="ru-RU"/>
              </w:rPr>
              <w:t xml:space="preserve">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w:t>
            </w:r>
            <w:r w:rsidRPr="00302A3D">
              <w:rPr>
                <w:sz w:val="28"/>
                <w:szCs w:val="28"/>
                <w:lang w:eastAsia="ru-RU"/>
              </w:rPr>
              <w:lastRenderedPageBreak/>
              <w:t>дом, при условии, если облицовываемый жилой дом не находится в общей долевой собственности</w:t>
            </w:r>
          </w:p>
        </w:tc>
      </w:tr>
      <w:tr w:rsidR="00AD1752" w:rsidRPr="00302A3D" w14:paraId="52E662CB" w14:textId="77777777" w:rsidTr="00CE2933">
        <w:trPr>
          <w:trHeight w:val="438"/>
        </w:trPr>
        <w:tc>
          <w:tcPr>
            <w:tcW w:w="452" w:type="pct"/>
          </w:tcPr>
          <w:p w14:paraId="4663B024" w14:textId="5E414EB6" w:rsidR="00AD1752" w:rsidRPr="00302A3D" w:rsidRDefault="00AD1752" w:rsidP="00AD1752">
            <w:pPr>
              <w:widowControl/>
              <w:suppressAutoHyphens w:val="0"/>
              <w:overflowPunct/>
              <w:autoSpaceDE/>
              <w:rPr>
                <w:sz w:val="28"/>
                <w:szCs w:val="28"/>
                <w:lang w:eastAsia="ru-RU"/>
              </w:rPr>
            </w:pPr>
            <w:r w:rsidRPr="00302A3D">
              <w:rPr>
                <w:sz w:val="28"/>
                <w:szCs w:val="28"/>
                <w:lang w:eastAsia="ru-RU"/>
              </w:rPr>
              <w:lastRenderedPageBreak/>
              <w:t>1.</w:t>
            </w:r>
            <w:r w:rsidR="00D95B1B" w:rsidRPr="00302A3D">
              <w:rPr>
                <w:sz w:val="28"/>
                <w:szCs w:val="28"/>
                <w:lang w:eastAsia="ru-RU"/>
              </w:rPr>
              <w:t>28</w:t>
            </w:r>
          </w:p>
        </w:tc>
        <w:tc>
          <w:tcPr>
            <w:tcW w:w="4548" w:type="pct"/>
          </w:tcPr>
          <w:p w14:paraId="79692CBE" w14:textId="77777777" w:rsidR="00AD1752" w:rsidRPr="00302A3D" w:rsidRDefault="00AD1752" w:rsidP="00DE218E">
            <w:pPr>
              <w:widowControl/>
              <w:suppressAutoHyphens w:val="0"/>
              <w:overflowPunct/>
              <w:autoSpaceDE/>
              <w:ind w:firstLine="318"/>
              <w:jc w:val="both"/>
              <w:rPr>
                <w:rFonts w:eastAsia="SimSun"/>
                <w:sz w:val="28"/>
                <w:szCs w:val="28"/>
                <w:lang w:eastAsia="zh-CN"/>
              </w:rPr>
            </w:pPr>
            <w:r w:rsidRPr="00302A3D">
              <w:rPr>
                <w:sz w:val="28"/>
                <w:szCs w:val="28"/>
                <w:lang w:eastAsia="ru-RU"/>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tc>
      </w:tr>
      <w:tr w:rsidR="00AD1752" w:rsidRPr="00302A3D" w14:paraId="1A022DBF" w14:textId="77777777" w:rsidTr="00CE2933">
        <w:trPr>
          <w:trHeight w:val="150"/>
        </w:trPr>
        <w:tc>
          <w:tcPr>
            <w:tcW w:w="452" w:type="pct"/>
          </w:tcPr>
          <w:p w14:paraId="6B68E3A1" w14:textId="74FE5356"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w:t>
            </w:r>
            <w:r w:rsidR="00D95B1B" w:rsidRPr="00302A3D">
              <w:rPr>
                <w:sz w:val="28"/>
                <w:szCs w:val="28"/>
                <w:lang w:eastAsia="ru-RU"/>
              </w:rPr>
              <w:t>29</w:t>
            </w:r>
          </w:p>
        </w:tc>
        <w:tc>
          <w:tcPr>
            <w:tcW w:w="4548" w:type="pct"/>
          </w:tcPr>
          <w:p w14:paraId="31F1882E" w14:textId="77777777" w:rsidR="00AD1752" w:rsidRPr="00302A3D" w:rsidRDefault="00AD1752" w:rsidP="00DE218E">
            <w:pPr>
              <w:widowControl/>
              <w:suppressAutoHyphens w:val="0"/>
              <w:overflowPunct/>
              <w:autoSpaceDE/>
              <w:ind w:firstLine="318"/>
              <w:jc w:val="both"/>
              <w:rPr>
                <w:rFonts w:eastAsia="SimSun"/>
                <w:sz w:val="28"/>
                <w:szCs w:val="28"/>
                <w:lang w:eastAsia="zh-CN"/>
              </w:rPr>
            </w:pPr>
            <w:r w:rsidRPr="00302A3D">
              <w:rPr>
                <w:rFonts w:eastAsia="SimSun"/>
                <w:sz w:val="28"/>
                <w:szCs w:val="28"/>
                <w:lang w:eastAsia="zh-CN"/>
              </w:rPr>
              <w:t>Выделение земельных участков под строительство в границах зон затопления и подтопления запрещается.</w:t>
            </w:r>
          </w:p>
        </w:tc>
      </w:tr>
      <w:tr w:rsidR="00AD1752" w:rsidRPr="00302A3D" w14:paraId="252B37D2" w14:textId="77777777" w:rsidTr="00CE2933">
        <w:trPr>
          <w:trHeight w:val="415"/>
        </w:trPr>
        <w:tc>
          <w:tcPr>
            <w:tcW w:w="452" w:type="pct"/>
          </w:tcPr>
          <w:p w14:paraId="60A1B47A" w14:textId="28F96589"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w:t>
            </w:r>
            <w:r w:rsidR="00D95B1B" w:rsidRPr="00302A3D">
              <w:rPr>
                <w:sz w:val="28"/>
                <w:szCs w:val="28"/>
                <w:lang w:eastAsia="ru-RU"/>
              </w:rPr>
              <w:t>30</w:t>
            </w:r>
          </w:p>
        </w:tc>
        <w:tc>
          <w:tcPr>
            <w:tcW w:w="4548" w:type="pct"/>
          </w:tcPr>
          <w:p w14:paraId="3695A016" w14:textId="26D31BF9" w:rsidR="00AD1752" w:rsidRPr="00302A3D" w:rsidRDefault="00AD1752" w:rsidP="00DE218E">
            <w:pPr>
              <w:widowControl/>
              <w:suppressAutoHyphens w:val="0"/>
              <w:overflowPunct/>
              <w:autoSpaceDN w:val="0"/>
              <w:adjustRightInd w:val="0"/>
              <w:ind w:firstLine="318"/>
              <w:jc w:val="both"/>
              <w:rPr>
                <w:sz w:val="28"/>
                <w:szCs w:val="28"/>
                <w:lang w:eastAsia="ru-RU"/>
              </w:rPr>
            </w:pPr>
            <w:r w:rsidRPr="00302A3D">
              <w:rPr>
                <w:b/>
                <w:sz w:val="28"/>
                <w:szCs w:val="28"/>
                <w:lang w:eastAsia="ru-RU"/>
              </w:rPr>
              <w:t>Для инвалидов и других маломобильных групп населения</w:t>
            </w:r>
            <w:r w:rsidRPr="00302A3D">
              <w:rPr>
                <w:sz w:val="28"/>
                <w:szCs w:val="28"/>
                <w:lang w:eastAsia="ru-RU"/>
              </w:rPr>
              <w:t xml:space="preserve"> необходимо обеспечивать возможность подъезда и эксплуатации, в том числе на инвалидных колясках, к организациям обслуживания с учетом </w:t>
            </w:r>
            <w:r w:rsidR="00DE218E" w:rsidRPr="00302A3D">
              <w:rPr>
                <w:sz w:val="28"/>
                <w:szCs w:val="28"/>
                <w:lang w:eastAsia="ru-RU"/>
              </w:rPr>
              <w:t>требований СНиП</w:t>
            </w:r>
            <w:r w:rsidRPr="00302A3D">
              <w:rPr>
                <w:sz w:val="28"/>
                <w:szCs w:val="28"/>
                <w:lang w:eastAsia="ru-RU"/>
              </w:rPr>
              <w:t xml:space="preserve"> 35-01-2001, СП 35-101-2001, СП 35-102-2001, СП 31-102-99, СП 35-103-2001, СП 35-104-2001, СП 35-105-2002, СП 35-106-2003, СП 35-107-2003, СП 36-109-2005, СП 35-112-2005, СП 35-114-2006, СП 35-117-2006Ю ВСН-62-91*, РДС 35-201-99</w:t>
            </w:r>
          </w:p>
        </w:tc>
      </w:tr>
      <w:tr w:rsidR="00AD1752" w:rsidRPr="00302A3D" w14:paraId="00646AD9" w14:textId="77777777" w:rsidTr="00CE2933">
        <w:trPr>
          <w:trHeight w:val="926"/>
        </w:trPr>
        <w:tc>
          <w:tcPr>
            <w:tcW w:w="452" w:type="pct"/>
          </w:tcPr>
          <w:p w14:paraId="0609463D" w14:textId="103705EB"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1.3</w:t>
            </w:r>
            <w:r w:rsidR="00D95B1B" w:rsidRPr="00302A3D">
              <w:rPr>
                <w:sz w:val="28"/>
                <w:szCs w:val="28"/>
                <w:lang w:eastAsia="ru-RU"/>
              </w:rPr>
              <w:t>1</w:t>
            </w:r>
          </w:p>
        </w:tc>
        <w:tc>
          <w:tcPr>
            <w:tcW w:w="4548" w:type="pct"/>
          </w:tcPr>
          <w:p w14:paraId="2CD8488F" w14:textId="37B744A5" w:rsidR="00AD1752" w:rsidRPr="00302A3D" w:rsidRDefault="00AD1752" w:rsidP="00DE218E">
            <w:pPr>
              <w:widowControl/>
              <w:suppressAutoHyphens w:val="0"/>
              <w:overflowPunct/>
              <w:autoSpaceDN w:val="0"/>
              <w:adjustRightInd w:val="0"/>
              <w:ind w:firstLine="318"/>
              <w:jc w:val="both"/>
              <w:rPr>
                <w:rFonts w:eastAsia="SimSun"/>
                <w:sz w:val="28"/>
                <w:szCs w:val="28"/>
                <w:lang w:eastAsia="zh-CN"/>
              </w:rPr>
            </w:pPr>
            <w:r w:rsidRPr="00302A3D">
              <w:rPr>
                <w:b/>
                <w:noProof/>
                <w:sz w:val="28"/>
                <w:szCs w:val="28"/>
                <w:lang w:eastAsia="ru-RU"/>
              </w:rPr>
              <w:t xml:space="preserve">На </w:t>
            </w:r>
            <w:r w:rsidRPr="00302A3D">
              <w:rPr>
                <w:b/>
                <w:sz w:val="28"/>
                <w:szCs w:val="28"/>
                <w:lang w:eastAsia="ru-RU"/>
              </w:rPr>
              <w:t>с</w:t>
            </w:r>
            <w:r w:rsidRPr="00302A3D">
              <w:rPr>
                <w:b/>
                <w:noProof/>
                <w:sz w:val="28"/>
                <w:szCs w:val="28"/>
                <w:lang w:eastAsia="ru-RU"/>
              </w:rPr>
              <w:t xml:space="preserve">адовом </w:t>
            </w:r>
            <w:r w:rsidRPr="00302A3D">
              <w:rPr>
                <w:b/>
                <w:sz w:val="28"/>
                <w:szCs w:val="28"/>
                <w:lang w:eastAsia="ru-RU"/>
              </w:rPr>
              <w:t>у</w:t>
            </w:r>
            <w:r w:rsidRPr="00302A3D">
              <w:rPr>
                <w:b/>
                <w:noProof/>
                <w:sz w:val="28"/>
                <w:szCs w:val="28"/>
                <w:lang w:eastAsia="ru-RU"/>
              </w:rPr>
              <w:t>частке</w:t>
            </w:r>
            <w:r w:rsidRPr="00302A3D">
              <w:rPr>
                <w:noProof/>
                <w:sz w:val="28"/>
                <w:szCs w:val="28"/>
                <w:lang w:eastAsia="ru-RU"/>
              </w:rPr>
              <w:t xml:space="preserve"> </w:t>
            </w:r>
            <w:r w:rsidRPr="00302A3D">
              <w:rPr>
                <w:sz w:val="28"/>
                <w:szCs w:val="28"/>
                <w:lang w:eastAsia="ru-RU"/>
              </w:rPr>
              <w:t>д</w:t>
            </w:r>
            <w:r w:rsidRPr="00302A3D">
              <w:rPr>
                <w:noProof/>
                <w:sz w:val="28"/>
                <w:szCs w:val="28"/>
                <w:lang w:eastAsia="ru-RU"/>
              </w:rPr>
              <w:t xml:space="preserve">опускается </w:t>
            </w:r>
            <w:r w:rsidRPr="00302A3D">
              <w:rPr>
                <w:sz w:val="28"/>
                <w:szCs w:val="28"/>
                <w:lang w:eastAsia="ru-RU"/>
              </w:rPr>
              <w:t>в</w:t>
            </w:r>
            <w:r w:rsidRPr="00302A3D">
              <w:rPr>
                <w:noProof/>
                <w:sz w:val="28"/>
                <w:szCs w:val="28"/>
                <w:lang w:eastAsia="ru-RU"/>
              </w:rPr>
              <w:t xml:space="preserve">озводить </w:t>
            </w:r>
            <w:r w:rsidRPr="00302A3D">
              <w:rPr>
                <w:sz w:val="28"/>
                <w:szCs w:val="28"/>
                <w:lang w:eastAsia="ru-RU"/>
              </w:rPr>
              <w:t>с</w:t>
            </w:r>
            <w:r w:rsidRPr="00302A3D">
              <w:rPr>
                <w:noProof/>
                <w:sz w:val="28"/>
                <w:szCs w:val="28"/>
                <w:lang w:eastAsia="ru-RU"/>
              </w:rPr>
              <w:t xml:space="preserve">адовый </w:t>
            </w:r>
            <w:r w:rsidRPr="00302A3D">
              <w:rPr>
                <w:sz w:val="28"/>
                <w:szCs w:val="28"/>
                <w:lang w:eastAsia="ru-RU"/>
              </w:rPr>
              <w:t>д</w:t>
            </w:r>
            <w:r w:rsidRPr="00302A3D">
              <w:rPr>
                <w:noProof/>
                <w:sz w:val="28"/>
                <w:szCs w:val="28"/>
                <w:lang w:eastAsia="ru-RU"/>
              </w:rPr>
              <w:t xml:space="preserve">ом </w:t>
            </w:r>
            <w:r w:rsidRPr="00302A3D">
              <w:rPr>
                <w:sz w:val="28"/>
                <w:szCs w:val="28"/>
                <w:lang w:eastAsia="ru-RU"/>
              </w:rPr>
              <w:t>с</w:t>
            </w:r>
            <w:r w:rsidRPr="00302A3D">
              <w:rPr>
                <w:noProof/>
                <w:sz w:val="28"/>
                <w:szCs w:val="28"/>
                <w:lang w:eastAsia="ru-RU"/>
              </w:rPr>
              <w:t xml:space="preserve">езонного, </w:t>
            </w:r>
            <w:r w:rsidRPr="00302A3D">
              <w:rPr>
                <w:sz w:val="28"/>
                <w:szCs w:val="28"/>
                <w:lang w:eastAsia="ru-RU"/>
              </w:rPr>
              <w:t>в</w:t>
            </w:r>
            <w:r w:rsidRPr="00302A3D">
              <w:rPr>
                <w:noProof/>
                <w:sz w:val="28"/>
                <w:szCs w:val="28"/>
                <w:lang w:eastAsia="ru-RU"/>
              </w:rPr>
              <w:t xml:space="preserve">ременного </w:t>
            </w:r>
            <w:r w:rsidRPr="00302A3D">
              <w:rPr>
                <w:sz w:val="28"/>
                <w:szCs w:val="28"/>
                <w:lang w:eastAsia="ru-RU"/>
              </w:rPr>
              <w:t>и</w:t>
            </w:r>
            <w:r w:rsidR="00CE2933">
              <w:rPr>
                <w:noProof/>
                <w:sz w:val="28"/>
                <w:szCs w:val="28"/>
                <w:lang w:eastAsia="ru-RU"/>
              </w:rPr>
              <w:t xml:space="preserve">ли </w:t>
            </w:r>
            <w:r w:rsidRPr="00302A3D">
              <w:rPr>
                <w:noProof/>
                <w:sz w:val="28"/>
                <w:szCs w:val="28"/>
                <w:lang w:eastAsia="ru-RU"/>
              </w:rPr>
              <w:t xml:space="preserve">круглогодичного </w:t>
            </w:r>
            <w:r w:rsidRPr="00302A3D">
              <w:rPr>
                <w:sz w:val="28"/>
                <w:szCs w:val="28"/>
                <w:lang w:eastAsia="ru-RU"/>
              </w:rPr>
              <w:t>и</w:t>
            </w:r>
            <w:r w:rsidRPr="00302A3D">
              <w:rPr>
                <w:noProof/>
                <w:sz w:val="28"/>
                <w:szCs w:val="28"/>
                <w:lang w:eastAsia="ru-RU"/>
              </w:rPr>
              <w:t>спользования,</w:t>
            </w:r>
            <w:r w:rsidR="00981D41" w:rsidRPr="00302A3D">
              <w:rPr>
                <w:noProof/>
                <w:sz w:val="28"/>
                <w:szCs w:val="28"/>
                <w:lang w:eastAsia="ru-RU"/>
              </w:rPr>
              <w:t xml:space="preserve"> жилой дом,</w:t>
            </w:r>
            <w:r w:rsidRPr="00302A3D">
              <w:rPr>
                <w:noProof/>
                <w:sz w:val="28"/>
                <w:szCs w:val="28"/>
                <w:lang w:eastAsia="ru-RU"/>
              </w:rPr>
              <w:t xml:space="preserve"> </w:t>
            </w:r>
            <w:r w:rsidRPr="00302A3D">
              <w:rPr>
                <w:sz w:val="28"/>
                <w:szCs w:val="28"/>
                <w:lang w:eastAsia="ru-RU"/>
              </w:rPr>
              <w:t>х</w:t>
            </w:r>
            <w:r w:rsidRPr="00302A3D">
              <w:rPr>
                <w:noProof/>
                <w:sz w:val="28"/>
                <w:szCs w:val="28"/>
                <w:lang w:eastAsia="ru-RU"/>
              </w:rPr>
              <w:t xml:space="preserve">озяйственные </w:t>
            </w:r>
            <w:r w:rsidRPr="00302A3D">
              <w:rPr>
                <w:sz w:val="28"/>
                <w:szCs w:val="28"/>
                <w:lang w:eastAsia="ru-RU"/>
              </w:rPr>
              <w:t>п</w:t>
            </w:r>
            <w:r w:rsidRPr="00302A3D">
              <w:rPr>
                <w:noProof/>
                <w:sz w:val="28"/>
                <w:szCs w:val="28"/>
                <w:lang w:eastAsia="ru-RU"/>
              </w:rPr>
              <w:t xml:space="preserve">остройки </w:t>
            </w:r>
            <w:r w:rsidRPr="00302A3D">
              <w:rPr>
                <w:sz w:val="28"/>
                <w:szCs w:val="28"/>
                <w:lang w:eastAsia="ru-RU"/>
              </w:rPr>
              <w:t>и</w:t>
            </w:r>
            <w:r w:rsidRPr="00302A3D">
              <w:rPr>
                <w:noProof/>
                <w:sz w:val="28"/>
                <w:szCs w:val="28"/>
                <w:lang w:eastAsia="ru-RU"/>
              </w:rPr>
              <w:t xml:space="preserve"> </w:t>
            </w:r>
            <w:r w:rsidRPr="00302A3D">
              <w:rPr>
                <w:sz w:val="28"/>
                <w:szCs w:val="28"/>
                <w:lang w:eastAsia="ru-RU"/>
              </w:rPr>
              <w:t>с</w:t>
            </w:r>
            <w:r w:rsidRPr="00302A3D">
              <w:rPr>
                <w:noProof/>
                <w:sz w:val="28"/>
                <w:szCs w:val="28"/>
                <w:lang w:eastAsia="ru-RU"/>
              </w:rPr>
              <w:t xml:space="preserve">ооружения, </w:t>
            </w:r>
            <w:r w:rsidRPr="00302A3D">
              <w:rPr>
                <w:sz w:val="28"/>
                <w:szCs w:val="28"/>
                <w:lang w:eastAsia="ru-RU"/>
              </w:rPr>
              <w:t>т</w:t>
            </w:r>
            <w:r w:rsidRPr="00302A3D">
              <w:rPr>
                <w:noProof/>
                <w:sz w:val="28"/>
                <w:szCs w:val="28"/>
                <w:lang w:eastAsia="ru-RU"/>
              </w:rPr>
              <w:t xml:space="preserve">еплицы </w:t>
            </w:r>
            <w:r w:rsidRPr="00302A3D">
              <w:rPr>
                <w:sz w:val="28"/>
                <w:szCs w:val="28"/>
                <w:lang w:eastAsia="ru-RU"/>
              </w:rPr>
              <w:t>и</w:t>
            </w:r>
            <w:r w:rsidRPr="00302A3D">
              <w:rPr>
                <w:noProof/>
                <w:sz w:val="28"/>
                <w:szCs w:val="28"/>
                <w:lang w:eastAsia="ru-RU"/>
              </w:rPr>
              <w:t xml:space="preserve"> </w:t>
            </w:r>
            <w:r w:rsidRPr="00302A3D">
              <w:rPr>
                <w:noProof/>
                <w:sz w:val="28"/>
                <w:szCs w:val="28"/>
                <w:lang w:eastAsia="ru-RU"/>
              </w:rPr>
              <w:br/>
              <w:t xml:space="preserve">другие </w:t>
            </w:r>
            <w:r w:rsidRPr="00302A3D">
              <w:rPr>
                <w:sz w:val="28"/>
                <w:szCs w:val="28"/>
                <w:lang w:eastAsia="ru-RU"/>
              </w:rPr>
              <w:t>с</w:t>
            </w:r>
            <w:r w:rsidRPr="00302A3D">
              <w:rPr>
                <w:noProof/>
                <w:sz w:val="28"/>
                <w:szCs w:val="28"/>
                <w:lang w:eastAsia="ru-RU"/>
              </w:rPr>
              <w:t xml:space="preserve">ооружения </w:t>
            </w:r>
            <w:r w:rsidRPr="00302A3D">
              <w:rPr>
                <w:sz w:val="28"/>
                <w:szCs w:val="28"/>
                <w:lang w:eastAsia="ru-RU"/>
              </w:rPr>
              <w:t>с</w:t>
            </w:r>
            <w:r w:rsidRPr="00302A3D">
              <w:rPr>
                <w:noProof/>
                <w:sz w:val="28"/>
                <w:szCs w:val="28"/>
                <w:lang w:eastAsia="ru-RU"/>
              </w:rPr>
              <w:t xml:space="preserve"> </w:t>
            </w:r>
            <w:r w:rsidRPr="00302A3D">
              <w:rPr>
                <w:sz w:val="28"/>
                <w:szCs w:val="28"/>
                <w:lang w:eastAsia="ru-RU"/>
              </w:rPr>
              <w:t>у</w:t>
            </w:r>
            <w:r w:rsidRPr="00302A3D">
              <w:rPr>
                <w:noProof/>
                <w:sz w:val="28"/>
                <w:szCs w:val="28"/>
                <w:lang w:eastAsia="ru-RU"/>
              </w:rPr>
              <w:t xml:space="preserve">тепленным </w:t>
            </w:r>
            <w:r w:rsidRPr="00302A3D">
              <w:rPr>
                <w:sz w:val="28"/>
                <w:szCs w:val="28"/>
                <w:lang w:eastAsia="ru-RU"/>
              </w:rPr>
              <w:t>г</w:t>
            </w:r>
            <w:r w:rsidRPr="00302A3D">
              <w:rPr>
                <w:noProof/>
                <w:sz w:val="28"/>
                <w:szCs w:val="28"/>
                <w:lang w:eastAsia="ru-RU"/>
              </w:rPr>
              <w:t xml:space="preserve">рунтом, </w:t>
            </w:r>
            <w:r w:rsidRPr="00302A3D">
              <w:rPr>
                <w:sz w:val="28"/>
                <w:szCs w:val="28"/>
                <w:lang w:eastAsia="ru-RU"/>
              </w:rPr>
              <w:t>н</w:t>
            </w:r>
            <w:r w:rsidRPr="00302A3D">
              <w:rPr>
                <w:noProof/>
                <w:sz w:val="28"/>
                <w:szCs w:val="28"/>
                <w:lang w:eastAsia="ru-RU"/>
              </w:rPr>
              <w:t xml:space="preserve">авес </w:t>
            </w:r>
            <w:r w:rsidRPr="00302A3D">
              <w:rPr>
                <w:sz w:val="28"/>
                <w:szCs w:val="28"/>
                <w:lang w:eastAsia="ru-RU"/>
              </w:rPr>
              <w:t>и</w:t>
            </w:r>
            <w:r w:rsidRPr="00302A3D">
              <w:rPr>
                <w:noProof/>
                <w:sz w:val="28"/>
                <w:szCs w:val="28"/>
                <w:lang w:eastAsia="ru-RU"/>
              </w:rPr>
              <w:t xml:space="preserve">ли </w:t>
            </w:r>
            <w:r w:rsidRPr="00302A3D">
              <w:rPr>
                <w:sz w:val="28"/>
                <w:szCs w:val="28"/>
                <w:lang w:eastAsia="ru-RU"/>
              </w:rPr>
              <w:t>г</w:t>
            </w:r>
            <w:r w:rsidRPr="00302A3D">
              <w:rPr>
                <w:noProof/>
                <w:sz w:val="28"/>
                <w:szCs w:val="28"/>
                <w:lang w:eastAsia="ru-RU"/>
              </w:rPr>
              <w:t xml:space="preserve">араж </w:t>
            </w:r>
            <w:r w:rsidRPr="00302A3D">
              <w:rPr>
                <w:sz w:val="28"/>
                <w:szCs w:val="28"/>
                <w:lang w:eastAsia="ru-RU"/>
              </w:rPr>
              <w:t>д</w:t>
            </w:r>
            <w:r w:rsidRPr="00302A3D">
              <w:rPr>
                <w:noProof/>
                <w:sz w:val="28"/>
                <w:szCs w:val="28"/>
                <w:lang w:eastAsia="ru-RU"/>
              </w:rPr>
              <w:t xml:space="preserve">ля </w:t>
            </w:r>
            <w:r w:rsidRPr="00302A3D">
              <w:rPr>
                <w:sz w:val="28"/>
                <w:szCs w:val="28"/>
                <w:lang w:eastAsia="ru-RU"/>
              </w:rPr>
              <w:t>а</w:t>
            </w:r>
            <w:r w:rsidRPr="00302A3D">
              <w:rPr>
                <w:noProof/>
                <w:sz w:val="28"/>
                <w:szCs w:val="28"/>
                <w:lang w:eastAsia="ru-RU"/>
              </w:rPr>
              <w:t xml:space="preserve">втомобиля. </w:t>
            </w:r>
          </w:p>
        </w:tc>
      </w:tr>
      <w:tr w:rsidR="00AD1752" w:rsidRPr="00302A3D" w14:paraId="114A9B8D" w14:textId="77777777" w:rsidTr="00CE2933">
        <w:trPr>
          <w:trHeight w:val="450"/>
        </w:trPr>
        <w:tc>
          <w:tcPr>
            <w:tcW w:w="452" w:type="pct"/>
          </w:tcPr>
          <w:p w14:paraId="2763B298" w14:textId="2CD960A6"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1.3</w:t>
            </w:r>
            <w:r w:rsidR="00D95B1B" w:rsidRPr="00302A3D">
              <w:rPr>
                <w:sz w:val="28"/>
                <w:szCs w:val="28"/>
                <w:lang w:eastAsia="ru-RU"/>
              </w:rPr>
              <w:t>2</w:t>
            </w:r>
          </w:p>
        </w:tc>
        <w:tc>
          <w:tcPr>
            <w:tcW w:w="4548" w:type="pct"/>
          </w:tcPr>
          <w:p w14:paraId="36C727B2" w14:textId="51689019" w:rsidR="00AD1752" w:rsidRPr="00302A3D" w:rsidRDefault="00AD1752" w:rsidP="00DE218E">
            <w:pPr>
              <w:widowControl/>
              <w:suppressAutoHyphens w:val="0"/>
              <w:overflowPunct/>
              <w:autoSpaceDN w:val="0"/>
              <w:adjustRightInd w:val="0"/>
              <w:ind w:firstLine="176"/>
              <w:jc w:val="both"/>
              <w:rPr>
                <w:noProof/>
                <w:sz w:val="28"/>
                <w:szCs w:val="28"/>
                <w:lang w:eastAsia="ru-RU"/>
              </w:rPr>
            </w:pPr>
            <w:r w:rsidRPr="00302A3D">
              <w:rPr>
                <w:noProof/>
                <w:sz w:val="28"/>
                <w:szCs w:val="28"/>
                <w:lang w:eastAsia="ru-RU"/>
              </w:rPr>
              <w:t xml:space="preserve">На </w:t>
            </w:r>
            <w:r w:rsidRPr="00302A3D">
              <w:rPr>
                <w:sz w:val="28"/>
                <w:szCs w:val="28"/>
                <w:lang w:eastAsia="ru-RU"/>
              </w:rPr>
              <w:t>с</w:t>
            </w:r>
            <w:r w:rsidRPr="00302A3D">
              <w:rPr>
                <w:noProof/>
                <w:sz w:val="28"/>
                <w:szCs w:val="28"/>
                <w:lang w:eastAsia="ru-RU"/>
              </w:rPr>
              <w:t xml:space="preserve">адово-огородных </w:t>
            </w:r>
            <w:r w:rsidRPr="00302A3D">
              <w:rPr>
                <w:sz w:val="28"/>
                <w:szCs w:val="28"/>
                <w:lang w:eastAsia="ru-RU"/>
              </w:rPr>
              <w:t>у</w:t>
            </w:r>
            <w:r w:rsidRPr="00302A3D">
              <w:rPr>
                <w:noProof/>
                <w:sz w:val="28"/>
                <w:szCs w:val="28"/>
                <w:lang w:eastAsia="ru-RU"/>
              </w:rPr>
              <w:t xml:space="preserve">частках, </w:t>
            </w:r>
            <w:r w:rsidRPr="00302A3D">
              <w:rPr>
                <w:sz w:val="28"/>
                <w:szCs w:val="28"/>
                <w:lang w:eastAsia="ru-RU"/>
              </w:rPr>
              <w:t>к</w:t>
            </w:r>
            <w:r w:rsidRPr="00302A3D">
              <w:rPr>
                <w:noProof/>
                <w:sz w:val="28"/>
                <w:szCs w:val="28"/>
                <w:lang w:eastAsia="ru-RU"/>
              </w:rPr>
              <w:t xml:space="preserve">ак </w:t>
            </w:r>
            <w:r w:rsidRPr="00302A3D">
              <w:rPr>
                <w:sz w:val="28"/>
                <w:szCs w:val="28"/>
                <w:lang w:eastAsia="ru-RU"/>
              </w:rPr>
              <w:t>п</w:t>
            </w:r>
            <w:r w:rsidRPr="00302A3D">
              <w:rPr>
                <w:noProof/>
                <w:sz w:val="28"/>
                <w:szCs w:val="28"/>
                <w:lang w:eastAsia="ru-RU"/>
              </w:rPr>
              <w:t xml:space="preserve">равило, </w:t>
            </w:r>
            <w:r w:rsidRPr="00302A3D">
              <w:rPr>
                <w:sz w:val="28"/>
                <w:szCs w:val="28"/>
                <w:lang w:eastAsia="ru-RU"/>
              </w:rPr>
              <w:t>д</w:t>
            </w:r>
            <w:r w:rsidRPr="00302A3D">
              <w:rPr>
                <w:noProof/>
                <w:sz w:val="28"/>
                <w:szCs w:val="28"/>
                <w:lang w:eastAsia="ru-RU"/>
              </w:rPr>
              <w:t xml:space="preserve">опускается </w:t>
            </w:r>
            <w:r w:rsidRPr="00302A3D">
              <w:rPr>
                <w:sz w:val="28"/>
                <w:szCs w:val="28"/>
                <w:lang w:eastAsia="ru-RU"/>
              </w:rPr>
              <w:t>в</w:t>
            </w:r>
            <w:r w:rsidRPr="00302A3D">
              <w:rPr>
                <w:noProof/>
                <w:sz w:val="28"/>
                <w:szCs w:val="28"/>
                <w:lang w:eastAsia="ru-RU"/>
              </w:rPr>
              <w:t xml:space="preserve">озводить </w:t>
            </w:r>
            <w:r w:rsidRPr="00302A3D">
              <w:rPr>
                <w:sz w:val="28"/>
                <w:szCs w:val="28"/>
                <w:lang w:eastAsia="ru-RU"/>
              </w:rPr>
              <w:t>х</w:t>
            </w:r>
            <w:r w:rsidR="00CE2933">
              <w:rPr>
                <w:noProof/>
                <w:sz w:val="28"/>
                <w:szCs w:val="28"/>
                <w:lang w:eastAsia="ru-RU"/>
              </w:rPr>
              <w:t xml:space="preserve">озяйственные </w:t>
            </w:r>
            <w:r w:rsidRPr="00302A3D">
              <w:rPr>
                <w:noProof/>
                <w:sz w:val="28"/>
                <w:szCs w:val="28"/>
                <w:lang w:eastAsia="ru-RU"/>
              </w:rPr>
              <w:t xml:space="preserve">постройки </w:t>
            </w:r>
            <w:r w:rsidRPr="00302A3D">
              <w:rPr>
                <w:sz w:val="28"/>
                <w:szCs w:val="28"/>
                <w:lang w:eastAsia="ru-RU"/>
              </w:rPr>
              <w:t>и</w:t>
            </w:r>
            <w:r w:rsidRPr="00302A3D">
              <w:rPr>
                <w:noProof/>
                <w:sz w:val="28"/>
                <w:szCs w:val="28"/>
                <w:lang w:eastAsia="ru-RU"/>
              </w:rPr>
              <w:t xml:space="preserve"> </w:t>
            </w:r>
            <w:r w:rsidRPr="00302A3D">
              <w:rPr>
                <w:sz w:val="28"/>
                <w:szCs w:val="28"/>
                <w:lang w:eastAsia="ru-RU"/>
              </w:rPr>
              <w:t>с</w:t>
            </w:r>
            <w:r w:rsidRPr="00302A3D">
              <w:rPr>
                <w:noProof/>
                <w:sz w:val="28"/>
                <w:szCs w:val="28"/>
                <w:lang w:eastAsia="ru-RU"/>
              </w:rPr>
              <w:t xml:space="preserve">ооружения </w:t>
            </w:r>
            <w:r w:rsidRPr="00302A3D">
              <w:rPr>
                <w:sz w:val="28"/>
                <w:szCs w:val="28"/>
                <w:lang w:eastAsia="ru-RU"/>
              </w:rPr>
              <w:t>в</w:t>
            </w:r>
            <w:r w:rsidRPr="00302A3D">
              <w:rPr>
                <w:noProof/>
                <w:sz w:val="28"/>
                <w:szCs w:val="28"/>
                <w:lang w:eastAsia="ru-RU"/>
              </w:rPr>
              <w:t xml:space="preserve">ременного </w:t>
            </w:r>
            <w:r w:rsidRPr="00302A3D">
              <w:rPr>
                <w:sz w:val="28"/>
                <w:szCs w:val="28"/>
                <w:lang w:eastAsia="ru-RU"/>
              </w:rPr>
              <w:t>и</w:t>
            </w:r>
            <w:r w:rsidRPr="00302A3D">
              <w:rPr>
                <w:noProof/>
                <w:sz w:val="28"/>
                <w:szCs w:val="28"/>
                <w:lang w:eastAsia="ru-RU"/>
              </w:rPr>
              <w:t>спользования</w:t>
            </w:r>
          </w:p>
        </w:tc>
      </w:tr>
      <w:tr w:rsidR="00AD1752" w:rsidRPr="00302A3D" w14:paraId="1896ACF3" w14:textId="77777777" w:rsidTr="00CE2933">
        <w:trPr>
          <w:trHeight w:val="165"/>
        </w:trPr>
        <w:tc>
          <w:tcPr>
            <w:tcW w:w="452" w:type="pct"/>
          </w:tcPr>
          <w:p w14:paraId="763E396D" w14:textId="5F4664C8"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1.3</w:t>
            </w:r>
            <w:r w:rsidR="00D95B1B" w:rsidRPr="00302A3D">
              <w:rPr>
                <w:sz w:val="28"/>
                <w:szCs w:val="28"/>
                <w:lang w:eastAsia="ru-RU"/>
              </w:rPr>
              <w:t>3</w:t>
            </w:r>
          </w:p>
        </w:tc>
        <w:tc>
          <w:tcPr>
            <w:tcW w:w="4548" w:type="pct"/>
          </w:tcPr>
          <w:p w14:paraId="4C2DF632" w14:textId="77777777" w:rsidR="00AD1752" w:rsidRPr="00302A3D" w:rsidRDefault="00AD1752" w:rsidP="00DE218E">
            <w:pPr>
              <w:widowControl/>
              <w:suppressAutoHyphens w:val="0"/>
              <w:overflowPunct/>
              <w:autoSpaceDN w:val="0"/>
              <w:adjustRightInd w:val="0"/>
              <w:ind w:firstLine="176"/>
              <w:jc w:val="both"/>
              <w:rPr>
                <w:sz w:val="28"/>
                <w:szCs w:val="28"/>
                <w:lang w:eastAsia="ru-RU"/>
              </w:rPr>
            </w:pPr>
            <w:r w:rsidRPr="00302A3D">
              <w:rPr>
                <w:b/>
                <w:sz w:val="28"/>
                <w:szCs w:val="28"/>
                <w:lang w:eastAsia="ru-RU"/>
              </w:rPr>
              <w:t>Минимальные расстояния до границы соседнего садового участка</w:t>
            </w:r>
            <w:r w:rsidRPr="00302A3D">
              <w:rPr>
                <w:sz w:val="28"/>
                <w:szCs w:val="28"/>
                <w:lang w:eastAsia="ru-RU"/>
              </w:rPr>
              <w:t xml:space="preserve"> по санитарно-бытовым условиям должны быть:</w:t>
            </w:r>
          </w:p>
          <w:p w14:paraId="1A4AAFB6" w14:textId="77777777" w:rsidR="00AD1752" w:rsidRPr="00302A3D" w:rsidRDefault="00AD1752" w:rsidP="00AD1752">
            <w:pPr>
              <w:widowControl/>
              <w:suppressAutoHyphens w:val="0"/>
              <w:overflowPunct/>
              <w:autoSpaceDN w:val="0"/>
              <w:adjustRightInd w:val="0"/>
              <w:ind w:firstLine="540"/>
              <w:jc w:val="both"/>
              <w:rPr>
                <w:sz w:val="28"/>
                <w:szCs w:val="28"/>
                <w:lang w:eastAsia="ru-RU"/>
              </w:rPr>
            </w:pPr>
            <w:r w:rsidRPr="00302A3D">
              <w:rPr>
                <w:sz w:val="28"/>
                <w:szCs w:val="28"/>
                <w:lang w:eastAsia="ru-RU"/>
              </w:rPr>
              <w:t xml:space="preserve"> - от жилого строения (или дома) – 3 метра;</w:t>
            </w:r>
          </w:p>
          <w:p w14:paraId="3E43A0E6" w14:textId="77777777" w:rsidR="00AD1752" w:rsidRPr="00302A3D" w:rsidRDefault="00AD1752" w:rsidP="00AD1752">
            <w:pPr>
              <w:widowControl/>
              <w:suppressAutoHyphens w:val="0"/>
              <w:overflowPunct/>
              <w:autoSpaceDN w:val="0"/>
              <w:adjustRightInd w:val="0"/>
              <w:ind w:firstLine="540"/>
              <w:jc w:val="both"/>
              <w:rPr>
                <w:sz w:val="28"/>
                <w:szCs w:val="28"/>
                <w:lang w:eastAsia="ru-RU"/>
              </w:rPr>
            </w:pPr>
            <w:r w:rsidRPr="00302A3D">
              <w:rPr>
                <w:sz w:val="28"/>
                <w:szCs w:val="28"/>
                <w:lang w:eastAsia="ru-RU"/>
              </w:rPr>
              <w:t xml:space="preserve"> - от постройки для содержания мелкого скота и птицы – 4 метра;</w:t>
            </w:r>
          </w:p>
          <w:p w14:paraId="438071D8" w14:textId="77777777" w:rsidR="00AD1752" w:rsidRPr="00302A3D" w:rsidRDefault="00AD1752" w:rsidP="00AD1752">
            <w:pPr>
              <w:widowControl/>
              <w:suppressAutoHyphens w:val="0"/>
              <w:overflowPunct/>
              <w:autoSpaceDN w:val="0"/>
              <w:adjustRightInd w:val="0"/>
              <w:ind w:firstLine="540"/>
              <w:jc w:val="both"/>
              <w:rPr>
                <w:sz w:val="28"/>
                <w:szCs w:val="28"/>
                <w:lang w:eastAsia="ru-RU"/>
              </w:rPr>
            </w:pPr>
            <w:r w:rsidRPr="00302A3D">
              <w:rPr>
                <w:sz w:val="28"/>
                <w:szCs w:val="28"/>
                <w:lang w:eastAsia="ru-RU"/>
              </w:rPr>
              <w:t xml:space="preserve"> - от других построек – 1 метр;</w:t>
            </w:r>
          </w:p>
          <w:p w14:paraId="319C4097" w14:textId="77777777" w:rsidR="00AD1752" w:rsidRPr="00302A3D" w:rsidRDefault="00AD1752" w:rsidP="00AD1752">
            <w:pPr>
              <w:widowControl/>
              <w:suppressAutoHyphens w:val="0"/>
              <w:overflowPunct/>
              <w:autoSpaceDN w:val="0"/>
              <w:adjustRightInd w:val="0"/>
              <w:ind w:firstLine="540"/>
              <w:jc w:val="both"/>
              <w:rPr>
                <w:sz w:val="28"/>
                <w:szCs w:val="28"/>
                <w:lang w:eastAsia="ru-RU"/>
              </w:rPr>
            </w:pPr>
            <w:r w:rsidRPr="00302A3D">
              <w:rPr>
                <w:sz w:val="28"/>
                <w:szCs w:val="28"/>
                <w:lang w:eastAsia="ru-RU"/>
              </w:rPr>
              <w:t xml:space="preserve"> - от стволов деревьев:</w:t>
            </w:r>
          </w:p>
          <w:p w14:paraId="5266A185" w14:textId="77777777" w:rsidR="00AD1752" w:rsidRPr="00302A3D" w:rsidRDefault="00AD1752" w:rsidP="00AD1752">
            <w:pPr>
              <w:widowControl/>
              <w:suppressAutoHyphens w:val="0"/>
              <w:overflowPunct/>
              <w:autoSpaceDN w:val="0"/>
              <w:adjustRightInd w:val="0"/>
              <w:ind w:firstLine="540"/>
              <w:jc w:val="both"/>
              <w:rPr>
                <w:sz w:val="28"/>
                <w:szCs w:val="28"/>
                <w:lang w:eastAsia="ru-RU"/>
              </w:rPr>
            </w:pPr>
            <w:r w:rsidRPr="00302A3D">
              <w:rPr>
                <w:sz w:val="28"/>
                <w:szCs w:val="28"/>
                <w:lang w:eastAsia="ru-RU"/>
              </w:rPr>
              <w:t xml:space="preserve"> - высокорослых – 4 метра;</w:t>
            </w:r>
          </w:p>
          <w:p w14:paraId="464F3BCA" w14:textId="77777777" w:rsidR="00AD1752" w:rsidRPr="00302A3D" w:rsidRDefault="00AD1752" w:rsidP="00AD1752">
            <w:pPr>
              <w:widowControl/>
              <w:suppressAutoHyphens w:val="0"/>
              <w:overflowPunct/>
              <w:autoSpaceDN w:val="0"/>
              <w:adjustRightInd w:val="0"/>
              <w:ind w:firstLine="540"/>
              <w:jc w:val="both"/>
              <w:rPr>
                <w:sz w:val="28"/>
                <w:szCs w:val="28"/>
                <w:lang w:eastAsia="ru-RU"/>
              </w:rPr>
            </w:pPr>
            <w:r w:rsidRPr="00302A3D">
              <w:rPr>
                <w:sz w:val="28"/>
                <w:szCs w:val="28"/>
                <w:lang w:eastAsia="ru-RU"/>
              </w:rPr>
              <w:t xml:space="preserve"> - среднерослых – 2 метра;</w:t>
            </w:r>
          </w:p>
          <w:p w14:paraId="68B5915E" w14:textId="77777777" w:rsidR="00AD1752" w:rsidRPr="00302A3D" w:rsidRDefault="00AD1752" w:rsidP="00AD1752">
            <w:pPr>
              <w:widowControl/>
              <w:suppressAutoHyphens w:val="0"/>
              <w:overflowPunct/>
              <w:autoSpaceDN w:val="0"/>
              <w:adjustRightInd w:val="0"/>
              <w:ind w:firstLine="540"/>
              <w:jc w:val="both"/>
              <w:rPr>
                <w:sz w:val="28"/>
                <w:szCs w:val="28"/>
                <w:lang w:eastAsia="ru-RU"/>
              </w:rPr>
            </w:pPr>
            <w:r w:rsidRPr="00302A3D">
              <w:rPr>
                <w:sz w:val="28"/>
                <w:szCs w:val="28"/>
                <w:lang w:eastAsia="ru-RU"/>
              </w:rPr>
              <w:t xml:space="preserve"> - от кустарника – 1 метр.</w:t>
            </w:r>
          </w:p>
        </w:tc>
      </w:tr>
      <w:tr w:rsidR="00AD1752" w:rsidRPr="00302A3D" w14:paraId="7AC9AFBA" w14:textId="77777777" w:rsidTr="00CE2933">
        <w:trPr>
          <w:trHeight w:val="96"/>
        </w:trPr>
        <w:tc>
          <w:tcPr>
            <w:tcW w:w="452" w:type="pct"/>
          </w:tcPr>
          <w:p w14:paraId="6775AC09" w14:textId="3A37222D"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1.3</w:t>
            </w:r>
            <w:r w:rsidR="00D95B1B" w:rsidRPr="00302A3D">
              <w:rPr>
                <w:sz w:val="28"/>
                <w:szCs w:val="28"/>
                <w:lang w:eastAsia="ru-RU"/>
              </w:rPr>
              <w:t>4</w:t>
            </w:r>
          </w:p>
        </w:tc>
        <w:tc>
          <w:tcPr>
            <w:tcW w:w="4548" w:type="pct"/>
          </w:tcPr>
          <w:p w14:paraId="2855B33B" w14:textId="1F6B9566" w:rsidR="00AD1752" w:rsidRPr="00302A3D" w:rsidRDefault="00AD1752" w:rsidP="00DE218E">
            <w:pPr>
              <w:widowControl/>
              <w:suppressAutoHyphens w:val="0"/>
              <w:overflowPunct/>
              <w:autoSpaceDN w:val="0"/>
              <w:adjustRightInd w:val="0"/>
              <w:ind w:firstLine="176"/>
              <w:jc w:val="both"/>
              <w:rPr>
                <w:noProof/>
                <w:sz w:val="28"/>
                <w:szCs w:val="28"/>
                <w:lang w:eastAsia="ru-RU"/>
              </w:rPr>
            </w:pPr>
            <w:r w:rsidRPr="00302A3D">
              <w:rPr>
                <w:sz w:val="28"/>
                <w:szCs w:val="28"/>
                <w:lang w:eastAsia="ru-RU"/>
              </w:rPr>
              <w:t>При возведении на садовом участке хозяйственных построек, располагаемых на расстоянии 1м от границы соседнего садового участка, скат крыши следует ориентировать на свой участок</w:t>
            </w:r>
          </w:p>
        </w:tc>
      </w:tr>
      <w:tr w:rsidR="00AD1752" w:rsidRPr="00302A3D" w14:paraId="445F5579" w14:textId="77777777" w:rsidTr="00CE2933">
        <w:trPr>
          <w:trHeight w:val="111"/>
        </w:trPr>
        <w:tc>
          <w:tcPr>
            <w:tcW w:w="452" w:type="pct"/>
          </w:tcPr>
          <w:p w14:paraId="266775D9" w14:textId="1F965F17"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1.3</w:t>
            </w:r>
            <w:r w:rsidR="00D95B1B" w:rsidRPr="00302A3D">
              <w:rPr>
                <w:sz w:val="28"/>
                <w:szCs w:val="28"/>
                <w:lang w:eastAsia="ru-RU"/>
              </w:rPr>
              <w:t>5</w:t>
            </w:r>
          </w:p>
        </w:tc>
        <w:tc>
          <w:tcPr>
            <w:tcW w:w="4548" w:type="pct"/>
          </w:tcPr>
          <w:p w14:paraId="6A20C24C" w14:textId="77777777" w:rsidR="00AD1752" w:rsidRPr="00302A3D" w:rsidRDefault="00AD1752" w:rsidP="00DE218E">
            <w:pPr>
              <w:widowControl/>
              <w:suppressAutoHyphens w:val="0"/>
              <w:overflowPunct/>
              <w:autoSpaceDN w:val="0"/>
              <w:adjustRightInd w:val="0"/>
              <w:ind w:firstLine="176"/>
              <w:jc w:val="both"/>
              <w:rPr>
                <w:sz w:val="28"/>
                <w:szCs w:val="28"/>
                <w:lang w:eastAsia="ru-RU"/>
              </w:rPr>
            </w:pPr>
            <w:r w:rsidRPr="00302A3D">
              <w:rPr>
                <w:b/>
                <w:sz w:val="28"/>
                <w:szCs w:val="28"/>
                <w:lang w:eastAsia="ru-RU"/>
              </w:rPr>
              <w:t>Минимальные расстояния между постройками на садовом участке</w:t>
            </w:r>
            <w:r w:rsidRPr="00302A3D">
              <w:rPr>
                <w:sz w:val="28"/>
                <w:szCs w:val="28"/>
                <w:lang w:eastAsia="ru-RU"/>
              </w:rPr>
              <w:t xml:space="preserve"> по санитарно-бытовым условиям должны быть:</w:t>
            </w:r>
          </w:p>
          <w:p w14:paraId="05CACDDB" w14:textId="77777777" w:rsidR="00AD1752" w:rsidRPr="00302A3D" w:rsidRDefault="00AD1752" w:rsidP="00DE218E">
            <w:pPr>
              <w:widowControl/>
              <w:suppressAutoHyphens w:val="0"/>
              <w:overflowPunct/>
              <w:autoSpaceDN w:val="0"/>
              <w:adjustRightInd w:val="0"/>
              <w:ind w:firstLine="176"/>
              <w:jc w:val="both"/>
              <w:rPr>
                <w:i/>
                <w:sz w:val="28"/>
                <w:szCs w:val="28"/>
                <w:lang w:eastAsia="ru-RU"/>
              </w:rPr>
            </w:pPr>
            <w:r w:rsidRPr="00302A3D">
              <w:rPr>
                <w:sz w:val="28"/>
                <w:szCs w:val="28"/>
                <w:lang w:eastAsia="ru-RU"/>
              </w:rPr>
              <w:t>- от жилого строения (или дома) и погреба до уборной и постройки для содержания мелкого скота и птицы – согласно таблице 4;</w:t>
            </w:r>
          </w:p>
          <w:p w14:paraId="504801C8" w14:textId="77777777" w:rsidR="00AD1752" w:rsidRPr="00302A3D" w:rsidRDefault="00AD1752" w:rsidP="00DE218E">
            <w:pPr>
              <w:widowControl/>
              <w:suppressAutoHyphens w:val="0"/>
              <w:overflowPunct/>
              <w:autoSpaceDN w:val="0"/>
              <w:adjustRightInd w:val="0"/>
              <w:ind w:firstLine="176"/>
              <w:jc w:val="both"/>
              <w:rPr>
                <w:sz w:val="28"/>
                <w:szCs w:val="28"/>
                <w:lang w:eastAsia="ru-RU"/>
              </w:rPr>
            </w:pPr>
            <w:r w:rsidRPr="00302A3D">
              <w:rPr>
                <w:sz w:val="28"/>
                <w:szCs w:val="28"/>
                <w:lang w:eastAsia="ru-RU"/>
              </w:rPr>
              <w:t>- до душа, бани (сауны) – 8 метров;</w:t>
            </w:r>
          </w:p>
          <w:p w14:paraId="75792A79" w14:textId="77777777" w:rsidR="00AD1752" w:rsidRPr="00302A3D" w:rsidRDefault="00AD1752" w:rsidP="00DE218E">
            <w:pPr>
              <w:widowControl/>
              <w:suppressAutoHyphens w:val="0"/>
              <w:overflowPunct/>
              <w:autoSpaceDN w:val="0"/>
              <w:adjustRightInd w:val="0"/>
              <w:ind w:firstLine="176"/>
              <w:jc w:val="both"/>
              <w:rPr>
                <w:sz w:val="28"/>
                <w:szCs w:val="28"/>
                <w:lang w:eastAsia="ru-RU"/>
              </w:rPr>
            </w:pPr>
            <w:r w:rsidRPr="00302A3D">
              <w:rPr>
                <w:sz w:val="28"/>
                <w:szCs w:val="28"/>
                <w:lang w:eastAsia="ru-RU"/>
              </w:rPr>
              <w:t xml:space="preserve">- от шахтного колодца до уборной и компостного устройства в зависимости от направления движения грунтовых вод – 50 метров </w:t>
            </w:r>
            <w:r w:rsidRPr="00302A3D">
              <w:rPr>
                <w:sz w:val="28"/>
                <w:szCs w:val="28"/>
                <w:lang w:eastAsia="ru-RU"/>
              </w:rPr>
              <w:lastRenderedPageBreak/>
              <w:t>(при соответствующем гидрогеологическом обосновании может быть увеличено).</w:t>
            </w:r>
          </w:p>
        </w:tc>
      </w:tr>
      <w:tr w:rsidR="00AD1752" w:rsidRPr="00302A3D" w14:paraId="13EE3A8D" w14:textId="77777777" w:rsidTr="00CE2933">
        <w:trPr>
          <w:trHeight w:val="111"/>
        </w:trPr>
        <w:tc>
          <w:tcPr>
            <w:tcW w:w="452" w:type="pct"/>
          </w:tcPr>
          <w:p w14:paraId="185EE3FE" w14:textId="0748CA3A" w:rsidR="00AD1752" w:rsidRPr="00302A3D" w:rsidRDefault="00AD1752" w:rsidP="00AD1752">
            <w:pPr>
              <w:widowControl/>
              <w:suppressAutoHyphens w:val="0"/>
              <w:overflowPunct/>
              <w:autoSpaceDE/>
              <w:rPr>
                <w:vanish/>
                <w:sz w:val="28"/>
                <w:szCs w:val="28"/>
                <w:lang w:eastAsia="ru-RU"/>
              </w:rPr>
            </w:pPr>
            <w:r w:rsidRPr="00302A3D">
              <w:rPr>
                <w:sz w:val="28"/>
                <w:szCs w:val="28"/>
                <w:lang w:eastAsia="ru-RU"/>
              </w:rPr>
              <w:lastRenderedPageBreak/>
              <w:t>1.3</w:t>
            </w:r>
            <w:r w:rsidR="00D95B1B" w:rsidRPr="00302A3D">
              <w:rPr>
                <w:sz w:val="28"/>
                <w:szCs w:val="28"/>
                <w:lang w:eastAsia="ru-RU"/>
              </w:rPr>
              <w:t>6</w:t>
            </w:r>
          </w:p>
        </w:tc>
        <w:tc>
          <w:tcPr>
            <w:tcW w:w="4548" w:type="pct"/>
          </w:tcPr>
          <w:p w14:paraId="0B5D435F" w14:textId="77777777" w:rsidR="00AD1752" w:rsidRPr="00302A3D" w:rsidRDefault="00AD1752" w:rsidP="00AD1752">
            <w:pPr>
              <w:widowControl/>
              <w:suppressAutoHyphens w:val="0"/>
              <w:overflowPunct/>
              <w:autoSpaceDN w:val="0"/>
              <w:adjustRightInd w:val="0"/>
              <w:jc w:val="both"/>
              <w:rPr>
                <w:b/>
                <w:sz w:val="28"/>
                <w:szCs w:val="28"/>
                <w:lang w:eastAsia="ru-RU"/>
              </w:rPr>
            </w:pPr>
            <w:r w:rsidRPr="00302A3D">
              <w:rPr>
                <w:rFonts w:eastAsia="Calibri"/>
                <w:b/>
                <w:sz w:val="28"/>
                <w:szCs w:val="28"/>
                <w:lang w:eastAsia="en-US"/>
              </w:rPr>
              <w:t>Расстояния между жилыми домами</w:t>
            </w:r>
            <w:r w:rsidRPr="00302A3D">
              <w:rPr>
                <w:rFonts w:eastAsia="Calibri"/>
                <w:sz w:val="28"/>
                <w:szCs w:val="28"/>
                <w:lang w:eastAsia="en-US"/>
              </w:rPr>
              <w:t xml:space="preserve"> при новом строительстве принимаются в соответствии с нормами противопожарной безопасности, инсоляции и освещённости.</w:t>
            </w:r>
          </w:p>
        </w:tc>
      </w:tr>
    </w:tbl>
    <w:p w14:paraId="3548FF0D" w14:textId="77777777" w:rsidR="00AD1752" w:rsidRPr="00302A3D" w:rsidRDefault="00AD1752" w:rsidP="00AD1752">
      <w:pPr>
        <w:widowControl/>
        <w:suppressAutoHyphens w:val="0"/>
        <w:overflowPunct/>
        <w:autoSpaceDE/>
        <w:ind w:firstLine="425"/>
        <w:jc w:val="both"/>
        <w:rPr>
          <w:b/>
          <w:color w:val="FF0000"/>
          <w:sz w:val="28"/>
          <w:szCs w:val="28"/>
          <w:lang w:eastAsia="ru-RU"/>
        </w:rPr>
      </w:pPr>
    </w:p>
    <w:p w14:paraId="1C5544E3" w14:textId="69602EBE" w:rsidR="00AD1752" w:rsidRPr="00302A3D" w:rsidRDefault="00AD1752" w:rsidP="00292261">
      <w:pPr>
        <w:widowControl/>
        <w:suppressAutoHyphens w:val="0"/>
        <w:overflowPunct/>
        <w:autoSpaceDN w:val="0"/>
        <w:adjustRightInd w:val="0"/>
        <w:ind w:firstLine="567"/>
        <w:jc w:val="both"/>
        <w:rPr>
          <w:rFonts w:eastAsia="Calibri"/>
          <w:sz w:val="28"/>
          <w:szCs w:val="28"/>
          <w:lang w:eastAsia="en-US"/>
        </w:rPr>
      </w:pPr>
      <w:r w:rsidRPr="00302A3D">
        <w:rPr>
          <w:rFonts w:eastAsia="Calibri"/>
          <w:sz w:val="28"/>
          <w:szCs w:val="28"/>
          <w:lang w:eastAsia="en-US"/>
        </w:rPr>
        <w:t xml:space="preserve">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 но </w:t>
      </w:r>
      <w:r w:rsidR="00292261">
        <w:rPr>
          <w:rFonts w:eastAsia="Calibri"/>
          <w:sz w:val="28"/>
          <w:szCs w:val="28"/>
          <w:lang w:eastAsia="en-US"/>
        </w:rPr>
        <w:t>не менее приведенных в таблице:</w:t>
      </w:r>
    </w:p>
    <w:p w14:paraId="0E406700" w14:textId="77777777" w:rsidR="00AD1752" w:rsidRPr="00302A3D" w:rsidRDefault="00AD1752" w:rsidP="00AD1752">
      <w:pPr>
        <w:widowControl/>
        <w:suppressAutoHyphens w:val="0"/>
        <w:overflowPunct/>
        <w:autoSpaceDE/>
        <w:ind w:firstLine="567"/>
        <w:jc w:val="center"/>
        <w:rPr>
          <w:i/>
          <w:sz w:val="28"/>
          <w:szCs w:val="28"/>
          <w:lang w:eastAsia="ru-RU"/>
        </w:rPr>
      </w:pPr>
      <w:r w:rsidRPr="00302A3D">
        <w:rPr>
          <w:i/>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1616"/>
        <w:gridCol w:w="2291"/>
        <w:gridCol w:w="13"/>
        <w:gridCol w:w="2934"/>
      </w:tblGrid>
      <w:tr w:rsidR="00AD1752" w:rsidRPr="00292261" w14:paraId="4CACD896" w14:textId="77777777" w:rsidTr="00AD1752">
        <w:trPr>
          <w:trHeight w:val="509"/>
        </w:trPr>
        <w:tc>
          <w:tcPr>
            <w:tcW w:w="2301" w:type="dxa"/>
            <w:vMerge w:val="restart"/>
            <w:shd w:val="clear" w:color="auto" w:fill="auto"/>
          </w:tcPr>
          <w:p w14:paraId="57BC16C2" w14:textId="77777777" w:rsidR="00AD1752" w:rsidRPr="00292261" w:rsidRDefault="00AD1752" w:rsidP="00AD1752">
            <w:pPr>
              <w:widowControl/>
              <w:suppressAutoHyphens w:val="0"/>
              <w:overflowPunct/>
              <w:autoSpaceDN w:val="0"/>
              <w:adjustRightInd w:val="0"/>
              <w:jc w:val="center"/>
              <w:rPr>
                <w:rFonts w:eastAsia="Calibri"/>
                <w:sz w:val="24"/>
                <w:szCs w:val="24"/>
                <w:lang w:eastAsia="en-US"/>
              </w:rPr>
            </w:pPr>
            <w:r w:rsidRPr="00292261">
              <w:rPr>
                <w:rFonts w:eastAsia="Calibri"/>
                <w:sz w:val="24"/>
                <w:szCs w:val="24"/>
                <w:lang w:eastAsia="en-US"/>
              </w:rPr>
              <w:t>Здания (земельные участки)</w:t>
            </w:r>
          </w:p>
          <w:p w14:paraId="65C1ED50" w14:textId="77777777" w:rsidR="00AD1752" w:rsidRPr="00292261" w:rsidRDefault="00AD1752" w:rsidP="00AD1752">
            <w:pPr>
              <w:widowControl/>
              <w:suppressAutoHyphens w:val="0"/>
              <w:overflowPunct/>
              <w:autoSpaceDN w:val="0"/>
              <w:adjustRightInd w:val="0"/>
              <w:jc w:val="center"/>
              <w:rPr>
                <w:rFonts w:eastAsia="Calibri"/>
                <w:sz w:val="24"/>
                <w:szCs w:val="24"/>
                <w:lang w:eastAsia="en-US"/>
              </w:rPr>
            </w:pPr>
            <w:r w:rsidRPr="00292261">
              <w:rPr>
                <w:rFonts w:eastAsia="Calibri"/>
                <w:sz w:val="24"/>
                <w:szCs w:val="24"/>
                <w:lang w:eastAsia="en-US"/>
              </w:rPr>
              <w:t>учреждений и предприятий</w:t>
            </w:r>
          </w:p>
          <w:p w14:paraId="5BB9F1EC" w14:textId="77777777" w:rsidR="00AD1752" w:rsidRPr="00292261" w:rsidRDefault="00AD1752" w:rsidP="00AD1752">
            <w:pPr>
              <w:widowControl/>
              <w:suppressAutoHyphens w:val="0"/>
              <w:overflowPunct/>
              <w:autoSpaceDE/>
              <w:jc w:val="center"/>
              <w:rPr>
                <w:rFonts w:eastAsia="Calibri"/>
                <w:sz w:val="24"/>
                <w:szCs w:val="24"/>
                <w:lang w:eastAsia="ru-RU"/>
              </w:rPr>
            </w:pPr>
            <w:r w:rsidRPr="00292261">
              <w:rPr>
                <w:rFonts w:eastAsia="Calibri"/>
                <w:sz w:val="24"/>
                <w:szCs w:val="24"/>
                <w:lang w:eastAsia="en-US"/>
              </w:rPr>
              <w:t>обслуживания</w:t>
            </w:r>
          </w:p>
        </w:tc>
        <w:tc>
          <w:tcPr>
            <w:tcW w:w="7553" w:type="dxa"/>
            <w:gridSpan w:val="4"/>
            <w:shd w:val="clear" w:color="auto" w:fill="auto"/>
          </w:tcPr>
          <w:p w14:paraId="0782DF1A" w14:textId="77777777" w:rsidR="00AD1752" w:rsidRPr="00292261" w:rsidRDefault="00AD1752" w:rsidP="00AD1752">
            <w:pPr>
              <w:widowControl/>
              <w:suppressAutoHyphens w:val="0"/>
              <w:overflowPunct/>
              <w:autoSpaceDN w:val="0"/>
              <w:adjustRightInd w:val="0"/>
              <w:jc w:val="center"/>
              <w:rPr>
                <w:rFonts w:eastAsia="Calibri"/>
                <w:sz w:val="24"/>
                <w:szCs w:val="24"/>
                <w:lang w:eastAsia="en-US"/>
              </w:rPr>
            </w:pPr>
            <w:r w:rsidRPr="00292261">
              <w:rPr>
                <w:rFonts w:eastAsia="Calibri"/>
                <w:sz w:val="24"/>
                <w:szCs w:val="24"/>
                <w:lang w:eastAsia="en-US"/>
              </w:rPr>
              <w:t>Расстояния от зданий (границ участков) учреждений и</w:t>
            </w:r>
          </w:p>
          <w:p w14:paraId="42B59F4B" w14:textId="77777777" w:rsidR="00AD1752" w:rsidRPr="00292261" w:rsidRDefault="00AD1752" w:rsidP="00AD1752">
            <w:pPr>
              <w:widowControl/>
              <w:suppressAutoHyphens w:val="0"/>
              <w:overflowPunct/>
              <w:autoSpaceDE/>
              <w:jc w:val="center"/>
              <w:rPr>
                <w:rFonts w:eastAsia="Calibri"/>
                <w:sz w:val="24"/>
                <w:szCs w:val="24"/>
                <w:lang w:eastAsia="ru-RU"/>
              </w:rPr>
            </w:pPr>
            <w:r w:rsidRPr="00292261">
              <w:rPr>
                <w:rFonts w:eastAsia="Calibri"/>
                <w:sz w:val="24"/>
                <w:szCs w:val="24"/>
                <w:lang w:eastAsia="en-US"/>
              </w:rPr>
              <w:t>предприятий обслуживания, метров</w:t>
            </w:r>
          </w:p>
        </w:tc>
      </w:tr>
      <w:tr w:rsidR="00AD1752" w:rsidRPr="00292261" w14:paraId="306E759C" w14:textId="77777777" w:rsidTr="00AD1752">
        <w:trPr>
          <w:trHeight w:val="687"/>
        </w:trPr>
        <w:tc>
          <w:tcPr>
            <w:tcW w:w="2301" w:type="dxa"/>
            <w:vMerge/>
            <w:shd w:val="clear" w:color="auto" w:fill="auto"/>
          </w:tcPr>
          <w:p w14:paraId="1DFDD241" w14:textId="77777777" w:rsidR="00AD1752" w:rsidRPr="00292261" w:rsidRDefault="00AD1752" w:rsidP="00AD1752">
            <w:pPr>
              <w:widowControl/>
              <w:suppressAutoHyphens w:val="0"/>
              <w:overflowPunct/>
              <w:autoSpaceDE/>
              <w:jc w:val="both"/>
              <w:rPr>
                <w:rFonts w:eastAsia="Calibri"/>
                <w:sz w:val="24"/>
                <w:szCs w:val="24"/>
                <w:lang w:eastAsia="ru-RU"/>
              </w:rPr>
            </w:pPr>
          </w:p>
        </w:tc>
        <w:tc>
          <w:tcPr>
            <w:tcW w:w="1784" w:type="dxa"/>
            <w:shd w:val="clear" w:color="auto" w:fill="auto"/>
          </w:tcPr>
          <w:p w14:paraId="2D77C056" w14:textId="77777777" w:rsidR="00AD1752" w:rsidRPr="00292261" w:rsidRDefault="00AD1752" w:rsidP="00AD1752">
            <w:pPr>
              <w:widowControl/>
              <w:suppressAutoHyphens w:val="0"/>
              <w:overflowPunct/>
              <w:autoSpaceDN w:val="0"/>
              <w:adjustRightInd w:val="0"/>
              <w:jc w:val="center"/>
              <w:rPr>
                <w:rFonts w:eastAsia="Calibri"/>
                <w:sz w:val="24"/>
                <w:szCs w:val="24"/>
                <w:lang w:eastAsia="en-US"/>
              </w:rPr>
            </w:pPr>
            <w:r w:rsidRPr="00292261">
              <w:rPr>
                <w:rFonts w:eastAsia="Calibri"/>
                <w:sz w:val="24"/>
                <w:szCs w:val="24"/>
                <w:lang w:eastAsia="en-US"/>
              </w:rPr>
              <w:t>до</w:t>
            </w:r>
          </w:p>
          <w:p w14:paraId="661A69F9" w14:textId="77777777" w:rsidR="00AD1752" w:rsidRPr="00292261" w:rsidRDefault="00AD1752" w:rsidP="00AD1752">
            <w:pPr>
              <w:widowControl/>
              <w:suppressAutoHyphens w:val="0"/>
              <w:overflowPunct/>
              <w:autoSpaceDN w:val="0"/>
              <w:adjustRightInd w:val="0"/>
              <w:jc w:val="center"/>
              <w:rPr>
                <w:rFonts w:eastAsia="Calibri"/>
                <w:sz w:val="24"/>
                <w:szCs w:val="24"/>
                <w:lang w:eastAsia="en-US"/>
              </w:rPr>
            </w:pPr>
            <w:r w:rsidRPr="00292261">
              <w:rPr>
                <w:rFonts w:eastAsia="Calibri"/>
                <w:sz w:val="24"/>
                <w:szCs w:val="24"/>
                <w:lang w:eastAsia="en-US"/>
              </w:rPr>
              <w:t>красной</w:t>
            </w:r>
          </w:p>
          <w:p w14:paraId="1E606148" w14:textId="77777777" w:rsidR="00AD1752" w:rsidRPr="00292261" w:rsidRDefault="00AD1752" w:rsidP="00AD1752">
            <w:pPr>
              <w:widowControl/>
              <w:suppressAutoHyphens w:val="0"/>
              <w:overflowPunct/>
              <w:autoSpaceDE/>
              <w:jc w:val="center"/>
              <w:rPr>
                <w:rFonts w:eastAsia="Calibri"/>
                <w:sz w:val="24"/>
                <w:szCs w:val="24"/>
                <w:lang w:eastAsia="ru-RU"/>
              </w:rPr>
            </w:pPr>
            <w:r w:rsidRPr="00292261">
              <w:rPr>
                <w:rFonts w:eastAsia="Calibri"/>
                <w:sz w:val="24"/>
                <w:szCs w:val="24"/>
                <w:lang w:eastAsia="en-US"/>
              </w:rPr>
              <w:t>линии</w:t>
            </w:r>
          </w:p>
        </w:tc>
        <w:tc>
          <w:tcPr>
            <w:tcW w:w="2709" w:type="dxa"/>
            <w:gridSpan w:val="2"/>
            <w:shd w:val="clear" w:color="auto" w:fill="auto"/>
          </w:tcPr>
          <w:p w14:paraId="7280C93E" w14:textId="77777777" w:rsidR="00AD1752" w:rsidRPr="00292261" w:rsidRDefault="00AD1752" w:rsidP="00AD1752">
            <w:pPr>
              <w:widowControl/>
              <w:suppressAutoHyphens w:val="0"/>
              <w:overflowPunct/>
              <w:autoSpaceDN w:val="0"/>
              <w:adjustRightInd w:val="0"/>
              <w:jc w:val="center"/>
              <w:rPr>
                <w:rFonts w:eastAsia="Calibri"/>
                <w:sz w:val="24"/>
                <w:szCs w:val="24"/>
                <w:lang w:eastAsia="en-US"/>
              </w:rPr>
            </w:pPr>
            <w:r w:rsidRPr="00292261">
              <w:rPr>
                <w:rFonts w:eastAsia="Calibri"/>
                <w:sz w:val="24"/>
                <w:szCs w:val="24"/>
                <w:lang w:eastAsia="en-US"/>
              </w:rPr>
              <w:t>до стен</w:t>
            </w:r>
          </w:p>
          <w:p w14:paraId="51B5314E" w14:textId="77777777" w:rsidR="00AD1752" w:rsidRPr="00292261" w:rsidRDefault="00AD1752" w:rsidP="00AD1752">
            <w:pPr>
              <w:widowControl/>
              <w:suppressAutoHyphens w:val="0"/>
              <w:overflowPunct/>
              <w:autoSpaceDN w:val="0"/>
              <w:adjustRightInd w:val="0"/>
              <w:jc w:val="center"/>
              <w:rPr>
                <w:rFonts w:eastAsia="Calibri"/>
                <w:sz w:val="24"/>
                <w:szCs w:val="24"/>
                <w:lang w:eastAsia="en-US"/>
              </w:rPr>
            </w:pPr>
            <w:r w:rsidRPr="00292261">
              <w:rPr>
                <w:rFonts w:eastAsia="Calibri"/>
                <w:sz w:val="24"/>
                <w:szCs w:val="24"/>
                <w:lang w:eastAsia="en-US"/>
              </w:rPr>
              <w:t>жилых</w:t>
            </w:r>
          </w:p>
          <w:p w14:paraId="2F3158D3" w14:textId="77777777" w:rsidR="00AD1752" w:rsidRPr="00292261" w:rsidRDefault="00AD1752" w:rsidP="00AD1752">
            <w:pPr>
              <w:widowControl/>
              <w:suppressAutoHyphens w:val="0"/>
              <w:overflowPunct/>
              <w:autoSpaceDE/>
              <w:jc w:val="center"/>
              <w:rPr>
                <w:rFonts w:eastAsia="Calibri"/>
                <w:sz w:val="24"/>
                <w:szCs w:val="24"/>
                <w:lang w:eastAsia="ru-RU"/>
              </w:rPr>
            </w:pPr>
            <w:r w:rsidRPr="00292261">
              <w:rPr>
                <w:rFonts w:eastAsia="Calibri"/>
                <w:sz w:val="24"/>
                <w:szCs w:val="24"/>
                <w:lang w:eastAsia="en-US"/>
              </w:rPr>
              <w:t>зданий</w:t>
            </w:r>
          </w:p>
        </w:tc>
        <w:tc>
          <w:tcPr>
            <w:tcW w:w="3060" w:type="dxa"/>
            <w:shd w:val="clear" w:color="auto" w:fill="auto"/>
          </w:tcPr>
          <w:p w14:paraId="1329682D" w14:textId="77777777" w:rsidR="00AD1752" w:rsidRPr="00292261" w:rsidRDefault="00AD1752" w:rsidP="00AD1752">
            <w:pPr>
              <w:widowControl/>
              <w:suppressAutoHyphens w:val="0"/>
              <w:overflowPunct/>
              <w:autoSpaceDN w:val="0"/>
              <w:adjustRightInd w:val="0"/>
              <w:jc w:val="center"/>
              <w:rPr>
                <w:rFonts w:eastAsia="Calibri"/>
                <w:sz w:val="24"/>
                <w:szCs w:val="24"/>
                <w:lang w:eastAsia="en-US"/>
              </w:rPr>
            </w:pPr>
            <w:r w:rsidRPr="00292261">
              <w:rPr>
                <w:rFonts w:eastAsia="Calibri"/>
                <w:sz w:val="24"/>
                <w:szCs w:val="24"/>
                <w:lang w:eastAsia="en-US"/>
              </w:rPr>
              <w:t>до зданий</w:t>
            </w:r>
          </w:p>
          <w:p w14:paraId="368E51CD" w14:textId="77777777" w:rsidR="00AD1752" w:rsidRPr="00292261" w:rsidRDefault="00AD1752" w:rsidP="00AD1752">
            <w:pPr>
              <w:widowControl/>
              <w:suppressAutoHyphens w:val="0"/>
              <w:overflowPunct/>
              <w:autoSpaceDN w:val="0"/>
              <w:adjustRightInd w:val="0"/>
              <w:jc w:val="center"/>
              <w:rPr>
                <w:rFonts w:eastAsia="Calibri"/>
                <w:sz w:val="24"/>
                <w:szCs w:val="24"/>
                <w:lang w:eastAsia="en-US"/>
              </w:rPr>
            </w:pPr>
            <w:r w:rsidRPr="00292261">
              <w:rPr>
                <w:rFonts w:eastAsia="Calibri"/>
                <w:sz w:val="24"/>
                <w:szCs w:val="24"/>
                <w:lang w:eastAsia="en-US"/>
              </w:rPr>
              <w:t>общеобразовательных школ,</w:t>
            </w:r>
          </w:p>
          <w:p w14:paraId="0CE4FBF1" w14:textId="77777777" w:rsidR="00AD1752" w:rsidRPr="00292261" w:rsidRDefault="00AD1752" w:rsidP="00AD1752">
            <w:pPr>
              <w:widowControl/>
              <w:suppressAutoHyphens w:val="0"/>
              <w:overflowPunct/>
              <w:autoSpaceDN w:val="0"/>
              <w:adjustRightInd w:val="0"/>
              <w:jc w:val="center"/>
              <w:rPr>
                <w:rFonts w:eastAsia="Calibri"/>
                <w:sz w:val="24"/>
                <w:szCs w:val="24"/>
                <w:lang w:eastAsia="en-US"/>
              </w:rPr>
            </w:pPr>
            <w:r w:rsidRPr="00292261">
              <w:rPr>
                <w:rFonts w:eastAsia="Calibri"/>
                <w:sz w:val="24"/>
                <w:szCs w:val="24"/>
                <w:lang w:eastAsia="en-US"/>
              </w:rPr>
              <w:t>дошкольных образовательных</w:t>
            </w:r>
          </w:p>
          <w:p w14:paraId="47A2178E" w14:textId="77777777" w:rsidR="00AD1752" w:rsidRPr="00292261" w:rsidRDefault="00AD1752" w:rsidP="00AD1752">
            <w:pPr>
              <w:widowControl/>
              <w:suppressAutoHyphens w:val="0"/>
              <w:overflowPunct/>
              <w:autoSpaceDE/>
              <w:jc w:val="center"/>
              <w:rPr>
                <w:rFonts w:eastAsia="Calibri"/>
                <w:sz w:val="24"/>
                <w:szCs w:val="24"/>
                <w:lang w:eastAsia="ru-RU"/>
              </w:rPr>
            </w:pPr>
            <w:r w:rsidRPr="00292261">
              <w:rPr>
                <w:rFonts w:eastAsia="Calibri"/>
                <w:sz w:val="24"/>
                <w:szCs w:val="24"/>
                <w:lang w:eastAsia="en-US"/>
              </w:rPr>
              <w:t>и лечебных учреждений</w:t>
            </w:r>
          </w:p>
        </w:tc>
      </w:tr>
      <w:tr w:rsidR="00AD1752" w:rsidRPr="00292261" w14:paraId="68538D58" w14:textId="77777777" w:rsidTr="00AD1752">
        <w:trPr>
          <w:trHeight w:val="568"/>
        </w:trPr>
        <w:tc>
          <w:tcPr>
            <w:tcW w:w="2301" w:type="dxa"/>
            <w:shd w:val="clear" w:color="auto" w:fill="auto"/>
          </w:tcPr>
          <w:p w14:paraId="18A29F0A" w14:textId="77777777" w:rsidR="00AD1752" w:rsidRPr="00292261" w:rsidRDefault="00AD1752" w:rsidP="00AD1752">
            <w:pPr>
              <w:widowControl/>
              <w:suppressAutoHyphens w:val="0"/>
              <w:overflowPunct/>
              <w:autoSpaceDE/>
              <w:jc w:val="center"/>
              <w:rPr>
                <w:rFonts w:eastAsia="Calibri"/>
                <w:sz w:val="24"/>
                <w:szCs w:val="24"/>
                <w:lang w:eastAsia="ru-RU"/>
              </w:rPr>
            </w:pPr>
            <w:r w:rsidRPr="00292261">
              <w:rPr>
                <w:rFonts w:eastAsia="Calibri"/>
                <w:sz w:val="24"/>
                <w:szCs w:val="24"/>
                <w:lang w:eastAsia="ru-RU"/>
              </w:rPr>
              <w:t>Дошкольные образовательные учреждения и общеобразовательные школы</w:t>
            </w:r>
          </w:p>
        </w:tc>
        <w:tc>
          <w:tcPr>
            <w:tcW w:w="1784" w:type="dxa"/>
            <w:shd w:val="clear" w:color="auto" w:fill="auto"/>
          </w:tcPr>
          <w:p w14:paraId="31BC1368" w14:textId="77777777" w:rsidR="00AD1752" w:rsidRPr="00292261" w:rsidRDefault="00AD1752" w:rsidP="00AD1752">
            <w:pPr>
              <w:widowControl/>
              <w:suppressAutoHyphens w:val="0"/>
              <w:overflowPunct/>
              <w:autoSpaceDE/>
              <w:jc w:val="center"/>
              <w:rPr>
                <w:rFonts w:eastAsia="Calibri"/>
                <w:sz w:val="24"/>
                <w:szCs w:val="24"/>
                <w:lang w:eastAsia="ru-RU"/>
              </w:rPr>
            </w:pPr>
          </w:p>
          <w:p w14:paraId="17414F48" w14:textId="77777777" w:rsidR="00AD1752" w:rsidRPr="00292261" w:rsidRDefault="00AD1752" w:rsidP="00AD1752">
            <w:pPr>
              <w:widowControl/>
              <w:suppressAutoHyphens w:val="0"/>
              <w:overflowPunct/>
              <w:autoSpaceDE/>
              <w:jc w:val="center"/>
              <w:rPr>
                <w:rFonts w:eastAsia="Calibri"/>
                <w:sz w:val="24"/>
                <w:szCs w:val="24"/>
                <w:lang w:eastAsia="ru-RU"/>
              </w:rPr>
            </w:pPr>
          </w:p>
          <w:p w14:paraId="3F8B301C" w14:textId="00624E75" w:rsidR="00AD1752" w:rsidRPr="00292261" w:rsidRDefault="009C1EB6" w:rsidP="00AD1752">
            <w:pPr>
              <w:widowControl/>
              <w:suppressAutoHyphens w:val="0"/>
              <w:overflowPunct/>
              <w:autoSpaceDE/>
              <w:jc w:val="center"/>
              <w:rPr>
                <w:rFonts w:eastAsia="Calibri"/>
                <w:sz w:val="24"/>
                <w:szCs w:val="24"/>
                <w:lang w:eastAsia="ru-RU"/>
              </w:rPr>
            </w:pPr>
            <w:r w:rsidRPr="00292261">
              <w:rPr>
                <w:rFonts w:eastAsia="Calibri"/>
                <w:sz w:val="24"/>
                <w:szCs w:val="24"/>
                <w:lang w:eastAsia="ru-RU"/>
              </w:rPr>
              <w:t>10</w:t>
            </w:r>
          </w:p>
        </w:tc>
        <w:tc>
          <w:tcPr>
            <w:tcW w:w="5769" w:type="dxa"/>
            <w:gridSpan w:val="3"/>
            <w:shd w:val="clear" w:color="auto" w:fill="auto"/>
          </w:tcPr>
          <w:p w14:paraId="59C1696D" w14:textId="77777777" w:rsidR="00AD1752" w:rsidRPr="00292261" w:rsidRDefault="00AD1752" w:rsidP="00AD1752">
            <w:pPr>
              <w:widowControl/>
              <w:suppressAutoHyphens w:val="0"/>
              <w:overflowPunct/>
              <w:autoSpaceDE/>
              <w:jc w:val="center"/>
              <w:rPr>
                <w:rFonts w:eastAsia="Calibri"/>
                <w:sz w:val="24"/>
                <w:szCs w:val="24"/>
                <w:lang w:eastAsia="ru-RU"/>
              </w:rPr>
            </w:pPr>
          </w:p>
          <w:p w14:paraId="6BF670D5" w14:textId="77777777" w:rsidR="00AD1752" w:rsidRPr="00292261" w:rsidRDefault="00AD1752" w:rsidP="00AD1752">
            <w:pPr>
              <w:widowControl/>
              <w:suppressAutoHyphens w:val="0"/>
              <w:overflowPunct/>
              <w:autoSpaceDE/>
              <w:jc w:val="center"/>
              <w:rPr>
                <w:rFonts w:eastAsia="Calibri"/>
                <w:sz w:val="24"/>
                <w:szCs w:val="24"/>
                <w:lang w:eastAsia="ru-RU"/>
              </w:rPr>
            </w:pPr>
            <w:r w:rsidRPr="00292261">
              <w:rPr>
                <w:rFonts w:eastAsia="Calibri"/>
                <w:sz w:val="24"/>
                <w:szCs w:val="24"/>
                <w:lang w:eastAsia="ru-RU"/>
              </w:rPr>
              <w:t>По нормам инсоляции, освещенности и противопожарным нормам</w:t>
            </w:r>
          </w:p>
        </w:tc>
      </w:tr>
      <w:tr w:rsidR="00AD1752" w:rsidRPr="00292261" w14:paraId="22C15465" w14:textId="77777777" w:rsidTr="00AD1752">
        <w:trPr>
          <w:trHeight w:val="548"/>
        </w:trPr>
        <w:tc>
          <w:tcPr>
            <w:tcW w:w="2301" w:type="dxa"/>
            <w:shd w:val="clear" w:color="auto" w:fill="auto"/>
          </w:tcPr>
          <w:p w14:paraId="68624D72" w14:textId="77777777" w:rsidR="00AD1752" w:rsidRPr="00292261" w:rsidRDefault="00AD1752" w:rsidP="00AD1752">
            <w:pPr>
              <w:widowControl/>
              <w:suppressAutoHyphens w:val="0"/>
              <w:overflowPunct/>
              <w:autoSpaceDE/>
              <w:jc w:val="center"/>
              <w:rPr>
                <w:rFonts w:eastAsia="Calibri"/>
                <w:sz w:val="24"/>
                <w:szCs w:val="24"/>
                <w:lang w:eastAsia="ru-RU"/>
              </w:rPr>
            </w:pPr>
            <w:r w:rsidRPr="00292261">
              <w:rPr>
                <w:rFonts w:eastAsia="Calibri"/>
                <w:sz w:val="24"/>
                <w:szCs w:val="24"/>
                <w:lang w:eastAsia="ru-RU"/>
              </w:rPr>
              <w:t>Пункты приема вторичного сырья</w:t>
            </w:r>
          </w:p>
        </w:tc>
        <w:tc>
          <w:tcPr>
            <w:tcW w:w="1784" w:type="dxa"/>
            <w:shd w:val="clear" w:color="auto" w:fill="auto"/>
          </w:tcPr>
          <w:p w14:paraId="1E41FE82" w14:textId="77777777" w:rsidR="00AD1752" w:rsidRPr="00292261" w:rsidRDefault="00AD1752" w:rsidP="00AD1752">
            <w:pPr>
              <w:widowControl/>
              <w:suppressAutoHyphens w:val="0"/>
              <w:overflowPunct/>
              <w:autoSpaceDE/>
              <w:jc w:val="center"/>
              <w:rPr>
                <w:rFonts w:eastAsia="Calibri"/>
                <w:sz w:val="24"/>
                <w:szCs w:val="24"/>
                <w:lang w:eastAsia="ru-RU"/>
              </w:rPr>
            </w:pPr>
            <w:r w:rsidRPr="00292261">
              <w:rPr>
                <w:rFonts w:eastAsia="Calibri"/>
                <w:sz w:val="24"/>
                <w:szCs w:val="24"/>
                <w:lang w:eastAsia="ru-RU"/>
              </w:rPr>
              <w:t>-</w:t>
            </w:r>
          </w:p>
        </w:tc>
        <w:tc>
          <w:tcPr>
            <w:tcW w:w="2694" w:type="dxa"/>
            <w:shd w:val="clear" w:color="auto" w:fill="auto"/>
          </w:tcPr>
          <w:p w14:paraId="64CD90E0" w14:textId="77777777" w:rsidR="00AD1752" w:rsidRPr="00292261" w:rsidRDefault="00AD1752" w:rsidP="00AD1752">
            <w:pPr>
              <w:widowControl/>
              <w:suppressAutoHyphens w:val="0"/>
              <w:overflowPunct/>
              <w:autoSpaceDE/>
              <w:jc w:val="center"/>
              <w:rPr>
                <w:rFonts w:eastAsia="Calibri"/>
                <w:sz w:val="24"/>
                <w:szCs w:val="24"/>
                <w:lang w:eastAsia="ru-RU"/>
              </w:rPr>
            </w:pPr>
          </w:p>
          <w:p w14:paraId="3D3BBE70" w14:textId="77777777" w:rsidR="00AD1752" w:rsidRPr="00292261" w:rsidRDefault="00AD1752" w:rsidP="00AD1752">
            <w:pPr>
              <w:widowControl/>
              <w:suppressAutoHyphens w:val="0"/>
              <w:overflowPunct/>
              <w:autoSpaceDE/>
              <w:jc w:val="center"/>
              <w:rPr>
                <w:rFonts w:eastAsia="Calibri"/>
                <w:sz w:val="24"/>
                <w:szCs w:val="24"/>
                <w:lang w:eastAsia="ru-RU"/>
              </w:rPr>
            </w:pPr>
            <w:r w:rsidRPr="00292261">
              <w:rPr>
                <w:rFonts w:eastAsia="Calibri"/>
                <w:sz w:val="24"/>
                <w:szCs w:val="24"/>
                <w:lang w:eastAsia="ru-RU"/>
              </w:rPr>
              <w:t>20</w:t>
            </w:r>
          </w:p>
        </w:tc>
        <w:tc>
          <w:tcPr>
            <w:tcW w:w="3075" w:type="dxa"/>
            <w:gridSpan w:val="2"/>
            <w:shd w:val="clear" w:color="auto" w:fill="auto"/>
          </w:tcPr>
          <w:p w14:paraId="38059918" w14:textId="77777777" w:rsidR="00AD1752" w:rsidRPr="00292261" w:rsidRDefault="00AD1752" w:rsidP="00AD1752">
            <w:pPr>
              <w:widowControl/>
              <w:suppressAutoHyphens w:val="0"/>
              <w:overflowPunct/>
              <w:autoSpaceDE/>
              <w:jc w:val="center"/>
              <w:rPr>
                <w:rFonts w:eastAsia="Calibri"/>
                <w:sz w:val="24"/>
                <w:szCs w:val="24"/>
                <w:lang w:eastAsia="ru-RU"/>
              </w:rPr>
            </w:pPr>
          </w:p>
          <w:p w14:paraId="49CEEF5B" w14:textId="77777777" w:rsidR="00AD1752" w:rsidRPr="00292261" w:rsidRDefault="00AD1752" w:rsidP="00AD1752">
            <w:pPr>
              <w:widowControl/>
              <w:suppressAutoHyphens w:val="0"/>
              <w:overflowPunct/>
              <w:autoSpaceDE/>
              <w:jc w:val="center"/>
              <w:rPr>
                <w:rFonts w:eastAsia="Calibri"/>
                <w:sz w:val="24"/>
                <w:szCs w:val="24"/>
                <w:lang w:eastAsia="ru-RU"/>
              </w:rPr>
            </w:pPr>
            <w:r w:rsidRPr="00292261">
              <w:rPr>
                <w:rFonts w:eastAsia="Calibri"/>
                <w:sz w:val="24"/>
                <w:szCs w:val="24"/>
                <w:lang w:eastAsia="ru-RU"/>
              </w:rPr>
              <w:t>50</w:t>
            </w:r>
          </w:p>
        </w:tc>
      </w:tr>
      <w:tr w:rsidR="00AD1752" w:rsidRPr="00292261" w14:paraId="61ED94A8" w14:textId="77777777" w:rsidTr="00AD1752">
        <w:trPr>
          <w:trHeight w:val="548"/>
        </w:trPr>
        <w:tc>
          <w:tcPr>
            <w:tcW w:w="2301" w:type="dxa"/>
            <w:shd w:val="clear" w:color="auto" w:fill="auto"/>
          </w:tcPr>
          <w:p w14:paraId="6DCF7477" w14:textId="77777777" w:rsidR="00AD1752" w:rsidRPr="00292261" w:rsidRDefault="00AD1752" w:rsidP="00AD1752">
            <w:pPr>
              <w:widowControl/>
              <w:suppressAutoHyphens w:val="0"/>
              <w:overflowPunct/>
              <w:autoSpaceDE/>
              <w:jc w:val="center"/>
              <w:rPr>
                <w:rFonts w:eastAsia="Calibri"/>
                <w:sz w:val="24"/>
                <w:szCs w:val="24"/>
                <w:lang w:eastAsia="ru-RU"/>
              </w:rPr>
            </w:pPr>
          </w:p>
          <w:p w14:paraId="4AB3E7E6" w14:textId="77777777" w:rsidR="00AD1752" w:rsidRPr="00292261" w:rsidRDefault="00AD1752" w:rsidP="00AD1752">
            <w:pPr>
              <w:widowControl/>
              <w:suppressAutoHyphens w:val="0"/>
              <w:overflowPunct/>
              <w:autoSpaceDE/>
              <w:jc w:val="center"/>
              <w:rPr>
                <w:rFonts w:eastAsia="Calibri"/>
                <w:sz w:val="24"/>
                <w:szCs w:val="24"/>
                <w:lang w:eastAsia="ru-RU"/>
              </w:rPr>
            </w:pPr>
            <w:r w:rsidRPr="00292261">
              <w:rPr>
                <w:rFonts w:eastAsia="Calibri"/>
                <w:sz w:val="24"/>
                <w:szCs w:val="24"/>
                <w:lang w:eastAsia="ru-RU"/>
              </w:rPr>
              <w:t>Пожарные депо</w:t>
            </w:r>
          </w:p>
        </w:tc>
        <w:tc>
          <w:tcPr>
            <w:tcW w:w="1784" w:type="dxa"/>
            <w:shd w:val="clear" w:color="auto" w:fill="auto"/>
          </w:tcPr>
          <w:p w14:paraId="72D44755" w14:textId="77777777" w:rsidR="00AD1752" w:rsidRPr="00292261" w:rsidRDefault="00AD1752" w:rsidP="00AD1752">
            <w:pPr>
              <w:widowControl/>
              <w:suppressAutoHyphens w:val="0"/>
              <w:overflowPunct/>
              <w:autoSpaceDE/>
              <w:jc w:val="center"/>
              <w:rPr>
                <w:rFonts w:eastAsia="Calibri"/>
                <w:sz w:val="24"/>
                <w:szCs w:val="24"/>
                <w:lang w:eastAsia="ru-RU"/>
              </w:rPr>
            </w:pPr>
          </w:p>
          <w:p w14:paraId="54C16D7B" w14:textId="77777777" w:rsidR="00AD1752" w:rsidRPr="00292261" w:rsidRDefault="00AD1752" w:rsidP="00AD1752">
            <w:pPr>
              <w:widowControl/>
              <w:suppressAutoHyphens w:val="0"/>
              <w:overflowPunct/>
              <w:autoSpaceDE/>
              <w:jc w:val="center"/>
              <w:rPr>
                <w:rFonts w:eastAsia="Calibri"/>
                <w:sz w:val="24"/>
                <w:szCs w:val="24"/>
                <w:lang w:eastAsia="ru-RU"/>
              </w:rPr>
            </w:pPr>
            <w:r w:rsidRPr="00292261">
              <w:rPr>
                <w:rFonts w:eastAsia="Calibri"/>
                <w:sz w:val="24"/>
                <w:szCs w:val="24"/>
                <w:lang w:eastAsia="ru-RU"/>
              </w:rPr>
              <w:t>10</w:t>
            </w:r>
          </w:p>
        </w:tc>
        <w:tc>
          <w:tcPr>
            <w:tcW w:w="2694" w:type="dxa"/>
            <w:shd w:val="clear" w:color="auto" w:fill="auto"/>
          </w:tcPr>
          <w:p w14:paraId="1B91ED37" w14:textId="77777777" w:rsidR="00AD1752" w:rsidRPr="00292261" w:rsidRDefault="00AD1752" w:rsidP="00AD1752">
            <w:pPr>
              <w:widowControl/>
              <w:suppressAutoHyphens w:val="0"/>
              <w:overflowPunct/>
              <w:autoSpaceDE/>
              <w:jc w:val="center"/>
              <w:rPr>
                <w:rFonts w:eastAsia="Calibri"/>
                <w:sz w:val="24"/>
                <w:szCs w:val="24"/>
                <w:lang w:eastAsia="ru-RU"/>
              </w:rPr>
            </w:pPr>
          </w:p>
          <w:p w14:paraId="48460F2D" w14:textId="77777777" w:rsidR="00AD1752" w:rsidRPr="00292261" w:rsidRDefault="00AD1752" w:rsidP="00AD1752">
            <w:pPr>
              <w:widowControl/>
              <w:suppressAutoHyphens w:val="0"/>
              <w:overflowPunct/>
              <w:autoSpaceDE/>
              <w:jc w:val="center"/>
              <w:rPr>
                <w:rFonts w:eastAsia="Calibri"/>
                <w:sz w:val="24"/>
                <w:szCs w:val="24"/>
                <w:lang w:eastAsia="ru-RU"/>
              </w:rPr>
            </w:pPr>
            <w:r w:rsidRPr="00292261">
              <w:rPr>
                <w:rFonts w:eastAsia="Calibri"/>
                <w:sz w:val="24"/>
                <w:szCs w:val="24"/>
                <w:lang w:eastAsia="ru-RU"/>
              </w:rPr>
              <w:t>50</w:t>
            </w:r>
          </w:p>
        </w:tc>
        <w:tc>
          <w:tcPr>
            <w:tcW w:w="3075" w:type="dxa"/>
            <w:gridSpan w:val="2"/>
            <w:shd w:val="clear" w:color="auto" w:fill="auto"/>
          </w:tcPr>
          <w:p w14:paraId="42C11407" w14:textId="77777777" w:rsidR="00AD1752" w:rsidRPr="00292261" w:rsidRDefault="00AD1752" w:rsidP="00AD1752">
            <w:pPr>
              <w:widowControl/>
              <w:suppressAutoHyphens w:val="0"/>
              <w:overflowPunct/>
              <w:autoSpaceDE/>
              <w:jc w:val="center"/>
              <w:rPr>
                <w:rFonts w:eastAsia="Calibri"/>
                <w:sz w:val="24"/>
                <w:szCs w:val="24"/>
                <w:lang w:eastAsia="ru-RU"/>
              </w:rPr>
            </w:pPr>
          </w:p>
          <w:p w14:paraId="042A32DA" w14:textId="77777777" w:rsidR="00AD1752" w:rsidRPr="00292261" w:rsidRDefault="00AD1752" w:rsidP="00AD1752">
            <w:pPr>
              <w:widowControl/>
              <w:suppressAutoHyphens w:val="0"/>
              <w:overflowPunct/>
              <w:autoSpaceDE/>
              <w:jc w:val="center"/>
              <w:rPr>
                <w:rFonts w:eastAsia="Calibri"/>
                <w:sz w:val="24"/>
                <w:szCs w:val="24"/>
                <w:lang w:eastAsia="ru-RU"/>
              </w:rPr>
            </w:pPr>
            <w:r w:rsidRPr="00292261">
              <w:rPr>
                <w:rFonts w:eastAsia="Calibri"/>
                <w:sz w:val="24"/>
                <w:szCs w:val="24"/>
                <w:lang w:eastAsia="ru-RU"/>
              </w:rPr>
              <w:t>50</w:t>
            </w:r>
          </w:p>
        </w:tc>
      </w:tr>
    </w:tbl>
    <w:p w14:paraId="726CEB76" w14:textId="77777777" w:rsidR="00AD1752" w:rsidRPr="00302A3D" w:rsidRDefault="00AD1752" w:rsidP="00AD1752">
      <w:pPr>
        <w:widowControl/>
        <w:suppressAutoHyphens w:val="0"/>
        <w:overflowPunct/>
        <w:autoSpaceDE/>
        <w:ind w:firstLine="708"/>
        <w:jc w:val="both"/>
        <w:rPr>
          <w:rFonts w:eastAsia="Calibri"/>
          <w:bCs/>
          <w:sz w:val="28"/>
          <w:szCs w:val="28"/>
          <w:lang w:eastAsia="en-US"/>
        </w:rPr>
      </w:pPr>
    </w:p>
    <w:p w14:paraId="5792066D" w14:textId="18BBC249" w:rsidR="00AD1752" w:rsidRPr="00302A3D" w:rsidRDefault="00AD1752" w:rsidP="00BF67D2">
      <w:pPr>
        <w:widowControl/>
        <w:suppressAutoHyphens w:val="0"/>
        <w:overflowPunct/>
        <w:autoSpaceDN w:val="0"/>
        <w:adjustRightInd w:val="0"/>
        <w:jc w:val="both"/>
        <w:rPr>
          <w:i/>
          <w:sz w:val="28"/>
          <w:szCs w:val="28"/>
          <w:lang w:eastAsia="ru-RU"/>
        </w:rPr>
      </w:pPr>
      <w:r w:rsidRPr="00302A3D">
        <w:rPr>
          <w:sz w:val="28"/>
          <w:szCs w:val="28"/>
          <w:lang w:eastAsia="ru-RU"/>
        </w:rPr>
        <w:tab/>
        <w:t xml:space="preserve">Противопожарные расстояния между жилыми и общественными зданиями, а также между жилыми, общественными зданиями и </w:t>
      </w:r>
      <w:r w:rsidR="00CE2933" w:rsidRPr="00302A3D">
        <w:rPr>
          <w:sz w:val="28"/>
          <w:szCs w:val="28"/>
          <w:lang w:eastAsia="ru-RU"/>
        </w:rPr>
        <w:t>вспомогательными зданиями,</w:t>
      </w:r>
      <w:r w:rsidRPr="00302A3D">
        <w:rPr>
          <w:sz w:val="28"/>
          <w:szCs w:val="28"/>
          <w:lang w:eastAsia="ru-RU"/>
        </w:rPr>
        <w:t xml:space="preserve"> и сооружениями производственного, складского и технического назначения в зависимости от степени огнестойкости и класса их конструктивной пожарной опасности принимаются в соответствии с</w:t>
      </w:r>
      <w:r w:rsidR="00BF67D2" w:rsidRPr="00302A3D">
        <w:rPr>
          <w:sz w:val="28"/>
          <w:szCs w:val="28"/>
        </w:rPr>
        <w:t xml:space="preserve"> таблицей</w:t>
      </w:r>
      <w:r w:rsidRPr="00302A3D">
        <w:rPr>
          <w:sz w:val="28"/>
          <w:szCs w:val="28"/>
          <w:lang w:eastAsia="ru-RU"/>
        </w:rPr>
        <w:t>.</w:t>
      </w:r>
    </w:p>
    <w:p w14:paraId="180D677B" w14:textId="77777777" w:rsidR="00BF67D2" w:rsidRPr="00302A3D" w:rsidRDefault="00BF67D2" w:rsidP="00AD1752">
      <w:pPr>
        <w:widowControl/>
        <w:suppressAutoHyphens w:val="0"/>
        <w:overflowPunct/>
        <w:autoSpaceDN w:val="0"/>
        <w:adjustRightInd w:val="0"/>
        <w:jc w:val="center"/>
        <w:rPr>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985"/>
        <w:gridCol w:w="1871"/>
        <w:gridCol w:w="822"/>
        <w:gridCol w:w="851"/>
        <w:gridCol w:w="708"/>
        <w:gridCol w:w="1021"/>
      </w:tblGrid>
      <w:tr w:rsidR="00AD1752" w:rsidRPr="00292261" w14:paraId="254BC912" w14:textId="77777777" w:rsidTr="005E6FDC">
        <w:trPr>
          <w:trHeight w:val="513"/>
        </w:trPr>
        <w:tc>
          <w:tcPr>
            <w:tcW w:w="1809" w:type="dxa"/>
            <w:vMerge w:val="restart"/>
            <w:shd w:val="clear" w:color="auto" w:fill="auto"/>
          </w:tcPr>
          <w:p w14:paraId="55479207" w14:textId="77777777" w:rsidR="00AD1752" w:rsidRPr="00292261" w:rsidRDefault="00AD1752" w:rsidP="00AD1752">
            <w:pPr>
              <w:widowControl/>
              <w:suppressAutoHyphens w:val="0"/>
              <w:overflowPunct/>
              <w:autoSpaceDE/>
              <w:jc w:val="center"/>
              <w:rPr>
                <w:color w:val="000000"/>
                <w:sz w:val="24"/>
                <w:szCs w:val="24"/>
                <w:lang w:eastAsia="ru-RU"/>
              </w:rPr>
            </w:pPr>
          </w:p>
          <w:p w14:paraId="35BA0729"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Степень огнестойкости</w:t>
            </w:r>
          </w:p>
          <w:p w14:paraId="3CB189F5"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здания</w:t>
            </w:r>
          </w:p>
        </w:tc>
        <w:tc>
          <w:tcPr>
            <w:tcW w:w="1985" w:type="dxa"/>
            <w:vMerge w:val="restart"/>
            <w:shd w:val="clear" w:color="auto" w:fill="auto"/>
          </w:tcPr>
          <w:p w14:paraId="02066296" w14:textId="77777777" w:rsidR="00AD1752" w:rsidRPr="00292261" w:rsidRDefault="00AD1752" w:rsidP="00AD1752">
            <w:pPr>
              <w:widowControl/>
              <w:suppressAutoHyphens w:val="0"/>
              <w:overflowPunct/>
              <w:autoSpaceDE/>
              <w:jc w:val="center"/>
              <w:rPr>
                <w:color w:val="000000"/>
                <w:sz w:val="24"/>
                <w:szCs w:val="24"/>
                <w:lang w:eastAsia="ru-RU"/>
              </w:rPr>
            </w:pPr>
          </w:p>
          <w:p w14:paraId="4A00BB28"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Класс конструктивной пожарной опасности</w:t>
            </w:r>
          </w:p>
        </w:tc>
        <w:tc>
          <w:tcPr>
            <w:tcW w:w="1871" w:type="dxa"/>
            <w:vMerge w:val="restart"/>
            <w:shd w:val="clear" w:color="auto" w:fill="auto"/>
          </w:tcPr>
          <w:p w14:paraId="1918BCE3"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Материалы несущие и ограждающих конструкций строения</w:t>
            </w:r>
          </w:p>
        </w:tc>
        <w:tc>
          <w:tcPr>
            <w:tcW w:w="3402" w:type="dxa"/>
            <w:gridSpan w:val="4"/>
            <w:shd w:val="clear" w:color="auto" w:fill="auto"/>
          </w:tcPr>
          <w:p w14:paraId="6513024A"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Минимальные расстояния при степени огнестойкости и классе конструктивной пожарной опасности жилых и общественных зданий, м</w:t>
            </w:r>
          </w:p>
        </w:tc>
      </w:tr>
      <w:tr w:rsidR="00AD1752" w:rsidRPr="00292261" w14:paraId="4032C2A7" w14:textId="77777777" w:rsidTr="005E6FDC">
        <w:trPr>
          <w:trHeight w:val="512"/>
        </w:trPr>
        <w:tc>
          <w:tcPr>
            <w:tcW w:w="1809" w:type="dxa"/>
            <w:vMerge/>
            <w:shd w:val="clear" w:color="auto" w:fill="auto"/>
          </w:tcPr>
          <w:p w14:paraId="676D7880" w14:textId="77777777" w:rsidR="00AD1752" w:rsidRPr="00292261" w:rsidRDefault="00AD1752" w:rsidP="00AD1752">
            <w:pPr>
              <w:widowControl/>
              <w:suppressAutoHyphens w:val="0"/>
              <w:overflowPunct/>
              <w:autoSpaceDE/>
              <w:jc w:val="both"/>
              <w:rPr>
                <w:color w:val="000000"/>
                <w:sz w:val="24"/>
                <w:szCs w:val="24"/>
                <w:lang w:eastAsia="ru-RU"/>
              </w:rPr>
            </w:pPr>
          </w:p>
        </w:tc>
        <w:tc>
          <w:tcPr>
            <w:tcW w:w="1985" w:type="dxa"/>
            <w:vMerge/>
            <w:shd w:val="clear" w:color="auto" w:fill="auto"/>
          </w:tcPr>
          <w:p w14:paraId="6DB4B2D8" w14:textId="77777777" w:rsidR="00AD1752" w:rsidRPr="00292261" w:rsidRDefault="00AD1752" w:rsidP="00AD1752">
            <w:pPr>
              <w:widowControl/>
              <w:suppressAutoHyphens w:val="0"/>
              <w:overflowPunct/>
              <w:autoSpaceDE/>
              <w:jc w:val="both"/>
              <w:rPr>
                <w:color w:val="000000"/>
                <w:sz w:val="24"/>
                <w:szCs w:val="24"/>
                <w:lang w:eastAsia="ru-RU"/>
              </w:rPr>
            </w:pPr>
          </w:p>
        </w:tc>
        <w:tc>
          <w:tcPr>
            <w:tcW w:w="1871" w:type="dxa"/>
            <w:vMerge/>
            <w:shd w:val="clear" w:color="auto" w:fill="auto"/>
          </w:tcPr>
          <w:p w14:paraId="483DFB55" w14:textId="77777777" w:rsidR="00AD1752" w:rsidRPr="00292261" w:rsidRDefault="00AD1752" w:rsidP="00AD1752">
            <w:pPr>
              <w:widowControl/>
              <w:suppressAutoHyphens w:val="0"/>
              <w:overflowPunct/>
              <w:autoSpaceDE/>
              <w:ind w:left="-106"/>
              <w:jc w:val="center"/>
              <w:rPr>
                <w:color w:val="000000"/>
                <w:sz w:val="24"/>
                <w:szCs w:val="24"/>
              </w:rPr>
            </w:pPr>
          </w:p>
        </w:tc>
        <w:tc>
          <w:tcPr>
            <w:tcW w:w="822" w:type="dxa"/>
            <w:shd w:val="clear" w:color="auto" w:fill="auto"/>
          </w:tcPr>
          <w:p w14:paraId="0CDFD741" w14:textId="77777777" w:rsidR="00AD1752" w:rsidRPr="00292261" w:rsidRDefault="00AD1752" w:rsidP="00AD1752">
            <w:pPr>
              <w:widowControl/>
              <w:suppressAutoHyphens w:val="0"/>
              <w:overflowPunct/>
              <w:autoSpaceDE/>
              <w:ind w:left="-106"/>
              <w:jc w:val="center"/>
              <w:rPr>
                <w:color w:val="000000"/>
                <w:sz w:val="24"/>
                <w:szCs w:val="24"/>
              </w:rPr>
            </w:pPr>
          </w:p>
          <w:p w14:paraId="02519742" w14:textId="77777777" w:rsidR="00AD1752" w:rsidRPr="00292261" w:rsidRDefault="00AD1752" w:rsidP="00AD1752">
            <w:pPr>
              <w:widowControl/>
              <w:suppressAutoHyphens w:val="0"/>
              <w:overflowPunct/>
              <w:autoSpaceDE/>
              <w:ind w:left="-106"/>
              <w:jc w:val="center"/>
              <w:rPr>
                <w:color w:val="000000"/>
                <w:sz w:val="24"/>
                <w:szCs w:val="24"/>
                <w:lang w:val="en-US"/>
              </w:rPr>
            </w:pPr>
            <w:r w:rsidRPr="00292261">
              <w:rPr>
                <w:color w:val="000000"/>
                <w:sz w:val="24"/>
                <w:szCs w:val="24"/>
                <w:lang w:val="en-US"/>
              </w:rPr>
              <w:t xml:space="preserve">I </w:t>
            </w:r>
            <w:r w:rsidRPr="00292261">
              <w:rPr>
                <w:color w:val="000000"/>
                <w:sz w:val="24"/>
                <w:szCs w:val="24"/>
              </w:rPr>
              <w:t xml:space="preserve"> </w:t>
            </w:r>
            <w:r w:rsidRPr="00292261">
              <w:rPr>
                <w:color w:val="000000"/>
                <w:sz w:val="24"/>
                <w:szCs w:val="24"/>
                <w:lang w:val="en-US"/>
              </w:rPr>
              <w:t>II III</w:t>
            </w:r>
          </w:p>
          <w:p w14:paraId="0F246CC3" w14:textId="77777777" w:rsidR="00AD1752" w:rsidRPr="00292261" w:rsidRDefault="00AD1752" w:rsidP="00AD1752">
            <w:pPr>
              <w:widowControl/>
              <w:suppressAutoHyphens w:val="0"/>
              <w:overflowPunct/>
              <w:autoSpaceDE/>
              <w:ind w:left="319"/>
              <w:jc w:val="center"/>
              <w:rPr>
                <w:color w:val="000000"/>
                <w:sz w:val="24"/>
                <w:szCs w:val="24"/>
                <w:lang w:val="en-US"/>
              </w:rPr>
            </w:pPr>
          </w:p>
          <w:p w14:paraId="036D27A6" w14:textId="77777777" w:rsidR="00AD1752" w:rsidRPr="00292261" w:rsidRDefault="00AD1752" w:rsidP="00AD1752">
            <w:pPr>
              <w:widowControl/>
              <w:suppressAutoHyphens w:val="0"/>
              <w:overflowPunct/>
              <w:autoSpaceDE/>
              <w:ind w:left="-106"/>
              <w:jc w:val="center"/>
              <w:rPr>
                <w:color w:val="000000"/>
                <w:sz w:val="24"/>
                <w:szCs w:val="24"/>
              </w:rPr>
            </w:pPr>
            <w:r w:rsidRPr="00292261">
              <w:rPr>
                <w:color w:val="000000"/>
                <w:sz w:val="24"/>
                <w:szCs w:val="24"/>
              </w:rPr>
              <w:lastRenderedPageBreak/>
              <w:t>С0</w:t>
            </w:r>
          </w:p>
          <w:p w14:paraId="0D96B545" w14:textId="77777777" w:rsidR="00AD1752" w:rsidRPr="00292261" w:rsidRDefault="00AD1752" w:rsidP="00AD1752">
            <w:pPr>
              <w:widowControl/>
              <w:suppressAutoHyphens w:val="0"/>
              <w:overflowPunct/>
              <w:autoSpaceDE/>
              <w:ind w:left="1080"/>
              <w:jc w:val="center"/>
              <w:rPr>
                <w:color w:val="000000"/>
                <w:sz w:val="24"/>
                <w:szCs w:val="24"/>
                <w:lang w:val="en-US"/>
              </w:rPr>
            </w:pPr>
          </w:p>
        </w:tc>
        <w:tc>
          <w:tcPr>
            <w:tcW w:w="851" w:type="dxa"/>
            <w:shd w:val="clear" w:color="auto" w:fill="auto"/>
          </w:tcPr>
          <w:p w14:paraId="69B4C0C0" w14:textId="77777777" w:rsidR="00AD1752" w:rsidRPr="00292261" w:rsidRDefault="00AD1752" w:rsidP="00AD1752">
            <w:pPr>
              <w:widowControl/>
              <w:suppressAutoHyphens w:val="0"/>
              <w:overflowPunct/>
              <w:autoSpaceDE/>
              <w:jc w:val="center"/>
              <w:rPr>
                <w:color w:val="000000"/>
                <w:sz w:val="24"/>
                <w:szCs w:val="24"/>
                <w:lang w:val="en-US" w:eastAsia="ru-RU"/>
              </w:rPr>
            </w:pPr>
          </w:p>
          <w:p w14:paraId="565377CA" w14:textId="77777777" w:rsidR="00AD1752" w:rsidRPr="00292261" w:rsidRDefault="00AD1752" w:rsidP="00AD1752">
            <w:pPr>
              <w:widowControl/>
              <w:suppressAutoHyphens w:val="0"/>
              <w:overflowPunct/>
              <w:autoSpaceDE/>
              <w:jc w:val="center"/>
              <w:rPr>
                <w:color w:val="000000"/>
                <w:sz w:val="24"/>
                <w:szCs w:val="24"/>
                <w:lang w:val="en-US" w:eastAsia="ru-RU"/>
              </w:rPr>
            </w:pPr>
            <w:r w:rsidRPr="00292261">
              <w:rPr>
                <w:color w:val="000000"/>
                <w:sz w:val="24"/>
                <w:szCs w:val="24"/>
                <w:lang w:val="en-US" w:eastAsia="ru-RU"/>
              </w:rPr>
              <w:t>II III</w:t>
            </w:r>
          </w:p>
          <w:p w14:paraId="5B276BC1" w14:textId="77777777" w:rsidR="00AD1752" w:rsidRPr="00292261" w:rsidRDefault="00AD1752" w:rsidP="00AD1752">
            <w:pPr>
              <w:widowControl/>
              <w:suppressAutoHyphens w:val="0"/>
              <w:overflowPunct/>
              <w:autoSpaceDE/>
              <w:jc w:val="center"/>
              <w:rPr>
                <w:color w:val="000000"/>
                <w:sz w:val="24"/>
                <w:szCs w:val="24"/>
                <w:lang w:val="en-US" w:eastAsia="ru-RU"/>
              </w:rPr>
            </w:pPr>
          </w:p>
          <w:p w14:paraId="125DB01F" w14:textId="77777777" w:rsidR="00AD1752" w:rsidRPr="00292261" w:rsidRDefault="00AD1752" w:rsidP="00AD1752">
            <w:pPr>
              <w:widowControl/>
              <w:suppressAutoHyphens w:val="0"/>
              <w:overflowPunct/>
              <w:autoSpaceDE/>
              <w:jc w:val="center"/>
              <w:rPr>
                <w:color w:val="000000"/>
                <w:sz w:val="24"/>
                <w:szCs w:val="24"/>
                <w:lang w:val="en-US" w:eastAsia="ru-RU"/>
              </w:rPr>
            </w:pPr>
            <w:r w:rsidRPr="00292261">
              <w:rPr>
                <w:color w:val="000000"/>
                <w:sz w:val="24"/>
                <w:szCs w:val="24"/>
                <w:lang w:val="en-US" w:eastAsia="ru-RU"/>
              </w:rPr>
              <w:lastRenderedPageBreak/>
              <w:t>C1</w:t>
            </w:r>
          </w:p>
        </w:tc>
        <w:tc>
          <w:tcPr>
            <w:tcW w:w="708" w:type="dxa"/>
            <w:shd w:val="clear" w:color="auto" w:fill="auto"/>
          </w:tcPr>
          <w:p w14:paraId="2F3A430B" w14:textId="77777777" w:rsidR="00AD1752" w:rsidRPr="00292261" w:rsidRDefault="00AD1752" w:rsidP="00AD1752">
            <w:pPr>
              <w:widowControl/>
              <w:suppressAutoHyphens w:val="0"/>
              <w:overflowPunct/>
              <w:autoSpaceDE/>
              <w:jc w:val="center"/>
              <w:rPr>
                <w:color w:val="000000"/>
                <w:sz w:val="24"/>
                <w:szCs w:val="24"/>
                <w:lang w:val="en-US" w:eastAsia="ru-RU"/>
              </w:rPr>
            </w:pPr>
          </w:p>
          <w:p w14:paraId="692AD629" w14:textId="77777777" w:rsidR="00AD1752" w:rsidRPr="00292261" w:rsidRDefault="00AD1752" w:rsidP="00AD1752">
            <w:pPr>
              <w:widowControl/>
              <w:suppressAutoHyphens w:val="0"/>
              <w:overflowPunct/>
              <w:autoSpaceDE/>
              <w:jc w:val="center"/>
              <w:rPr>
                <w:color w:val="000000"/>
                <w:sz w:val="24"/>
                <w:szCs w:val="24"/>
                <w:lang w:val="en-US" w:eastAsia="ru-RU"/>
              </w:rPr>
            </w:pPr>
            <w:r w:rsidRPr="00292261">
              <w:rPr>
                <w:color w:val="000000"/>
                <w:sz w:val="24"/>
                <w:szCs w:val="24"/>
                <w:lang w:val="en-US" w:eastAsia="ru-RU"/>
              </w:rPr>
              <w:t>IV</w:t>
            </w:r>
          </w:p>
          <w:p w14:paraId="2B66C294" w14:textId="77777777" w:rsidR="00AD1752" w:rsidRPr="00292261" w:rsidRDefault="00AD1752" w:rsidP="00AD1752">
            <w:pPr>
              <w:widowControl/>
              <w:suppressAutoHyphens w:val="0"/>
              <w:overflowPunct/>
              <w:autoSpaceDE/>
              <w:jc w:val="center"/>
              <w:rPr>
                <w:color w:val="000000"/>
                <w:sz w:val="24"/>
                <w:szCs w:val="24"/>
                <w:lang w:val="en-US" w:eastAsia="ru-RU"/>
              </w:rPr>
            </w:pPr>
          </w:p>
          <w:p w14:paraId="20437FE2" w14:textId="77777777" w:rsidR="00AD1752" w:rsidRPr="00292261" w:rsidRDefault="00AD1752" w:rsidP="00AD1752">
            <w:pPr>
              <w:widowControl/>
              <w:suppressAutoHyphens w:val="0"/>
              <w:overflowPunct/>
              <w:autoSpaceDE/>
              <w:jc w:val="center"/>
              <w:rPr>
                <w:color w:val="000000"/>
                <w:sz w:val="24"/>
                <w:szCs w:val="24"/>
                <w:lang w:val="en-US" w:eastAsia="ru-RU"/>
              </w:rPr>
            </w:pPr>
            <w:r w:rsidRPr="00292261">
              <w:rPr>
                <w:color w:val="000000"/>
                <w:sz w:val="24"/>
                <w:szCs w:val="24"/>
                <w:lang w:val="en-US" w:eastAsia="ru-RU"/>
              </w:rPr>
              <w:lastRenderedPageBreak/>
              <w:t>C0</w:t>
            </w:r>
            <w:r w:rsidRPr="00292261">
              <w:rPr>
                <w:color w:val="000000"/>
                <w:sz w:val="24"/>
                <w:szCs w:val="24"/>
                <w:lang w:eastAsia="ru-RU"/>
              </w:rPr>
              <w:t>,</w:t>
            </w:r>
            <w:r w:rsidRPr="00292261">
              <w:rPr>
                <w:color w:val="000000"/>
                <w:sz w:val="24"/>
                <w:szCs w:val="24"/>
                <w:lang w:val="en-US" w:eastAsia="ru-RU"/>
              </w:rPr>
              <w:t xml:space="preserve"> C1</w:t>
            </w:r>
          </w:p>
        </w:tc>
        <w:tc>
          <w:tcPr>
            <w:tcW w:w="1021" w:type="dxa"/>
            <w:shd w:val="clear" w:color="auto" w:fill="auto"/>
          </w:tcPr>
          <w:p w14:paraId="588DCBF4" w14:textId="77777777" w:rsidR="00AD1752" w:rsidRPr="00292261" w:rsidRDefault="00AD1752" w:rsidP="00AD1752">
            <w:pPr>
              <w:widowControl/>
              <w:suppressAutoHyphens w:val="0"/>
              <w:overflowPunct/>
              <w:autoSpaceDE/>
              <w:jc w:val="center"/>
              <w:rPr>
                <w:color w:val="000000"/>
                <w:sz w:val="24"/>
                <w:szCs w:val="24"/>
                <w:lang w:eastAsia="ru-RU"/>
              </w:rPr>
            </w:pPr>
          </w:p>
          <w:p w14:paraId="52D63B16"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val="en-US" w:eastAsia="ru-RU"/>
              </w:rPr>
              <w:t>IV</w:t>
            </w:r>
            <w:r w:rsidRPr="00292261">
              <w:rPr>
                <w:color w:val="000000"/>
                <w:sz w:val="24"/>
                <w:szCs w:val="24"/>
                <w:lang w:eastAsia="ru-RU"/>
              </w:rPr>
              <w:t xml:space="preserve">, </w:t>
            </w:r>
            <w:r w:rsidRPr="00292261">
              <w:rPr>
                <w:color w:val="000000"/>
                <w:sz w:val="24"/>
                <w:szCs w:val="24"/>
                <w:lang w:val="en-US" w:eastAsia="ru-RU"/>
              </w:rPr>
              <w:t>V</w:t>
            </w:r>
          </w:p>
          <w:p w14:paraId="7FA5A6F6" w14:textId="77777777" w:rsidR="00AD1752" w:rsidRPr="00292261" w:rsidRDefault="00AD1752" w:rsidP="00AD1752">
            <w:pPr>
              <w:widowControl/>
              <w:suppressAutoHyphens w:val="0"/>
              <w:overflowPunct/>
              <w:autoSpaceDE/>
              <w:jc w:val="center"/>
              <w:rPr>
                <w:color w:val="000000"/>
                <w:sz w:val="24"/>
                <w:szCs w:val="24"/>
                <w:lang w:eastAsia="ru-RU"/>
              </w:rPr>
            </w:pPr>
          </w:p>
          <w:p w14:paraId="110321C2"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lastRenderedPageBreak/>
              <w:t>С2, С3</w:t>
            </w:r>
          </w:p>
        </w:tc>
      </w:tr>
      <w:tr w:rsidR="00AD1752" w:rsidRPr="00292261" w14:paraId="29EB8FB5" w14:textId="77777777" w:rsidTr="005E6FDC">
        <w:tc>
          <w:tcPr>
            <w:tcW w:w="1809" w:type="dxa"/>
            <w:shd w:val="clear" w:color="auto" w:fill="auto"/>
          </w:tcPr>
          <w:p w14:paraId="76625CD4" w14:textId="77777777" w:rsidR="00AD1752" w:rsidRPr="00292261" w:rsidRDefault="00AD1752" w:rsidP="00AD1752">
            <w:pPr>
              <w:widowControl/>
              <w:suppressAutoHyphens w:val="0"/>
              <w:overflowPunct/>
              <w:autoSpaceDE/>
              <w:ind w:left="-106"/>
              <w:jc w:val="center"/>
              <w:rPr>
                <w:color w:val="000000"/>
                <w:sz w:val="24"/>
                <w:szCs w:val="24"/>
                <w:lang w:val="en-US"/>
              </w:rPr>
            </w:pPr>
            <w:r w:rsidRPr="00292261">
              <w:rPr>
                <w:color w:val="000000"/>
                <w:sz w:val="24"/>
                <w:szCs w:val="24"/>
                <w:lang w:val="en-US"/>
              </w:rPr>
              <w:lastRenderedPageBreak/>
              <w:t xml:space="preserve">I </w:t>
            </w:r>
            <w:r w:rsidRPr="00292261">
              <w:rPr>
                <w:color w:val="000000"/>
                <w:sz w:val="24"/>
                <w:szCs w:val="24"/>
              </w:rPr>
              <w:t xml:space="preserve"> </w:t>
            </w:r>
            <w:r w:rsidRPr="00292261">
              <w:rPr>
                <w:color w:val="000000"/>
                <w:sz w:val="24"/>
                <w:szCs w:val="24"/>
                <w:lang w:val="en-US"/>
              </w:rPr>
              <w:t>II III</w:t>
            </w:r>
          </w:p>
          <w:p w14:paraId="36901AE4" w14:textId="77777777" w:rsidR="00AD1752" w:rsidRPr="00292261" w:rsidRDefault="00AD1752" w:rsidP="00AD1752">
            <w:pPr>
              <w:widowControl/>
              <w:suppressAutoHyphens w:val="0"/>
              <w:overflowPunct/>
              <w:autoSpaceDE/>
              <w:jc w:val="both"/>
              <w:rPr>
                <w:color w:val="000000"/>
                <w:sz w:val="24"/>
                <w:szCs w:val="24"/>
                <w:lang w:eastAsia="ru-RU"/>
              </w:rPr>
            </w:pPr>
          </w:p>
        </w:tc>
        <w:tc>
          <w:tcPr>
            <w:tcW w:w="1985" w:type="dxa"/>
            <w:shd w:val="clear" w:color="auto" w:fill="auto"/>
          </w:tcPr>
          <w:p w14:paraId="516469A1" w14:textId="77777777" w:rsidR="00AD1752" w:rsidRPr="00292261" w:rsidRDefault="00AD1752" w:rsidP="00AD1752">
            <w:pPr>
              <w:widowControl/>
              <w:suppressAutoHyphens w:val="0"/>
              <w:overflowPunct/>
              <w:autoSpaceDE/>
              <w:ind w:left="-106"/>
              <w:jc w:val="center"/>
              <w:rPr>
                <w:color w:val="000000"/>
                <w:sz w:val="24"/>
                <w:szCs w:val="24"/>
              </w:rPr>
            </w:pPr>
            <w:r w:rsidRPr="00292261">
              <w:rPr>
                <w:color w:val="000000"/>
                <w:sz w:val="24"/>
                <w:szCs w:val="24"/>
              </w:rPr>
              <w:t>С0</w:t>
            </w:r>
          </w:p>
          <w:p w14:paraId="1435264C" w14:textId="77777777" w:rsidR="00AD1752" w:rsidRPr="00292261" w:rsidRDefault="00AD1752" w:rsidP="00AD1752">
            <w:pPr>
              <w:widowControl/>
              <w:suppressAutoHyphens w:val="0"/>
              <w:overflowPunct/>
              <w:autoSpaceDE/>
              <w:jc w:val="both"/>
              <w:rPr>
                <w:color w:val="000000"/>
                <w:sz w:val="24"/>
                <w:szCs w:val="24"/>
                <w:lang w:eastAsia="ru-RU"/>
              </w:rPr>
            </w:pPr>
          </w:p>
        </w:tc>
        <w:tc>
          <w:tcPr>
            <w:tcW w:w="1871" w:type="dxa"/>
            <w:shd w:val="clear" w:color="auto" w:fill="auto"/>
          </w:tcPr>
          <w:p w14:paraId="560AFF29"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Камень, бетон, железобетон и др. негорючие материалы</w:t>
            </w:r>
          </w:p>
        </w:tc>
        <w:tc>
          <w:tcPr>
            <w:tcW w:w="822" w:type="dxa"/>
            <w:shd w:val="clear" w:color="auto" w:fill="auto"/>
          </w:tcPr>
          <w:p w14:paraId="7EEBA1A8"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6</w:t>
            </w:r>
          </w:p>
        </w:tc>
        <w:tc>
          <w:tcPr>
            <w:tcW w:w="851" w:type="dxa"/>
            <w:shd w:val="clear" w:color="auto" w:fill="auto"/>
          </w:tcPr>
          <w:p w14:paraId="30A59B19"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8</w:t>
            </w:r>
          </w:p>
        </w:tc>
        <w:tc>
          <w:tcPr>
            <w:tcW w:w="708" w:type="dxa"/>
            <w:shd w:val="clear" w:color="auto" w:fill="auto"/>
          </w:tcPr>
          <w:p w14:paraId="5C3BEBAB"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8</w:t>
            </w:r>
          </w:p>
        </w:tc>
        <w:tc>
          <w:tcPr>
            <w:tcW w:w="1021" w:type="dxa"/>
            <w:shd w:val="clear" w:color="auto" w:fill="auto"/>
          </w:tcPr>
          <w:p w14:paraId="01CCD3F2"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10</w:t>
            </w:r>
          </w:p>
        </w:tc>
      </w:tr>
      <w:tr w:rsidR="00AD1752" w:rsidRPr="00292261" w14:paraId="06478C75" w14:textId="77777777" w:rsidTr="005E6FDC">
        <w:tc>
          <w:tcPr>
            <w:tcW w:w="1809" w:type="dxa"/>
            <w:shd w:val="clear" w:color="auto" w:fill="auto"/>
          </w:tcPr>
          <w:p w14:paraId="4CF4CD5A"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val="en-US" w:eastAsia="ru-RU"/>
              </w:rPr>
              <w:t>II</w:t>
            </w:r>
            <w:r w:rsidRPr="00292261">
              <w:rPr>
                <w:color w:val="000000"/>
                <w:sz w:val="24"/>
                <w:szCs w:val="24"/>
                <w:lang w:eastAsia="ru-RU"/>
              </w:rPr>
              <w:t xml:space="preserve"> </w:t>
            </w:r>
            <w:r w:rsidRPr="00292261">
              <w:rPr>
                <w:color w:val="000000"/>
                <w:sz w:val="24"/>
                <w:szCs w:val="24"/>
                <w:lang w:val="en-US" w:eastAsia="ru-RU"/>
              </w:rPr>
              <w:t>III</w:t>
            </w:r>
          </w:p>
          <w:p w14:paraId="6676C1D2" w14:textId="77777777" w:rsidR="00AD1752" w:rsidRPr="00292261" w:rsidRDefault="00AD1752" w:rsidP="00AD1752">
            <w:pPr>
              <w:widowControl/>
              <w:suppressAutoHyphens w:val="0"/>
              <w:overflowPunct/>
              <w:autoSpaceDE/>
              <w:jc w:val="both"/>
              <w:rPr>
                <w:color w:val="000000"/>
                <w:sz w:val="24"/>
                <w:szCs w:val="24"/>
                <w:lang w:eastAsia="ru-RU"/>
              </w:rPr>
            </w:pPr>
          </w:p>
        </w:tc>
        <w:tc>
          <w:tcPr>
            <w:tcW w:w="1985" w:type="dxa"/>
            <w:shd w:val="clear" w:color="auto" w:fill="auto"/>
          </w:tcPr>
          <w:p w14:paraId="74F6841B"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val="en-US" w:eastAsia="ru-RU"/>
              </w:rPr>
              <w:t>C</w:t>
            </w:r>
            <w:r w:rsidRPr="00292261">
              <w:rPr>
                <w:color w:val="000000"/>
                <w:sz w:val="24"/>
                <w:szCs w:val="24"/>
                <w:lang w:eastAsia="ru-RU"/>
              </w:rPr>
              <w:t>1</w:t>
            </w:r>
          </w:p>
        </w:tc>
        <w:tc>
          <w:tcPr>
            <w:tcW w:w="1871" w:type="dxa"/>
            <w:vMerge w:val="restart"/>
            <w:shd w:val="clear" w:color="auto" w:fill="auto"/>
          </w:tcPr>
          <w:p w14:paraId="3036F273"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То же, что и (</w:t>
            </w:r>
            <w:r w:rsidRPr="00292261">
              <w:rPr>
                <w:color w:val="000000"/>
                <w:sz w:val="24"/>
                <w:szCs w:val="24"/>
                <w:lang w:val="en-US" w:eastAsia="ru-RU"/>
              </w:rPr>
              <w:t>I</w:t>
            </w:r>
            <w:r w:rsidRPr="00292261">
              <w:rPr>
                <w:color w:val="000000"/>
                <w:sz w:val="24"/>
                <w:szCs w:val="24"/>
                <w:lang w:eastAsia="ru-RU"/>
              </w:rPr>
              <w:t>), с деревянными перекрытиями, защищенными не горючими и трудно горючими материалами</w:t>
            </w:r>
          </w:p>
        </w:tc>
        <w:tc>
          <w:tcPr>
            <w:tcW w:w="822" w:type="dxa"/>
            <w:shd w:val="clear" w:color="auto" w:fill="auto"/>
          </w:tcPr>
          <w:p w14:paraId="46FFFC52"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8</w:t>
            </w:r>
          </w:p>
        </w:tc>
        <w:tc>
          <w:tcPr>
            <w:tcW w:w="851" w:type="dxa"/>
            <w:shd w:val="clear" w:color="auto" w:fill="auto"/>
          </w:tcPr>
          <w:p w14:paraId="657FA7C2"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10</w:t>
            </w:r>
          </w:p>
        </w:tc>
        <w:tc>
          <w:tcPr>
            <w:tcW w:w="708" w:type="dxa"/>
            <w:shd w:val="clear" w:color="auto" w:fill="auto"/>
          </w:tcPr>
          <w:p w14:paraId="6D53B2BD"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10</w:t>
            </w:r>
          </w:p>
        </w:tc>
        <w:tc>
          <w:tcPr>
            <w:tcW w:w="1021" w:type="dxa"/>
            <w:shd w:val="clear" w:color="auto" w:fill="auto"/>
          </w:tcPr>
          <w:p w14:paraId="3EFCE0C4"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12</w:t>
            </w:r>
          </w:p>
        </w:tc>
      </w:tr>
      <w:tr w:rsidR="00AD1752" w:rsidRPr="00292261" w14:paraId="5B0FA39B" w14:textId="77777777" w:rsidTr="005E6FDC">
        <w:tc>
          <w:tcPr>
            <w:tcW w:w="1809" w:type="dxa"/>
            <w:shd w:val="clear" w:color="auto" w:fill="auto"/>
          </w:tcPr>
          <w:p w14:paraId="01E42266"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val="en-US" w:eastAsia="ru-RU"/>
              </w:rPr>
              <w:t>IV</w:t>
            </w:r>
          </w:p>
        </w:tc>
        <w:tc>
          <w:tcPr>
            <w:tcW w:w="1985" w:type="dxa"/>
            <w:shd w:val="clear" w:color="auto" w:fill="auto"/>
          </w:tcPr>
          <w:p w14:paraId="280857E2"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val="en-US" w:eastAsia="ru-RU"/>
              </w:rPr>
              <w:t>C</w:t>
            </w:r>
            <w:r w:rsidRPr="00292261">
              <w:rPr>
                <w:color w:val="000000"/>
                <w:sz w:val="24"/>
                <w:szCs w:val="24"/>
                <w:lang w:eastAsia="ru-RU"/>
              </w:rPr>
              <w:t xml:space="preserve">0, </w:t>
            </w:r>
            <w:r w:rsidRPr="00292261">
              <w:rPr>
                <w:color w:val="000000"/>
                <w:sz w:val="24"/>
                <w:szCs w:val="24"/>
                <w:lang w:val="en-US" w:eastAsia="ru-RU"/>
              </w:rPr>
              <w:t>C</w:t>
            </w:r>
            <w:r w:rsidRPr="00292261">
              <w:rPr>
                <w:color w:val="000000"/>
                <w:sz w:val="24"/>
                <w:szCs w:val="24"/>
                <w:lang w:eastAsia="ru-RU"/>
              </w:rPr>
              <w:t>1</w:t>
            </w:r>
          </w:p>
          <w:p w14:paraId="63202EC0" w14:textId="77777777" w:rsidR="00AD1752" w:rsidRPr="00292261" w:rsidRDefault="00AD1752" w:rsidP="00AD1752">
            <w:pPr>
              <w:widowControl/>
              <w:suppressAutoHyphens w:val="0"/>
              <w:overflowPunct/>
              <w:autoSpaceDE/>
              <w:jc w:val="center"/>
              <w:rPr>
                <w:color w:val="000000"/>
                <w:sz w:val="24"/>
                <w:szCs w:val="24"/>
                <w:lang w:eastAsia="ru-RU"/>
              </w:rPr>
            </w:pPr>
          </w:p>
        </w:tc>
        <w:tc>
          <w:tcPr>
            <w:tcW w:w="1871" w:type="dxa"/>
            <w:vMerge/>
            <w:shd w:val="clear" w:color="auto" w:fill="auto"/>
          </w:tcPr>
          <w:p w14:paraId="64AE6EB0" w14:textId="77777777" w:rsidR="00AD1752" w:rsidRPr="00292261" w:rsidRDefault="00AD1752" w:rsidP="00AD1752">
            <w:pPr>
              <w:widowControl/>
              <w:suppressAutoHyphens w:val="0"/>
              <w:overflowPunct/>
              <w:autoSpaceDE/>
              <w:jc w:val="center"/>
              <w:rPr>
                <w:color w:val="000000"/>
                <w:sz w:val="24"/>
                <w:szCs w:val="24"/>
                <w:lang w:eastAsia="ru-RU"/>
              </w:rPr>
            </w:pPr>
          </w:p>
        </w:tc>
        <w:tc>
          <w:tcPr>
            <w:tcW w:w="822" w:type="dxa"/>
            <w:shd w:val="clear" w:color="auto" w:fill="auto"/>
          </w:tcPr>
          <w:p w14:paraId="12D94835"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8</w:t>
            </w:r>
          </w:p>
        </w:tc>
        <w:tc>
          <w:tcPr>
            <w:tcW w:w="851" w:type="dxa"/>
            <w:shd w:val="clear" w:color="auto" w:fill="auto"/>
          </w:tcPr>
          <w:p w14:paraId="34B3CCCE"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10</w:t>
            </w:r>
          </w:p>
        </w:tc>
        <w:tc>
          <w:tcPr>
            <w:tcW w:w="708" w:type="dxa"/>
            <w:shd w:val="clear" w:color="auto" w:fill="auto"/>
          </w:tcPr>
          <w:p w14:paraId="70C4D379"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10</w:t>
            </w:r>
          </w:p>
        </w:tc>
        <w:tc>
          <w:tcPr>
            <w:tcW w:w="1021" w:type="dxa"/>
            <w:shd w:val="clear" w:color="auto" w:fill="auto"/>
          </w:tcPr>
          <w:p w14:paraId="49F1C497"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12</w:t>
            </w:r>
          </w:p>
        </w:tc>
      </w:tr>
      <w:tr w:rsidR="00AD1752" w:rsidRPr="00292261" w14:paraId="7D9C9A69" w14:textId="77777777" w:rsidTr="005E6FDC">
        <w:tc>
          <w:tcPr>
            <w:tcW w:w="1809" w:type="dxa"/>
            <w:shd w:val="clear" w:color="auto" w:fill="auto"/>
          </w:tcPr>
          <w:p w14:paraId="0204477B"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val="en-US" w:eastAsia="ru-RU"/>
              </w:rPr>
              <w:t>IV</w:t>
            </w:r>
            <w:r w:rsidRPr="00292261">
              <w:rPr>
                <w:color w:val="000000"/>
                <w:sz w:val="24"/>
                <w:szCs w:val="24"/>
                <w:lang w:eastAsia="ru-RU"/>
              </w:rPr>
              <w:t xml:space="preserve">, </w:t>
            </w:r>
            <w:r w:rsidRPr="00292261">
              <w:rPr>
                <w:color w:val="000000"/>
                <w:sz w:val="24"/>
                <w:szCs w:val="24"/>
                <w:lang w:val="en-US" w:eastAsia="ru-RU"/>
              </w:rPr>
              <w:t>V</w:t>
            </w:r>
          </w:p>
          <w:p w14:paraId="7936E8CF" w14:textId="77777777" w:rsidR="00AD1752" w:rsidRPr="00292261" w:rsidRDefault="00AD1752" w:rsidP="00AD1752">
            <w:pPr>
              <w:widowControl/>
              <w:suppressAutoHyphens w:val="0"/>
              <w:overflowPunct/>
              <w:autoSpaceDE/>
              <w:jc w:val="both"/>
              <w:rPr>
                <w:color w:val="000000"/>
                <w:sz w:val="24"/>
                <w:szCs w:val="24"/>
                <w:lang w:eastAsia="ru-RU"/>
              </w:rPr>
            </w:pPr>
          </w:p>
        </w:tc>
        <w:tc>
          <w:tcPr>
            <w:tcW w:w="1985" w:type="dxa"/>
            <w:shd w:val="clear" w:color="auto" w:fill="auto"/>
          </w:tcPr>
          <w:p w14:paraId="4A8E5712"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С2, С3</w:t>
            </w:r>
          </w:p>
        </w:tc>
        <w:tc>
          <w:tcPr>
            <w:tcW w:w="1871" w:type="dxa"/>
            <w:shd w:val="clear" w:color="auto" w:fill="auto"/>
          </w:tcPr>
          <w:p w14:paraId="51AF207C"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Древесина, каркасные ограждающие конструкции из негорючих, трудно горючих и горючих материалов</w:t>
            </w:r>
          </w:p>
        </w:tc>
        <w:tc>
          <w:tcPr>
            <w:tcW w:w="822" w:type="dxa"/>
            <w:shd w:val="clear" w:color="auto" w:fill="auto"/>
          </w:tcPr>
          <w:p w14:paraId="467E11CF"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10</w:t>
            </w:r>
          </w:p>
        </w:tc>
        <w:tc>
          <w:tcPr>
            <w:tcW w:w="851" w:type="dxa"/>
            <w:shd w:val="clear" w:color="auto" w:fill="auto"/>
          </w:tcPr>
          <w:p w14:paraId="6D7E0717"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12</w:t>
            </w:r>
          </w:p>
        </w:tc>
        <w:tc>
          <w:tcPr>
            <w:tcW w:w="708" w:type="dxa"/>
            <w:shd w:val="clear" w:color="auto" w:fill="auto"/>
          </w:tcPr>
          <w:p w14:paraId="16E2F5D8"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12</w:t>
            </w:r>
          </w:p>
        </w:tc>
        <w:tc>
          <w:tcPr>
            <w:tcW w:w="1021" w:type="dxa"/>
            <w:shd w:val="clear" w:color="auto" w:fill="auto"/>
          </w:tcPr>
          <w:p w14:paraId="1BFE15F2"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15</w:t>
            </w:r>
          </w:p>
        </w:tc>
      </w:tr>
    </w:tbl>
    <w:p w14:paraId="7BDCA281" w14:textId="77777777" w:rsidR="00AD1752" w:rsidRPr="00302A3D" w:rsidRDefault="00AD1752" w:rsidP="00AD1752">
      <w:pPr>
        <w:widowControl/>
        <w:suppressAutoHyphens w:val="0"/>
        <w:overflowPunct/>
        <w:autoSpaceDN w:val="0"/>
        <w:adjustRightInd w:val="0"/>
        <w:jc w:val="both"/>
        <w:rPr>
          <w:sz w:val="28"/>
          <w:szCs w:val="28"/>
          <w:lang w:eastAsia="ru-RU"/>
        </w:rPr>
      </w:pPr>
    </w:p>
    <w:p w14:paraId="5A533283" w14:textId="77777777" w:rsidR="00AD1752" w:rsidRPr="00302A3D" w:rsidRDefault="00AD1752" w:rsidP="00AD1752">
      <w:pPr>
        <w:widowControl/>
        <w:suppressAutoHyphens w:val="0"/>
        <w:overflowPunct/>
        <w:autoSpaceDN w:val="0"/>
        <w:adjustRightInd w:val="0"/>
        <w:jc w:val="both"/>
        <w:rPr>
          <w:sz w:val="28"/>
          <w:szCs w:val="28"/>
          <w:lang w:eastAsia="ru-RU"/>
        </w:rPr>
      </w:pPr>
      <w:r w:rsidRPr="00302A3D">
        <w:rPr>
          <w:sz w:val="28"/>
          <w:szCs w:val="28"/>
          <w:lang w:eastAsia="ru-RU"/>
        </w:rPr>
        <w:tab/>
        <w:t xml:space="preserve">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w:t>
      </w:r>
      <w:hyperlink r:id="rId17" w:history="1">
        <w:r w:rsidRPr="00302A3D">
          <w:rPr>
            <w:sz w:val="28"/>
            <w:szCs w:val="28"/>
            <w:lang w:eastAsia="ru-RU"/>
          </w:rPr>
          <w:t xml:space="preserve">таблицей </w:t>
        </w:r>
      </w:hyperlink>
      <w:r w:rsidRPr="00302A3D">
        <w:rPr>
          <w:sz w:val="28"/>
          <w:szCs w:val="28"/>
          <w:lang w:eastAsia="ru-RU"/>
        </w:rPr>
        <w:t>2, а также с учетом требований к объектам класса функциональной пожарной опасности Ф1.4 при организованной малоэтажной застройке.</w:t>
      </w:r>
    </w:p>
    <w:p w14:paraId="44C5AAF9" w14:textId="77777777" w:rsidR="00AD1752" w:rsidRPr="00302A3D" w:rsidRDefault="00AD1752" w:rsidP="00AD1752">
      <w:pPr>
        <w:widowControl/>
        <w:suppressAutoHyphens w:val="0"/>
        <w:overflowPunct/>
        <w:autoSpaceDN w:val="0"/>
        <w:adjustRightInd w:val="0"/>
        <w:jc w:val="both"/>
        <w:rPr>
          <w:sz w:val="28"/>
          <w:szCs w:val="28"/>
          <w:lang w:eastAsia="ru-RU"/>
        </w:rPr>
      </w:pPr>
      <w:r w:rsidRPr="00302A3D">
        <w:rPr>
          <w:sz w:val="28"/>
          <w:szCs w:val="28"/>
          <w:lang w:eastAsia="ru-RU"/>
        </w:rPr>
        <w:tab/>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14:paraId="6E3CF50F" w14:textId="77777777" w:rsidR="00AD1752" w:rsidRPr="00302A3D" w:rsidRDefault="00AD1752" w:rsidP="00AD1752">
      <w:pPr>
        <w:widowControl/>
        <w:suppressAutoHyphens w:val="0"/>
        <w:overflowPunct/>
        <w:autoSpaceDE/>
        <w:ind w:firstLine="708"/>
        <w:jc w:val="both"/>
        <w:rPr>
          <w:rFonts w:eastAsia="Calibri"/>
          <w:bCs/>
          <w:sz w:val="28"/>
          <w:szCs w:val="28"/>
          <w:lang w:eastAsia="en-US"/>
        </w:rPr>
      </w:pPr>
      <w:r w:rsidRPr="00302A3D">
        <w:rPr>
          <w:sz w:val="28"/>
          <w:szCs w:val="28"/>
          <w:lang w:eastAsia="ru-RU"/>
        </w:rPr>
        <w:t>Противопожарные расстояния от границ застройки сельских 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должны быть не менее 30 м.</w:t>
      </w:r>
    </w:p>
    <w:p w14:paraId="33924227" w14:textId="77777777" w:rsidR="00AD1752" w:rsidRPr="00302A3D" w:rsidRDefault="00AD1752" w:rsidP="00AD1752">
      <w:pPr>
        <w:widowControl/>
        <w:suppressAutoHyphens w:val="0"/>
        <w:overflowPunct/>
        <w:autoSpaceDE/>
        <w:ind w:firstLine="708"/>
        <w:jc w:val="both"/>
        <w:rPr>
          <w:rFonts w:eastAsia="Calibri"/>
          <w:bCs/>
          <w:sz w:val="28"/>
          <w:szCs w:val="28"/>
          <w:lang w:eastAsia="en-US"/>
        </w:rPr>
      </w:pPr>
    </w:p>
    <w:p w14:paraId="0D0095D5" w14:textId="77777777" w:rsidR="00AD1752" w:rsidRPr="00302A3D" w:rsidRDefault="00AD1752" w:rsidP="00AD1752">
      <w:pPr>
        <w:widowControl/>
        <w:numPr>
          <w:ilvl w:val="0"/>
          <w:numId w:val="27"/>
        </w:numPr>
        <w:suppressAutoHyphens w:val="0"/>
        <w:overflowPunct/>
        <w:autoSpaceDE/>
        <w:autoSpaceDN w:val="0"/>
        <w:adjustRightInd w:val="0"/>
        <w:jc w:val="both"/>
        <w:rPr>
          <w:rFonts w:eastAsia="Calibri"/>
          <w:b/>
          <w:bCs/>
          <w:sz w:val="28"/>
          <w:szCs w:val="28"/>
          <w:lang w:eastAsia="en-US"/>
        </w:rPr>
      </w:pPr>
      <w:r w:rsidRPr="00302A3D">
        <w:rPr>
          <w:rFonts w:eastAsia="Calibri"/>
          <w:b/>
          <w:bCs/>
          <w:sz w:val="28"/>
          <w:szCs w:val="28"/>
          <w:lang w:eastAsia="en-US"/>
        </w:rPr>
        <w:t>Параметры гаражей, наземных автостоянок и их земельных участков</w:t>
      </w:r>
    </w:p>
    <w:p w14:paraId="6A80C0AD" w14:textId="77777777" w:rsidR="00AD1752" w:rsidRPr="00302A3D" w:rsidRDefault="00AD1752" w:rsidP="00AD1752">
      <w:pPr>
        <w:widowControl/>
        <w:suppressAutoHyphens w:val="0"/>
        <w:overflowPunct/>
        <w:autoSpaceDN w:val="0"/>
        <w:adjustRightInd w:val="0"/>
        <w:rPr>
          <w:rFonts w:eastAsia="Calibri"/>
          <w:sz w:val="28"/>
          <w:szCs w:val="28"/>
          <w:lang w:eastAsia="en-US"/>
        </w:rPr>
      </w:pPr>
    </w:p>
    <w:p w14:paraId="686CA4CE" w14:textId="77777777" w:rsidR="00AD1752" w:rsidRPr="00302A3D" w:rsidRDefault="00AD1752" w:rsidP="00AD1752">
      <w:pPr>
        <w:widowControl/>
        <w:suppressAutoHyphens w:val="0"/>
        <w:overflowPunct/>
        <w:autoSpaceDN w:val="0"/>
        <w:adjustRightInd w:val="0"/>
        <w:jc w:val="both"/>
        <w:rPr>
          <w:rFonts w:eastAsia="Calibri"/>
          <w:sz w:val="28"/>
          <w:szCs w:val="28"/>
          <w:lang w:eastAsia="en-US"/>
        </w:rPr>
      </w:pPr>
      <w:r w:rsidRPr="00302A3D">
        <w:rPr>
          <w:rFonts w:eastAsia="Calibri"/>
          <w:sz w:val="28"/>
          <w:szCs w:val="28"/>
          <w:lang w:eastAsia="en-US"/>
        </w:rPr>
        <w:t>Стандартные размеры гаражей в осях:</w:t>
      </w:r>
    </w:p>
    <w:p w14:paraId="2AFB6B9F" w14:textId="77777777" w:rsidR="00AD1752" w:rsidRPr="00302A3D" w:rsidRDefault="00AD1752" w:rsidP="00AD1752">
      <w:pPr>
        <w:widowControl/>
        <w:suppressAutoHyphens w:val="0"/>
        <w:overflowPunct/>
        <w:autoSpaceDN w:val="0"/>
        <w:adjustRightInd w:val="0"/>
        <w:jc w:val="both"/>
        <w:rPr>
          <w:rFonts w:eastAsia="Calibri"/>
          <w:sz w:val="28"/>
          <w:szCs w:val="28"/>
          <w:lang w:eastAsia="en-US"/>
        </w:rPr>
      </w:pPr>
      <w:r w:rsidRPr="00302A3D">
        <w:rPr>
          <w:rFonts w:eastAsia="Calibri"/>
          <w:sz w:val="28"/>
          <w:szCs w:val="28"/>
          <w:lang w:eastAsia="en-US"/>
        </w:rPr>
        <w:t xml:space="preserve">Длина – не более 6 метров, ширина – не более 4,5 м, высота – не более 3 м. </w:t>
      </w:r>
    </w:p>
    <w:p w14:paraId="0A5C851D" w14:textId="77777777" w:rsidR="00AD1752" w:rsidRPr="00302A3D" w:rsidRDefault="00AD1752" w:rsidP="00AD1752">
      <w:pPr>
        <w:widowControl/>
        <w:suppressAutoHyphens w:val="0"/>
        <w:overflowPunct/>
        <w:autoSpaceDN w:val="0"/>
        <w:adjustRightInd w:val="0"/>
        <w:jc w:val="both"/>
        <w:rPr>
          <w:rFonts w:eastAsia="Calibri"/>
          <w:sz w:val="28"/>
          <w:szCs w:val="28"/>
          <w:lang w:eastAsia="en-US"/>
        </w:rPr>
      </w:pPr>
      <w:r w:rsidRPr="00302A3D">
        <w:rPr>
          <w:rFonts w:eastAsia="Calibri"/>
          <w:sz w:val="28"/>
          <w:szCs w:val="28"/>
          <w:lang w:eastAsia="en-US"/>
        </w:rPr>
        <w:lastRenderedPageBreak/>
        <w:t xml:space="preserve">При наличии нескольких единиц автотранспорта допускается изменение размера гаража в пределах до 48 </w:t>
      </w:r>
      <w:proofErr w:type="spellStart"/>
      <w:r w:rsidRPr="00302A3D">
        <w:rPr>
          <w:rFonts w:eastAsia="Calibri"/>
          <w:sz w:val="28"/>
          <w:szCs w:val="28"/>
          <w:lang w:eastAsia="en-US"/>
        </w:rPr>
        <w:t>кв.м</w:t>
      </w:r>
      <w:proofErr w:type="spellEnd"/>
      <w:r w:rsidRPr="00302A3D">
        <w:rPr>
          <w:rFonts w:eastAsia="Calibri"/>
          <w:sz w:val="28"/>
          <w:szCs w:val="28"/>
          <w:lang w:eastAsia="en-US"/>
        </w:rPr>
        <w:t xml:space="preserve">. Размеры гаража под личный грузовой автотранспорт определяются на основании технических характеристик (габаритов) автомобиля. На территории жилых зон стоянки размещаются в пределах отведенного участка. Минимальное количество </w:t>
      </w:r>
      <w:proofErr w:type="spellStart"/>
      <w:r w:rsidRPr="00302A3D">
        <w:rPr>
          <w:rFonts w:eastAsia="Calibri"/>
          <w:sz w:val="28"/>
          <w:szCs w:val="28"/>
          <w:lang w:eastAsia="en-US"/>
        </w:rPr>
        <w:t>машино</w:t>
      </w:r>
      <w:proofErr w:type="spellEnd"/>
      <w:r w:rsidRPr="00302A3D">
        <w:rPr>
          <w:rFonts w:eastAsia="Calibri"/>
          <w:sz w:val="28"/>
          <w:szCs w:val="28"/>
          <w:lang w:eastAsia="en-US"/>
        </w:rPr>
        <w:t>-мест для хранения индивидуального автотранспорта на территории земельных участ</w:t>
      </w:r>
      <w:r w:rsidR="00BF67D2" w:rsidRPr="00302A3D">
        <w:rPr>
          <w:rFonts w:eastAsia="Calibri"/>
          <w:sz w:val="28"/>
          <w:szCs w:val="28"/>
          <w:lang w:eastAsia="en-US"/>
        </w:rPr>
        <w:t>ков, в соответствии с таблицей</w:t>
      </w:r>
      <w:r w:rsidRPr="00302A3D">
        <w:rPr>
          <w:rFonts w:eastAsia="Calibri"/>
          <w:sz w:val="28"/>
          <w:szCs w:val="28"/>
          <w:lang w:eastAsia="en-US"/>
        </w:rPr>
        <w:t>.</w:t>
      </w:r>
    </w:p>
    <w:p w14:paraId="1A6B4E8D" w14:textId="77777777" w:rsidR="00AD1752" w:rsidRPr="00302A3D" w:rsidRDefault="00AD1752" w:rsidP="00AD1752">
      <w:pPr>
        <w:widowControl/>
        <w:suppressAutoHyphens w:val="0"/>
        <w:overflowPunct/>
        <w:autoSpaceDN w:val="0"/>
        <w:adjustRightInd w:val="0"/>
        <w:jc w:val="center"/>
        <w:rPr>
          <w:rFonts w:eastAsia="Calibri"/>
          <w:i/>
          <w:sz w:val="28"/>
          <w:szCs w:val="28"/>
          <w:lang w:eastAsia="en-US"/>
        </w:rPr>
      </w:pPr>
      <w:r w:rsidRPr="00302A3D">
        <w:rPr>
          <w:rFonts w:eastAsia="Calibri"/>
          <w:i/>
          <w:sz w:val="28"/>
          <w:szCs w:val="28"/>
          <w:lang w:eastAsia="en-US"/>
        </w:rPr>
        <w:t xml:space="preserve">                            </w:t>
      </w:r>
      <w:r w:rsidR="00BF67D2" w:rsidRPr="00302A3D">
        <w:rPr>
          <w:rFonts w:eastAsia="Calibri"/>
          <w:i/>
          <w:sz w:val="28"/>
          <w:szCs w:val="28"/>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2"/>
        <w:gridCol w:w="3087"/>
        <w:gridCol w:w="3085"/>
      </w:tblGrid>
      <w:tr w:rsidR="00AD1752" w:rsidRPr="00302A3D" w14:paraId="1100D3D8" w14:textId="77777777" w:rsidTr="00AD1752">
        <w:tc>
          <w:tcPr>
            <w:tcW w:w="3285" w:type="dxa"/>
            <w:shd w:val="clear" w:color="auto" w:fill="auto"/>
          </w:tcPr>
          <w:p w14:paraId="21B146B9" w14:textId="77777777" w:rsidR="00AD1752" w:rsidRPr="00302A3D" w:rsidRDefault="00AD1752" w:rsidP="00AD1752">
            <w:pPr>
              <w:widowControl/>
              <w:suppressAutoHyphens w:val="0"/>
              <w:overflowPunct/>
              <w:autoSpaceDN w:val="0"/>
              <w:adjustRightInd w:val="0"/>
              <w:jc w:val="center"/>
              <w:rPr>
                <w:rFonts w:eastAsia="Calibri"/>
                <w:sz w:val="28"/>
                <w:szCs w:val="28"/>
                <w:lang w:eastAsia="ru-RU"/>
              </w:rPr>
            </w:pPr>
            <w:r w:rsidRPr="00302A3D">
              <w:rPr>
                <w:rFonts w:eastAsia="Calibri"/>
                <w:sz w:val="28"/>
                <w:szCs w:val="28"/>
                <w:lang w:eastAsia="en-US"/>
              </w:rPr>
              <w:t>Объекты, здания и сооружения</w:t>
            </w:r>
          </w:p>
        </w:tc>
        <w:tc>
          <w:tcPr>
            <w:tcW w:w="3285" w:type="dxa"/>
            <w:shd w:val="clear" w:color="auto" w:fill="auto"/>
          </w:tcPr>
          <w:p w14:paraId="28F2F655" w14:textId="77777777" w:rsidR="00AD1752" w:rsidRPr="00302A3D" w:rsidRDefault="00AD1752" w:rsidP="00AD1752">
            <w:pPr>
              <w:widowControl/>
              <w:suppressAutoHyphens w:val="0"/>
              <w:overflowPunct/>
              <w:autoSpaceDN w:val="0"/>
              <w:adjustRightInd w:val="0"/>
              <w:jc w:val="center"/>
              <w:rPr>
                <w:rFonts w:eastAsia="Calibri"/>
                <w:sz w:val="28"/>
                <w:szCs w:val="28"/>
                <w:lang w:eastAsia="ru-RU"/>
              </w:rPr>
            </w:pPr>
            <w:r w:rsidRPr="00302A3D">
              <w:rPr>
                <w:rFonts w:eastAsia="Calibri"/>
                <w:sz w:val="28"/>
                <w:szCs w:val="28"/>
                <w:lang w:eastAsia="en-US"/>
              </w:rPr>
              <w:t>Расчетная единица</w:t>
            </w:r>
          </w:p>
        </w:tc>
        <w:tc>
          <w:tcPr>
            <w:tcW w:w="3285" w:type="dxa"/>
            <w:shd w:val="clear" w:color="auto" w:fill="auto"/>
          </w:tcPr>
          <w:p w14:paraId="0BE0ED87" w14:textId="77777777" w:rsidR="00AD1752" w:rsidRPr="00302A3D" w:rsidRDefault="00AD1752" w:rsidP="00AD1752">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 xml:space="preserve">Число </w:t>
            </w:r>
            <w:proofErr w:type="spellStart"/>
            <w:r w:rsidRPr="00302A3D">
              <w:rPr>
                <w:rFonts w:eastAsia="Calibri"/>
                <w:sz w:val="28"/>
                <w:szCs w:val="28"/>
                <w:lang w:eastAsia="en-US"/>
              </w:rPr>
              <w:t>машино</w:t>
            </w:r>
            <w:proofErr w:type="spellEnd"/>
            <w:r w:rsidRPr="00302A3D">
              <w:rPr>
                <w:rFonts w:eastAsia="Calibri"/>
                <w:sz w:val="28"/>
                <w:szCs w:val="28"/>
                <w:lang w:eastAsia="en-US"/>
              </w:rPr>
              <w:t>-мест на</w:t>
            </w:r>
          </w:p>
          <w:p w14:paraId="4F0514EE" w14:textId="77777777" w:rsidR="00AD1752" w:rsidRPr="00302A3D" w:rsidRDefault="00AD1752" w:rsidP="00AD1752">
            <w:pPr>
              <w:widowControl/>
              <w:suppressAutoHyphens w:val="0"/>
              <w:overflowPunct/>
              <w:autoSpaceDN w:val="0"/>
              <w:adjustRightInd w:val="0"/>
              <w:jc w:val="center"/>
              <w:rPr>
                <w:rFonts w:eastAsia="Calibri"/>
                <w:sz w:val="28"/>
                <w:szCs w:val="28"/>
                <w:lang w:eastAsia="ru-RU"/>
              </w:rPr>
            </w:pPr>
            <w:r w:rsidRPr="00302A3D">
              <w:rPr>
                <w:rFonts w:eastAsia="Calibri"/>
                <w:sz w:val="28"/>
                <w:szCs w:val="28"/>
                <w:lang w:eastAsia="en-US"/>
              </w:rPr>
              <w:t>расчетную единицу</w:t>
            </w:r>
          </w:p>
        </w:tc>
      </w:tr>
      <w:tr w:rsidR="00AD1752" w:rsidRPr="00302A3D" w14:paraId="37705F63" w14:textId="77777777" w:rsidTr="00AD1752">
        <w:tc>
          <w:tcPr>
            <w:tcW w:w="3285" w:type="dxa"/>
            <w:shd w:val="clear" w:color="auto" w:fill="auto"/>
          </w:tcPr>
          <w:p w14:paraId="67CBAFBA" w14:textId="77777777" w:rsidR="00AD1752" w:rsidRPr="00302A3D" w:rsidRDefault="00AD1752" w:rsidP="00AD1752">
            <w:pPr>
              <w:widowControl/>
              <w:suppressAutoHyphens w:val="0"/>
              <w:overflowPunct/>
              <w:autoSpaceDN w:val="0"/>
              <w:adjustRightInd w:val="0"/>
              <w:jc w:val="center"/>
              <w:rPr>
                <w:rFonts w:eastAsia="Calibri"/>
                <w:sz w:val="28"/>
                <w:szCs w:val="28"/>
                <w:lang w:eastAsia="ru-RU"/>
              </w:rPr>
            </w:pPr>
            <w:r w:rsidRPr="00302A3D">
              <w:rPr>
                <w:rFonts w:eastAsia="Calibri"/>
                <w:sz w:val="28"/>
                <w:szCs w:val="28"/>
                <w:lang w:eastAsia="en-US"/>
              </w:rPr>
              <w:t>Индивидуальные жилые дома</w:t>
            </w:r>
          </w:p>
        </w:tc>
        <w:tc>
          <w:tcPr>
            <w:tcW w:w="3285" w:type="dxa"/>
            <w:shd w:val="clear" w:color="auto" w:fill="auto"/>
          </w:tcPr>
          <w:p w14:paraId="0C215D7F" w14:textId="77777777" w:rsidR="00AD1752" w:rsidRPr="00302A3D" w:rsidRDefault="00AD1752" w:rsidP="00AD1752">
            <w:pPr>
              <w:widowControl/>
              <w:suppressAutoHyphens w:val="0"/>
              <w:overflowPunct/>
              <w:autoSpaceDN w:val="0"/>
              <w:adjustRightInd w:val="0"/>
              <w:jc w:val="center"/>
              <w:rPr>
                <w:rFonts w:eastAsia="Calibri"/>
                <w:sz w:val="28"/>
                <w:szCs w:val="28"/>
                <w:lang w:eastAsia="ru-RU"/>
              </w:rPr>
            </w:pPr>
            <w:r w:rsidRPr="00302A3D">
              <w:rPr>
                <w:rFonts w:eastAsia="Calibri"/>
                <w:sz w:val="28"/>
                <w:szCs w:val="28"/>
                <w:lang w:eastAsia="en-US"/>
              </w:rPr>
              <w:t>земельный участок</w:t>
            </w:r>
          </w:p>
        </w:tc>
        <w:tc>
          <w:tcPr>
            <w:tcW w:w="3285" w:type="dxa"/>
            <w:shd w:val="clear" w:color="auto" w:fill="auto"/>
          </w:tcPr>
          <w:p w14:paraId="770C8C54" w14:textId="77777777" w:rsidR="00AD1752" w:rsidRPr="00302A3D" w:rsidRDefault="00AD1752" w:rsidP="00AD1752">
            <w:pPr>
              <w:widowControl/>
              <w:suppressAutoHyphens w:val="0"/>
              <w:overflowPunct/>
              <w:autoSpaceDN w:val="0"/>
              <w:adjustRightInd w:val="0"/>
              <w:jc w:val="center"/>
              <w:rPr>
                <w:rFonts w:eastAsia="Calibri"/>
                <w:sz w:val="28"/>
                <w:szCs w:val="28"/>
                <w:lang w:eastAsia="ru-RU"/>
              </w:rPr>
            </w:pPr>
            <w:r w:rsidRPr="00302A3D">
              <w:rPr>
                <w:rFonts w:eastAsia="Calibri"/>
                <w:sz w:val="28"/>
                <w:szCs w:val="28"/>
                <w:lang w:eastAsia="ru-RU"/>
              </w:rPr>
              <w:t>2</w:t>
            </w:r>
          </w:p>
        </w:tc>
      </w:tr>
    </w:tbl>
    <w:p w14:paraId="6D082FF4" w14:textId="77777777" w:rsidR="007F5FB3" w:rsidRPr="00302A3D" w:rsidRDefault="007F5FB3" w:rsidP="007F5FB3">
      <w:pPr>
        <w:widowControl/>
        <w:suppressAutoHyphens w:val="0"/>
        <w:overflowPunct/>
        <w:autoSpaceDE/>
        <w:autoSpaceDN w:val="0"/>
        <w:adjustRightInd w:val="0"/>
        <w:ind w:left="720"/>
        <w:rPr>
          <w:rFonts w:eastAsia="Calibri"/>
          <w:b/>
          <w:bCs/>
          <w:sz w:val="28"/>
          <w:szCs w:val="28"/>
          <w:lang w:eastAsia="en-US"/>
        </w:rPr>
      </w:pPr>
    </w:p>
    <w:p w14:paraId="6E249F6B" w14:textId="77777777" w:rsidR="00AD1752" w:rsidRPr="00302A3D" w:rsidRDefault="00AD1752" w:rsidP="00AD1752">
      <w:pPr>
        <w:widowControl/>
        <w:numPr>
          <w:ilvl w:val="0"/>
          <w:numId w:val="27"/>
        </w:numPr>
        <w:suppressAutoHyphens w:val="0"/>
        <w:overflowPunct/>
        <w:autoSpaceDE/>
        <w:autoSpaceDN w:val="0"/>
        <w:adjustRightInd w:val="0"/>
        <w:rPr>
          <w:rFonts w:eastAsia="Calibri"/>
          <w:b/>
          <w:bCs/>
          <w:sz w:val="28"/>
          <w:szCs w:val="28"/>
          <w:lang w:eastAsia="en-US"/>
        </w:rPr>
      </w:pPr>
      <w:r w:rsidRPr="00302A3D">
        <w:rPr>
          <w:rFonts w:eastAsia="Calibri"/>
          <w:b/>
          <w:bCs/>
          <w:sz w:val="28"/>
          <w:szCs w:val="28"/>
          <w:lang w:eastAsia="en-US"/>
        </w:rPr>
        <w:t xml:space="preserve"> Расчетные параметры улиц и дорог </w:t>
      </w:r>
    </w:p>
    <w:p w14:paraId="0E04CEC6" w14:textId="77777777" w:rsidR="00AD1752" w:rsidRPr="00302A3D" w:rsidRDefault="00AD1752" w:rsidP="00AD1752">
      <w:pPr>
        <w:widowControl/>
        <w:suppressAutoHyphens w:val="0"/>
        <w:overflowPunct/>
        <w:autoSpaceDN w:val="0"/>
        <w:adjustRightInd w:val="0"/>
        <w:jc w:val="center"/>
        <w:rPr>
          <w:rFonts w:eastAsia="Calibri"/>
          <w:b/>
          <w:bCs/>
          <w:sz w:val="28"/>
          <w:szCs w:val="28"/>
          <w:lang w:eastAsia="en-US"/>
        </w:rPr>
      </w:pPr>
    </w:p>
    <w:p w14:paraId="697D41FE" w14:textId="77777777" w:rsidR="00AD1752" w:rsidRPr="00302A3D" w:rsidRDefault="00AD1752" w:rsidP="00AD1752">
      <w:pPr>
        <w:widowControl/>
        <w:suppressAutoHyphens w:val="0"/>
        <w:overflowPunct/>
        <w:autoSpaceDN w:val="0"/>
        <w:adjustRightInd w:val="0"/>
        <w:ind w:firstLine="567"/>
        <w:jc w:val="both"/>
        <w:rPr>
          <w:sz w:val="28"/>
          <w:szCs w:val="28"/>
          <w:lang w:eastAsia="ru-RU"/>
        </w:rPr>
      </w:pPr>
      <w:r w:rsidRPr="00302A3D">
        <w:rPr>
          <w:sz w:val="28"/>
          <w:szCs w:val="28"/>
          <w:lang w:eastAsia="ru-RU"/>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14:paraId="585EC129" w14:textId="11254BFD" w:rsidR="00AD1752" w:rsidRDefault="00AD1752" w:rsidP="005E6FDC">
      <w:pPr>
        <w:widowControl/>
        <w:suppressAutoHyphens w:val="0"/>
        <w:overflowPunct/>
        <w:autoSpaceDN w:val="0"/>
        <w:adjustRightInd w:val="0"/>
        <w:ind w:firstLine="567"/>
        <w:jc w:val="both"/>
        <w:rPr>
          <w:sz w:val="28"/>
          <w:szCs w:val="28"/>
          <w:lang w:eastAsia="ru-RU"/>
        </w:rPr>
      </w:pPr>
      <w:r w:rsidRPr="00302A3D">
        <w:rPr>
          <w:sz w:val="28"/>
          <w:szCs w:val="28"/>
          <w:lang w:eastAsia="ru-RU"/>
        </w:rPr>
        <w:t xml:space="preserve">Классификацию и расчетные параметры улиц и дорог </w:t>
      </w:r>
      <w:r w:rsidR="00BF67D2" w:rsidRPr="00302A3D">
        <w:rPr>
          <w:sz w:val="28"/>
          <w:szCs w:val="28"/>
          <w:lang w:eastAsia="ru-RU"/>
        </w:rPr>
        <w:t>следует принимать по таблице</w:t>
      </w:r>
      <w:r w:rsidRPr="00302A3D">
        <w:rPr>
          <w:sz w:val="28"/>
          <w:szCs w:val="28"/>
          <w:lang w:eastAsia="ru-RU"/>
        </w:rPr>
        <w:t>.</w:t>
      </w:r>
      <w:r w:rsidRPr="00302A3D">
        <w:rPr>
          <w:i/>
          <w:sz w:val="28"/>
          <w:szCs w:val="28"/>
          <w:lang w:eastAsia="ru-RU"/>
        </w:rPr>
        <w:t xml:space="preserve"> </w:t>
      </w:r>
    </w:p>
    <w:p w14:paraId="5EE0D9CD" w14:textId="77777777" w:rsidR="005E6FDC" w:rsidRPr="005E6FDC" w:rsidRDefault="005E6FDC" w:rsidP="005E6FDC">
      <w:pPr>
        <w:widowControl/>
        <w:suppressAutoHyphens w:val="0"/>
        <w:overflowPunct/>
        <w:autoSpaceDN w:val="0"/>
        <w:adjustRightInd w:val="0"/>
        <w:ind w:firstLine="567"/>
        <w:jc w:val="both"/>
        <w:rPr>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2"/>
        <w:gridCol w:w="2417"/>
        <w:gridCol w:w="1334"/>
        <w:gridCol w:w="1051"/>
        <w:gridCol w:w="892"/>
        <w:gridCol w:w="1528"/>
      </w:tblGrid>
      <w:tr w:rsidR="00AD1752" w:rsidRPr="005E6FDC" w14:paraId="28B77E32" w14:textId="77777777" w:rsidTr="005E6FDC">
        <w:trPr>
          <w:trHeight w:val="1464"/>
        </w:trPr>
        <w:tc>
          <w:tcPr>
            <w:tcW w:w="2122" w:type="dxa"/>
            <w:tcMar>
              <w:top w:w="0" w:type="dxa"/>
              <w:left w:w="74" w:type="dxa"/>
              <w:bottom w:w="0" w:type="dxa"/>
              <w:right w:w="74" w:type="dxa"/>
            </w:tcMar>
            <w:hideMark/>
          </w:tcPr>
          <w:p w14:paraId="42225386"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Категория сельских улиц и дорог</w:t>
            </w:r>
          </w:p>
        </w:tc>
        <w:tc>
          <w:tcPr>
            <w:tcW w:w="2417" w:type="dxa"/>
            <w:tcMar>
              <w:top w:w="0" w:type="dxa"/>
              <w:left w:w="74" w:type="dxa"/>
              <w:bottom w:w="0" w:type="dxa"/>
              <w:right w:w="74" w:type="dxa"/>
            </w:tcMar>
            <w:hideMark/>
          </w:tcPr>
          <w:p w14:paraId="39EB20AF"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Основное назначение</w:t>
            </w:r>
          </w:p>
        </w:tc>
        <w:tc>
          <w:tcPr>
            <w:tcW w:w="1334" w:type="dxa"/>
            <w:tcMar>
              <w:top w:w="0" w:type="dxa"/>
              <w:left w:w="74" w:type="dxa"/>
              <w:bottom w:w="0" w:type="dxa"/>
              <w:right w:w="74" w:type="dxa"/>
            </w:tcMar>
            <w:hideMark/>
          </w:tcPr>
          <w:p w14:paraId="0C51ADB9"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Расчетная скорость движения, км/ч</w:t>
            </w:r>
          </w:p>
        </w:tc>
        <w:tc>
          <w:tcPr>
            <w:tcW w:w="1051" w:type="dxa"/>
            <w:tcMar>
              <w:top w:w="0" w:type="dxa"/>
              <w:left w:w="74" w:type="dxa"/>
              <w:bottom w:w="0" w:type="dxa"/>
              <w:right w:w="74" w:type="dxa"/>
            </w:tcMar>
            <w:hideMark/>
          </w:tcPr>
          <w:p w14:paraId="34824502"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 xml:space="preserve">Ширина полосы </w:t>
            </w:r>
            <w:proofErr w:type="spellStart"/>
            <w:proofErr w:type="gramStart"/>
            <w:r w:rsidRPr="005E6FDC">
              <w:rPr>
                <w:sz w:val="24"/>
                <w:szCs w:val="24"/>
                <w:lang w:eastAsia="ru-RU"/>
              </w:rPr>
              <w:t>движе</w:t>
            </w:r>
            <w:proofErr w:type="spellEnd"/>
            <w:r w:rsidRPr="005E6FDC">
              <w:rPr>
                <w:sz w:val="24"/>
                <w:szCs w:val="24"/>
                <w:lang w:eastAsia="ru-RU"/>
              </w:rPr>
              <w:t xml:space="preserve">- </w:t>
            </w:r>
            <w:proofErr w:type="spellStart"/>
            <w:r w:rsidRPr="005E6FDC">
              <w:rPr>
                <w:sz w:val="24"/>
                <w:szCs w:val="24"/>
                <w:lang w:eastAsia="ru-RU"/>
              </w:rPr>
              <w:t>ния</w:t>
            </w:r>
            <w:proofErr w:type="spellEnd"/>
            <w:proofErr w:type="gramEnd"/>
            <w:r w:rsidRPr="005E6FDC">
              <w:rPr>
                <w:sz w:val="24"/>
                <w:szCs w:val="24"/>
                <w:lang w:eastAsia="ru-RU"/>
              </w:rPr>
              <w:t>, м</w:t>
            </w:r>
          </w:p>
        </w:tc>
        <w:tc>
          <w:tcPr>
            <w:tcW w:w="892" w:type="dxa"/>
            <w:tcMar>
              <w:top w:w="0" w:type="dxa"/>
              <w:left w:w="74" w:type="dxa"/>
              <w:bottom w:w="0" w:type="dxa"/>
              <w:right w:w="74" w:type="dxa"/>
            </w:tcMar>
            <w:hideMark/>
          </w:tcPr>
          <w:p w14:paraId="049E3D6A"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 xml:space="preserve">Число полос </w:t>
            </w:r>
            <w:proofErr w:type="spellStart"/>
            <w:proofErr w:type="gramStart"/>
            <w:r w:rsidRPr="005E6FDC">
              <w:rPr>
                <w:sz w:val="24"/>
                <w:szCs w:val="24"/>
                <w:lang w:eastAsia="ru-RU"/>
              </w:rPr>
              <w:t>движе</w:t>
            </w:r>
            <w:proofErr w:type="spellEnd"/>
            <w:r w:rsidRPr="005E6FDC">
              <w:rPr>
                <w:sz w:val="24"/>
                <w:szCs w:val="24"/>
                <w:lang w:eastAsia="ru-RU"/>
              </w:rPr>
              <w:t xml:space="preserve">- </w:t>
            </w:r>
            <w:proofErr w:type="spellStart"/>
            <w:r w:rsidRPr="005E6FDC">
              <w:rPr>
                <w:sz w:val="24"/>
                <w:szCs w:val="24"/>
                <w:lang w:eastAsia="ru-RU"/>
              </w:rPr>
              <w:t>ния</w:t>
            </w:r>
            <w:proofErr w:type="spellEnd"/>
            <w:proofErr w:type="gramEnd"/>
          </w:p>
        </w:tc>
        <w:tc>
          <w:tcPr>
            <w:tcW w:w="1528" w:type="dxa"/>
            <w:tcMar>
              <w:top w:w="0" w:type="dxa"/>
              <w:left w:w="74" w:type="dxa"/>
              <w:bottom w:w="0" w:type="dxa"/>
              <w:right w:w="74" w:type="dxa"/>
            </w:tcMar>
            <w:hideMark/>
          </w:tcPr>
          <w:p w14:paraId="45A6BD43" w14:textId="74E3966B"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 xml:space="preserve">Ширина пешеходной </w:t>
            </w:r>
            <w:r w:rsidR="005E6FDC">
              <w:rPr>
                <w:sz w:val="24"/>
                <w:szCs w:val="24"/>
                <w:lang w:eastAsia="ru-RU"/>
              </w:rPr>
              <w:t>части тротуара, м</w:t>
            </w:r>
          </w:p>
        </w:tc>
      </w:tr>
      <w:tr w:rsidR="00AD1752" w:rsidRPr="005E6FDC" w14:paraId="1497459A" w14:textId="77777777" w:rsidTr="005E6FDC">
        <w:tc>
          <w:tcPr>
            <w:tcW w:w="2122" w:type="dxa"/>
            <w:tcMar>
              <w:top w:w="0" w:type="dxa"/>
              <w:left w:w="74" w:type="dxa"/>
              <w:bottom w:w="0" w:type="dxa"/>
              <w:right w:w="74" w:type="dxa"/>
            </w:tcMar>
            <w:hideMark/>
          </w:tcPr>
          <w:p w14:paraId="22710940" w14:textId="77777777" w:rsidR="00AD1752" w:rsidRPr="005E6FDC" w:rsidRDefault="00AD1752" w:rsidP="00AD1752">
            <w:pPr>
              <w:widowControl/>
              <w:suppressAutoHyphens w:val="0"/>
              <w:overflowPunct/>
              <w:autoSpaceDE/>
              <w:spacing w:line="315" w:lineRule="atLeast"/>
              <w:textAlignment w:val="baseline"/>
              <w:rPr>
                <w:sz w:val="24"/>
                <w:szCs w:val="24"/>
                <w:lang w:eastAsia="ru-RU"/>
              </w:rPr>
            </w:pPr>
            <w:r w:rsidRPr="005E6FDC">
              <w:rPr>
                <w:sz w:val="24"/>
                <w:szCs w:val="24"/>
                <w:lang w:eastAsia="ru-RU"/>
              </w:rPr>
              <w:t>Поселковая дорога</w:t>
            </w:r>
          </w:p>
        </w:tc>
        <w:tc>
          <w:tcPr>
            <w:tcW w:w="2417" w:type="dxa"/>
            <w:tcMar>
              <w:top w:w="0" w:type="dxa"/>
              <w:left w:w="74" w:type="dxa"/>
              <w:bottom w:w="0" w:type="dxa"/>
              <w:right w:w="74" w:type="dxa"/>
            </w:tcMar>
            <w:hideMark/>
          </w:tcPr>
          <w:p w14:paraId="657CA1DB" w14:textId="6BEDD134" w:rsidR="00AD1752" w:rsidRPr="005E6FDC" w:rsidRDefault="00AD1752" w:rsidP="00AD1752">
            <w:pPr>
              <w:widowControl/>
              <w:suppressAutoHyphens w:val="0"/>
              <w:overflowPunct/>
              <w:autoSpaceDE/>
              <w:spacing w:line="315" w:lineRule="atLeast"/>
              <w:textAlignment w:val="baseline"/>
              <w:rPr>
                <w:sz w:val="24"/>
                <w:szCs w:val="24"/>
                <w:lang w:eastAsia="ru-RU"/>
              </w:rPr>
            </w:pPr>
            <w:r w:rsidRPr="005E6FDC">
              <w:rPr>
                <w:sz w:val="24"/>
                <w:szCs w:val="24"/>
                <w:lang w:eastAsia="ru-RU"/>
              </w:rPr>
              <w:t xml:space="preserve">Связь поселения </w:t>
            </w:r>
            <w:r w:rsidR="005E6FDC">
              <w:rPr>
                <w:sz w:val="24"/>
                <w:szCs w:val="24"/>
                <w:lang w:eastAsia="ru-RU"/>
              </w:rPr>
              <w:t>с внешними дорогами общей сети </w:t>
            </w:r>
          </w:p>
        </w:tc>
        <w:tc>
          <w:tcPr>
            <w:tcW w:w="1334" w:type="dxa"/>
            <w:tcMar>
              <w:top w:w="0" w:type="dxa"/>
              <w:left w:w="74" w:type="dxa"/>
              <w:bottom w:w="0" w:type="dxa"/>
              <w:right w:w="74" w:type="dxa"/>
            </w:tcMar>
            <w:hideMark/>
          </w:tcPr>
          <w:p w14:paraId="795A44F1"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60</w:t>
            </w:r>
          </w:p>
        </w:tc>
        <w:tc>
          <w:tcPr>
            <w:tcW w:w="1051" w:type="dxa"/>
            <w:tcMar>
              <w:top w:w="0" w:type="dxa"/>
              <w:left w:w="74" w:type="dxa"/>
              <w:bottom w:w="0" w:type="dxa"/>
              <w:right w:w="74" w:type="dxa"/>
            </w:tcMar>
            <w:hideMark/>
          </w:tcPr>
          <w:p w14:paraId="1713D175"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3,5</w:t>
            </w:r>
          </w:p>
        </w:tc>
        <w:tc>
          <w:tcPr>
            <w:tcW w:w="892" w:type="dxa"/>
            <w:tcMar>
              <w:top w:w="0" w:type="dxa"/>
              <w:left w:w="74" w:type="dxa"/>
              <w:bottom w:w="0" w:type="dxa"/>
              <w:right w:w="74" w:type="dxa"/>
            </w:tcMar>
            <w:hideMark/>
          </w:tcPr>
          <w:p w14:paraId="6E572B60"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2</w:t>
            </w:r>
          </w:p>
        </w:tc>
        <w:tc>
          <w:tcPr>
            <w:tcW w:w="1528" w:type="dxa"/>
            <w:tcMar>
              <w:top w:w="0" w:type="dxa"/>
              <w:left w:w="74" w:type="dxa"/>
              <w:bottom w:w="0" w:type="dxa"/>
              <w:right w:w="74" w:type="dxa"/>
            </w:tcMar>
            <w:hideMark/>
          </w:tcPr>
          <w:p w14:paraId="2127F2B8"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w:t>
            </w:r>
          </w:p>
        </w:tc>
      </w:tr>
      <w:tr w:rsidR="00AD1752" w:rsidRPr="005E6FDC" w14:paraId="42A45F4C" w14:textId="77777777" w:rsidTr="005E6FDC">
        <w:tc>
          <w:tcPr>
            <w:tcW w:w="2122" w:type="dxa"/>
            <w:tcMar>
              <w:top w:w="0" w:type="dxa"/>
              <w:left w:w="74" w:type="dxa"/>
              <w:bottom w:w="0" w:type="dxa"/>
              <w:right w:w="74" w:type="dxa"/>
            </w:tcMar>
            <w:hideMark/>
          </w:tcPr>
          <w:p w14:paraId="0A55E6BC" w14:textId="77777777" w:rsidR="00AD1752" w:rsidRPr="005E6FDC" w:rsidRDefault="00AD1752" w:rsidP="00AD1752">
            <w:pPr>
              <w:widowControl/>
              <w:suppressAutoHyphens w:val="0"/>
              <w:overflowPunct/>
              <w:autoSpaceDE/>
              <w:spacing w:line="315" w:lineRule="atLeast"/>
              <w:textAlignment w:val="baseline"/>
              <w:rPr>
                <w:sz w:val="24"/>
                <w:szCs w:val="24"/>
                <w:lang w:eastAsia="ru-RU"/>
              </w:rPr>
            </w:pPr>
            <w:r w:rsidRPr="005E6FDC">
              <w:rPr>
                <w:sz w:val="24"/>
                <w:szCs w:val="24"/>
                <w:lang w:eastAsia="ru-RU"/>
              </w:rPr>
              <w:t>Главная улица</w:t>
            </w:r>
          </w:p>
        </w:tc>
        <w:tc>
          <w:tcPr>
            <w:tcW w:w="2417" w:type="dxa"/>
            <w:tcMar>
              <w:top w:w="0" w:type="dxa"/>
              <w:left w:w="74" w:type="dxa"/>
              <w:bottom w:w="0" w:type="dxa"/>
              <w:right w:w="74" w:type="dxa"/>
            </w:tcMar>
            <w:hideMark/>
          </w:tcPr>
          <w:p w14:paraId="1C818035" w14:textId="77777777" w:rsidR="00AD1752" w:rsidRPr="005E6FDC" w:rsidRDefault="00AD1752" w:rsidP="00AD1752">
            <w:pPr>
              <w:widowControl/>
              <w:suppressAutoHyphens w:val="0"/>
              <w:overflowPunct/>
              <w:autoSpaceDE/>
              <w:spacing w:line="315" w:lineRule="atLeast"/>
              <w:textAlignment w:val="baseline"/>
              <w:rPr>
                <w:sz w:val="24"/>
                <w:szCs w:val="24"/>
                <w:lang w:eastAsia="ru-RU"/>
              </w:rPr>
            </w:pPr>
            <w:r w:rsidRPr="005E6FDC">
              <w:rPr>
                <w:sz w:val="24"/>
                <w:szCs w:val="24"/>
                <w:lang w:eastAsia="ru-RU"/>
              </w:rPr>
              <w:t>Связь жилых территорий с общественным центром </w:t>
            </w:r>
            <w:r w:rsidRPr="005E6FDC">
              <w:rPr>
                <w:sz w:val="24"/>
                <w:szCs w:val="24"/>
                <w:lang w:eastAsia="ru-RU"/>
              </w:rPr>
              <w:br/>
            </w:r>
          </w:p>
        </w:tc>
        <w:tc>
          <w:tcPr>
            <w:tcW w:w="1334" w:type="dxa"/>
            <w:tcMar>
              <w:top w:w="0" w:type="dxa"/>
              <w:left w:w="74" w:type="dxa"/>
              <w:bottom w:w="0" w:type="dxa"/>
              <w:right w:w="74" w:type="dxa"/>
            </w:tcMar>
            <w:hideMark/>
          </w:tcPr>
          <w:p w14:paraId="2F2036CA"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40</w:t>
            </w:r>
          </w:p>
        </w:tc>
        <w:tc>
          <w:tcPr>
            <w:tcW w:w="1051" w:type="dxa"/>
            <w:tcMar>
              <w:top w:w="0" w:type="dxa"/>
              <w:left w:w="74" w:type="dxa"/>
              <w:bottom w:w="0" w:type="dxa"/>
              <w:right w:w="74" w:type="dxa"/>
            </w:tcMar>
            <w:hideMark/>
          </w:tcPr>
          <w:p w14:paraId="01E2AC71"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3,5</w:t>
            </w:r>
          </w:p>
        </w:tc>
        <w:tc>
          <w:tcPr>
            <w:tcW w:w="892" w:type="dxa"/>
            <w:tcMar>
              <w:top w:w="0" w:type="dxa"/>
              <w:left w:w="74" w:type="dxa"/>
              <w:bottom w:w="0" w:type="dxa"/>
              <w:right w:w="74" w:type="dxa"/>
            </w:tcMar>
            <w:hideMark/>
          </w:tcPr>
          <w:p w14:paraId="6FFE2258" w14:textId="023CB850"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2</w:t>
            </w:r>
          </w:p>
        </w:tc>
        <w:tc>
          <w:tcPr>
            <w:tcW w:w="1528" w:type="dxa"/>
            <w:tcMar>
              <w:top w:w="0" w:type="dxa"/>
              <w:left w:w="74" w:type="dxa"/>
              <w:bottom w:w="0" w:type="dxa"/>
              <w:right w:w="74" w:type="dxa"/>
            </w:tcMar>
            <w:hideMark/>
          </w:tcPr>
          <w:p w14:paraId="03788C20"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1,5-2,25</w:t>
            </w:r>
          </w:p>
        </w:tc>
      </w:tr>
      <w:tr w:rsidR="005E6FDC" w:rsidRPr="005E6FDC" w14:paraId="2BFC3FFA" w14:textId="77777777" w:rsidTr="005E6FDC">
        <w:tc>
          <w:tcPr>
            <w:tcW w:w="9344" w:type="dxa"/>
            <w:gridSpan w:val="6"/>
            <w:tcMar>
              <w:top w:w="0" w:type="dxa"/>
              <w:left w:w="74" w:type="dxa"/>
              <w:bottom w:w="0" w:type="dxa"/>
              <w:right w:w="74" w:type="dxa"/>
            </w:tcMar>
            <w:hideMark/>
          </w:tcPr>
          <w:p w14:paraId="30F11696" w14:textId="0EE45A03" w:rsidR="005E6FDC" w:rsidRPr="005E6FDC" w:rsidRDefault="005E6FDC" w:rsidP="00AD1752">
            <w:pPr>
              <w:widowControl/>
              <w:suppressAutoHyphens w:val="0"/>
              <w:overflowPunct/>
              <w:autoSpaceDE/>
              <w:rPr>
                <w:sz w:val="24"/>
                <w:szCs w:val="24"/>
                <w:lang w:eastAsia="ru-RU"/>
              </w:rPr>
            </w:pPr>
            <w:r w:rsidRPr="005E6FDC">
              <w:rPr>
                <w:sz w:val="24"/>
                <w:szCs w:val="24"/>
                <w:lang w:eastAsia="ru-RU"/>
              </w:rPr>
              <w:t>Улица в жилой застройке:</w:t>
            </w:r>
            <w:r w:rsidRPr="005E6FDC">
              <w:rPr>
                <w:sz w:val="24"/>
                <w:szCs w:val="24"/>
                <w:lang w:eastAsia="ru-RU"/>
              </w:rPr>
              <w:br/>
            </w:r>
          </w:p>
        </w:tc>
      </w:tr>
      <w:tr w:rsidR="00AD1752" w:rsidRPr="005E6FDC" w14:paraId="47FD2384" w14:textId="77777777" w:rsidTr="005E6FDC">
        <w:tc>
          <w:tcPr>
            <w:tcW w:w="2122" w:type="dxa"/>
            <w:tcMar>
              <w:top w:w="0" w:type="dxa"/>
              <w:left w:w="74" w:type="dxa"/>
              <w:bottom w:w="0" w:type="dxa"/>
              <w:right w:w="74" w:type="dxa"/>
            </w:tcMar>
            <w:hideMark/>
          </w:tcPr>
          <w:p w14:paraId="072F183D" w14:textId="77777777" w:rsidR="00AD1752" w:rsidRPr="005E6FDC" w:rsidRDefault="00AD1752" w:rsidP="00AD1752">
            <w:pPr>
              <w:widowControl/>
              <w:suppressAutoHyphens w:val="0"/>
              <w:overflowPunct/>
              <w:autoSpaceDE/>
              <w:spacing w:line="315" w:lineRule="atLeast"/>
              <w:textAlignment w:val="baseline"/>
              <w:rPr>
                <w:sz w:val="24"/>
                <w:szCs w:val="24"/>
                <w:lang w:eastAsia="ru-RU"/>
              </w:rPr>
            </w:pPr>
            <w:r w:rsidRPr="005E6FDC">
              <w:rPr>
                <w:sz w:val="24"/>
                <w:szCs w:val="24"/>
                <w:lang w:eastAsia="ru-RU"/>
              </w:rPr>
              <w:t>основная</w:t>
            </w:r>
          </w:p>
        </w:tc>
        <w:tc>
          <w:tcPr>
            <w:tcW w:w="2417" w:type="dxa"/>
            <w:tcMar>
              <w:top w:w="0" w:type="dxa"/>
              <w:left w:w="74" w:type="dxa"/>
              <w:bottom w:w="0" w:type="dxa"/>
              <w:right w:w="74" w:type="dxa"/>
            </w:tcMar>
            <w:hideMark/>
          </w:tcPr>
          <w:p w14:paraId="34C19B67" w14:textId="77777777" w:rsidR="00AD1752" w:rsidRPr="005E6FDC" w:rsidRDefault="00AD1752" w:rsidP="00AD1752">
            <w:pPr>
              <w:widowControl/>
              <w:suppressAutoHyphens w:val="0"/>
              <w:overflowPunct/>
              <w:autoSpaceDE/>
              <w:spacing w:line="315" w:lineRule="atLeast"/>
              <w:textAlignment w:val="baseline"/>
              <w:rPr>
                <w:sz w:val="24"/>
                <w:szCs w:val="24"/>
                <w:lang w:eastAsia="ru-RU"/>
              </w:rPr>
            </w:pPr>
            <w:r w:rsidRPr="005E6FDC">
              <w:rPr>
                <w:sz w:val="24"/>
                <w:szCs w:val="24"/>
                <w:lang w:eastAsia="ru-RU"/>
              </w:rPr>
              <w:t xml:space="preserve">Связь внутри жилых территорий и с главной улицей по направлениям с интенсивным </w:t>
            </w:r>
            <w:r w:rsidRPr="005E6FDC">
              <w:rPr>
                <w:sz w:val="24"/>
                <w:szCs w:val="24"/>
                <w:lang w:eastAsia="ru-RU"/>
              </w:rPr>
              <w:lastRenderedPageBreak/>
              <w:t>движением </w:t>
            </w:r>
            <w:r w:rsidRPr="005E6FDC">
              <w:rPr>
                <w:sz w:val="24"/>
                <w:szCs w:val="24"/>
                <w:lang w:eastAsia="ru-RU"/>
              </w:rPr>
              <w:br/>
            </w:r>
          </w:p>
        </w:tc>
        <w:tc>
          <w:tcPr>
            <w:tcW w:w="1334" w:type="dxa"/>
            <w:tcMar>
              <w:top w:w="0" w:type="dxa"/>
              <w:left w:w="74" w:type="dxa"/>
              <w:bottom w:w="0" w:type="dxa"/>
              <w:right w:w="74" w:type="dxa"/>
            </w:tcMar>
            <w:hideMark/>
          </w:tcPr>
          <w:p w14:paraId="02737D96"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lastRenderedPageBreak/>
              <w:t>40</w:t>
            </w:r>
          </w:p>
        </w:tc>
        <w:tc>
          <w:tcPr>
            <w:tcW w:w="1051" w:type="dxa"/>
            <w:tcMar>
              <w:top w:w="0" w:type="dxa"/>
              <w:left w:w="74" w:type="dxa"/>
              <w:bottom w:w="0" w:type="dxa"/>
              <w:right w:w="74" w:type="dxa"/>
            </w:tcMar>
            <w:hideMark/>
          </w:tcPr>
          <w:p w14:paraId="23A59BB1"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3,0</w:t>
            </w:r>
          </w:p>
        </w:tc>
        <w:tc>
          <w:tcPr>
            <w:tcW w:w="892" w:type="dxa"/>
            <w:tcMar>
              <w:top w:w="0" w:type="dxa"/>
              <w:left w:w="74" w:type="dxa"/>
              <w:bottom w:w="0" w:type="dxa"/>
              <w:right w:w="74" w:type="dxa"/>
            </w:tcMar>
            <w:hideMark/>
          </w:tcPr>
          <w:p w14:paraId="2352919F"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2</w:t>
            </w:r>
          </w:p>
        </w:tc>
        <w:tc>
          <w:tcPr>
            <w:tcW w:w="1528" w:type="dxa"/>
            <w:tcMar>
              <w:top w:w="0" w:type="dxa"/>
              <w:left w:w="74" w:type="dxa"/>
              <w:bottom w:w="0" w:type="dxa"/>
              <w:right w:w="74" w:type="dxa"/>
            </w:tcMar>
            <w:hideMark/>
          </w:tcPr>
          <w:p w14:paraId="31A953B5"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1,0-1,5</w:t>
            </w:r>
          </w:p>
        </w:tc>
      </w:tr>
      <w:tr w:rsidR="00AD1752" w:rsidRPr="005E6FDC" w14:paraId="4EB2EDA8" w14:textId="77777777" w:rsidTr="005E6FDC">
        <w:tc>
          <w:tcPr>
            <w:tcW w:w="2122" w:type="dxa"/>
            <w:tcMar>
              <w:top w:w="0" w:type="dxa"/>
              <w:left w:w="74" w:type="dxa"/>
              <w:bottom w:w="0" w:type="dxa"/>
              <w:right w:w="74" w:type="dxa"/>
            </w:tcMar>
            <w:hideMark/>
          </w:tcPr>
          <w:p w14:paraId="554853D9" w14:textId="77777777" w:rsidR="00AD1752" w:rsidRPr="005E6FDC" w:rsidRDefault="00AD1752" w:rsidP="00AD1752">
            <w:pPr>
              <w:widowControl/>
              <w:suppressAutoHyphens w:val="0"/>
              <w:overflowPunct/>
              <w:autoSpaceDE/>
              <w:spacing w:line="315" w:lineRule="atLeast"/>
              <w:textAlignment w:val="baseline"/>
              <w:rPr>
                <w:sz w:val="24"/>
                <w:szCs w:val="24"/>
                <w:lang w:eastAsia="ru-RU"/>
              </w:rPr>
            </w:pPr>
            <w:r w:rsidRPr="005E6FDC">
              <w:rPr>
                <w:sz w:val="24"/>
                <w:szCs w:val="24"/>
                <w:lang w:eastAsia="ru-RU"/>
              </w:rPr>
              <w:lastRenderedPageBreak/>
              <w:t>второстепенная (переулок)</w:t>
            </w:r>
          </w:p>
        </w:tc>
        <w:tc>
          <w:tcPr>
            <w:tcW w:w="2417" w:type="dxa"/>
            <w:tcMar>
              <w:top w:w="0" w:type="dxa"/>
              <w:left w:w="74" w:type="dxa"/>
              <w:bottom w:w="0" w:type="dxa"/>
              <w:right w:w="74" w:type="dxa"/>
            </w:tcMar>
            <w:hideMark/>
          </w:tcPr>
          <w:p w14:paraId="52C57DF4" w14:textId="77777777" w:rsidR="00AD1752" w:rsidRPr="005E6FDC" w:rsidRDefault="00AD1752" w:rsidP="00AD1752">
            <w:pPr>
              <w:widowControl/>
              <w:suppressAutoHyphens w:val="0"/>
              <w:overflowPunct/>
              <w:autoSpaceDE/>
              <w:spacing w:line="315" w:lineRule="atLeast"/>
              <w:textAlignment w:val="baseline"/>
              <w:rPr>
                <w:sz w:val="24"/>
                <w:szCs w:val="24"/>
                <w:lang w:eastAsia="ru-RU"/>
              </w:rPr>
            </w:pPr>
            <w:r w:rsidRPr="005E6FDC">
              <w:rPr>
                <w:sz w:val="24"/>
                <w:szCs w:val="24"/>
                <w:lang w:eastAsia="ru-RU"/>
              </w:rPr>
              <w:t>Связь между основными жилыми улицами </w:t>
            </w:r>
            <w:r w:rsidRPr="005E6FDC">
              <w:rPr>
                <w:sz w:val="24"/>
                <w:szCs w:val="24"/>
                <w:lang w:eastAsia="ru-RU"/>
              </w:rPr>
              <w:br/>
            </w:r>
          </w:p>
        </w:tc>
        <w:tc>
          <w:tcPr>
            <w:tcW w:w="1334" w:type="dxa"/>
            <w:tcMar>
              <w:top w:w="0" w:type="dxa"/>
              <w:left w:w="74" w:type="dxa"/>
              <w:bottom w:w="0" w:type="dxa"/>
              <w:right w:w="74" w:type="dxa"/>
            </w:tcMar>
            <w:hideMark/>
          </w:tcPr>
          <w:p w14:paraId="7D7DD679"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30</w:t>
            </w:r>
          </w:p>
        </w:tc>
        <w:tc>
          <w:tcPr>
            <w:tcW w:w="1051" w:type="dxa"/>
            <w:tcMar>
              <w:top w:w="0" w:type="dxa"/>
              <w:left w:w="74" w:type="dxa"/>
              <w:bottom w:w="0" w:type="dxa"/>
              <w:right w:w="74" w:type="dxa"/>
            </w:tcMar>
            <w:hideMark/>
          </w:tcPr>
          <w:p w14:paraId="5F99E22E"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2,75</w:t>
            </w:r>
          </w:p>
        </w:tc>
        <w:tc>
          <w:tcPr>
            <w:tcW w:w="892" w:type="dxa"/>
            <w:tcMar>
              <w:top w:w="0" w:type="dxa"/>
              <w:left w:w="74" w:type="dxa"/>
              <w:bottom w:w="0" w:type="dxa"/>
              <w:right w:w="74" w:type="dxa"/>
            </w:tcMar>
            <w:hideMark/>
          </w:tcPr>
          <w:p w14:paraId="2D86F33A"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2</w:t>
            </w:r>
          </w:p>
        </w:tc>
        <w:tc>
          <w:tcPr>
            <w:tcW w:w="1528" w:type="dxa"/>
            <w:tcMar>
              <w:top w:w="0" w:type="dxa"/>
              <w:left w:w="74" w:type="dxa"/>
              <w:bottom w:w="0" w:type="dxa"/>
              <w:right w:w="74" w:type="dxa"/>
            </w:tcMar>
            <w:hideMark/>
          </w:tcPr>
          <w:p w14:paraId="2D2DBCDB"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1,0</w:t>
            </w:r>
          </w:p>
        </w:tc>
      </w:tr>
      <w:tr w:rsidR="00AD1752" w:rsidRPr="005E6FDC" w14:paraId="740122D7" w14:textId="77777777" w:rsidTr="005E6FDC">
        <w:tc>
          <w:tcPr>
            <w:tcW w:w="2122" w:type="dxa"/>
            <w:tcMar>
              <w:top w:w="0" w:type="dxa"/>
              <w:left w:w="74" w:type="dxa"/>
              <w:bottom w:w="0" w:type="dxa"/>
              <w:right w:w="74" w:type="dxa"/>
            </w:tcMar>
            <w:hideMark/>
          </w:tcPr>
          <w:p w14:paraId="4154268A" w14:textId="77777777" w:rsidR="00AD1752" w:rsidRPr="005E6FDC" w:rsidRDefault="00AD1752" w:rsidP="00AD1752">
            <w:pPr>
              <w:widowControl/>
              <w:suppressAutoHyphens w:val="0"/>
              <w:overflowPunct/>
              <w:autoSpaceDE/>
              <w:spacing w:line="315" w:lineRule="atLeast"/>
              <w:textAlignment w:val="baseline"/>
              <w:rPr>
                <w:sz w:val="24"/>
                <w:szCs w:val="24"/>
                <w:lang w:eastAsia="ru-RU"/>
              </w:rPr>
            </w:pPr>
            <w:r w:rsidRPr="005E6FDC">
              <w:rPr>
                <w:sz w:val="24"/>
                <w:szCs w:val="24"/>
                <w:lang w:eastAsia="ru-RU"/>
              </w:rPr>
              <w:t>проезд</w:t>
            </w:r>
          </w:p>
        </w:tc>
        <w:tc>
          <w:tcPr>
            <w:tcW w:w="2417" w:type="dxa"/>
            <w:tcMar>
              <w:top w:w="0" w:type="dxa"/>
              <w:left w:w="74" w:type="dxa"/>
              <w:bottom w:w="0" w:type="dxa"/>
              <w:right w:w="74" w:type="dxa"/>
            </w:tcMar>
            <w:hideMark/>
          </w:tcPr>
          <w:p w14:paraId="5457542C" w14:textId="77777777" w:rsidR="00AD1752" w:rsidRPr="005E6FDC" w:rsidRDefault="00AD1752" w:rsidP="00AD1752">
            <w:pPr>
              <w:widowControl/>
              <w:suppressAutoHyphens w:val="0"/>
              <w:overflowPunct/>
              <w:autoSpaceDE/>
              <w:spacing w:line="315" w:lineRule="atLeast"/>
              <w:textAlignment w:val="baseline"/>
              <w:rPr>
                <w:sz w:val="24"/>
                <w:szCs w:val="24"/>
                <w:lang w:eastAsia="ru-RU"/>
              </w:rPr>
            </w:pPr>
            <w:r w:rsidRPr="005E6FDC">
              <w:rPr>
                <w:sz w:val="24"/>
                <w:szCs w:val="24"/>
                <w:lang w:eastAsia="ru-RU"/>
              </w:rPr>
              <w:t>Связь жилых домов, расположенных в глубине квартала, с улицей </w:t>
            </w:r>
            <w:r w:rsidRPr="005E6FDC">
              <w:rPr>
                <w:sz w:val="24"/>
                <w:szCs w:val="24"/>
                <w:lang w:eastAsia="ru-RU"/>
              </w:rPr>
              <w:br/>
            </w:r>
          </w:p>
        </w:tc>
        <w:tc>
          <w:tcPr>
            <w:tcW w:w="1334" w:type="dxa"/>
            <w:tcMar>
              <w:top w:w="0" w:type="dxa"/>
              <w:left w:w="74" w:type="dxa"/>
              <w:bottom w:w="0" w:type="dxa"/>
              <w:right w:w="74" w:type="dxa"/>
            </w:tcMar>
            <w:hideMark/>
          </w:tcPr>
          <w:p w14:paraId="3545063C"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20</w:t>
            </w:r>
          </w:p>
        </w:tc>
        <w:tc>
          <w:tcPr>
            <w:tcW w:w="1051" w:type="dxa"/>
            <w:tcMar>
              <w:top w:w="0" w:type="dxa"/>
              <w:left w:w="74" w:type="dxa"/>
              <w:bottom w:w="0" w:type="dxa"/>
              <w:right w:w="74" w:type="dxa"/>
            </w:tcMar>
            <w:hideMark/>
          </w:tcPr>
          <w:p w14:paraId="340CF501"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2,75-3,0</w:t>
            </w:r>
          </w:p>
        </w:tc>
        <w:tc>
          <w:tcPr>
            <w:tcW w:w="892" w:type="dxa"/>
            <w:tcMar>
              <w:top w:w="0" w:type="dxa"/>
              <w:left w:w="74" w:type="dxa"/>
              <w:bottom w:w="0" w:type="dxa"/>
              <w:right w:w="74" w:type="dxa"/>
            </w:tcMar>
            <w:hideMark/>
          </w:tcPr>
          <w:p w14:paraId="701FEC98"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1</w:t>
            </w:r>
          </w:p>
        </w:tc>
        <w:tc>
          <w:tcPr>
            <w:tcW w:w="1528" w:type="dxa"/>
            <w:tcMar>
              <w:top w:w="0" w:type="dxa"/>
              <w:left w:w="74" w:type="dxa"/>
              <w:bottom w:w="0" w:type="dxa"/>
              <w:right w:w="74" w:type="dxa"/>
            </w:tcMar>
            <w:hideMark/>
          </w:tcPr>
          <w:p w14:paraId="13C47D21"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0-1,0</w:t>
            </w:r>
          </w:p>
        </w:tc>
      </w:tr>
      <w:tr w:rsidR="00AD1752" w:rsidRPr="005E6FDC" w14:paraId="4250615C" w14:textId="77777777" w:rsidTr="005E6FDC">
        <w:tc>
          <w:tcPr>
            <w:tcW w:w="2122" w:type="dxa"/>
            <w:tcMar>
              <w:top w:w="0" w:type="dxa"/>
              <w:left w:w="74" w:type="dxa"/>
              <w:bottom w:w="0" w:type="dxa"/>
              <w:right w:w="74" w:type="dxa"/>
            </w:tcMar>
            <w:hideMark/>
          </w:tcPr>
          <w:p w14:paraId="6AA299B9" w14:textId="4F5E4EF4" w:rsidR="00AD1752" w:rsidRPr="005E6FDC" w:rsidRDefault="005E6FDC" w:rsidP="00AD1752">
            <w:pPr>
              <w:widowControl/>
              <w:suppressAutoHyphens w:val="0"/>
              <w:overflowPunct/>
              <w:autoSpaceDE/>
              <w:spacing w:line="315" w:lineRule="atLeast"/>
              <w:textAlignment w:val="baseline"/>
              <w:rPr>
                <w:sz w:val="24"/>
                <w:szCs w:val="24"/>
                <w:lang w:eastAsia="ru-RU"/>
              </w:rPr>
            </w:pPr>
            <w:r>
              <w:rPr>
                <w:sz w:val="24"/>
                <w:szCs w:val="24"/>
                <w:lang w:eastAsia="ru-RU"/>
              </w:rPr>
              <w:t>х</w:t>
            </w:r>
            <w:r w:rsidR="00AD1752" w:rsidRPr="005E6FDC">
              <w:rPr>
                <w:sz w:val="24"/>
                <w:szCs w:val="24"/>
                <w:lang w:eastAsia="ru-RU"/>
              </w:rPr>
              <w:t>озяйственный проезд, скотопрогон</w:t>
            </w:r>
          </w:p>
        </w:tc>
        <w:tc>
          <w:tcPr>
            <w:tcW w:w="2417" w:type="dxa"/>
            <w:tcMar>
              <w:top w:w="0" w:type="dxa"/>
              <w:left w:w="74" w:type="dxa"/>
              <w:bottom w:w="0" w:type="dxa"/>
              <w:right w:w="74" w:type="dxa"/>
            </w:tcMar>
            <w:hideMark/>
          </w:tcPr>
          <w:p w14:paraId="7AF045B7" w14:textId="77777777" w:rsidR="00AD1752" w:rsidRPr="005E6FDC" w:rsidRDefault="00AD1752" w:rsidP="00AD1752">
            <w:pPr>
              <w:widowControl/>
              <w:suppressAutoHyphens w:val="0"/>
              <w:overflowPunct/>
              <w:autoSpaceDE/>
              <w:spacing w:line="315" w:lineRule="atLeast"/>
              <w:textAlignment w:val="baseline"/>
              <w:rPr>
                <w:sz w:val="24"/>
                <w:szCs w:val="24"/>
                <w:lang w:eastAsia="ru-RU"/>
              </w:rPr>
            </w:pPr>
            <w:r w:rsidRPr="005E6FDC">
              <w:rPr>
                <w:sz w:val="24"/>
                <w:szCs w:val="24"/>
                <w:lang w:eastAsia="ru-RU"/>
              </w:rPr>
              <w:t>Прогон личного скота и проезд грузового транспорта к приусадебным участкам</w:t>
            </w:r>
            <w:r w:rsidRPr="005E6FDC">
              <w:rPr>
                <w:sz w:val="24"/>
                <w:szCs w:val="24"/>
                <w:lang w:eastAsia="ru-RU"/>
              </w:rPr>
              <w:br/>
            </w:r>
          </w:p>
        </w:tc>
        <w:tc>
          <w:tcPr>
            <w:tcW w:w="1334" w:type="dxa"/>
            <w:tcMar>
              <w:top w:w="0" w:type="dxa"/>
              <w:left w:w="74" w:type="dxa"/>
              <w:bottom w:w="0" w:type="dxa"/>
              <w:right w:w="74" w:type="dxa"/>
            </w:tcMar>
            <w:hideMark/>
          </w:tcPr>
          <w:p w14:paraId="6EAF72D1"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30</w:t>
            </w:r>
          </w:p>
        </w:tc>
        <w:tc>
          <w:tcPr>
            <w:tcW w:w="1051" w:type="dxa"/>
            <w:tcMar>
              <w:top w:w="0" w:type="dxa"/>
              <w:left w:w="74" w:type="dxa"/>
              <w:bottom w:w="0" w:type="dxa"/>
              <w:right w:w="74" w:type="dxa"/>
            </w:tcMar>
            <w:hideMark/>
          </w:tcPr>
          <w:p w14:paraId="5BD4A726"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4,5</w:t>
            </w:r>
          </w:p>
        </w:tc>
        <w:tc>
          <w:tcPr>
            <w:tcW w:w="892" w:type="dxa"/>
            <w:tcMar>
              <w:top w:w="0" w:type="dxa"/>
              <w:left w:w="74" w:type="dxa"/>
              <w:bottom w:w="0" w:type="dxa"/>
              <w:right w:w="74" w:type="dxa"/>
            </w:tcMar>
            <w:hideMark/>
          </w:tcPr>
          <w:p w14:paraId="081D33F3"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1</w:t>
            </w:r>
          </w:p>
        </w:tc>
        <w:tc>
          <w:tcPr>
            <w:tcW w:w="1528" w:type="dxa"/>
            <w:tcMar>
              <w:top w:w="0" w:type="dxa"/>
              <w:left w:w="74" w:type="dxa"/>
              <w:bottom w:w="0" w:type="dxa"/>
              <w:right w:w="74" w:type="dxa"/>
            </w:tcMar>
            <w:hideMark/>
          </w:tcPr>
          <w:p w14:paraId="635EAE44"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w:t>
            </w:r>
          </w:p>
        </w:tc>
      </w:tr>
    </w:tbl>
    <w:p w14:paraId="31AC051F" w14:textId="77777777" w:rsidR="00AD1752" w:rsidRPr="00302A3D" w:rsidRDefault="00AD1752" w:rsidP="005E6FDC">
      <w:pPr>
        <w:widowControl/>
        <w:suppressAutoHyphens w:val="0"/>
        <w:overflowPunct/>
        <w:autoSpaceDN w:val="0"/>
        <w:adjustRightInd w:val="0"/>
        <w:rPr>
          <w:rFonts w:eastAsia="Calibri"/>
          <w:color w:val="000000"/>
          <w:sz w:val="28"/>
          <w:szCs w:val="28"/>
          <w:lang w:eastAsia="en-US"/>
        </w:rPr>
      </w:pPr>
    </w:p>
    <w:p w14:paraId="2F4D4F21" w14:textId="77777777" w:rsidR="00AD1752" w:rsidRPr="00302A3D" w:rsidRDefault="00AD1752" w:rsidP="00AD1752">
      <w:pPr>
        <w:widowControl/>
        <w:suppressAutoHyphens w:val="0"/>
        <w:overflowPunct/>
        <w:autoSpaceDN w:val="0"/>
        <w:adjustRightInd w:val="0"/>
        <w:jc w:val="both"/>
        <w:rPr>
          <w:rFonts w:eastAsia="Calibri"/>
          <w:color w:val="000000"/>
          <w:sz w:val="28"/>
          <w:szCs w:val="28"/>
          <w:lang w:eastAsia="en-US"/>
        </w:rPr>
      </w:pPr>
      <w:r w:rsidRPr="00302A3D">
        <w:rPr>
          <w:rFonts w:eastAsia="Calibri"/>
          <w:color w:val="000000"/>
          <w:sz w:val="28"/>
          <w:szCs w:val="28"/>
          <w:lang w:eastAsia="en-US"/>
        </w:rPr>
        <w:tab/>
        <w:t>Размещение зданий и сооружений вспомогательного назначения (трансформаторные и распределительные подстанции, тепловые пункты, насосные и пр.) должно быть компактным и не выходить за линию застройки улиц.</w:t>
      </w:r>
    </w:p>
    <w:p w14:paraId="43E168CC" w14:textId="77777777" w:rsidR="00AD1752" w:rsidRPr="00302A3D" w:rsidRDefault="00AD1752" w:rsidP="00AD1752">
      <w:pPr>
        <w:widowControl/>
        <w:suppressAutoHyphens w:val="0"/>
        <w:overflowPunct/>
        <w:autoSpaceDN w:val="0"/>
        <w:adjustRightInd w:val="0"/>
        <w:jc w:val="both"/>
        <w:rPr>
          <w:rFonts w:eastAsia="Calibri"/>
          <w:color w:val="000000"/>
          <w:sz w:val="28"/>
          <w:szCs w:val="28"/>
          <w:lang w:eastAsia="en-US"/>
        </w:rPr>
      </w:pPr>
      <w:r w:rsidRPr="00302A3D">
        <w:rPr>
          <w:rFonts w:eastAsia="Calibri"/>
          <w:color w:val="000000"/>
          <w:sz w:val="28"/>
          <w:szCs w:val="28"/>
          <w:lang w:eastAsia="en-US"/>
        </w:rPr>
        <w:tab/>
        <w:t>Отдельно стоящие газорегуляторные пункты должны располагаться от зданий и сооружений на расстояниях</w:t>
      </w:r>
      <w:r w:rsidR="00BF67D2" w:rsidRPr="00302A3D">
        <w:rPr>
          <w:rFonts w:eastAsia="Calibri"/>
          <w:color w:val="000000"/>
          <w:sz w:val="28"/>
          <w:szCs w:val="28"/>
          <w:lang w:eastAsia="en-US"/>
        </w:rPr>
        <w:t xml:space="preserve"> не менее приведенных в таблице</w:t>
      </w:r>
      <w:r w:rsidRPr="00302A3D">
        <w:rPr>
          <w:rFonts w:eastAsia="Calibri"/>
          <w:color w:val="000000"/>
          <w:sz w:val="28"/>
          <w:szCs w:val="28"/>
          <w:lang w:eastAsia="en-US"/>
        </w:rPr>
        <w:t>.</w:t>
      </w:r>
    </w:p>
    <w:p w14:paraId="397E42B6" w14:textId="77777777" w:rsidR="00AD1752" w:rsidRPr="00302A3D" w:rsidRDefault="00AD1752" w:rsidP="00AD1752">
      <w:pPr>
        <w:widowControl/>
        <w:suppressAutoHyphens w:val="0"/>
        <w:overflowPunct/>
        <w:autoSpaceDN w:val="0"/>
        <w:adjustRightInd w:val="0"/>
        <w:jc w:val="center"/>
        <w:rPr>
          <w:rFonts w:eastAsia="Calibri"/>
          <w:i/>
          <w:color w:val="000000"/>
          <w:sz w:val="28"/>
          <w:szCs w:val="28"/>
          <w:lang w:eastAsia="en-US"/>
        </w:rPr>
      </w:pPr>
      <w:r w:rsidRPr="00302A3D">
        <w:rPr>
          <w:rFonts w:eastAsia="Calibri"/>
          <w:i/>
          <w:color w:val="000000"/>
          <w:sz w:val="28"/>
          <w:szCs w:val="28"/>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656"/>
        <w:gridCol w:w="2116"/>
        <w:gridCol w:w="1974"/>
        <w:gridCol w:w="2092"/>
      </w:tblGrid>
      <w:tr w:rsidR="00AD1752" w:rsidRPr="005E6FDC" w14:paraId="2AE27F58" w14:textId="77777777" w:rsidTr="00AD1752">
        <w:trPr>
          <w:trHeight w:val="909"/>
        </w:trPr>
        <w:tc>
          <w:tcPr>
            <w:tcW w:w="1805" w:type="dxa"/>
            <w:vMerge w:val="restart"/>
            <w:shd w:val="clear" w:color="auto" w:fill="auto"/>
          </w:tcPr>
          <w:p w14:paraId="3BD20979" w14:textId="77777777" w:rsidR="00AD1752" w:rsidRPr="005E6FDC" w:rsidRDefault="00AD1752" w:rsidP="00AD1752">
            <w:pPr>
              <w:widowControl/>
              <w:suppressAutoHyphens w:val="0"/>
              <w:overflowPunct/>
              <w:autoSpaceDN w:val="0"/>
              <w:adjustRightInd w:val="0"/>
              <w:jc w:val="center"/>
              <w:rPr>
                <w:rFonts w:eastAsia="Calibri"/>
                <w:sz w:val="24"/>
                <w:szCs w:val="24"/>
                <w:lang w:eastAsia="en-US"/>
              </w:rPr>
            </w:pPr>
            <w:r w:rsidRPr="005E6FDC">
              <w:rPr>
                <w:rFonts w:eastAsia="Calibri"/>
                <w:sz w:val="24"/>
                <w:szCs w:val="24"/>
                <w:lang w:eastAsia="en-US"/>
              </w:rPr>
              <w:t>Давление газа на</w:t>
            </w:r>
          </w:p>
          <w:p w14:paraId="03C23A22" w14:textId="77777777" w:rsidR="00AD1752" w:rsidRPr="005E6FDC" w:rsidRDefault="00AD1752" w:rsidP="00AD1752">
            <w:pPr>
              <w:widowControl/>
              <w:suppressAutoHyphens w:val="0"/>
              <w:overflowPunct/>
              <w:autoSpaceDN w:val="0"/>
              <w:adjustRightInd w:val="0"/>
              <w:jc w:val="center"/>
              <w:rPr>
                <w:rFonts w:eastAsia="Calibri"/>
                <w:sz w:val="24"/>
                <w:szCs w:val="24"/>
                <w:lang w:eastAsia="en-US"/>
              </w:rPr>
            </w:pPr>
            <w:r w:rsidRPr="005E6FDC">
              <w:rPr>
                <w:rFonts w:eastAsia="Calibri"/>
                <w:sz w:val="24"/>
                <w:szCs w:val="24"/>
                <w:lang w:eastAsia="en-US"/>
              </w:rPr>
              <w:t>вводе в ГРП,</w:t>
            </w:r>
          </w:p>
          <w:p w14:paraId="4D3CCF4A" w14:textId="77777777" w:rsidR="00AD1752" w:rsidRPr="005E6FDC" w:rsidRDefault="00AD1752" w:rsidP="00AD1752">
            <w:pPr>
              <w:widowControl/>
              <w:suppressAutoHyphens w:val="0"/>
              <w:overflowPunct/>
              <w:autoSpaceDN w:val="0"/>
              <w:adjustRightInd w:val="0"/>
              <w:jc w:val="center"/>
              <w:rPr>
                <w:rFonts w:eastAsia="Calibri"/>
                <w:sz w:val="24"/>
                <w:szCs w:val="24"/>
                <w:lang w:eastAsia="en-US"/>
              </w:rPr>
            </w:pPr>
            <w:r w:rsidRPr="005E6FDC">
              <w:rPr>
                <w:rFonts w:eastAsia="Calibri"/>
                <w:sz w:val="24"/>
                <w:szCs w:val="24"/>
                <w:lang w:eastAsia="en-US"/>
              </w:rPr>
              <w:t>ГРПБ, ШРП</w:t>
            </w:r>
          </w:p>
          <w:p w14:paraId="30E938C7"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r w:rsidRPr="005E6FDC">
              <w:rPr>
                <w:rFonts w:eastAsia="Calibri"/>
                <w:sz w:val="24"/>
                <w:szCs w:val="24"/>
                <w:lang w:eastAsia="en-US"/>
              </w:rPr>
              <w:t>(МПа)</w:t>
            </w:r>
          </w:p>
        </w:tc>
        <w:tc>
          <w:tcPr>
            <w:tcW w:w="8027" w:type="dxa"/>
            <w:gridSpan w:val="4"/>
            <w:shd w:val="clear" w:color="auto" w:fill="auto"/>
          </w:tcPr>
          <w:p w14:paraId="7E33FD89" w14:textId="77777777" w:rsidR="00AD1752" w:rsidRPr="005E6FDC" w:rsidRDefault="00AD1752" w:rsidP="00AD1752">
            <w:pPr>
              <w:widowControl/>
              <w:suppressAutoHyphens w:val="0"/>
              <w:overflowPunct/>
              <w:autoSpaceDN w:val="0"/>
              <w:adjustRightInd w:val="0"/>
              <w:jc w:val="center"/>
              <w:rPr>
                <w:rFonts w:eastAsia="Calibri"/>
                <w:sz w:val="24"/>
                <w:szCs w:val="24"/>
                <w:lang w:eastAsia="en-US"/>
              </w:rPr>
            </w:pPr>
          </w:p>
          <w:p w14:paraId="2B926968" w14:textId="77777777" w:rsidR="00AD1752" w:rsidRPr="005E6FDC" w:rsidRDefault="00AD1752" w:rsidP="00AD1752">
            <w:pPr>
              <w:widowControl/>
              <w:suppressAutoHyphens w:val="0"/>
              <w:overflowPunct/>
              <w:autoSpaceDN w:val="0"/>
              <w:adjustRightInd w:val="0"/>
              <w:jc w:val="center"/>
              <w:rPr>
                <w:rFonts w:eastAsia="Calibri"/>
                <w:sz w:val="24"/>
                <w:szCs w:val="24"/>
                <w:lang w:eastAsia="en-US"/>
              </w:rPr>
            </w:pPr>
            <w:r w:rsidRPr="005E6FDC">
              <w:rPr>
                <w:rFonts w:eastAsia="Calibri"/>
                <w:sz w:val="24"/>
                <w:szCs w:val="24"/>
                <w:lang w:eastAsia="en-US"/>
              </w:rPr>
              <w:t>Расстояния в свету от отдельно стоящих ГРП, ГРПБ и отдельно стоящих ШРП по горизонтали (м), до</w:t>
            </w:r>
          </w:p>
        </w:tc>
      </w:tr>
      <w:tr w:rsidR="00AD1752" w:rsidRPr="005E6FDC" w14:paraId="7FFAA651" w14:textId="77777777" w:rsidTr="00AD1752">
        <w:trPr>
          <w:trHeight w:val="909"/>
        </w:trPr>
        <w:tc>
          <w:tcPr>
            <w:tcW w:w="1805" w:type="dxa"/>
            <w:vMerge/>
            <w:shd w:val="clear" w:color="auto" w:fill="auto"/>
          </w:tcPr>
          <w:p w14:paraId="4E3C0E29" w14:textId="77777777" w:rsidR="00AD1752" w:rsidRPr="005E6FDC" w:rsidRDefault="00AD1752" w:rsidP="00AD1752">
            <w:pPr>
              <w:widowControl/>
              <w:suppressAutoHyphens w:val="0"/>
              <w:overflowPunct/>
              <w:autoSpaceDN w:val="0"/>
              <w:adjustRightInd w:val="0"/>
              <w:jc w:val="center"/>
              <w:rPr>
                <w:rFonts w:eastAsia="Calibri"/>
                <w:sz w:val="24"/>
                <w:szCs w:val="24"/>
                <w:lang w:eastAsia="en-US"/>
              </w:rPr>
            </w:pPr>
          </w:p>
        </w:tc>
        <w:tc>
          <w:tcPr>
            <w:tcW w:w="1840" w:type="dxa"/>
            <w:shd w:val="clear" w:color="auto" w:fill="auto"/>
          </w:tcPr>
          <w:p w14:paraId="70F827C3" w14:textId="77777777" w:rsidR="00AD1752" w:rsidRPr="005E6FDC" w:rsidRDefault="00AD1752" w:rsidP="00AD1752">
            <w:pPr>
              <w:widowControl/>
              <w:suppressAutoHyphens w:val="0"/>
              <w:overflowPunct/>
              <w:autoSpaceDN w:val="0"/>
              <w:adjustRightInd w:val="0"/>
              <w:jc w:val="center"/>
              <w:rPr>
                <w:rFonts w:eastAsia="Calibri"/>
                <w:sz w:val="24"/>
                <w:szCs w:val="24"/>
                <w:lang w:eastAsia="en-US"/>
              </w:rPr>
            </w:pPr>
            <w:r w:rsidRPr="005E6FDC">
              <w:rPr>
                <w:sz w:val="24"/>
                <w:szCs w:val="24"/>
                <w:lang w:eastAsia="ru-RU"/>
              </w:rPr>
              <w:t>зданий и сооружений</w:t>
            </w:r>
          </w:p>
        </w:tc>
        <w:tc>
          <w:tcPr>
            <w:tcW w:w="1841" w:type="dxa"/>
            <w:shd w:val="clear" w:color="auto" w:fill="auto"/>
          </w:tcPr>
          <w:p w14:paraId="7B1A611E" w14:textId="77777777" w:rsidR="00AD1752" w:rsidRPr="005E6FDC" w:rsidRDefault="00AD1752" w:rsidP="00AD1752">
            <w:pPr>
              <w:widowControl/>
              <w:suppressAutoHyphens w:val="0"/>
              <w:overflowPunct/>
              <w:autoSpaceDE/>
              <w:jc w:val="center"/>
              <w:rPr>
                <w:sz w:val="24"/>
                <w:szCs w:val="24"/>
                <w:lang w:eastAsia="ru-RU"/>
              </w:rPr>
            </w:pPr>
            <w:r w:rsidRPr="005E6FDC">
              <w:rPr>
                <w:sz w:val="24"/>
                <w:szCs w:val="24"/>
                <w:lang w:eastAsia="ru-RU"/>
              </w:rPr>
              <w:t>железнодорожных и</w:t>
            </w:r>
          </w:p>
          <w:p w14:paraId="3E0CB0B6" w14:textId="77777777" w:rsidR="00AD1752" w:rsidRPr="005E6FDC" w:rsidRDefault="00AD1752" w:rsidP="00AD1752">
            <w:pPr>
              <w:widowControl/>
              <w:suppressAutoHyphens w:val="0"/>
              <w:overflowPunct/>
              <w:autoSpaceDE/>
              <w:jc w:val="center"/>
              <w:rPr>
                <w:sz w:val="24"/>
                <w:szCs w:val="24"/>
                <w:lang w:eastAsia="ru-RU"/>
              </w:rPr>
            </w:pPr>
            <w:r w:rsidRPr="005E6FDC">
              <w:rPr>
                <w:sz w:val="24"/>
                <w:szCs w:val="24"/>
                <w:lang w:eastAsia="ru-RU"/>
              </w:rPr>
              <w:t>трамвайных путей</w:t>
            </w:r>
          </w:p>
          <w:p w14:paraId="07E416DA" w14:textId="77777777" w:rsidR="00AD1752" w:rsidRPr="005E6FDC" w:rsidRDefault="00AD1752" w:rsidP="00AD1752">
            <w:pPr>
              <w:widowControl/>
              <w:suppressAutoHyphens w:val="0"/>
              <w:overflowPunct/>
              <w:autoSpaceDE/>
              <w:jc w:val="center"/>
              <w:rPr>
                <w:sz w:val="24"/>
                <w:szCs w:val="24"/>
                <w:lang w:eastAsia="ru-RU"/>
              </w:rPr>
            </w:pPr>
            <w:r w:rsidRPr="005E6FDC">
              <w:rPr>
                <w:sz w:val="24"/>
                <w:szCs w:val="24"/>
                <w:lang w:eastAsia="ru-RU"/>
              </w:rPr>
              <w:t>(до ближайшего</w:t>
            </w:r>
          </w:p>
          <w:p w14:paraId="544D6FC7" w14:textId="77777777" w:rsidR="00AD1752" w:rsidRPr="005E6FDC" w:rsidRDefault="00AD1752" w:rsidP="00AD1752">
            <w:pPr>
              <w:widowControl/>
              <w:suppressAutoHyphens w:val="0"/>
              <w:overflowPunct/>
              <w:autoSpaceDE/>
              <w:jc w:val="center"/>
              <w:rPr>
                <w:sz w:val="24"/>
                <w:szCs w:val="24"/>
                <w:lang w:eastAsia="ru-RU"/>
              </w:rPr>
            </w:pPr>
            <w:r w:rsidRPr="005E6FDC">
              <w:rPr>
                <w:sz w:val="24"/>
                <w:szCs w:val="24"/>
                <w:lang w:eastAsia="ru-RU"/>
              </w:rPr>
              <w:t>рельса)</w:t>
            </w:r>
          </w:p>
        </w:tc>
        <w:tc>
          <w:tcPr>
            <w:tcW w:w="2117" w:type="dxa"/>
            <w:shd w:val="clear" w:color="auto" w:fill="auto"/>
          </w:tcPr>
          <w:p w14:paraId="39C6032E" w14:textId="77777777" w:rsidR="00AD1752" w:rsidRPr="005E6FDC" w:rsidRDefault="00AD1752" w:rsidP="00AD1752">
            <w:pPr>
              <w:widowControl/>
              <w:suppressAutoHyphens w:val="0"/>
              <w:overflowPunct/>
              <w:autoSpaceDE/>
              <w:jc w:val="center"/>
              <w:rPr>
                <w:sz w:val="24"/>
                <w:szCs w:val="24"/>
                <w:lang w:eastAsia="ru-RU"/>
              </w:rPr>
            </w:pPr>
            <w:r w:rsidRPr="005E6FDC">
              <w:rPr>
                <w:sz w:val="24"/>
                <w:szCs w:val="24"/>
                <w:lang w:eastAsia="ru-RU"/>
              </w:rPr>
              <w:t>автомобильных</w:t>
            </w:r>
          </w:p>
          <w:p w14:paraId="7C74C609" w14:textId="77777777" w:rsidR="00AD1752" w:rsidRPr="005E6FDC" w:rsidRDefault="00AD1752" w:rsidP="00AD1752">
            <w:pPr>
              <w:widowControl/>
              <w:suppressAutoHyphens w:val="0"/>
              <w:overflowPunct/>
              <w:autoSpaceDE/>
              <w:jc w:val="center"/>
              <w:rPr>
                <w:sz w:val="24"/>
                <w:szCs w:val="24"/>
                <w:lang w:eastAsia="ru-RU"/>
              </w:rPr>
            </w:pPr>
            <w:r w:rsidRPr="005E6FDC">
              <w:rPr>
                <w:sz w:val="24"/>
                <w:szCs w:val="24"/>
                <w:lang w:eastAsia="ru-RU"/>
              </w:rPr>
              <w:t>дорог</w:t>
            </w:r>
          </w:p>
          <w:p w14:paraId="26DE4EAB" w14:textId="77777777" w:rsidR="00AD1752" w:rsidRPr="005E6FDC" w:rsidRDefault="00AD1752" w:rsidP="00AD1752">
            <w:pPr>
              <w:widowControl/>
              <w:suppressAutoHyphens w:val="0"/>
              <w:overflowPunct/>
              <w:autoSpaceDE/>
              <w:jc w:val="center"/>
              <w:rPr>
                <w:sz w:val="24"/>
                <w:szCs w:val="24"/>
                <w:lang w:eastAsia="ru-RU"/>
              </w:rPr>
            </w:pPr>
            <w:r w:rsidRPr="005E6FDC">
              <w:rPr>
                <w:sz w:val="24"/>
                <w:szCs w:val="24"/>
                <w:lang w:eastAsia="ru-RU"/>
              </w:rPr>
              <w:t>(до обочины)</w:t>
            </w:r>
          </w:p>
          <w:p w14:paraId="397CB24A" w14:textId="77777777" w:rsidR="00AD1752" w:rsidRPr="005E6FDC" w:rsidRDefault="00AD1752" w:rsidP="00AD1752">
            <w:pPr>
              <w:widowControl/>
              <w:suppressAutoHyphens w:val="0"/>
              <w:overflowPunct/>
              <w:autoSpaceDN w:val="0"/>
              <w:adjustRightInd w:val="0"/>
              <w:jc w:val="center"/>
              <w:rPr>
                <w:rFonts w:eastAsia="Calibri"/>
                <w:sz w:val="24"/>
                <w:szCs w:val="24"/>
                <w:lang w:eastAsia="en-US"/>
              </w:rPr>
            </w:pPr>
          </w:p>
        </w:tc>
        <w:tc>
          <w:tcPr>
            <w:tcW w:w="2229" w:type="dxa"/>
            <w:shd w:val="clear" w:color="auto" w:fill="auto"/>
          </w:tcPr>
          <w:p w14:paraId="7FD09540" w14:textId="77777777" w:rsidR="00AD1752" w:rsidRPr="005E6FDC" w:rsidRDefault="00AD1752" w:rsidP="00AD1752">
            <w:pPr>
              <w:widowControl/>
              <w:suppressAutoHyphens w:val="0"/>
              <w:overflowPunct/>
              <w:autoSpaceDN w:val="0"/>
              <w:adjustRightInd w:val="0"/>
              <w:jc w:val="center"/>
              <w:rPr>
                <w:rFonts w:eastAsia="Calibri"/>
                <w:sz w:val="24"/>
                <w:szCs w:val="24"/>
                <w:lang w:eastAsia="en-US"/>
              </w:rPr>
            </w:pPr>
            <w:r w:rsidRPr="005E6FDC">
              <w:rPr>
                <w:sz w:val="24"/>
                <w:szCs w:val="24"/>
                <w:lang w:eastAsia="ru-RU"/>
              </w:rPr>
              <w:t>воздушных линий электропередачи</w:t>
            </w:r>
          </w:p>
        </w:tc>
      </w:tr>
      <w:tr w:rsidR="00AD1752" w:rsidRPr="005E6FDC" w14:paraId="64395EF9" w14:textId="77777777" w:rsidTr="00AD1752">
        <w:trPr>
          <w:trHeight w:val="521"/>
        </w:trPr>
        <w:tc>
          <w:tcPr>
            <w:tcW w:w="1805" w:type="dxa"/>
            <w:shd w:val="clear" w:color="auto" w:fill="auto"/>
          </w:tcPr>
          <w:p w14:paraId="4DCB6B2F" w14:textId="77777777" w:rsidR="00AD1752" w:rsidRPr="005E6FDC" w:rsidRDefault="00AD1752" w:rsidP="00AD1752">
            <w:pPr>
              <w:widowControl/>
              <w:suppressAutoHyphens w:val="0"/>
              <w:overflowPunct/>
              <w:autoSpaceDN w:val="0"/>
              <w:adjustRightInd w:val="0"/>
              <w:jc w:val="center"/>
              <w:rPr>
                <w:rFonts w:eastAsia="Calibri"/>
                <w:sz w:val="24"/>
                <w:szCs w:val="24"/>
                <w:lang w:eastAsia="en-US"/>
              </w:rPr>
            </w:pPr>
          </w:p>
          <w:p w14:paraId="0FDBCA5C"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r w:rsidRPr="005E6FDC">
              <w:rPr>
                <w:rFonts w:eastAsia="Calibri"/>
                <w:sz w:val="24"/>
                <w:szCs w:val="24"/>
                <w:lang w:eastAsia="en-US"/>
              </w:rPr>
              <w:t>до 0,6</w:t>
            </w:r>
          </w:p>
        </w:tc>
        <w:tc>
          <w:tcPr>
            <w:tcW w:w="1840" w:type="dxa"/>
            <w:shd w:val="clear" w:color="auto" w:fill="auto"/>
          </w:tcPr>
          <w:p w14:paraId="7DEEEE8E"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p>
          <w:p w14:paraId="5242B432"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r w:rsidRPr="005E6FDC">
              <w:rPr>
                <w:rFonts w:eastAsia="Calibri"/>
                <w:color w:val="000000"/>
                <w:sz w:val="24"/>
                <w:szCs w:val="24"/>
                <w:lang w:eastAsia="en-US"/>
              </w:rPr>
              <w:t>10</w:t>
            </w:r>
          </w:p>
        </w:tc>
        <w:tc>
          <w:tcPr>
            <w:tcW w:w="1841" w:type="dxa"/>
            <w:shd w:val="clear" w:color="auto" w:fill="auto"/>
          </w:tcPr>
          <w:p w14:paraId="6407D0AE"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p>
          <w:p w14:paraId="1ADDA058"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r w:rsidRPr="005E6FDC">
              <w:rPr>
                <w:rFonts w:eastAsia="Calibri"/>
                <w:color w:val="000000"/>
                <w:sz w:val="24"/>
                <w:szCs w:val="24"/>
                <w:lang w:eastAsia="en-US"/>
              </w:rPr>
              <w:t>10</w:t>
            </w:r>
          </w:p>
        </w:tc>
        <w:tc>
          <w:tcPr>
            <w:tcW w:w="2117" w:type="dxa"/>
            <w:shd w:val="clear" w:color="auto" w:fill="auto"/>
          </w:tcPr>
          <w:p w14:paraId="435D107B"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p>
          <w:p w14:paraId="644E2795"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r w:rsidRPr="005E6FDC">
              <w:rPr>
                <w:rFonts w:eastAsia="Calibri"/>
                <w:color w:val="000000"/>
                <w:sz w:val="24"/>
                <w:szCs w:val="24"/>
                <w:lang w:eastAsia="en-US"/>
              </w:rPr>
              <w:t xml:space="preserve">5 </w:t>
            </w:r>
          </w:p>
        </w:tc>
        <w:tc>
          <w:tcPr>
            <w:tcW w:w="2229" w:type="dxa"/>
            <w:vMerge w:val="restart"/>
            <w:shd w:val="clear" w:color="auto" w:fill="auto"/>
          </w:tcPr>
          <w:p w14:paraId="2551645C" w14:textId="77777777" w:rsidR="00AD1752" w:rsidRPr="005E6FDC" w:rsidRDefault="00AD1752" w:rsidP="00AD1752">
            <w:pPr>
              <w:widowControl/>
              <w:suppressAutoHyphens w:val="0"/>
              <w:overflowPunct/>
              <w:autoSpaceDN w:val="0"/>
              <w:adjustRightInd w:val="0"/>
              <w:jc w:val="center"/>
              <w:rPr>
                <w:rFonts w:eastAsia="Calibri"/>
                <w:sz w:val="24"/>
                <w:szCs w:val="24"/>
                <w:lang w:eastAsia="en-US"/>
              </w:rPr>
            </w:pPr>
          </w:p>
          <w:p w14:paraId="3E83E01C"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r w:rsidRPr="005E6FDC">
              <w:rPr>
                <w:rFonts w:eastAsia="Calibri"/>
                <w:sz w:val="24"/>
                <w:szCs w:val="24"/>
                <w:lang w:eastAsia="en-US"/>
              </w:rPr>
              <w:t>не менее 1,5 высоты опоры</w:t>
            </w:r>
          </w:p>
        </w:tc>
      </w:tr>
      <w:tr w:rsidR="00AD1752" w:rsidRPr="005E6FDC" w14:paraId="7825C5C7" w14:textId="77777777" w:rsidTr="00AD1752">
        <w:trPr>
          <w:trHeight w:val="573"/>
        </w:trPr>
        <w:tc>
          <w:tcPr>
            <w:tcW w:w="1805" w:type="dxa"/>
            <w:shd w:val="clear" w:color="auto" w:fill="auto"/>
          </w:tcPr>
          <w:p w14:paraId="07FD5745" w14:textId="77777777" w:rsidR="00AD1752" w:rsidRPr="005E6FDC" w:rsidRDefault="00AD1752" w:rsidP="00AD1752">
            <w:pPr>
              <w:widowControl/>
              <w:suppressAutoHyphens w:val="0"/>
              <w:overflowPunct/>
              <w:autoSpaceDN w:val="0"/>
              <w:adjustRightInd w:val="0"/>
              <w:jc w:val="center"/>
              <w:rPr>
                <w:rFonts w:eastAsia="Calibri"/>
                <w:sz w:val="24"/>
                <w:szCs w:val="24"/>
                <w:lang w:eastAsia="en-US"/>
              </w:rPr>
            </w:pPr>
            <w:r w:rsidRPr="005E6FDC">
              <w:rPr>
                <w:rFonts w:eastAsia="Calibri"/>
                <w:sz w:val="24"/>
                <w:szCs w:val="24"/>
                <w:lang w:eastAsia="en-US"/>
              </w:rPr>
              <w:t xml:space="preserve">свыше 0,6 </w:t>
            </w:r>
          </w:p>
          <w:p w14:paraId="1D099942"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r w:rsidRPr="005E6FDC">
              <w:rPr>
                <w:rFonts w:eastAsia="Calibri"/>
                <w:sz w:val="24"/>
                <w:szCs w:val="24"/>
                <w:lang w:eastAsia="en-US"/>
              </w:rPr>
              <w:t>до 1,2</w:t>
            </w:r>
          </w:p>
        </w:tc>
        <w:tc>
          <w:tcPr>
            <w:tcW w:w="1840" w:type="dxa"/>
            <w:shd w:val="clear" w:color="auto" w:fill="auto"/>
          </w:tcPr>
          <w:p w14:paraId="14492C61"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p>
          <w:p w14:paraId="56384FF1"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r w:rsidRPr="005E6FDC">
              <w:rPr>
                <w:rFonts w:eastAsia="Calibri"/>
                <w:color w:val="000000"/>
                <w:sz w:val="24"/>
                <w:szCs w:val="24"/>
                <w:lang w:eastAsia="en-US"/>
              </w:rPr>
              <w:t>15</w:t>
            </w:r>
          </w:p>
        </w:tc>
        <w:tc>
          <w:tcPr>
            <w:tcW w:w="1841" w:type="dxa"/>
            <w:shd w:val="clear" w:color="auto" w:fill="auto"/>
          </w:tcPr>
          <w:p w14:paraId="495FAE10"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p>
          <w:p w14:paraId="76A569A9"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r w:rsidRPr="005E6FDC">
              <w:rPr>
                <w:rFonts w:eastAsia="Calibri"/>
                <w:color w:val="000000"/>
                <w:sz w:val="24"/>
                <w:szCs w:val="24"/>
                <w:lang w:eastAsia="en-US"/>
              </w:rPr>
              <w:t>15</w:t>
            </w:r>
          </w:p>
        </w:tc>
        <w:tc>
          <w:tcPr>
            <w:tcW w:w="2117" w:type="dxa"/>
            <w:shd w:val="clear" w:color="auto" w:fill="auto"/>
          </w:tcPr>
          <w:p w14:paraId="42D36E08"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p>
          <w:p w14:paraId="443109A4"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r w:rsidRPr="005E6FDC">
              <w:rPr>
                <w:rFonts w:eastAsia="Calibri"/>
                <w:color w:val="000000"/>
                <w:sz w:val="24"/>
                <w:szCs w:val="24"/>
                <w:lang w:eastAsia="en-US"/>
              </w:rPr>
              <w:t>8</w:t>
            </w:r>
          </w:p>
        </w:tc>
        <w:tc>
          <w:tcPr>
            <w:tcW w:w="2229" w:type="dxa"/>
            <w:vMerge/>
            <w:shd w:val="clear" w:color="auto" w:fill="auto"/>
          </w:tcPr>
          <w:p w14:paraId="284B9F2A"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p>
        </w:tc>
      </w:tr>
    </w:tbl>
    <w:p w14:paraId="5C2153FC" w14:textId="77777777" w:rsidR="00AD1752" w:rsidRPr="00302A3D" w:rsidRDefault="00AD1752" w:rsidP="00AD1752">
      <w:pPr>
        <w:widowControl/>
        <w:suppressAutoHyphens w:val="0"/>
        <w:overflowPunct/>
        <w:autoSpaceDN w:val="0"/>
        <w:adjustRightInd w:val="0"/>
        <w:jc w:val="center"/>
        <w:rPr>
          <w:rFonts w:eastAsia="Calibri"/>
          <w:color w:val="000000"/>
          <w:sz w:val="28"/>
          <w:szCs w:val="28"/>
          <w:lang w:eastAsia="en-US"/>
        </w:rPr>
      </w:pPr>
    </w:p>
    <w:p w14:paraId="059FCB95" w14:textId="77777777" w:rsidR="00AD1752" w:rsidRPr="00302A3D" w:rsidRDefault="00AD1752" w:rsidP="00AD1752">
      <w:pPr>
        <w:widowControl/>
        <w:suppressAutoHyphens w:val="0"/>
        <w:overflowPunct/>
        <w:autoSpaceDN w:val="0"/>
        <w:adjustRightInd w:val="0"/>
        <w:ind w:firstLine="709"/>
        <w:jc w:val="both"/>
        <w:rPr>
          <w:rFonts w:eastAsia="Calibri"/>
          <w:sz w:val="28"/>
          <w:szCs w:val="28"/>
          <w:lang w:eastAsia="en-US"/>
        </w:rPr>
      </w:pPr>
      <w:r w:rsidRPr="00302A3D">
        <w:rPr>
          <w:rFonts w:eastAsia="Calibri"/>
          <w:sz w:val="28"/>
          <w:szCs w:val="28"/>
          <w:lang w:eastAsia="en-US"/>
        </w:rPr>
        <w:t>Примечания:</w:t>
      </w:r>
    </w:p>
    <w:p w14:paraId="5E51CF38" w14:textId="77777777" w:rsidR="00AD1752" w:rsidRPr="00302A3D" w:rsidRDefault="00AD1752" w:rsidP="00AD1752">
      <w:pPr>
        <w:widowControl/>
        <w:suppressAutoHyphens w:val="0"/>
        <w:overflowPunct/>
        <w:autoSpaceDN w:val="0"/>
        <w:adjustRightInd w:val="0"/>
        <w:ind w:firstLine="709"/>
        <w:jc w:val="both"/>
        <w:rPr>
          <w:rFonts w:eastAsia="Calibri"/>
          <w:sz w:val="28"/>
          <w:szCs w:val="28"/>
          <w:lang w:eastAsia="en-US"/>
        </w:rPr>
      </w:pPr>
      <w:r w:rsidRPr="00302A3D">
        <w:rPr>
          <w:rFonts w:eastAsia="Calibri"/>
          <w:sz w:val="28"/>
          <w:szCs w:val="28"/>
          <w:lang w:eastAsia="en-US"/>
        </w:rPr>
        <w:t>1. Расстояние следует принимать от наружных стен зданий ГРП, ГРПБ или ШРП, а при расположении оборудования на открытой площадке - от ограждения.</w:t>
      </w:r>
    </w:p>
    <w:p w14:paraId="01F07D01" w14:textId="5FD156E7" w:rsidR="00AD1752" w:rsidRPr="00302A3D" w:rsidRDefault="00AD1752" w:rsidP="005E6FDC">
      <w:pPr>
        <w:widowControl/>
        <w:suppressAutoHyphens w:val="0"/>
        <w:overflowPunct/>
        <w:autoSpaceDN w:val="0"/>
        <w:adjustRightInd w:val="0"/>
        <w:ind w:firstLine="709"/>
        <w:jc w:val="both"/>
        <w:rPr>
          <w:rFonts w:eastAsia="Calibri"/>
          <w:sz w:val="28"/>
          <w:szCs w:val="28"/>
          <w:lang w:eastAsia="en-US"/>
        </w:rPr>
      </w:pPr>
      <w:r w:rsidRPr="00302A3D">
        <w:rPr>
          <w:rFonts w:eastAsia="Calibri"/>
          <w:sz w:val="28"/>
          <w:szCs w:val="28"/>
          <w:lang w:eastAsia="en-US"/>
        </w:rPr>
        <w:lastRenderedPageBreak/>
        <w:t>2. Требования таблицы распространяются также на узлы учета расхода газа, располагаемые в</w:t>
      </w:r>
      <w:r w:rsidR="005E6FDC">
        <w:rPr>
          <w:rFonts w:eastAsia="Calibri"/>
          <w:sz w:val="28"/>
          <w:szCs w:val="28"/>
          <w:lang w:eastAsia="en-US"/>
        </w:rPr>
        <w:t xml:space="preserve"> </w:t>
      </w:r>
      <w:r w:rsidRPr="00302A3D">
        <w:rPr>
          <w:rFonts w:eastAsia="Calibri"/>
          <w:sz w:val="28"/>
          <w:szCs w:val="28"/>
          <w:lang w:eastAsia="en-US"/>
        </w:rPr>
        <w:t>отдельно стоящих зданиях или в шкафах на отдельно стоящих опорах.</w:t>
      </w:r>
    </w:p>
    <w:p w14:paraId="2B208FAE" w14:textId="271A40BC" w:rsidR="00AD1752" w:rsidRPr="005E6FDC" w:rsidRDefault="00AD1752" w:rsidP="005E6FDC">
      <w:pPr>
        <w:widowControl/>
        <w:suppressAutoHyphens w:val="0"/>
        <w:overflowPunct/>
        <w:autoSpaceDN w:val="0"/>
        <w:adjustRightInd w:val="0"/>
        <w:ind w:firstLine="709"/>
        <w:jc w:val="both"/>
        <w:rPr>
          <w:rFonts w:eastAsia="Calibri"/>
          <w:sz w:val="28"/>
          <w:szCs w:val="28"/>
          <w:lang w:eastAsia="en-US"/>
        </w:rPr>
      </w:pPr>
      <w:r w:rsidRPr="00302A3D">
        <w:rPr>
          <w:rFonts w:eastAsia="Calibri"/>
          <w:sz w:val="28"/>
          <w:szCs w:val="28"/>
          <w:lang w:eastAsia="en-US"/>
        </w:rPr>
        <w:t>3. Расстояние от отдельно стоящего ШРП при давлении газа на вводе до 0,3 МПа до зданий и</w:t>
      </w:r>
      <w:r w:rsidR="005E6FDC">
        <w:rPr>
          <w:rFonts w:eastAsia="Calibri"/>
          <w:sz w:val="28"/>
          <w:szCs w:val="28"/>
          <w:lang w:eastAsia="en-US"/>
        </w:rPr>
        <w:t xml:space="preserve"> </w:t>
      </w:r>
      <w:r w:rsidRPr="00302A3D">
        <w:rPr>
          <w:rFonts w:eastAsia="Calibri"/>
          <w:sz w:val="28"/>
          <w:szCs w:val="28"/>
          <w:lang w:eastAsia="en-US"/>
        </w:rPr>
        <w:t>сооружений не нормируется.</w:t>
      </w:r>
    </w:p>
    <w:p w14:paraId="1B34CBBE" w14:textId="77777777" w:rsidR="00826DA7" w:rsidRPr="00302A3D" w:rsidRDefault="00826DA7" w:rsidP="00826DA7">
      <w:pPr>
        <w:widowControl/>
        <w:suppressAutoHyphens w:val="0"/>
        <w:overflowPunct/>
        <w:autoSpaceDN w:val="0"/>
        <w:adjustRightInd w:val="0"/>
        <w:jc w:val="both"/>
        <w:rPr>
          <w:rFonts w:eastAsia="Calibri"/>
          <w:b/>
          <w:bCs/>
          <w:sz w:val="28"/>
          <w:szCs w:val="28"/>
          <w:lang w:eastAsia="en-US"/>
        </w:rPr>
      </w:pPr>
    </w:p>
    <w:p w14:paraId="5378F96F" w14:textId="77777777" w:rsidR="00826DA7" w:rsidRPr="005E6FDC" w:rsidRDefault="00826DA7" w:rsidP="00B3549C">
      <w:pPr>
        <w:widowControl/>
        <w:suppressAutoHyphens w:val="0"/>
        <w:overflowPunct/>
        <w:autoSpaceDN w:val="0"/>
        <w:adjustRightInd w:val="0"/>
        <w:ind w:firstLine="708"/>
        <w:jc w:val="both"/>
        <w:rPr>
          <w:rFonts w:eastAsia="Calibri"/>
          <w:b/>
          <w:bCs/>
          <w:sz w:val="28"/>
          <w:szCs w:val="28"/>
          <w:lang w:eastAsia="en-US"/>
        </w:rPr>
      </w:pPr>
      <w:r w:rsidRPr="005E6FDC">
        <w:rPr>
          <w:rFonts w:eastAsia="Calibri"/>
          <w:b/>
          <w:bCs/>
          <w:sz w:val="28"/>
          <w:szCs w:val="28"/>
          <w:lang w:eastAsia="en-US"/>
        </w:rPr>
        <w:t>Зоны сельскохозяйственного использования</w:t>
      </w:r>
    </w:p>
    <w:p w14:paraId="6306071E" w14:textId="77777777" w:rsidR="00826DA7" w:rsidRPr="00302A3D" w:rsidRDefault="00826DA7" w:rsidP="00B3549C">
      <w:pPr>
        <w:widowControl/>
        <w:suppressAutoHyphens w:val="0"/>
        <w:overflowPunct/>
        <w:autoSpaceDN w:val="0"/>
        <w:adjustRightInd w:val="0"/>
        <w:ind w:firstLine="708"/>
        <w:jc w:val="both"/>
        <w:rPr>
          <w:rFonts w:eastAsia="Calibri"/>
          <w:sz w:val="28"/>
          <w:szCs w:val="28"/>
          <w:lang w:eastAsia="en-US"/>
        </w:rPr>
      </w:pPr>
      <w:r w:rsidRPr="00302A3D">
        <w:rPr>
          <w:rFonts w:eastAsia="Calibri"/>
          <w:sz w:val="28"/>
          <w:szCs w:val="28"/>
          <w:lang w:eastAsia="en-US"/>
        </w:rPr>
        <w:t>Противопожарные расстояния между строениями и сооружениями в пределах одного садового участка не нормируются.</w:t>
      </w:r>
    </w:p>
    <w:p w14:paraId="794BE409" w14:textId="77777777" w:rsidR="00826DA7" w:rsidRPr="00302A3D" w:rsidRDefault="00826DA7" w:rsidP="00B3549C">
      <w:pPr>
        <w:widowControl/>
        <w:suppressAutoHyphens w:val="0"/>
        <w:overflowPunct/>
        <w:autoSpaceDN w:val="0"/>
        <w:adjustRightInd w:val="0"/>
        <w:ind w:firstLine="708"/>
        <w:jc w:val="both"/>
        <w:rPr>
          <w:rFonts w:eastAsia="Calibri"/>
          <w:b/>
          <w:bCs/>
          <w:sz w:val="28"/>
          <w:szCs w:val="28"/>
          <w:lang w:eastAsia="en-US"/>
        </w:rPr>
      </w:pPr>
      <w:r w:rsidRPr="00302A3D">
        <w:rPr>
          <w:rFonts w:eastAsia="Calibri"/>
          <w:sz w:val="28"/>
          <w:szCs w:val="28"/>
          <w:lang w:eastAsia="en-US"/>
        </w:rPr>
        <w:t>Допускается группировать и блокировать строения (или дома) на двух соседних участках при однорядной застройке.</w:t>
      </w:r>
    </w:p>
    <w:p w14:paraId="6F781AD0" w14:textId="77777777" w:rsidR="00826DA7" w:rsidRPr="00302A3D" w:rsidRDefault="00826DA7" w:rsidP="00B3549C">
      <w:pPr>
        <w:widowControl/>
        <w:suppressAutoHyphens w:val="0"/>
        <w:overflowPunct/>
        <w:autoSpaceDE/>
        <w:ind w:right="-1" w:firstLine="708"/>
        <w:jc w:val="both"/>
        <w:rPr>
          <w:rFonts w:eastAsia="Calibri"/>
          <w:sz w:val="28"/>
          <w:szCs w:val="28"/>
          <w:lang w:eastAsia="en-US"/>
        </w:rPr>
      </w:pPr>
      <w:r w:rsidRPr="00302A3D">
        <w:rPr>
          <w:rFonts w:eastAsia="Calibri"/>
          <w:sz w:val="28"/>
          <w:szCs w:val="28"/>
          <w:lang w:eastAsia="en-US"/>
        </w:rPr>
        <w:t>Минимальные противопожарные расстояния между крайними жилыми строениями (или домами) и группами жилых строений (или домов) на участках должны быть</w:t>
      </w:r>
      <w:r w:rsidR="00BF67D2" w:rsidRPr="00302A3D">
        <w:rPr>
          <w:rFonts w:eastAsia="Calibri"/>
          <w:sz w:val="28"/>
          <w:szCs w:val="28"/>
          <w:lang w:eastAsia="en-US"/>
        </w:rPr>
        <w:t xml:space="preserve"> не менее, указанных в таблице</w:t>
      </w:r>
      <w:r w:rsidRPr="00302A3D">
        <w:rPr>
          <w:rFonts w:eastAsia="Calibri"/>
          <w:sz w:val="28"/>
          <w:szCs w:val="28"/>
          <w:lang w:eastAsia="en-US"/>
        </w:rPr>
        <w:t>:</w:t>
      </w:r>
    </w:p>
    <w:p w14:paraId="6DA98CFA" w14:textId="77777777" w:rsidR="00826DA7" w:rsidRPr="00302A3D" w:rsidRDefault="00826DA7" w:rsidP="00826DA7">
      <w:pPr>
        <w:widowControl/>
        <w:suppressAutoHyphens w:val="0"/>
        <w:overflowPunct/>
        <w:autoSpaceDE/>
        <w:ind w:right="-1"/>
        <w:jc w:val="center"/>
        <w:rPr>
          <w:rFonts w:eastAsia="Calibri"/>
          <w:i/>
          <w:sz w:val="28"/>
          <w:szCs w:val="28"/>
          <w:lang w:eastAsia="en-US"/>
        </w:rPr>
      </w:pPr>
      <w:r w:rsidRPr="00302A3D">
        <w:rPr>
          <w:rFonts w:eastAsia="Calibri"/>
          <w:sz w:val="28"/>
          <w:szCs w:val="28"/>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5749"/>
        <w:gridCol w:w="850"/>
        <w:gridCol w:w="875"/>
        <w:gridCol w:w="961"/>
      </w:tblGrid>
      <w:tr w:rsidR="00826DA7" w:rsidRPr="00302A3D" w14:paraId="22E98FFD" w14:textId="77777777" w:rsidTr="005E6FDC">
        <w:trPr>
          <w:trHeight w:val="323"/>
        </w:trPr>
        <w:tc>
          <w:tcPr>
            <w:tcW w:w="909" w:type="dxa"/>
            <w:vMerge w:val="restart"/>
            <w:shd w:val="clear" w:color="auto" w:fill="auto"/>
          </w:tcPr>
          <w:p w14:paraId="1C9256EC" w14:textId="77777777" w:rsidR="00826DA7" w:rsidRPr="00302A3D" w:rsidRDefault="00826DA7" w:rsidP="00645768">
            <w:pPr>
              <w:widowControl/>
              <w:suppressAutoHyphens w:val="0"/>
              <w:overflowPunct/>
              <w:autoSpaceDN w:val="0"/>
              <w:adjustRightInd w:val="0"/>
              <w:jc w:val="both"/>
              <w:rPr>
                <w:rFonts w:eastAsia="Calibri"/>
                <w:sz w:val="28"/>
                <w:szCs w:val="28"/>
                <w:lang w:eastAsia="en-US"/>
              </w:rPr>
            </w:pPr>
          </w:p>
        </w:tc>
        <w:tc>
          <w:tcPr>
            <w:tcW w:w="5749" w:type="dxa"/>
            <w:vMerge w:val="restart"/>
            <w:shd w:val="clear" w:color="auto" w:fill="auto"/>
          </w:tcPr>
          <w:p w14:paraId="351D5834"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Материал несущих и ограждающих конструкций</w:t>
            </w:r>
          </w:p>
          <w:p w14:paraId="41CD8CC5"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строения</w:t>
            </w:r>
          </w:p>
        </w:tc>
        <w:tc>
          <w:tcPr>
            <w:tcW w:w="2686" w:type="dxa"/>
            <w:gridSpan w:val="3"/>
            <w:shd w:val="clear" w:color="auto" w:fill="auto"/>
          </w:tcPr>
          <w:p w14:paraId="059E3F28"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Расстояния, м</w:t>
            </w:r>
          </w:p>
        </w:tc>
      </w:tr>
      <w:tr w:rsidR="00826DA7" w:rsidRPr="00302A3D" w14:paraId="2FE88B80" w14:textId="77777777" w:rsidTr="005E6FDC">
        <w:tc>
          <w:tcPr>
            <w:tcW w:w="909" w:type="dxa"/>
            <w:vMerge/>
            <w:shd w:val="clear" w:color="auto" w:fill="auto"/>
          </w:tcPr>
          <w:p w14:paraId="7545A80F"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p>
        </w:tc>
        <w:tc>
          <w:tcPr>
            <w:tcW w:w="5749" w:type="dxa"/>
            <w:vMerge/>
            <w:shd w:val="clear" w:color="auto" w:fill="auto"/>
          </w:tcPr>
          <w:p w14:paraId="0C4D4EC6" w14:textId="77777777" w:rsidR="00826DA7" w:rsidRPr="00302A3D" w:rsidRDefault="00826DA7" w:rsidP="00645768">
            <w:pPr>
              <w:widowControl/>
              <w:suppressAutoHyphens w:val="0"/>
              <w:overflowPunct/>
              <w:autoSpaceDN w:val="0"/>
              <w:adjustRightInd w:val="0"/>
              <w:jc w:val="both"/>
              <w:rPr>
                <w:rFonts w:eastAsia="Calibri"/>
                <w:sz w:val="28"/>
                <w:szCs w:val="28"/>
                <w:lang w:eastAsia="en-US"/>
              </w:rPr>
            </w:pPr>
          </w:p>
        </w:tc>
        <w:tc>
          <w:tcPr>
            <w:tcW w:w="850" w:type="dxa"/>
            <w:shd w:val="clear" w:color="auto" w:fill="auto"/>
          </w:tcPr>
          <w:p w14:paraId="0CD3B735"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А</w:t>
            </w:r>
          </w:p>
        </w:tc>
        <w:tc>
          <w:tcPr>
            <w:tcW w:w="875" w:type="dxa"/>
            <w:shd w:val="clear" w:color="auto" w:fill="auto"/>
          </w:tcPr>
          <w:p w14:paraId="3128255A"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Б</w:t>
            </w:r>
          </w:p>
        </w:tc>
        <w:tc>
          <w:tcPr>
            <w:tcW w:w="961" w:type="dxa"/>
            <w:shd w:val="clear" w:color="auto" w:fill="auto"/>
          </w:tcPr>
          <w:p w14:paraId="6C2DB0E7"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В</w:t>
            </w:r>
          </w:p>
        </w:tc>
      </w:tr>
      <w:tr w:rsidR="00826DA7" w:rsidRPr="00302A3D" w14:paraId="4F3AC2A4" w14:textId="77777777" w:rsidTr="005E6FDC">
        <w:tc>
          <w:tcPr>
            <w:tcW w:w="909" w:type="dxa"/>
            <w:shd w:val="clear" w:color="auto" w:fill="auto"/>
          </w:tcPr>
          <w:p w14:paraId="073C7177"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А</w:t>
            </w:r>
          </w:p>
        </w:tc>
        <w:tc>
          <w:tcPr>
            <w:tcW w:w="5749" w:type="dxa"/>
            <w:shd w:val="clear" w:color="auto" w:fill="auto"/>
          </w:tcPr>
          <w:p w14:paraId="34D98C0B"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Камень, бетон, железобетон и другие</w:t>
            </w:r>
          </w:p>
          <w:p w14:paraId="18DE431D"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негорючие материалы</w:t>
            </w:r>
          </w:p>
        </w:tc>
        <w:tc>
          <w:tcPr>
            <w:tcW w:w="850" w:type="dxa"/>
            <w:shd w:val="clear" w:color="auto" w:fill="auto"/>
          </w:tcPr>
          <w:p w14:paraId="21C15D18"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6</w:t>
            </w:r>
          </w:p>
        </w:tc>
        <w:tc>
          <w:tcPr>
            <w:tcW w:w="875" w:type="dxa"/>
            <w:shd w:val="clear" w:color="auto" w:fill="auto"/>
          </w:tcPr>
          <w:p w14:paraId="121D25FB"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8</w:t>
            </w:r>
          </w:p>
        </w:tc>
        <w:tc>
          <w:tcPr>
            <w:tcW w:w="961" w:type="dxa"/>
            <w:shd w:val="clear" w:color="auto" w:fill="auto"/>
          </w:tcPr>
          <w:p w14:paraId="0346D3DF"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10</w:t>
            </w:r>
          </w:p>
        </w:tc>
      </w:tr>
      <w:tr w:rsidR="00826DA7" w:rsidRPr="00302A3D" w14:paraId="202FC324" w14:textId="77777777" w:rsidTr="005E6FDC">
        <w:tc>
          <w:tcPr>
            <w:tcW w:w="909" w:type="dxa"/>
            <w:shd w:val="clear" w:color="auto" w:fill="auto"/>
          </w:tcPr>
          <w:p w14:paraId="1C49E300"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Б</w:t>
            </w:r>
          </w:p>
        </w:tc>
        <w:tc>
          <w:tcPr>
            <w:tcW w:w="5749" w:type="dxa"/>
            <w:shd w:val="clear" w:color="auto" w:fill="auto"/>
          </w:tcPr>
          <w:p w14:paraId="5996442D"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То же, с деревянными перекрытиями и</w:t>
            </w:r>
          </w:p>
          <w:p w14:paraId="74C24FA1"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покрытиями, защищенными негорючими и</w:t>
            </w:r>
          </w:p>
          <w:p w14:paraId="5D75D929"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proofErr w:type="spellStart"/>
            <w:r w:rsidRPr="00302A3D">
              <w:rPr>
                <w:rFonts w:eastAsia="Calibri"/>
                <w:sz w:val="28"/>
                <w:szCs w:val="28"/>
                <w:lang w:eastAsia="en-US"/>
              </w:rPr>
              <w:t>трудногорючими</w:t>
            </w:r>
            <w:proofErr w:type="spellEnd"/>
            <w:r w:rsidRPr="00302A3D">
              <w:rPr>
                <w:rFonts w:eastAsia="Calibri"/>
                <w:sz w:val="28"/>
                <w:szCs w:val="28"/>
                <w:lang w:eastAsia="en-US"/>
              </w:rPr>
              <w:t xml:space="preserve"> материалами</w:t>
            </w:r>
          </w:p>
        </w:tc>
        <w:tc>
          <w:tcPr>
            <w:tcW w:w="850" w:type="dxa"/>
            <w:shd w:val="clear" w:color="auto" w:fill="auto"/>
          </w:tcPr>
          <w:p w14:paraId="0D18D589"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8</w:t>
            </w:r>
          </w:p>
        </w:tc>
        <w:tc>
          <w:tcPr>
            <w:tcW w:w="875" w:type="dxa"/>
            <w:shd w:val="clear" w:color="auto" w:fill="auto"/>
          </w:tcPr>
          <w:p w14:paraId="0CC4A1DE"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10</w:t>
            </w:r>
          </w:p>
        </w:tc>
        <w:tc>
          <w:tcPr>
            <w:tcW w:w="961" w:type="dxa"/>
            <w:shd w:val="clear" w:color="auto" w:fill="auto"/>
          </w:tcPr>
          <w:p w14:paraId="6E8284DB"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12</w:t>
            </w:r>
          </w:p>
        </w:tc>
      </w:tr>
      <w:tr w:rsidR="00826DA7" w:rsidRPr="00302A3D" w14:paraId="040A4137" w14:textId="77777777" w:rsidTr="005E6FDC">
        <w:tc>
          <w:tcPr>
            <w:tcW w:w="909" w:type="dxa"/>
            <w:shd w:val="clear" w:color="auto" w:fill="auto"/>
          </w:tcPr>
          <w:p w14:paraId="635E0009"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В</w:t>
            </w:r>
          </w:p>
        </w:tc>
        <w:tc>
          <w:tcPr>
            <w:tcW w:w="5749" w:type="dxa"/>
            <w:shd w:val="clear" w:color="auto" w:fill="auto"/>
          </w:tcPr>
          <w:p w14:paraId="28344FCF"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Древесина, каркасные ограждающие</w:t>
            </w:r>
          </w:p>
          <w:p w14:paraId="79E6794F"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 xml:space="preserve">конструкции из негорючих, </w:t>
            </w:r>
            <w:proofErr w:type="spellStart"/>
            <w:r w:rsidRPr="00302A3D">
              <w:rPr>
                <w:rFonts w:eastAsia="Calibri"/>
                <w:sz w:val="28"/>
                <w:szCs w:val="28"/>
                <w:lang w:eastAsia="en-US"/>
              </w:rPr>
              <w:t>трудногорючих</w:t>
            </w:r>
            <w:proofErr w:type="spellEnd"/>
            <w:r w:rsidRPr="00302A3D">
              <w:rPr>
                <w:rFonts w:eastAsia="Calibri"/>
                <w:sz w:val="28"/>
                <w:szCs w:val="28"/>
                <w:lang w:eastAsia="en-US"/>
              </w:rPr>
              <w:t xml:space="preserve"> и</w:t>
            </w:r>
          </w:p>
          <w:p w14:paraId="19C8C5FC"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горючих материалов</w:t>
            </w:r>
          </w:p>
        </w:tc>
        <w:tc>
          <w:tcPr>
            <w:tcW w:w="850" w:type="dxa"/>
            <w:shd w:val="clear" w:color="auto" w:fill="auto"/>
          </w:tcPr>
          <w:p w14:paraId="466018CE"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10</w:t>
            </w:r>
          </w:p>
        </w:tc>
        <w:tc>
          <w:tcPr>
            <w:tcW w:w="875" w:type="dxa"/>
            <w:shd w:val="clear" w:color="auto" w:fill="auto"/>
          </w:tcPr>
          <w:p w14:paraId="6FA482E1"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12</w:t>
            </w:r>
          </w:p>
        </w:tc>
        <w:tc>
          <w:tcPr>
            <w:tcW w:w="961" w:type="dxa"/>
            <w:shd w:val="clear" w:color="auto" w:fill="auto"/>
          </w:tcPr>
          <w:p w14:paraId="153DEF19"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15</w:t>
            </w:r>
          </w:p>
        </w:tc>
      </w:tr>
    </w:tbl>
    <w:p w14:paraId="18749820" w14:textId="77777777" w:rsidR="00826DA7" w:rsidRPr="00302A3D" w:rsidRDefault="00826DA7" w:rsidP="00826DA7">
      <w:pPr>
        <w:widowControl/>
        <w:suppressAutoHyphens w:val="0"/>
        <w:overflowPunct/>
        <w:autoSpaceDN w:val="0"/>
        <w:adjustRightInd w:val="0"/>
        <w:jc w:val="both"/>
        <w:rPr>
          <w:rFonts w:eastAsia="Calibri"/>
          <w:b/>
          <w:bCs/>
          <w:sz w:val="28"/>
          <w:szCs w:val="28"/>
          <w:lang w:eastAsia="en-US"/>
        </w:rPr>
      </w:pPr>
    </w:p>
    <w:p w14:paraId="4BFCBF7E" w14:textId="77777777" w:rsidR="00826DA7" w:rsidRPr="00302A3D" w:rsidRDefault="00826DA7" w:rsidP="00B3549C">
      <w:pPr>
        <w:widowControl/>
        <w:suppressAutoHyphens w:val="0"/>
        <w:overflowPunct/>
        <w:autoSpaceDN w:val="0"/>
        <w:adjustRightInd w:val="0"/>
        <w:ind w:firstLine="708"/>
        <w:jc w:val="both"/>
        <w:rPr>
          <w:rFonts w:eastAsia="Calibri"/>
          <w:sz w:val="28"/>
          <w:szCs w:val="28"/>
          <w:lang w:eastAsia="en-US"/>
        </w:rPr>
      </w:pPr>
      <w:r w:rsidRPr="00302A3D">
        <w:rPr>
          <w:rFonts w:eastAsia="Calibri"/>
          <w:sz w:val="28"/>
          <w:szCs w:val="28"/>
          <w:lang w:eastAsia="en-US"/>
        </w:rPr>
        <w:t>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14:paraId="3A4B23A2" w14:textId="77777777" w:rsidR="00826DA7" w:rsidRPr="00302A3D" w:rsidRDefault="00826DA7" w:rsidP="00B3549C">
      <w:pPr>
        <w:widowControl/>
        <w:suppressAutoHyphens w:val="0"/>
        <w:overflowPunct/>
        <w:autoSpaceDN w:val="0"/>
        <w:adjustRightInd w:val="0"/>
        <w:ind w:firstLine="708"/>
        <w:jc w:val="both"/>
        <w:rPr>
          <w:rFonts w:eastAsia="Calibri"/>
          <w:sz w:val="28"/>
          <w:szCs w:val="28"/>
          <w:lang w:eastAsia="en-US"/>
        </w:rPr>
      </w:pPr>
      <w:r w:rsidRPr="00302A3D">
        <w:rPr>
          <w:rFonts w:eastAsia="Calibri"/>
          <w:sz w:val="28"/>
          <w:szCs w:val="28"/>
          <w:lang w:eastAsia="en-US"/>
        </w:rPr>
        <w:t>Минимальные расстояния до границы соседнего участка по санитарно-бытовым условиям должны быть:</w:t>
      </w:r>
    </w:p>
    <w:p w14:paraId="6FA2D60A" w14:textId="77777777" w:rsidR="00826DA7" w:rsidRPr="00302A3D" w:rsidRDefault="00826DA7" w:rsidP="00B3549C">
      <w:pPr>
        <w:widowControl/>
        <w:tabs>
          <w:tab w:val="left" w:pos="709"/>
        </w:tabs>
        <w:suppressAutoHyphens w:val="0"/>
        <w:overflowPunct/>
        <w:autoSpaceDN w:val="0"/>
        <w:adjustRightInd w:val="0"/>
        <w:jc w:val="both"/>
        <w:rPr>
          <w:rFonts w:eastAsia="Calibri"/>
          <w:sz w:val="28"/>
          <w:szCs w:val="28"/>
          <w:lang w:eastAsia="en-US"/>
        </w:rPr>
      </w:pPr>
      <w:r w:rsidRPr="00302A3D">
        <w:rPr>
          <w:rFonts w:eastAsia="Calibri"/>
          <w:sz w:val="28"/>
          <w:szCs w:val="28"/>
          <w:lang w:eastAsia="en-US"/>
        </w:rPr>
        <w:t>- от садового (дачного) дома - 3 метра;</w:t>
      </w:r>
    </w:p>
    <w:p w14:paraId="54FA35D1" w14:textId="77777777" w:rsidR="00826DA7" w:rsidRPr="00302A3D" w:rsidRDefault="00826DA7" w:rsidP="00826DA7">
      <w:pPr>
        <w:widowControl/>
        <w:suppressAutoHyphens w:val="0"/>
        <w:overflowPunct/>
        <w:autoSpaceDN w:val="0"/>
        <w:adjustRightInd w:val="0"/>
        <w:jc w:val="both"/>
        <w:rPr>
          <w:rFonts w:eastAsia="Calibri"/>
          <w:sz w:val="28"/>
          <w:szCs w:val="28"/>
          <w:lang w:eastAsia="en-US"/>
        </w:rPr>
      </w:pPr>
      <w:r w:rsidRPr="00302A3D">
        <w:rPr>
          <w:rFonts w:eastAsia="Calibri"/>
          <w:sz w:val="28"/>
          <w:szCs w:val="28"/>
          <w:lang w:eastAsia="en-US"/>
        </w:rPr>
        <w:t>- от других построек - 1 метр;</w:t>
      </w:r>
    </w:p>
    <w:p w14:paraId="1DEF7A41" w14:textId="77777777" w:rsidR="00826DA7" w:rsidRPr="00302A3D" w:rsidRDefault="00826DA7" w:rsidP="00826DA7">
      <w:pPr>
        <w:widowControl/>
        <w:suppressAutoHyphens w:val="0"/>
        <w:overflowPunct/>
        <w:autoSpaceDN w:val="0"/>
        <w:adjustRightInd w:val="0"/>
        <w:jc w:val="both"/>
        <w:rPr>
          <w:rFonts w:eastAsia="Calibri"/>
          <w:sz w:val="28"/>
          <w:szCs w:val="28"/>
          <w:lang w:eastAsia="en-US"/>
        </w:rPr>
      </w:pPr>
      <w:r w:rsidRPr="00302A3D">
        <w:rPr>
          <w:rFonts w:eastAsia="Calibri"/>
          <w:sz w:val="28"/>
          <w:szCs w:val="28"/>
          <w:lang w:eastAsia="en-US"/>
        </w:rPr>
        <w:t>- от стволов деревьев:</w:t>
      </w:r>
    </w:p>
    <w:p w14:paraId="0731D59A" w14:textId="77777777" w:rsidR="00826DA7" w:rsidRPr="00302A3D" w:rsidRDefault="00826DA7" w:rsidP="00826DA7">
      <w:pPr>
        <w:widowControl/>
        <w:suppressAutoHyphens w:val="0"/>
        <w:overflowPunct/>
        <w:autoSpaceDN w:val="0"/>
        <w:adjustRightInd w:val="0"/>
        <w:jc w:val="both"/>
        <w:rPr>
          <w:rFonts w:eastAsia="Calibri"/>
          <w:sz w:val="28"/>
          <w:szCs w:val="28"/>
          <w:lang w:eastAsia="en-US"/>
        </w:rPr>
      </w:pPr>
      <w:r w:rsidRPr="00302A3D">
        <w:rPr>
          <w:rFonts w:eastAsia="Calibri"/>
          <w:sz w:val="28"/>
          <w:szCs w:val="28"/>
          <w:lang w:eastAsia="en-US"/>
        </w:rPr>
        <w:t>- высокорослых - 4 метра;</w:t>
      </w:r>
    </w:p>
    <w:p w14:paraId="1DDC1B16" w14:textId="77777777" w:rsidR="00826DA7" w:rsidRPr="00302A3D" w:rsidRDefault="00826DA7" w:rsidP="00826DA7">
      <w:pPr>
        <w:widowControl/>
        <w:suppressAutoHyphens w:val="0"/>
        <w:overflowPunct/>
        <w:autoSpaceDN w:val="0"/>
        <w:adjustRightInd w:val="0"/>
        <w:jc w:val="both"/>
        <w:rPr>
          <w:rFonts w:eastAsia="Calibri"/>
          <w:sz w:val="28"/>
          <w:szCs w:val="28"/>
          <w:lang w:eastAsia="en-US"/>
        </w:rPr>
      </w:pPr>
      <w:r w:rsidRPr="00302A3D">
        <w:rPr>
          <w:rFonts w:eastAsia="Calibri"/>
          <w:sz w:val="28"/>
          <w:szCs w:val="28"/>
          <w:lang w:eastAsia="en-US"/>
        </w:rPr>
        <w:t>- среднерослых - 2 метра;</w:t>
      </w:r>
    </w:p>
    <w:p w14:paraId="2007DFEE" w14:textId="77777777" w:rsidR="00826DA7" w:rsidRPr="00302A3D" w:rsidRDefault="00826DA7" w:rsidP="00826DA7">
      <w:pPr>
        <w:widowControl/>
        <w:suppressAutoHyphens w:val="0"/>
        <w:overflowPunct/>
        <w:autoSpaceDN w:val="0"/>
        <w:adjustRightInd w:val="0"/>
        <w:jc w:val="both"/>
        <w:rPr>
          <w:rFonts w:eastAsia="Calibri"/>
          <w:sz w:val="28"/>
          <w:szCs w:val="28"/>
          <w:lang w:eastAsia="en-US"/>
        </w:rPr>
      </w:pPr>
      <w:r w:rsidRPr="00302A3D">
        <w:rPr>
          <w:rFonts w:eastAsia="Calibri"/>
          <w:sz w:val="28"/>
          <w:szCs w:val="28"/>
          <w:lang w:eastAsia="en-US"/>
        </w:rPr>
        <w:t>- от кустарника - 1 метр.</w:t>
      </w:r>
    </w:p>
    <w:p w14:paraId="69266521" w14:textId="77777777" w:rsidR="00826DA7" w:rsidRPr="00302A3D" w:rsidRDefault="00826DA7" w:rsidP="00B3549C">
      <w:pPr>
        <w:widowControl/>
        <w:suppressAutoHyphens w:val="0"/>
        <w:overflowPunct/>
        <w:autoSpaceDN w:val="0"/>
        <w:adjustRightInd w:val="0"/>
        <w:ind w:firstLine="709"/>
        <w:jc w:val="both"/>
        <w:rPr>
          <w:rFonts w:eastAsia="Calibri"/>
          <w:sz w:val="28"/>
          <w:szCs w:val="28"/>
          <w:lang w:eastAsia="en-US"/>
        </w:rPr>
      </w:pPr>
      <w:r w:rsidRPr="00302A3D">
        <w:rPr>
          <w:rFonts w:eastAsia="Calibri"/>
          <w:sz w:val="28"/>
          <w:szCs w:val="28"/>
          <w:lang w:eastAsia="en-US"/>
        </w:rPr>
        <w:t xml:space="preserve">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w:t>
      </w:r>
      <w:r w:rsidRPr="00302A3D">
        <w:rPr>
          <w:rFonts w:eastAsia="Calibri"/>
          <w:sz w:val="28"/>
          <w:szCs w:val="28"/>
          <w:lang w:eastAsia="en-US"/>
        </w:rPr>
        <w:lastRenderedPageBreak/>
        <w:t xml:space="preserve">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 </w:t>
      </w:r>
    </w:p>
    <w:p w14:paraId="0102A19F" w14:textId="77777777" w:rsidR="00826DA7" w:rsidRPr="00302A3D" w:rsidRDefault="00826DA7" w:rsidP="00B3549C">
      <w:pPr>
        <w:widowControl/>
        <w:suppressAutoHyphens w:val="0"/>
        <w:overflowPunct/>
        <w:autoSpaceDN w:val="0"/>
        <w:adjustRightInd w:val="0"/>
        <w:ind w:firstLine="709"/>
        <w:jc w:val="both"/>
        <w:rPr>
          <w:rFonts w:eastAsia="Calibri"/>
          <w:sz w:val="28"/>
          <w:szCs w:val="28"/>
          <w:lang w:eastAsia="en-US"/>
        </w:rPr>
      </w:pPr>
      <w:r w:rsidRPr="00302A3D">
        <w:rPr>
          <w:rFonts w:eastAsia="Calibri"/>
          <w:sz w:val="28"/>
          <w:szCs w:val="28"/>
          <w:lang w:eastAsia="en-US"/>
        </w:rPr>
        <w:t xml:space="preserve">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 </w:t>
      </w:r>
    </w:p>
    <w:p w14:paraId="5CFF0330" w14:textId="77777777" w:rsidR="00826DA7" w:rsidRPr="00302A3D" w:rsidRDefault="00826DA7" w:rsidP="00B3549C">
      <w:pPr>
        <w:widowControl/>
        <w:suppressAutoHyphens w:val="0"/>
        <w:overflowPunct/>
        <w:autoSpaceDN w:val="0"/>
        <w:adjustRightInd w:val="0"/>
        <w:ind w:firstLine="708"/>
        <w:jc w:val="both"/>
        <w:rPr>
          <w:rFonts w:eastAsia="Calibri"/>
          <w:sz w:val="28"/>
          <w:szCs w:val="28"/>
          <w:lang w:eastAsia="en-US"/>
        </w:rPr>
      </w:pPr>
      <w:r w:rsidRPr="00302A3D">
        <w:rPr>
          <w:rFonts w:eastAsia="Calibri"/>
          <w:sz w:val="28"/>
          <w:szCs w:val="28"/>
          <w:lang w:eastAsia="en-US"/>
        </w:rPr>
        <w:t>При возведении на садовом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14:paraId="3E2A2BA5" w14:textId="77777777" w:rsidR="00826DA7" w:rsidRPr="00302A3D" w:rsidRDefault="00826DA7" w:rsidP="00B3549C">
      <w:pPr>
        <w:widowControl/>
        <w:suppressAutoHyphens w:val="0"/>
        <w:overflowPunct/>
        <w:autoSpaceDN w:val="0"/>
        <w:adjustRightInd w:val="0"/>
        <w:ind w:firstLine="708"/>
        <w:jc w:val="both"/>
        <w:rPr>
          <w:rFonts w:eastAsia="Calibri"/>
          <w:sz w:val="28"/>
          <w:szCs w:val="28"/>
          <w:lang w:eastAsia="en-US"/>
        </w:rPr>
      </w:pPr>
      <w:r w:rsidRPr="00302A3D">
        <w:rPr>
          <w:rFonts w:eastAsia="Calibri"/>
          <w:sz w:val="28"/>
          <w:szCs w:val="28"/>
          <w:lang w:eastAsia="en-US"/>
        </w:rPr>
        <w:t>Минимальные расстояния между постройками по санитарно-бытовым условиям должны быть, м:</w:t>
      </w:r>
    </w:p>
    <w:p w14:paraId="72D92AC3" w14:textId="77777777" w:rsidR="00826DA7" w:rsidRPr="00302A3D" w:rsidRDefault="00826DA7" w:rsidP="00826DA7">
      <w:pPr>
        <w:widowControl/>
        <w:suppressAutoHyphens w:val="0"/>
        <w:overflowPunct/>
        <w:autoSpaceDN w:val="0"/>
        <w:adjustRightInd w:val="0"/>
        <w:jc w:val="both"/>
        <w:rPr>
          <w:rFonts w:eastAsia="Calibri"/>
          <w:sz w:val="28"/>
          <w:szCs w:val="28"/>
          <w:lang w:eastAsia="en-US"/>
        </w:rPr>
      </w:pPr>
      <w:r w:rsidRPr="00302A3D">
        <w:rPr>
          <w:rFonts w:eastAsia="Calibri"/>
          <w:sz w:val="28"/>
          <w:szCs w:val="28"/>
          <w:lang w:eastAsia="en-US"/>
        </w:rPr>
        <w:t>- от садового (дачного) дома до душа, бани (сауны), дворовых туалетов - 8;</w:t>
      </w:r>
    </w:p>
    <w:p w14:paraId="104A622B" w14:textId="77777777" w:rsidR="00826DA7" w:rsidRPr="00302A3D" w:rsidRDefault="00826DA7" w:rsidP="00826DA7">
      <w:pPr>
        <w:widowControl/>
        <w:suppressAutoHyphens w:val="0"/>
        <w:overflowPunct/>
        <w:autoSpaceDN w:val="0"/>
        <w:adjustRightInd w:val="0"/>
        <w:jc w:val="both"/>
        <w:rPr>
          <w:rFonts w:eastAsia="Calibri"/>
          <w:sz w:val="28"/>
          <w:szCs w:val="28"/>
          <w:lang w:eastAsia="en-US"/>
        </w:rPr>
      </w:pPr>
      <w:r w:rsidRPr="00302A3D">
        <w:rPr>
          <w:rFonts w:eastAsia="Calibri"/>
          <w:sz w:val="28"/>
          <w:szCs w:val="28"/>
          <w:lang w:eastAsia="en-US"/>
        </w:rPr>
        <w:t>- от колодца до дворовых туалетов и компостного устройства - 8.</w:t>
      </w:r>
    </w:p>
    <w:p w14:paraId="10A4D1AF" w14:textId="77777777" w:rsidR="00826DA7" w:rsidRPr="00302A3D" w:rsidRDefault="00826DA7" w:rsidP="00B3549C">
      <w:pPr>
        <w:widowControl/>
        <w:suppressAutoHyphens w:val="0"/>
        <w:overflowPunct/>
        <w:autoSpaceDN w:val="0"/>
        <w:adjustRightInd w:val="0"/>
        <w:ind w:firstLine="708"/>
        <w:jc w:val="both"/>
        <w:rPr>
          <w:rFonts w:eastAsia="Calibri"/>
          <w:sz w:val="28"/>
          <w:szCs w:val="28"/>
          <w:lang w:eastAsia="en-US"/>
        </w:rPr>
      </w:pPr>
      <w:r w:rsidRPr="00302A3D">
        <w:rPr>
          <w:rFonts w:eastAsia="Calibri"/>
          <w:sz w:val="28"/>
          <w:szCs w:val="28"/>
          <w:lang w:eastAsia="en-US"/>
        </w:rPr>
        <w:t>Указанные расстояния должны соблюдаться между постройками, расположенными на смежных участках.</w:t>
      </w:r>
    </w:p>
    <w:p w14:paraId="1E0CD3AF" w14:textId="73C7F5DF" w:rsidR="00826DA7" w:rsidRPr="00302A3D" w:rsidRDefault="00826DA7" w:rsidP="00B3549C">
      <w:pPr>
        <w:widowControl/>
        <w:suppressAutoHyphens w:val="0"/>
        <w:overflowPunct/>
        <w:autoSpaceDN w:val="0"/>
        <w:adjustRightInd w:val="0"/>
        <w:ind w:firstLine="708"/>
        <w:jc w:val="both"/>
        <w:rPr>
          <w:rFonts w:eastAsia="Calibri"/>
          <w:sz w:val="28"/>
          <w:szCs w:val="28"/>
          <w:lang w:eastAsia="en-US"/>
        </w:rPr>
      </w:pPr>
      <w:r w:rsidRPr="00302A3D">
        <w:rPr>
          <w:rFonts w:eastAsia="Calibri"/>
          <w:sz w:val="28"/>
          <w:szCs w:val="28"/>
          <w:lang w:eastAsia="en-US"/>
        </w:rPr>
        <w:t xml:space="preserve">В случае примыкания хозяйственных построек к жилому строению или жилому дому расстояние до границы с соседним участком измеряется отдельно от каждого объекта блокировки, </w:t>
      </w:r>
      <w:proofErr w:type="gramStart"/>
      <w:r w:rsidR="00DE218E">
        <w:rPr>
          <w:rFonts w:eastAsia="Calibri"/>
          <w:sz w:val="28"/>
          <w:szCs w:val="28"/>
          <w:lang w:eastAsia="en-US"/>
        </w:rPr>
        <w:t>например</w:t>
      </w:r>
      <w:proofErr w:type="gramEnd"/>
      <w:r w:rsidRPr="00302A3D">
        <w:rPr>
          <w:rFonts w:eastAsia="Calibri"/>
          <w:sz w:val="28"/>
          <w:szCs w:val="28"/>
          <w:lang w:eastAsia="en-US"/>
        </w:rPr>
        <w:t>:</w:t>
      </w:r>
    </w:p>
    <w:p w14:paraId="6D21A162" w14:textId="77777777" w:rsidR="00826DA7" w:rsidRPr="00302A3D" w:rsidRDefault="00826DA7" w:rsidP="00826DA7">
      <w:pPr>
        <w:widowControl/>
        <w:suppressAutoHyphens w:val="0"/>
        <w:overflowPunct/>
        <w:autoSpaceDN w:val="0"/>
        <w:adjustRightInd w:val="0"/>
        <w:jc w:val="both"/>
        <w:rPr>
          <w:rFonts w:eastAsia="Calibri"/>
          <w:sz w:val="28"/>
          <w:szCs w:val="28"/>
          <w:lang w:eastAsia="en-US"/>
        </w:rPr>
      </w:pPr>
      <w:r w:rsidRPr="00302A3D">
        <w:rPr>
          <w:rFonts w:eastAsia="Calibri"/>
          <w:sz w:val="28"/>
          <w:szCs w:val="28"/>
          <w:lang w:eastAsia="en-US"/>
        </w:rPr>
        <w:t>дом-гараж (от дома не менее 3 м, от гаража не менее 1 м);</w:t>
      </w:r>
    </w:p>
    <w:p w14:paraId="3E393160" w14:textId="77777777" w:rsidR="00826DA7" w:rsidRPr="00302A3D" w:rsidRDefault="00826DA7" w:rsidP="00826DA7">
      <w:pPr>
        <w:widowControl/>
        <w:suppressAutoHyphens w:val="0"/>
        <w:overflowPunct/>
        <w:autoSpaceDN w:val="0"/>
        <w:adjustRightInd w:val="0"/>
        <w:jc w:val="both"/>
        <w:rPr>
          <w:rFonts w:eastAsia="Calibri"/>
          <w:sz w:val="28"/>
          <w:szCs w:val="28"/>
          <w:lang w:eastAsia="en-US"/>
        </w:rPr>
      </w:pPr>
      <w:r w:rsidRPr="00302A3D">
        <w:rPr>
          <w:rFonts w:eastAsia="Calibri"/>
          <w:sz w:val="28"/>
          <w:szCs w:val="28"/>
          <w:lang w:eastAsia="en-US"/>
        </w:rPr>
        <w:t>дом - хозяйственная постройка (от дома не менее 3 м, от постройки не менее 4 м).</w:t>
      </w:r>
    </w:p>
    <w:p w14:paraId="3328049F" w14:textId="77777777" w:rsidR="00826DA7" w:rsidRPr="00302A3D" w:rsidRDefault="00826DA7" w:rsidP="00B3549C">
      <w:pPr>
        <w:widowControl/>
        <w:suppressAutoHyphens w:val="0"/>
        <w:overflowPunct/>
        <w:autoSpaceDN w:val="0"/>
        <w:adjustRightInd w:val="0"/>
        <w:ind w:firstLine="708"/>
        <w:jc w:val="both"/>
        <w:rPr>
          <w:rFonts w:eastAsia="Calibri"/>
          <w:sz w:val="28"/>
          <w:szCs w:val="28"/>
          <w:lang w:eastAsia="en-US"/>
        </w:rPr>
      </w:pPr>
      <w:r w:rsidRPr="00302A3D">
        <w:rPr>
          <w:rFonts w:eastAsia="Calibri"/>
          <w:sz w:val="28"/>
          <w:szCs w:val="28"/>
          <w:lang w:eastAsia="en-US"/>
        </w:rPr>
        <w:t xml:space="preserve">Гаражи для автомобилей могут быть отдельно стоящими, встроенными или пристроенными к садовому дому. </w:t>
      </w:r>
    </w:p>
    <w:p w14:paraId="7E92F5EA" w14:textId="7AB82810" w:rsidR="00826DA7" w:rsidRPr="00302A3D" w:rsidRDefault="00826DA7" w:rsidP="00B3549C">
      <w:pPr>
        <w:widowControl/>
        <w:suppressAutoHyphens w:val="0"/>
        <w:overflowPunct/>
        <w:autoSpaceDN w:val="0"/>
        <w:adjustRightInd w:val="0"/>
        <w:ind w:firstLine="708"/>
        <w:jc w:val="both"/>
        <w:rPr>
          <w:rFonts w:eastAsia="Calibri"/>
          <w:sz w:val="28"/>
          <w:szCs w:val="28"/>
          <w:lang w:eastAsia="en-US"/>
        </w:rPr>
      </w:pPr>
      <w:r w:rsidRPr="00302A3D">
        <w:rPr>
          <w:rFonts w:eastAsia="Calibri"/>
          <w:sz w:val="28"/>
          <w:szCs w:val="28"/>
          <w:lang w:eastAsia="en-US"/>
        </w:rPr>
        <w:t>Расстояние от застройки на территории садоводческих объединений до лесных массивов должно быть не менее 15 м.</w:t>
      </w:r>
    </w:p>
    <w:p w14:paraId="05E5E687" w14:textId="77777777" w:rsidR="009C1EB6" w:rsidRPr="00302A3D" w:rsidRDefault="009C1EB6" w:rsidP="009C1EB6">
      <w:pPr>
        <w:widowControl/>
        <w:suppressAutoHyphens w:val="0"/>
        <w:overflowPunct/>
        <w:autoSpaceDN w:val="0"/>
        <w:adjustRightInd w:val="0"/>
        <w:ind w:firstLine="567"/>
        <w:jc w:val="both"/>
        <w:rPr>
          <w:rFonts w:eastAsia="Calibri"/>
          <w:sz w:val="28"/>
          <w:szCs w:val="28"/>
          <w:lang w:eastAsia="en-US"/>
        </w:rPr>
      </w:pPr>
    </w:p>
    <w:p w14:paraId="66F1040C" w14:textId="77777777" w:rsidR="00826DA7" w:rsidRPr="00B3549C" w:rsidRDefault="00BF67D2" w:rsidP="00B3549C">
      <w:pPr>
        <w:ind w:firstLine="708"/>
        <w:jc w:val="both"/>
        <w:rPr>
          <w:b/>
          <w:sz w:val="28"/>
          <w:szCs w:val="28"/>
          <w:lang w:eastAsia="ru-RU"/>
        </w:rPr>
      </w:pPr>
      <w:r w:rsidRPr="00B3549C">
        <w:rPr>
          <w:b/>
          <w:sz w:val="28"/>
          <w:szCs w:val="28"/>
          <w:lang w:eastAsia="ru-RU"/>
        </w:rPr>
        <w:t>Зоны специального назначения</w:t>
      </w:r>
    </w:p>
    <w:p w14:paraId="47352BE2" w14:textId="77777777" w:rsidR="00BF67D2" w:rsidRPr="00302A3D" w:rsidRDefault="00BF67D2" w:rsidP="00BF67D2">
      <w:pPr>
        <w:widowControl/>
        <w:suppressAutoHyphens w:val="0"/>
        <w:overflowPunct/>
        <w:autoSpaceDE/>
        <w:ind w:firstLine="709"/>
        <w:jc w:val="both"/>
        <w:rPr>
          <w:rFonts w:eastAsia="SimSun"/>
          <w:sz w:val="28"/>
          <w:szCs w:val="28"/>
          <w:lang w:eastAsia="zh-CN"/>
        </w:rPr>
      </w:pPr>
      <w:r w:rsidRPr="00302A3D">
        <w:rPr>
          <w:rFonts w:eastAsia="SimSun"/>
          <w:sz w:val="28"/>
          <w:szCs w:val="28"/>
          <w:lang w:eastAsia="zh-CN"/>
        </w:rPr>
        <w:t>Кладбища с погребением путем предания тела (останков) умершего земле (захоронение в могилу, склеп) размещают на расстоянии:</w:t>
      </w:r>
    </w:p>
    <w:p w14:paraId="5DE149AD" w14:textId="77777777" w:rsidR="00BF67D2" w:rsidRPr="00302A3D" w:rsidRDefault="00BF67D2" w:rsidP="00BF67D2">
      <w:pPr>
        <w:widowControl/>
        <w:numPr>
          <w:ilvl w:val="0"/>
          <w:numId w:val="36"/>
        </w:numPr>
        <w:suppressAutoHyphens w:val="0"/>
        <w:overflowPunct/>
        <w:autoSpaceDE/>
        <w:ind w:left="0" w:firstLine="709"/>
        <w:jc w:val="both"/>
        <w:rPr>
          <w:rFonts w:eastAsia="SimSun"/>
          <w:sz w:val="28"/>
          <w:szCs w:val="28"/>
          <w:lang w:eastAsia="zh-CN"/>
        </w:rPr>
      </w:pPr>
      <w:r w:rsidRPr="00302A3D">
        <w:rPr>
          <w:rFonts w:eastAsia="SimSun"/>
          <w:sz w:val="28"/>
          <w:szCs w:val="28"/>
          <w:lang w:eastAsia="zh-CN"/>
        </w:rPr>
        <w:t>от жилых, общественных зданий, спортивно-оздоровительных и санаторно-курортных зон:</w:t>
      </w:r>
    </w:p>
    <w:p w14:paraId="26D4641D" w14:textId="77777777" w:rsidR="00BF67D2" w:rsidRPr="00302A3D" w:rsidRDefault="00BF67D2" w:rsidP="00BF67D2">
      <w:pPr>
        <w:widowControl/>
        <w:suppressAutoHyphens w:val="0"/>
        <w:overflowPunct/>
        <w:autoSpaceDE/>
        <w:ind w:firstLine="709"/>
        <w:jc w:val="both"/>
        <w:rPr>
          <w:rFonts w:eastAsia="SimSun"/>
          <w:sz w:val="28"/>
          <w:szCs w:val="28"/>
          <w:lang w:eastAsia="zh-CN"/>
        </w:rPr>
      </w:pPr>
      <w:r w:rsidRPr="00302A3D">
        <w:rPr>
          <w:rFonts w:eastAsia="SimSun"/>
          <w:sz w:val="28"/>
          <w:szCs w:val="28"/>
          <w:lang w:eastAsia="zh-CN"/>
        </w:rPr>
        <w:t>- 50 м - для сельских, закрытых кладбищ и мемориальных комплексов, кладбищ с погребением после кремации;</w:t>
      </w:r>
    </w:p>
    <w:p w14:paraId="3D118673" w14:textId="77777777" w:rsidR="00BF67D2" w:rsidRPr="00302A3D" w:rsidRDefault="00BF67D2" w:rsidP="00BF67D2">
      <w:pPr>
        <w:widowControl/>
        <w:suppressAutoHyphens w:val="0"/>
        <w:overflowPunct/>
        <w:autoSpaceDE/>
        <w:ind w:firstLine="709"/>
        <w:jc w:val="both"/>
        <w:rPr>
          <w:rFonts w:eastAsia="SimSun"/>
          <w:sz w:val="28"/>
          <w:szCs w:val="28"/>
          <w:lang w:eastAsia="zh-CN"/>
        </w:rPr>
      </w:pPr>
      <w:r w:rsidRPr="00302A3D">
        <w:rPr>
          <w:rFonts w:eastAsia="SimSun"/>
          <w:sz w:val="28"/>
          <w:szCs w:val="28"/>
          <w:lang w:eastAsia="zh-CN"/>
        </w:rPr>
        <w:t xml:space="preserve">-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w:t>
      </w:r>
      <w:proofErr w:type="spellStart"/>
      <w:r w:rsidRPr="00302A3D">
        <w:rPr>
          <w:rFonts w:eastAsia="SimSun"/>
          <w:sz w:val="28"/>
          <w:szCs w:val="28"/>
          <w:lang w:eastAsia="zh-CN"/>
        </w:rPr>
        <w:t>водоисточника</w:t>
      </w:r>
      <w:proofErr w:type="spellEnd"/>
      <w:r w:rsidRPr="00302A3D">
        <w:rPr>
          <w:rFonts w:eastAsia="SimSun"/>
          <w:sz w:val="28"/>
          <w:szCs w:val="28"/>
          <w:lang w:eastAsia="zh-CN"/>
        </w:rPr>
        <w:t xml:space="preserve"> и времени фильтрации;</w:t>
      </w:r>
    </w:p>
    <w:p w14:paraId="645FC26A" w14:textId="77777777" w:rsidR="00BF67D2" w:rsidRPr="00302A3D" w:rsidRDefault="00BF67D2" w:rsidP="00BF67D2">
      <w:pPr>
        <w:widowControl/>
        <w:suppressAutoHyphens w:val="0"/>
        <w:overflowPunct/>
        <w:autoSpaceDE/>
        <w:ind w:firstLine="709"/>
        <w:jc w:val="both"/>
        <w:rPr>
          <w:rFonts w:eastAsia="SimSun"/>
          <w:sz w:val="28"/>
          <w:szCs w:val="28"/>
          <w:lang w:eastAsia="zh-CN"/>
        </w:rPr>
      </w:pPr>
      <w:r w:rsidRPr="00302A3D">
        <w:rPr>
          <w:rFonts w:eastAsia="SimSun"/>
          <w:sz w:val="28"/>
          <w:szCs w:val="28"/>
          <w:lang w:eastAsia="zh-CN"/>
        </w:rPr>
        <w:t xml:space="preserve">-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w:t>
      </w:r>
      <w:r w:rsidRPr="00302A3D">
        <w:rPr>
          <w:rFonts w:eastAsia="SimSun"/>
          <w:sz w:val="28"/>
          <w:szCs w:val="28"/>
          <w:lang w:eastAsia="zh-CN"/>
        </w:rPr>
        <w:lastRenderedPageBreak/>
        <w:t>с результатами расчетов очистки грунтовых вод и данными лабораторных исследований.</w:t>
      </w:r>
    </w:p>
    <w:p w14:paraId="48B25824" w14:textId="77777777" w:rsidR="00BF67D2" w:rsidRPr="00302A3D" w:rsidRDefault="00BF67D2" w:rsidP="00BF67D2">
      <w:pPr>
        <w:widowControl/>
        <w:suppressAutoHyphens w:val="0"/>
        <w:overflowPunct/>
        <w:autoSpaceDE/>
        <w:ind w:firstLine="709"/>
        <w:jc w:val="both"/>
        <w:rPr>
          <w:rFonts w:eastAsia="SimSun"/>
          <w:sz w:val="28"/>
          <w:szCs w:val="28"/>
          <w:lang w:eastAsia="zh-CN"/>
        </w:rPr>
      </w:pPr>
      <w:r w:rsidRPr="00302A3D">
        <w:rPr>
          <w:rFonts w:eastAsia="SimSun"/>
          <w:sz w:val="28"/>
          <w:szCs w:val="28"/>
          <w:lang w:eastAsia="zh-CN"/>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14:paraId="7CEC2BAD" w14:textId="77777777" w:rsidR="00BF67D2" w:rsidRPr="00302A3D" w:rsidRDefault="00BF67D2" w:rsidP="00BF67D2">
      <w:pPr>
        <w:widowControl/>
        <w:suppressAutoHyphens w:val="0"/>
        <w:overflowPunct/>
        <w:autoSpaceDE/>
        <w:ind w:firstLine="709"/>
        <w:jc w:val="both"/>
        <w:rPr>
          <w:rFonts w:eastAsia="SimSun"/>
          <w:sz w:val="28"/>
          <w:szCs w:val="28"/>
          <w:lang w:eastAsia="zh-CN"/>
        </w:rPr>
      </w:pPr>
      <w:r w:rsidRPr="00302A3D">
        <w:rPr>
          <w:rFonts w:eastAsia="SimSun"/>
          <w:sz w:val="28"/>
          <w:szCs w:val="28"/>
          <w:lang w:eastAsia="zh-CN"/>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14:paraId="0B547A72" w14:textId="77777777" w:rsidR="00BF67D2" w:rsidRPr="00302A3D" w:rsidRDefault="00BF67D2" w:rsidP="00BF67D2">
      <w:pPr>
        <w:widowControl/>
        <w:suppressAutoHyphens w:val="0"/>
        <w:overflowPunct/>
        <w:autoSpaceDE/>
        <w:ind w:firstLine="709"/>
        <w:jc w:val="both"/>
        <w:rPr>
          <w:rFonts w:eastAsia="SimSun"/>
          <w:sz w:val="28"/>
          <w:szCs w:val="28"/>
          <w:lang w:eastAsia="zh-CN"/>
        </w:rPr>
      </w:pPr>
      <w:r w:rsidRPr="00302A3D">
        <w:rPr>
          <w:rFonts w:eastAsia="SimSun"/>
          <w:sz w:val="28"/>
          <w:szCs w:val="28"/>
          <w:lang w:eastAsia="zh-CN"/>
        </w:rPr>
        <w:t>На кладбищах, в крематориях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14:paraId="42EA1EC9" w14:textId="77777777" w:rsidR="00BF67D2" w:rsidRPr="00302A3D" w:rsidRDefault="00BF67D2" w:rsidP="00BF67D2">
      <w:pPr>
        <w:widowControl/>
        <w:suppressAutoHyphens w:val="0"/>
        <w:overflowPunct/>
        <w:autoSpaceDE/>
        <w:ind w:firstLine="709"/>
        <w:jc w:val="both"/>
        <w:rPr>
          <w:rFonts w:eastAsia="SimSun"/>
          <w:sz w:val="28"/>
          <w:szCs w:val="28"/>
          <w:lang w:eastAsia="zh-CN"/>
        </w:rPr>
      </w:pPr>
      <w:r w:rsidRPr="00302A3D">
        <w:rPr>
          <w:rFonts w:eastAsia="SimSun"/>
          <w:sz w:val="28"/>
          <w:szCs w:val="28"/>
          <w:lang w:eastAsia="zh-CN"/>
        </w:rPr>
        <w:t>Размер санитарно-защитных зон после переноса кладбищ, а также закрытых кладбищ для новых погребений остается неизменным.</w:t>
      </w:r>
    </w:p>
    <w:p w14:paraId="2AABE7C7" w14:textId="77777777" w:rsidR="00BF67D2" w:rsidRPr="00302A3D" w:rsidRDefault="00BF67D2" w:rsidP="00BF67D2">
      <w:pPr>
        <w:widowControl/>
        <w:suppressAutoHyphens w:val="0"/>
        <w:overflowPunct/>
        <w:autoSpaceDE/>
        <w:ind w:firstLine="709"/>
        <w:jc w:val="both"/>
        <w:rPr>
          <w:rFonts w:eastAsia="SimSun"/>
          <w:sz w:val="28"/>
          <w:szCs w:val="28"/>
          <w:lang w:eastAsia="zh-CN"/>
        </w:rPr>
      </w:pPr>
      <w:r w:rsidRPr="00302A3D">
        <w:rPr>
          <w:rFonts w:eastAsia="SimSun"/>
          <w:sz w:val="28"/>
          <w:szCs w:val="28"/>
          <w:lang w:eastAsia="zh-CN"/>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14:paraId="0F2E2C9A" w14:textId="77777777" w:rsidR="00BF67D2" w:rsidRPr="00302A3D" w:rsidRDefault="00BF67D2" w:rsidP="00BF67D2">
      <w:pPr>
        <w:widowControl/>
        <w:suppressAutoHyphens w:val="0"/>
        <w:overflowPunct/>
        <w:autoSpaceDE/>
        <w:ind w:firstLine="709"/>
        <w:jc w:val="both"/>
        <w:rPr>
          <w:rFonts w:eastAsia="SimSun"/>
          <w:sz w:val="28"/>
          <w:szCs w:val="28"/>
          <w:lang w:eastAsia="zh-CN"/>
        </w:rPr>
      </w:pPr>
      <w:r w:rsidRPr="00302A3D">
        <w:rPr>
          <w:rFonts w:eastAsia="SimSun"/>
          <w:sz w:val="28"/>
          <w:szCs w:val="28"/>
          <w:lang w:eastAsia="zh-CN"/>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14:paraId="1B93E138" w14:textId="4FF586A8" w:rsidR="00BF67D2" w:rsidRPr="00DE218E" w:rsidRDefault="00BF67D2" w:rsidP="00DE218E">
      <w:pPr>
        <w:ind w:firstLine="708"/>
        <w:jc w:val="both"/>
        <w:rPr>
          <w:b/>
          <w:sz w:val="28"/>
          <w:szCs w:val="28"/>
        </w:rPr>
      </w:pPr>
      <w:r w:rsidRPr="00302A3D">
        <w:rPr>
          <w:rFonts w:eastAsia="SimSun"/>
          <w:sz w:val="28"/>
          <w:szCs w:val="28"/>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1333F0B2" w14:textId="77777777"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xml:space="preserve">Полигоны </w:t>
      </w:r>
      <w:r w:rsidR="00645768" w:rsidRPr="00302A3D">
        <w:rPr>
          <w:bCs/>
          <w:sz w:val="28"/>
          <w:szCs w:val="28"/>
          <w:lang w:eastAsia="ru-RU"/>
        </w:rPr>
        <w:t>ТКО</w:t>
      </w:r>
      <w:r w:rsidRPr="00302A3D">
        <w:rPr>
          <w:bCs/>
          <w:sz w:val="28"/>
          <w:szCs w:val="28"/>
          <w:lang w:eastAsia="ru-RU"/>
        </w:rPr>
        <w:t xml:space="preserve"> проектируются в соответствии с требованиями:</w:t>
      </w:r>
    </w:p>
    <w:p w14:paraId="4AA59DDA" w14:textId="732EEB86"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СанПиН 2.1.7.1322-03 «Инструкции по проектированию, эксплуатации и рекультивации полигонов дл</w:t>
      </w:r>
      <w:r w:rsidR="00B3549C">
        <w:rPr>
          <w:bCs/>
          <w:sz w:val="28"/>
          <w:szCs w:val="28"/>
          <w:lang w:eastAsia="ru-RU"/>
        </w:rPr>
        <w:t>я твердых бытовых отходов», утвержденных</w:t>
      </w:r>
      <w:r w:rsidRPr="00302A3D">
        <w:rPr>
          <w:bCs/>
          <w:sz w:val="28"/>
          <w:szCs w:val="28"/>
          <w:lang w:eastAsia="ru-RU"/>
        </w:rPr>
        <w:t xml:space="preserve"> Минстроем России от 02.11.1996 г.;</w:t>
      </w:r>
    </w:p>
    <w:p w14:paraId="4EA58F15" w14:textId="183549D6" w:rsidR="00BF67D2" w:rsidRPr="00302A3D" w:rsidRDefault="00B3549C" w:rsidP="00B3549C">
      <w:pPr>
        <w:widowControl/>
        <w:suppressAutoHyphens w:val="0"/>
        <w:overflowPunct/>
        <w:autoSpaceDE/>
        <w:ind w:firstLine="708"/>
        <w:jc w:val="both"/>
        <w:rPr>
          <w:bCs/>
          <w:sz w:val="28"/>
          <w:szCs w:val="28"/>
          <w:lang w:eastAsia="ru-RU"/>
        </w:rPr>
      </w:pPr>
      <w:r>
        <w:rPr>
          <w:bCs/>
          <w:sz w:val="28"/>
          <w:szCs w:val="28"/>
          <w:lang w:eastAsia="ru-RU"/>
        </w:rPr>
        <w:t>- СП 2.1.7.1038-01 «</w:t>
      </w:r>
      <w:r w:rsidR="00BF67D2" w:rsidRPr="00302A3D">
        <w:rPr>
          <w:bCs/>
          <w:sz w:val="28"/>
          <w:szCs w:val="28"/>
          <w:lang w:eastAsia="ru-RU"/>
        </w:rPr>
        <w:t>Гигиенические требования к устройству и содержанию полиго</w:t>
      </w:r>
      <w:r>
        <w:rPr>
          <w:bCs/>
          <w:sz w:val="28"/>
          <w:szCs w:val="28"/>
          <w:lang w:eastAsia="ru-RU"/>
        </w:rPr>
        <w:t>нов для твердых бытовых отходов»</w:t>
      </w:r>
      <w:r w:rsidR="00BF67D2" w:rsidRPr="00302A3D">
        <w:rPr>
          <w:bCs/>
          <w:sz w:val="28"/>
          <w:szCs w:val="28"/>
          <w:lang w:eastAsia="ru-RU"/>
        </w:rPr>
        <w:t>;</w:t>
      </w:r>
    </w:p>
    <w:p w14:paraId="406EFF22" w14:textId="77777777"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проектной документацией;</w:t>
      </w:r>
    </w:p>
    <w:p w14:paraId="7D3E8168" w14:textId="01AF7EBF"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lastRenderedPageBreak/>
        <w:t xml:space="preserve">- размер санитарно-защитной зоны следует принимать в соответствии с требованиями СанПиН 2.2.1/2.1.1.1200-03 (новая редакция), </w:t>
      </w:r>
      <w:r w:rsidR="00B3549C" w:rsidRPr="00302A3D">
        <w:rPr>
          <w:bCs/>
          <w:sz w:val="28"/>
          <w:szCs w:val="28"/>
          <w:lang w:eastAsia="ru-RU"/>
        </w:rPr>
        <w:t>при этом размеры</w:t>
      </w:r>
      <w:r w:rsidRPr="00302A3D">
        <w:rPr>
          <w:bCs/>
          <w:sz w:val="28"/>
          <w:szCs w:val="28"/>
          <w:lang w:eastAsia="ru-RU"/>
        </w:rPr>
        <w:t xml:space="preserve"> санитарно-защитных </w:t>
      </w:r>
      <w:r w:rsidR="00B3549C" w:rsidRPr="00302A3D">
        <w:rPr>
          <w:bCs/>
          <w:sz w:val="28"/>
          <w:szCs w:val="28"/>
          <w:lang w:eastAsia="ru-RU"/>
        </w:rPr>
        <w:t>зон следует</w:t>
      </w:r>
      <w:r w:rsidRPr="00302A3D">
        <w:rPr>
          <w:bCs/>
          <w:sz w:val="28"/>
          <w:szCs w:val="28"/>
          <w:lang w:eastAsia="ru-RU"/>
        </w:rPr>
        <w:t xml:space="preserve"> принимать не менее:</w:t>
      </w:r>
    </w:p>
    <w:p w14:paraId="61F76C9D" w14:textId="37B50E45"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xml:space="preserve">- мусоросжигательные </w:t>
      </w:r>
      <w:r w:rsidR="00B3549C" w:rsidRPr="00302A3D">
        <w:rPr>
          <w:bCs/>
          <w:sz w:val="28"/>
          <w:szCs w:val="28"/>
          <w:lang w:eastAsia="ru-RU"/>
        </w:rPr>
        <w:t>и мусороперерабатывающие</w:t>
      </w:r>
      <w:r w:rsidR="00B3549C">
        <w:rPr>
          <w:bCs/>
          <w:sz w:val="28"/>
          <w:szCs w:val="28"/>
          <w:lang w:eastAsia="ru-RU"/>
        </w:rPr>
        <w:t xml:space="preserve"> объекты – 500 - </w:t>
      </w:r>
      <w:r w:rsidRPr="00302A3D">
        <w:rPr>
          <w:bCs/>
          <w:sz w:val="28"/>
          <w:szCs w:val="28"/>
          <w:lang w:eastAsia="ru-RU"/>
        </w:rPr>
        <w:t>1000 м;</w:t>
      </w:r>
    </w:p>
    <w:p w14:paraId="6C0EAA5C" w14:textId="77777777"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полигонов - 500 м;</w:t>
      </w:r>
    </w:p>
    <w:p w14:paraId="09AA77C6" w14:textId="77777777"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участков компостирования - 500 м;</w:t>
      </w:r>
    </w:p>
    <w:p w14:paraId="6BC18D37" w14:textId="77777777"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полей ассенизации - 1000;</w:t>
      </w:r>
    </w:p>
    <w:p w14:paraId="7B537036" w14:textId="77777777"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сливных станций - 500 м;</w:t>
      </w:r>
    </w:p>
    <w:p w14:paraId="4B04C3EC" w14:textId="77777777"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мусороперегрузочных станций - 100 м;</w:t>
      </w:r>
    </w:p>
    <w:p w14:paraId="10DD1BC4" w14:textId="17161BC5"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xml:space="preserve">- полей складирования и </w:t>
      </w:r>
      <w:r w:rsidR="00DE218E" w:rsidRPr="00302A3D">
        <w:rPr>
          <w:bCs/>
          <w:sz w:val="28"/>
          <w:szCs w:val="28"/>
          <w:lang w:eastAsia="ru-RU"/>
        </w:rPr>
        <w:t>захоронения обезвреженных</w:t>
      </w:r>
      <w:r w:rsidRPr="00302A3D">
        <w:rPr>
          <w:bCs/>
          <w:sz w:val="28"/>
          <w:szCs w:val="28"/>
          <w:lang w:eastAsia="ru-RU"/>
        </w:rPr>
        <w:t xml:space="preserve"> осадков (по </w:t>
      </w:r>
      <w:r w:rsidR="00DE218E" w:rsidRPr="00302A3D">
        <w:rPr>
          <w:bCs/>
          <w:sz w:val="28"/>
          <w:szCs w:val="28"/>
          <w:lang w:eastAsia="ru-RU"/>
        </w:rPr>
        <w:t>сухому веществу</w:t>
      </w:r>
      <w:r w:rsidRPr="00302A3D">
        <w:rPr>
          <w:bCs/>
          <w:sz w:val="28"/>
          <w:szCs w:val="28"/>
          <w:lang w:eastAsia="ru-RU"/>
        </w:rPr>
        <w:t>) - 100 м.</w:t>
      </w:r>
    </w:p>
    <w:p w14:paraId="0D7ED851" w14:textId="77777777"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xml:space="preserve">2. Полигоны </w:t>
      </w:r>
      <w:r w:rsidR="00645768" w:rsidRPr="00302A3D">
        <w:rPr>
          <w:bCs/>
          <w:sz w:val="28"/>
          <w:szCs w:val="28"/>
          <w:lang w:eastAsia="ru-RU"/>
        </w:rPr>
        <w:t>ТКО</w:t>
      </w:r>
      <w:r w:rsidRPr="00302A3D">
        <w:rPr>
          <w:bCs/>
          <w:sz w:val="28"/>
          <w:szCs w:val="28"/>
          <w:lang w:eastAsia="ru-RU"/>
        </w:rPr>
        <w:t xml:space="preserve"> размещаются за пределами жилой зоны, на обособленных территориях с обеспечением нормативных санитарно-защитных зон;</w:t>
      </w:r>
    </w:p>
    <w:p w14:paraId="563D520C" w14:textId="77777777"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3. При отводе земельного участка определяется срок эксплуатации полигона и мероприятия по возвращению данной территории в состояние пригодное для хозяйственного использования (рекультивация);</w:t>
      </w:r>
    </w:p>
    <w:p w14:paraId="09818029" w14:textId="77777777"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4. Не допускается размещение полигонов:</w:t>
      </w:r>
    </w:p>
    <w:p w14:paraId="481E6AA7" w14:textId="77777777"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в зонах санитарной охраны источников питьевого водоснабжения в соответствии с требованиями СанПиН 2.1.4.1110-02;</w:t>
      </w:r>
    </w:p>
    <w:p w14:paraId="51EE66A1" w14:textId="77777777"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в зонах охраны лечебно-оздоровительных местностей и курортов;</w:t>
      </w:r>
    </w:p>
    <w:p w14:paraId="41E3FFC9" w14:textId="77777777"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в местах выхода на поверхность трещиноватых пород;</w:t>
      </w:r>
    </w:p>
    <w:p w14:paraId="62D89EEE" w14:textId="77777777"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в местах выклинивания водоносных горизонтов;</w:t>
      </w:r>
    </w:p>
    <w:p w14:paraId="2B55F34B" w14:textId="77777777"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в местах массового отдыха населения и размещения оздоровительных учреждений;</w:t>
      </w:r>
    </w:p>
    <w:p w14:paraId="1B634E21" w14:textId="77777777"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xml:space="preserve">5. Полигоны </w:t>
      </w:r>
      <w:r w:rsidR="00645768" w:rsidRPr="00302A3D">
        <w:rPr>
          <w:bCs/>
          <w:sz w:val="28"/>
          <w:szCs w:val="28"/>
          <w:lang w:eastAsia="ru-RU"/>
        </w:rPr>
        <w:t>ТКО</w:t>
      </w:r>
      <w:r w:rsidRPr="00302A3D">
        <w:rPr>
          <w:bCs/>
          <w:sz w:val="28"/>
          <w:szCs w:val="28"/>
          <w:lang w:eastAsia="ru-RU"/>
        </w:rPr>
        <w:t xml:space="preserve"> размещаются на основании документации о проведении геологических изысканий.</w:t>
      </w:r>
    </w:p>
    <w:p w14:paraId="4BB8FF36" w14:textId="77777777" w:rsidR="00BF67D2" w:rsidRPr="00302A3D" w:rsidRDefault="00BF67D2" w:rsidP="00B3549C">
      <w:pPr>
        <w:ind w:firstLine="708"/>
        <w:jc w:val="both"/>
        <w:rPr>
          <w:b/>
          <w:sz w:val="28"/>
          <w:szCs w:val="28"/>
        </w:rPr>
      </w:pPr>
      <w:r w:rsidRPr="00302A3D">
        <w:rPr>
          <w:bCs/>
          <w:sz w:val="28"/>
          <w:szCs w:val="28"/>
          <w:lang w:eastAsia="ru-RU"/>
        </w:rPr>
        <w:t xml:space="preserve">По периметру всей территории полигона </w:t>
      </w:r>
      <w:r w:rsidR="00645768" w:rsidRPr="00302A3D">
        <w:rPr>
          <w:bCs/>
          <w:sz w:val="28"/>
          <w:szCs w:val="28"/>
          <w:lang w:eastAsia="ru-RU"/>
        </w:rPr>
        <w:t>ТКО</w:t>
      </w:r>
      <w:r w:rsidRPr="00302A3D">
        <w:rPr>
          <w:bCs/>
          <w:sz w:val="28"/>
          <w:szCs w:val="28"/>
          <w:lang w:eastAsia="ru-RU"/>
        </w:rPr>
        <w:t xml:space="preserve"> проектируется ограждение или осушительная траншея глубиной более 2 м или вал высотой не более 2 м.</w:t>
      </w:r>
    </w:p>
    <w:p w14:paraId="13238F70" w14:textId="77777777" w:rsidR="00826DA7" w:rsidRPr="00302A3D" w:rsidRDefault="00826DA7" w:rsidP="007F5FB3">
      <w:pPr>
        <w:jc w:val="both"/>
        <w:rPr>
          <w:sz w:val="28"/>
          <w:szCs w:val="28"/>
          <w:lang w:eastAsia="ru-RU"/>
        </w:rPr>
      </w:pPr>
    </w:p>
    <w:p w14:paraId="564286D7" w14:textId="52C6236C" w:rsidR="004F7C75" w:rsidRPr="00302A3D" w:rsidRDefault="004F7C75" w:rsidP="004F7C75">
      <w:pPr>
        <w:keepNext/>
        <w:widowControl/>
        <w:suppressAutoHyphens w:val="0"/>
        <w:overflowPunct/>
        <w:autoSpaceDE/>
        <w:autoSpaceDN w:val="0"/>
        <w:jc w:val="center"/>
        <w:outlineLvl w:val="2"/>
        <w:rPr>
          <w:b/>
          <w:bCs/>
          <w:sz w:val="28"/>
          <w:szCs w:val="28"/>
        </w:rPr>
      </w:pPr>
      <w:bookmarkStart w:id="172" w:name="_Toc442799616"/>
      <w:bookmarkStart w:id="173" w:name="_Toc432509308"/>
      <w:r w:rsidRPr="00302A3D">
        <w:rPr>
          <w:b/>
          <w:bCs/>
          <w:sz w:val="28"/>
          <w:szCs w:val="28"/>
        </w:rPr>
        <w:t xml:space="preserve">Статья </w:t>
      </w:r>
      <w:r w:rsidR="00981D41" w:rsidRPr="00302A3D">
        <w:rPr>
          <w:b/>
          <w:bCs/>
          <w:sz w:val="28"/>
          <w:szCs w:val="28"/>
        </w:rPr>
        <w:t>16</w:t>
      </w:r>
      <w:r w:rsidRPr="00302A3D">
        <w:rPr>
          <w:b/>
          <w:bCs/>
          <w:sz w:val="28"/>
          <w:szCs w:val="28"/>
        </w:rPr>
        <w:t>.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bookmarkEnd w:id="172"/>
      <w:bookmarkEnd w:id="173"/>
    </w:p>
    <w:p w14:paraId="513BC710" w14:textId="77777777" w:rsidR="004F7C75" w:rsidRPr="00302A3D" w:rsidRDefault="004F7C75" w:rsidP="004F7C75">
      <w:pPr>
        <w:keepNext/>
        <w:widowControl/>
        <w:suppressAutoHyphens w:val="0"/>
        <w:overflowPunct/>
        <w:autoSpaceDE/>
        <w:autoSpaceDN w:val="0"/>
        <w:jc w:val="center"/>
        <w:outlineLvl w:val="2"/>
        <w:rPr>
          <w:b/>
          <w:bCs/>
          <w:sz w:val="28"/>
          <w:szCs w:val="28"/>
        </w:rPr>
      </w:pPr>
    </w:p>
    <w:p w14:paraId="7D508C4C" w14:textId="41C6305A" w:rsidR="004F7C75" w:rsidRPr="00302A3D" w:rsidRDefault="004F7C75" w:rsidP="00DE218E">
      <w:pPr>
        <w:widowControl/>
        <w:tabs>
          <w:tab w:val="left" w:pos="993"/>
        </w:tabs>
        <w:suppressAutoHyphens w:val="0"/>
        <w:overflowPunct/>
        <w:autoSpaceDE/>
        <w:autoSpaceDN w:val="0"/>
        <w:ind w:firstLine="709"/>
        <w:jc w:val="both"/>
        <w:rPr>
          <w:sz w:val="28"/>
          <w:szCs w:val="28"/>
          <w:lang w:eastAsia="ru-RU"/>
        </w:rPr>
      </w:pPr>
      <w:r w:rsidRPr="00302A3D">
        <w:rPr>
          <w:sz w:val="28"/>
          <w:szCs w:val="28"/>
          <w:lang w:eastAsia="ru-RU"/>
        </w:rPr>
        <w:t>1. На картах градостроительного зонирования, помимо территориальных зон, зон с особыми условиями использования территории, отображены территории, на которые не распространяется действие градостроительных регламентов, и территории, применительно к которым не устанавливаются градостроительные регламенты.</w:t>
      </w:r>
    </w:p>
    <w:p w14:paraId="1623377F"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t>2. Действие градостроительного регламента не распространяется на земельные участки:</w:t>
      </w:r>
    </w:p>
    <w:p w14:paraId="6014CE96"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lastRenderedPageBreak/>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19464D53"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t>2) в границах территорий общего пользования;</w:t>
      </w:r>
    </w:p>
    <w:p w14:paraId="39113428"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t>3) предназначенные для размещения линейных объектов и (или) занятые линейными объектами;</w:t>
      </w:r>
    </w:p>
    <w:p w14:paraId="640AB58D"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t>4) предоставленные для добычи полезных ископаемых.</w:t>
      </w:r>
    </w:p>
    <w:p w14:paraId="09E3C5F5"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t xml:space="preserve">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14:paraId="022DF26B"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37B99F01" w14:textId="77777777" w:rsidR="000A20A7" w:rsidRPr="00302A3D" w:rsidRDefault="000A20A7">
      <w:pPr>
        <w:widowControl/>
        <w:suppressAutoHyphens w:val="0"/>
        <w:overflowPunct/>
        <w:autoSpaceDE/>
        <w:spacing w:after="200" w:line="276" w:lineRule="auto"/>
        <w:rPr>
          <w:b/>
          <w:bCs/>
          <w:iCs/>
          <w:sz w:val="28"/>
          <w:szCs w:val="28"/>
          <w:shd w:val="clear" w:color="auto" w:fill="FFFFFF"/>
        </w:rPr>
      </w:pPr>
      <w:r w:rsidRPr="00302A3D">
        <w:rPr>
          <w:sz w:val="28"/>
          <w:szCs w:val="28"/>
        </w:rPr>
        <w:br w:type="page"/>
      </w:r>
    </w:p>
    <w:p w14:paraId="6715C2AE" w14:textId="77777777" w:rsidR="004D2F44" w:rsidRPr="00CC48AF" w:rsidRDefault="004D2F44" w:rsidP="001C6CA8">
      <w:pPr>
        <w:pStyle w:val="22"/>
      </w:pPr>
      <w:r w:rsidRPr="00CC48AF">
        <w:lastRenderedPageBreak/>
        <w:t>ЧАСТЬ II. КАРТЫ ГРАДОСТРОИТЕЛЬНОГО ЗОНИРОВАНИЯ</w:t>
      </w:r>
      <w:bookmarkEnd w:id="0"/>
      <w:r w:rsidRPr="00CC48AF">
        <w:t xml:space="preserve"> </w:t>
      </w:r>
      <w:bookmarkEnd w:id="1"/>
      <w:bookmarkEnd w:id="2"/>
    </w:p>
    <w:p w14:paraId="48DA6B78" w14:textId="77777777" w:rsidR="004D2F44" w:rsidRDefault="004D2F44" w:rsidP="004D2F44">
      <w:pPr>
        <w:widowControl/>
        <w:tabs>
          <w:tab w:val="left" w:pos="-142"/>
        </w:tabs>
        <w:suppressAutoHyphens w:val="0"/>
        <w:overflowPunct/>
        <w:autoSpaceDE/>
        <w:autoSpaceDN w:val="0"/>
        <w:ind w:firstLine="709"/>
        <w:jc w:val="both"/>
        <w:rPr>
          <w:sz w:val="24"/>
          <w:szCs w:val="24"/>
          <w:lang w:eastAsia="ru-RU"/>
        </w:rPr>
      </w:pPr>
    </w:p>
    <w:p w14:paraId="7E59C7C3" w14:textId="38144FF2" w:rsidR="004D2F44" w:rsidRDefault="00247B1E" w:rsidP="003D7BEE">
      <w:pPr>
        <w:widowControl/>
        <w:tabs>
          <w:tab w:val="left" w:pos="-142"/>
        </w:tabs>
        <w:suppressAutoHyphens w:val="0"/>
        <w:overflowPunct/>
        <w:autoSpaceDE/>
        <w:autoSpaceDN w:val="0"/>
        <w:jc w:val="both"/>
        <w:rPr>
          <w:sz w:val="24"/>
          <w:szCs w:val="24"/>
          <w:lang w:eastAsia="ru-RU"/>
        </w:rPr>
      </w:pPr>
      <w:r>
        <w:rPr>
          <w:noProof/>
          <w:sz w:val="24"/>
          <w:szCs w:val="24"/>
          <w:lang w:eastAsia="ru-RU"/>
        </w:rPr>
        <w:drawing>
          <wp:inline distT="0" distB="0" distL="0" distR="0" wp14:anchorId="6E2107C6" wp14:editId="4250FD5A">
            <wp:extent cx="5495290" cy="78498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5290" cy="7849870"/>
                    </a:xfrm>
                    <a:prstGeom prst="rect">
                      <a:avLst/>
                    </a:prstGeom>
                    <a:noFill/>
                    <a:ln>
                      <a:noFill/>
                    </a:ln>
                  </pic:spPr>
                </pic:pic>
              </a:graphicData>
            </a:graphic>
          </wp:inline>
        </w:drawing>
      </w:r>
    </w:p>
    <w:p w14:paraId="555176A1" w14:textId="77777777" w:rsidR="004D2F44" w:rsidRDefault="004D2F44" w:rsidP="004D2F44">
      <w:pPr>
        <w:widowControl/>
        <w:tabs>
          <w:tab w:val="left" w:pos="-142"/>
        </w:tabs>
        <w:suppressAutoHyphens w:val="0"/>
        <w:overflowPunct/>
        <w:autoSpaceDE/>
        <w:autoSpaceDN w:val="0"/>
        <w:ind w:firstLine="709"/>
        <w:jc w:val="both"/>
        <w:rPr>
          <w:sz w:val="24"/>
          <w:szCs w:val="24"/>
          <w:lang w:eastAsia="ru-RU"/>
        </w:rPr>
      </w:pPr>
    </w:p>
    <w:p w14:paraId="3140E2D2" w14:textId="77777777" w:rsidR="007F5FB3" w:rsidRDefault="007F5FB3" w:rsidP="004D2F44">
      <w:pPr>
        <w:widowControl/>
        <w:tabs>
          <w:tab w:val="left" w:pos="-142"/>
        </w:tabs>
        <w:suppressAutoHyphens w:val="0"/>
        <w:overflowPunct/>
        <w:autoSpaceDE/>
        <w:autoSpaceDN w:val="0"/>
        <w:ind w:firstLine="709"/>
        <w:jc w:val="both"/>
        <w:rPr>
          <w:sz w:val="24"/>
          <w:szCs w:val="24"/>
          <w:lang w:eastAsia="ru-RU"/>
        </w:rPr>
      </w:pPr>
    </w:p>
    <w:p w14:paraId="214A4E16" w14:textId="77777777" w:rsidR="007F5FB3" w:rsidRDefault="007F5FB3">
      <w:pPr>
        <w:widowControl/>
        <w:suppressAutoHyphens w:val="0"/>
        <w:overflowPunct/>
        <w:autoSpaceDE/>
        <w:spacing w:after="200" w:line="276" w:lineRule="auto"/>
        <w:rPr>
          <w:sz w:val="24"/>
          <w:szCs w:val="24"/>
          <w:lang w:eastAsia="ru-RU"/>
        </w:rPr>
      </w:pPr>
      <w:r>
        <w:rPr>
          <w:sz w:val="24"/>
          <w:szCs w:val="24"/>
          <w:lang w:eastAsia="ru-RU"/>
        </w:rPr>
        <w:br w:type="page"/>
      </w:r>
    </w:p>
    <w:p w14:paraId="3AA25385" w14:textId="0BF3EDA3" w:rsidR="004D2F44" w:rsidRDefault="00247B1E" w:rsidP="007F5FB3">
      <w:pPr>
        <w:widowControl/>
        <w:tabs>
          <w:tab w:val="left" w:pos="-142"/>
        </w:tabs>
        <w:suppressAutoHyphens w:val="0"/>
        <w:overflowPunct/>
        <w:autoSpaceDE/>
        <w:autoSpaceDN w:val="0"/>
        <w:jc w:val="both"/>
        <w:rPr>
          <w:sz w:val="24"/>
          <w:szCs w:val="24"/>
          <w:lang w:eastAsia="ru-RU"/>
        </w:rPr>
      </w:pPr>
      <w:r>
        <w:rPr>
          <w:noProof/>
          <w:sz w:val="24"/>
          <w:szCs w:val="24"/>
          <w:lang w:eastAsia="ru-RU"/>
        </w:rPr>
        <w:lastRenderedPageBreak/>
        <w:drawing>
          <wp:inline distT="0" distB="0" distL="0" distR="0" wp14:anchorId="47A48A5B" wp14:editId="4685895F">
            <wp:extent cx="5495290" cy="64611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5290" cy="6461125"/>
                    </a:xfrm>
                    <a:prstGeom prst="rect">
                      <a:avLst/>
                    </a:prstGeom>
                    <a:noFill/>
                    <a:ln>
                      <a:noFill/>
                    </a:ln>
                  </pic:spPr>
                </pic:pic>
              </a:graphicData>
            </a:graphic>
          </wp:inline>
        </w:drawing>
      </w:r>
    </w:p>
    <w:p w14:paraId="006AF1A2" w14:textId="77777777" w:rsidR="007F5FB3" w:rsidRDefault="007F5FB3" w:rsidP="004D2F44">
      <w:pPr>
        <w:widowControl/>
        <w:tabs>
          <w:tab w:val="left" w:pos="-142"/>
        </w:tabs>
        <w:suppressAutoHyphens w:val="0"/>
        <w:overflowPunct/>
        <w:autoSpaceDE/>
        <w:autoSpaceDN w:val="0"/>
        <w:ind w:firstLine="709"/>
        <w:jc w:val="both"/>
        <w:rPr>
          <w:sz w:val="24"/>
          <w:szCs w:val="24"/>
          <w:lang w:eastAsia="ru-RU"/>
        </w:rPr>
      </w:pPr>
    </w:p>
    <w:p w14:paraId="21C47EF0" w14:textId="77777777" w:rsidR="007F5FB3" w:rsidRDefault="007F5FB3" w:rsidP="007F5FB3">
      <w:pPr>
        <w:rPr>
          <w:sz w:val="24"/>
          <w:szCs w:val="24"/>
          <w:lang w:eastAsia="ru-RU"/>
        </w:rPr>
      </w:pPr>
    </w:p>
    <w:p w14:paraId="0A4681AD" w14:textId="77777777" w:rsidR="007F5FB3" w:rsidRDefault="007F5FB3">
      <w:pPr>
        <w:widowControl/>
        <w:suppressAutoHyphens w:val="0"/>
        <w:overflowPunct/>
        <w:autoSpaceDE/>
        <w:spacing w:after="200" w:line="276" w:lineRule="auto"/>
        <w:rPr>
          <w:sz w:val="24"/>
          <w:szCs w:val="24"/>
          <w:lang w:eastAsia="ru-RU"/>
        </w:rPr>
      </w:pPr>
      <w:r>
        <w:rPr>
          <w:sz w:val="24"/>
          <w:szCs w:val="24"/>
          <w:lang w:eastAsia="ru-RU"/>
        </w:rPr>
        <w:br w:type="page"/>
      </w:r>
    </w:p>
    <w:p w14:paraId="4DE98993" w14:textId="02FB3E59" w:rsidR="007F5FB3" w:rsidRDefault="00247B1E" w:rsidP="007F5FB3">
      <w:pPr>
        <w:rPr>
          <w:sz w:val="24"/>
          <w:szCs w:val="24"/>
          <w:lang w:eastAsia="ru-RU"/>
        </w:rPr>
      </w:pPr>
      <w:r>
        <w:rPr>
          <w:noProof/>
          <w:sz w:val="24"/>
          <w:szCs w:val="24"/>
          <w:lang w:eastAsia="ru-RU"/>
        </w:rPr>
        <w:lastRenderedPageBreak/>
        <w:drawing>
          <wp:inline distT="0" distB="0" distL="0" distR="0" wp14:anchorId="5938DF35" wp14:editId="1ED24058">
            <wp:extent cx="5503545" cy="82467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03545" cy="8246745"/>
                    </a:xfrm>
                    <a:prstGeom prst="rect">
                      <a:avLst/>
                    </a:prstGeom>
                    <a:noFill/>
                    <a:ln>
                      <a:noFill/>
                    </a:ln>
                  </pic:spPr>
                </pic:pic>
              </a:graphicData>
            </a:graphic>
          </wp:inline>
        </w:drawing>
      </w:r>
    </w:p>
    <w:p w14:paraId="134FA5AF" w14:textId="77777777" w:rsidR="007F5FB3" w:rsidRDefault="007F5FB3" w:rsidP="007F5FB3">
      <w:pPr>
        <w:rPr>
          <w:sz w:val="24"/>
          <w:szCs w:val="24"/>
          <w:lang w:eastAsia="ru-RU"/>
        </w:rPr>
      </w:pPr>
    </w:p>
    <w:p w14:paraId="7193DB20" w14:textId="77777777" w:rsidR="007F5FB3" w:rsidRDefault="007F5FB3">
      <w:pPr>
        <w:widowControl/>
        <w:suppressAutoHyphens w:val="0"/>
        <w:overflowPunct/>
        <w:autoSpaceDE/>
        <w:spacing w:after="200" w:line="276" w:lineRule="auto"/>
        <w:rPr>
          <w:sz w:val="24"/>
          <w:szCs w:val="24"/>
          <w:lang w:eastAsia="ru-RU"/>
        </w:rPr>
      </w:pPr>
      <w:r>
        <w:rPr>
          <w:sz w:val="24"/>
          <w:szCs w:val="24"/>
          <w:lang w:eastAsia="ru-RU"/>
        </w:rPr>
        <w:br w:type="page"/>
      </w:r>
    </w:p>
    <w:p w14:paraId="504A4F70" w14:textId="77777777" w:rsidR="007F5FB3" w:rsidRDefault="007F5FB3" w:rsidP="007F5FB3">
      <w:pPr>
        <w:rPr>
          <w:sz w:val="24"/>
          <w:szCs w:val="24"/>
          <w:lang w:eastAsia="ru-RU"/>
        </w:rPr>
      </w:pPr>
    </w:p>
    <w:p w14:paraId="4DD65C6B" w14:textId="7AF08B74" w:rsidR="007F5FB3" w:rsidRDefault="00247B1E" w:rsidP="007F5FB3">
      <w:pPr>
        <w:rPr>
          <w:sz w:val="24"/>
          <w:szCs w:val="24"/>
          <w:lang w:eastAsia="ru-RU"/>
        </w:rPr>
      </w:pPr>
      <w:r>
        <w:rPr>
          <w:noProof/>
          <w:sz w:val="24"/>
          <w:szCs w:val="24"/>
          <w:lang w:eastAsia="ru-RU"/>
        </w:rPr>
        <w:drawing>
          <wp:inline distT="0" distB="0" distL="0" distR="0" wp14:anchorId="40E27A68" wp14:editId="49D7E81D">
            <wp:extent cx="5495290" cy="78498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5290" cy="7849870"/>
                    </a:xfrm>
                    <a:prstGeom prst="rect">
                      <a:avLst/>
                    </a:prstGeom>
                    <a:noFill/>
                    <a:ln>
                      <a:noFill/>
                    </a:ln>
                  </pic:spPr>
                </pic:pic>
              </a:graphicData>
            </a:graphic>
          </wp:inline>
        </w:drawing>
      </w:r>
    </w:p>
    <w:p w14:paraId="33A461D1" w14:textId="77777777" w:rsidR="007F5FB3" w:rsidRDefault="007F5FB3" w:rsidP="007F5FB3">
      <w:pPr>
        <w:rPr>
          <w:sz w:val="24"/>
          <w:szCs w:val="24"/>
          <w:lang w:eastAsia="ru-RU"/>
        </w:rPr>
      </w:pPr>
    </w:p>
    <w:p w14:paraId="44496CD0" w14:textId="77777777" w:rsidR="007F5FB3" w:rsidRDefault="007F5FB3">
      <w:pPr>
        <w:widowControl/>
        <w:suppressAutoHyphens w:val="0"/>
        <w:overflowPunct/>
        <w:autoSpaceDE/>
        <w:spacing w:after="200" w:line="276" w:lineRule="auto"/>
        <w:rPr>
          <w:sz w:val="24"/>
          <w:szCs w:val="24"/>
          <w:lang w:eastAsia="ru-RU"/>
        </w:rPr>
      </w:pPr>
      <w:r>
        <w:rPr>
          <w:sz w:val="24"/>
          <w:szCs w:val="24"/>
          <w:lang w:eastAsia="ru-RU"/>
        </w:rPr>
        <w:br w:type="page"/>
      </w:r>
    </w:p>
    <w:p w14:paraId="4FE031E4" w14:textId="3E3C8738" w:rsidR="007F5FB3" w:rsidRDefault="00247B1E" w:rsidP="007F5FB3">
      <w:pPr>
        <w:rPr>
          <w:sz w:val="24"/>
          <w:szCs w:val="24"/>
          <w:lang w:eastAsia="ru-RU"/>
        </w:rPr>
      </w:pPr>
      <w:r>
        <w:rPr>
          <w:noProof/>
          <w:sz w:val="24"/>
          <w:szCs w:val="24"/>
          <w:lang w:eastAsia="ru-RU"/>
        </w:rPr>
        <w:lastRenderedPageBreak/>
        <w:drawing>
          <wp:inline distT="0" distB="0" distL="0" distR="0" wp14:anchorId="331C4750" wp14:editId="5EE884FA">
            <wp:extent cx="5495290" cy="86347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95290" cy="8634730"/>
                    </a:xfrm>
                    <a:prstGeom prst="rect">
                      <a:avLst/>
                    </a:prstGeom>
                    <a:noFill/>
                    <a:ln>
                      <a:noFill/>
                    </a:ln>
                  </pic:spPr>
                </pic:pic>
              </a:graphicData>
            </a:graphic>
          </wp:inline>
        </w:drawing>
      </w:r>
    </w:p>
    <w:p w14:paraId="411A5261" w14:textId="3451B93F" w:rsidR="004D2F44" w:rsidRPr="007F5FB3" w:rsidRDefault="004D2F44" w:rsidP="007F5FB3">
      <w:pPr>
        <w:rPr>
          <w:sz w:val="24"/>
          <w:szCs w:val="24"/>
          <w:lang w:eastAsia="ru-RU"/>
        </w:rPr>
        <w:sectPr w:rsidR="004D2F44" w:rsidRPr="007F5FB3" w:rsidSect="00302A3D">
          <w:headerReference w:type="default" r:id="rId23"/>
          <w:footerReference w:type="default" r:id="rId24"/>
          <w:pgSz w:w="11906" w:h="16838"/>
          <w:pgMar w:top="1440" w:right="851" w:bottom="1134" w:left="1701" w:header="709" w:footer="709" w:gutter="0"/>
          <w:cols w:space="708"/>
          <w:titlePg/>
          <w:docGrid w:linePitch="360"/>
        </w:sectPr>
      </w:pPr>
    </w:p>
    <w:p w14:paraId="29D720A4" w14:textId="77777777" w:rsidR="004D2F44" w:rsidRPr="00CC48AF" w:rsidRDefault="004D2F44" w:rsidP="004D2F44">
      <w:pPr>
        <w:pStyle w:val="10"/>
      </w:pPr>
      <w:bookmarkStart w:id="174" w:name="_Toc490769464"/>
      <w:bookmarkStart w:id="175" w:name="РАЗДЕЛIII"/>
      <w:r w:rsidRPr="00CC48AF">
        <w:lastRenderedPageBreak/>
        <w:t xml:space="preserve">ЧАСТЬ </w:t>
      </w:r>
      <w:r w:rsidRPr="00CC48AF">
        <w:rPr>
          <w:lang w:val="en-US"/>
        </w:rPr>
        <w:t>III</w:t>
      </w:r>
      <w:r w:rsidRPr="00CC48AF">
        <w:t>. ГРАДОСТРОИТЕЛЬНЫЕ РЕГЛАМЕНТЫ</w:t>
      </w:r>
      <w:bookmarkEnd w:id="174"/>
      <w:r w:rsidRPr="00CC48AF">
        <w:t xml:space="preserve"> </w:t>
      </w:r>
    </w:p>
    <w:bookmarkEnd w:id="175"/>
    <w:p w14:paraId="3D0BFF68" w14:textId="77777777" w:rsidR="004D2F44" w:rsidRPr="00300539" w:rsidRDefault="004D2F44" w:rsidP="004D2F44">
      <w:pPr>
        <w:tabs>
          <w:tab w:val="left" w:pos="567"/>
          <w:tab w:val="left" w:pos="993"/>
          <w:tab w:val="left" w:pos="1276"/>
        </w:tabs>
        <w:spacing w:line="276" w:lineRule="auto"/>
        <w:jc w:val="center"/>
        <w:outlineLvl w:val="3"/>
        <w:rPr>
          <w:bCs/>
          <w:caps/>
        </w:rPr>
      </w:pPr>
    </w:p>
    <w:p w14:paraId="10520BBB" w14:textId="65A67688" w:rsidR="00645768" w:rsidRPr="00CC48AF" w:rsidRDefault="00645768" w:rsidP="001C6CA8">
      <w:pPr>
        <w:pStyle w:val="22"/>
      </w:pPr>
      <w:bookmarkStart w:id="176" w:name="_Toc465677763"/>
      <w:bookmarkStart w:id="177" w:name="_Toc467232500"/>
      <w:bookmarkStart w:id="178" w:name="_Toc490769465"/>
      <w:bookmarkStart w:id="179" w:name="СТАТЬЯ36"/>
      <w:r w:rsidRPr="007A2161">
        <w:t xml:space="preserve">СТАТЬЯ </w:t>
      </w:r>
      <w:r w:rsidR="00981D41">
        <w:t>17</w:t>
      </w:r>
      <w:r w:rsidRPr="007A2161">
        <w:t>. ГРАДОСТРОИТЕЛЬНЫЕ РЕГЛАМЕНТЫ ДЛЯ ЖИЛЫХ ЗО</w:t>
      </w:r>
      <w:bookmarkEnd w:id="176"/>
      <w:bookmarkEnd w:id="177"/>
      <w:bookmarkEnd w:id="178"/>
      <w:r w:rsidRPr="007A2161">
        <w:t>Н</w:t>
      </w:r>
    </w:p>
    <w:bookmarkEnd w:id="179"/>
    <w:p w14:paraId="3698BB55" w14:textId="77777777" w:rsidR="00645768" w:rsidRPr="009D56D0" w:rsidRDefault="00645768" w:rsidP="00645768">
      <w:pPr>
        <w:tabs>
          <w:tab w:val="left" w:pos="1320"/>
        </w:tabs>
        <w:rPr>
          <w:b/>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4"/>
      </w:tblGrid>
      <w:tr w:rsidR="00645768" w:rsidRPr="00843B2A" w14:paraId="22661590" w14:textId="77777777" w:rsidTr="00645768">
        <w:tc>
          <w:tcPr>
            <w:tcW w:w="14275" w:type="dxa"/>
            <w:shd w:val="clear" w:color="auto" w:fill="DAEEF3"/>
          </w:tcPr>
          <w:p w14:paraId="1C5780C6" w14:textId="77777777" w:rsidR="00645768" w:rsidRPr="00843B2A" w:rsidRDefault="00645768" w:rsidP="00645768">
            <w:pPr>
              <w:tabs>
                <w:tab w:val="left" w:pos="1320"/>
              </w:tabs>
              <w:jc w:val="center"/>
              <w:rPr>
                <w:rFonts w:eastAsia="Calibri"/>
                <w:b/>
                <w:color w:val="000000"/>
                <w:sz w:val="24"/>
                <w:szCs w:val="24"/>
              </w:rPr>
            </w:pPr>
            <w:r w:rsidRPr="00843B2A">
              <w:rPr>
                <w:rFonts w:eastAsia="Calibri"/>
                <w:b/>
                <w:iCs/>
                <w:color w:val="000000"/>
                <w:sz w:val="24"/>
                <w:szCs w:val="24"/>
              </w:rPr>
              <w:t xml:space="preserve">Ж1. </w:t>
            </w:r>
            <w:r w:rsidRPr="00843B2A">
              <w:rPr>
                <w:rFonts w:eastAsia="Calibri"/>
                <w:b/>
                <w:color w:val="000000"/>
                <w:sz w:val="24"/>
                <w:szCs w:val="24"/>
              </w:rPr>
              <w:t xml:space="preserve">ЗОНА ЗАСТРОЙКИ ИНДИВИДУАЛЬНЫМИ ЖИЛЫМИ ДОМАМИ </w:t>
            </w:r>
          </w:p>
          <w:p w14:paraId="63F3FE0D" w14:textId="77777777" w:rsidR="00645768" w:rsidRPr="00843B2A" w:rsidRDefault="00645768" w:rsidP="00645768">
            <w:pPr>
              <w:tabs>
                <w:tab w:val="left" w:pos="1320"/>
              </w:tabs>
              <w:jc w:val="center"/>
              <w:rPr>
                <w:rFonts w:eastAsia="Calibri"/>
                <w:iCs/>
                <w:color w:val="000000"/>
                <w:sz w:val="24"/>
                <w:szCs w:val="24"/>
                <w:u w:val="single"/>
              </w:rPr>
            </w:pPr>
            <w:r w:rsidRPr="00843B2A">
              <w:rPr>
                <w:rFonts w:eastAsia="Calibri"/>
                <w:sz w:val="24"/>
                <w:szCs w:val="24"/>
              </w:rPr>
              <w:t xml:space="preserve">Зона застройки индивидуальными жилыми домами </w:t>
            </w:r>
            <w:r w:rsidRPr="00843B2A">
              <w:rPr>
                <w:rFonts w:eastAsia="HiddenHorzOCR"/>
                <w:sz w:val="24"/>
                <w:szCs w:val="24"/>
              </w:rPr>
              <w:t>(Ж1) выделена для обеспечения правовых условий формирования территории из отдельно стоящих жилых домов усадебного типа с широким спектром услуг местного значения.</w:t>
            </w:r>
          </w:p>
        </w:tc>
      </w:tr>
    </w:tbl>
    <w:p w14:paraId="4155EAD0" w14:textId="77777777" w:rsidR="00645768" w:rsidRDefault="00645768" w:rsidP="00645768">
      <w:pPr>
        <w:ind w:firstLine="709"/>
        <w:rPr>
          <w:sz w:val="24"/>
          <w:szCs w:val="24"/>
        </w:rPr>
      </w:pPr>
    </w:p>
    <w:tbl>
      <w:tblPr>
        <w:tblW w:w="1516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4103"/>
        <w:gridCol w:w="992"/>
        <w:gridCol w:w="993"/>
        <w:gridCol w:w="1134"/>
        <w:gridCol w:w="1417"/>
        <w:gridCol w:w="1279"/>
        <w:gridCol w:w="1425"/>
        <w:gridCol w:w="2271"/>
      </w:tblGrid>
      <w:tr w:rsidR="00645768" w:rsidRPr="006914D1" w14:paraId="5148A086" w14:textId="77777777" w:rsidTr="00B3549C">
        <w:trPr>
          <w:trHeight w:val="109"/>
          <w:tblHeader/>
        </w:trPr>
        <w:tc>
          <w:tcPr>
            <w:tcW w:w="15169" w:type="dxa"/>
            <w:gridSpan w:val="9"/>
            <w:shd w:val="clear" w:color="auto" w:fill="C6D9F1"/>
            <w:vAlign w:val="center"/>
          </w:tcPr>
          <w:p w14:paraId="181DFB91" w14:textId="77777777" w:rsidR="00645768" w:rsidRDefault="00645768" w:rsidP="00645768">
            <w:pPr>
              <w:jc w:val="center"/>
              <w:rPr>
                <w:b/>
              </w:rPr>
            </w:pPr>
            <w:r w:rsidRPr="009D56D0">
              <w:rPr>
                <w:b/>
                <w:sz w:val="24"/>
                <w:szCs w:val="24"/>
              </w:rPr>
              <w:t>Основные виды разрешенного использования</w:t>
            </w:r>
          </w:p>
        </w:tc>
      </w:tr>
      <w:tr w:rsidR="00645768" w:rsidRPr="006914D1" w14:paraId="16750A10" w14:textId="77777777" w:rsidTr="00B3549C">
        <w:trPr>
          <w:trHeight w:val="285"/>
          <w:tblHeader/>
        </w:trPr>
        <w:tc>
          <w:tcPr>
            <w:tcW w:w="1555" w:type="dxa"/>
            <w:vMerge w:val="restart"/>
            <w:shd w:val="clear" w:color="auto" w:fill="EAF1DD"/>
            <w:vAlign w:val="center"/>
          </w:tcPr>
          <w:p w14:paraId="6A430D05" w14:textId="77777777" w:rsidR="00645768" w:rsidRPr="006914D1" w:rsidRDefault="00645768" w:rsidP="00645768">
            <w:pPr>
              <w:autoSpaceDE/>
              <w:jc w:val="center"/>
              <w:rPr>
                <w:b/>
              </w:rPr>
            </w:pPr>
            <w:r w:rsidRPr="006914D1">
              <w:rPr>
                <w:b/>
              </w:rPr>
              <w:t>Наименование и код ВРИ</w:t>
            </w:r>
          </w:p>
        </w:tc>
        <w:tc>
          <w:tcPr>
            <w:tcW w:w="4103" w:type="dxa"/>
            <w:vMerge w:val="restart"/>
            <w:shd w:val="clear" w:color="auto" w:fill="EAF1DD"/>
            <w:noWrap/>
            <w:vAlign w:val="center"/>
          </w:tcPr>
          <w:p w14:paraId="29575894" w14:textId="77777777" w:rsidR="00645768" w:rsidRPr="006914D1" w:rsidRDefault="00645768" w:rsidP="00645768">
            <w:pPr>
              <w:autoSpaceDE/>
              <w:jc w:val="center"/>
              <w:rPr>
                <w:b/>
              </w:rPr>
            </w:pPr>
            <w:r w:rsidRPr="006914D1">
              <w:rPr>
                <w:b/>
              </w:rPr>
              <w:t>Описание ВРИ</w:t>
            </w:r>
          </w:p>
        </w:tc>
        <w:tc>
          <w:tcPr>
            <w:tcW w:w="3119" w:type="dxa"/>
            <w:gridSpan w:val="3"/>
            <w:shd w:val="clear" w:color="auto" w:fill="EAF1DD"/>
            <w:vAlign w:val="center"/>
          </w:tcPr>
          <w:p w14:paraId="16EDDE7D" w14:textId="77777777" w:rsidR="00645768" w:rsidRPr="006914D1" w:rsidRDefault="00645768" w:rsidP="00645768">
            <w:pPr>
              <w:autoSpaceDE/>
              <w:jc w:val="center"/>
              <w:rPr>
                <w:b/>
              </w:rPr>
            </w:pPr>
            <w:r w:rsidRPr="006914D1">
              <w:rPr>
                <w:b/>
              </w:rPr>
              <w:t>Предельные размеры земельных участков</w:t>
            </w:r>
          </w:p>
        </w:tc>
        <w:tc>
          <w:tcPr>
            <w:tcW w:w="1417" w:type="dxa"/>
            <w:vMerge w:val="restart"/>
            <w:shd w:val="clear" w:color="auto" w:fill="EAF1DD"/>
            <w:vAlign w:val="center"/>
          </w:tcPr>
          <w:p w14:paraId="3E7D2825"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6279D8E6" w14:textId="77777777" w:rsidR="00645768" w:rsidRPr="006914D1" w:rsidRDefault="00645768" w:rsidP="00645768">
            <w:pPr>
              <w:autoSpaceDE/>
              <w:jc w:val="center"/>
              <w:rPr>
                <w:b/>
              </w:rPr>
            </w:pPr>
            <w:r w:rsidRPr="006914D1">
              <w:rPr>
                <w:b/>
              </w:rPr>
              <w:t>(</w:t>
            </w:r>
            <w:proofErr w:type="spellStart"/>
            <w:proofErr w:type="gramStart"/>
            <w:r w:rsidRPr="006914D1">
              <w:rPr>
                <w:b/>
              </w:rPr>
              <w:t>эт</w:t>
            </w:r>
            <w:proofErr w:type="spellEnd"/>
            <w:r w:rsidRPr="006914D1">
              <w:rPr>
                <w:b/>
              </w:rPr>
              <w:t>./</w:t>
            </w:r>
            <w:proofErr w:type="gramEnd"/>
            <w:r w:rsidRPr="006914D1">
              <w:rPr>
                <w:b/>
              </w:rPr>
              <w:t>м.)</w:t>
            </w:r>
          </w:p>
        </w:tc>
        <w:tc>
          <w:tcPr>
            <w:tcW w:w="1279" w:type="dxa"/>
            <w:vMerge w:val="restart"/>
            <w:shd w:val="clear" w:color="auto" w:fill="EAF1DD"/>
            <w:noWrap/>
            <w:vAlign w:val="center"/>
          </w:tcPr>
          <w:p w14:paraId="7782D800"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425" w:type="dxa"/>
            <w:vMerge w:val="restart"/>
            <w:shd w:val="clear" w:color="auto" w:fill="EAF1DD"/>
            <w:noWrap/>
            <w:vAlign w:val="center"/>
          </w:tcPr>
          <w:p w14:paraId="71A58024"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2271" w:type="dxa"/>
            <w:vMerge w:val="restart"/>
            <w:shd w:val="clear" w:color="auto" w:fill="EAF1DD"/>
            <w:vAlign w:val="center"/>
          </w:tcPr>
          <w:p w14:paraId="7531E6ED"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645768" w:rsidRPr="006914D1" w14:paraId="0D61B484" w14:textId="77777777" w:rsidTr="00B3549C">
        <w:trPr>
          <w:trHeight w:val="208"/>
          <w:tblHeader/>
        </w:trPr>
        <w:tc>
          <w:tcPr>
            <w:tcW w:w="1555" w:type="dxa"/>
            <w:vMerge/>
            <w:shd w:val="clear" w:color="auto" w:fill="auto"/>
            <w:vAlign w:val="center"/>
          </w:tcPr>
          <w:p w14:paraId="230FB3F3" w14:textId="77777777" w:rsidR="00645768" w:rsidRPr="006914D1" w:rsidRDefault="00645768" w:rsidP="00645768">
            <w:pPr>
              <w:autoSpaceDE/>
            </w:pPr>
          </w:p>
        </w:tc>
        <w:tc>
          <w:tcPr>
            <w:tcW w:w="4103" w:type="dxa"/>
            <w:vMerge/>
            <w:shd w:val="clear" w:color="auto" w:fill="auto"/>
            <w:vAlign w:val="center"/>
          </w:tcPr>
          <w:p w14:paraId="2C77243B" w14:textId="77777777" w:rsidR="00645768" w:rsidRPr="006914D1" w:rsidRDefault="00645768" w:rsidP="00645768">
            <w:pPr>
              <w:autoSpaceDE/>
            </w:pPr>
          </w:p>
        </w:tc>
        <w:tc>
          <w:tcPr>
            <w:tcW w:w="1985" w:type="dxa"/>
            <w:gridSpan w:val="2"/>
            <w:shd w:val="clear" w:color="auto" w:fill="EAF1DD"/>
            <w:noWrap/>
            <w:vAlign w:val="center"/>
          </w:tcPr>
          <w:p w14:paraId="71B5B2B0" w14:textId="77777777" w:rsidR="00645768" w:rsidRPr="006914D1" w:rsidRDefault="00645768" w:rsidP="00645768">
            <w:pPr>
              <w:autoSpaceDE/>
              <w:jc w:val="center"/>
              <w:rPr>
                <w:b/>
              </w:rPr>
            </w:pPr>
            <w:r w:rsidRPr="006914D1">
              <w:rPr>
                <w:b/>
              </w:rPr>
              <w:t>Площадь (кв. м.)</w:t>
            </w:r>
          </w:p>
        </w:tc>
        <w:tc>
          <w:tcPr>
            <w:tcW w:w="1134" w:type="dxa"/>
            <w:shd w:val="clear" w:color="auto" w:fill="EAF1DD"/>
            <w:noWrap/>
            <w:vAlign w:val="center"/>
          </w:tcPr>
          <w:p w14:paraId="6295002C" w14:textId="77777777" w:rsidR="00645768" w:rsidRPr="006914D1" w:rsidRDefault="00645768" w:rsidP="00645768">
            <w:pPr>
              <w:autoSpaceDE/>
              <w:jc w:val="center"/>
              <w:rPr>
                <w:b/>
              </w:rPr>
            </w:pPr>
            <w:r w:rsidRPr="006914D1">
              <w:rPr>
                <w:b/>
              </w:rPr>
              <w:t xml:space="preserve">Размер (м.) </w:t>
            </w:r>
          </w:p>
        </w:tc>
        <w:tc>
          <w:tcPr>
            <w:tcW w:w="1417" w:type="dxa"/>
            <w:vMerge/>
            <w:shd w:val="clear" w:color="auto" w:fill="auto"/>
            <w:vAlign w:val="center"/>
          </w:tcPr>
          <w:p w14:paraId="09348A1B" w14:textId="77777777" w:rsidR="00645768" w:rsidRPr="006914D1" w:rsidRDefault="00645768" w:rsidP="00645768">
            <w:pPr>
              <w:autoSpaceDE/>
            </w:pPr>
          </w:p>
        </w:tc>
        <w:tc>
          <w:tcPr>
            <w:tcW w:w="1279" w:type="dxa"/>
            <w:vMerge/>
            <w:shd w:val="clear" w:color="auto" w:fill="auto"/>
            <w:vAlign w:val="center"/>
          </w:tcPr>
          <w:p w14:paraId="3FA2D36C" w14:textId="77777777" w:rsidR="00645768" w:rsidRPr="006914D1" w:rsidRDefault="00645768" w:rsidP="00645768">
            <w:pPr>
              <w:autoSpaceDE/>
            </w:pPr>
          </w:p>
        </w:tc>
        <w:tc>
          <w:tcPr>
            <w:tcW w:w="1425" w:type="dxa"/>
            <w:vMerge/>
            <w:shd w:val="clear" w:color="auto" w:fill="auto"/>
            <w:vAlign w:val="center"/>
          </w:tcPr>
          <w:p w14:paraId="6495B71D" w14:textId="77777777" w:rsidR="00645768" w:rsidRPr="006914D1" w:rsidRDefault="00645768" w:rsidP="00645768">
            <w:pPr>
              <w:autoSpaceDE/>
            </w:pPr>
          </w:p>
        </w:tc>
        <w:tc>
          <w:tcPr>
            <w:tcW w:w="2271" w:type="dxa"/>
            <w:vMerge/>
          </w:tcPr>
          <w:p w14:paraId="5E9ECE6A" w14:textId="77777777" w:rsidR="00645768" w:rsidRPr="006914D1" w:rsidRDefault="00645768" w:rsidP="00645768">
            <w:pPr>
              <w:autoSpaceDE/>
            </w:pPr>
          </w:p>
        </w:tc>
      </w:tr>
      <w:tr w:rsidR="00645768" w:rsidRPr="006914D1" w14:paraId="7D1EAF5C" w14:textId="77777777" w:rsidTr="00B3549C">
        <w:trPr>
          <w:trHeight w:val="171"/>
          <w:tblHeader/>
        </w:trPr>
        <w:tc>
          <w:tcPr>
            <w:tcW w:w="1555" w:type="dxa"/>
            <w:vMerge/>
            <w:shd w:val="clear" w:color="auto" w:fill="auto"/>
            <w:vAlign w:val="center"/>
          </w:tcPr>
          <w:p w14:paraId="7856F707" w14:textId="77777777" w:rsidR="00645768" w:rsidRPr="006914D1" w:rsidRDefault="00645768" w:rsidP="00645768">
            <w:pPr>
              <w:autoSpaceDE/>
            </w:pPr>
          </w:p>
        </w:tc>
        <w:tc>
          <w:tcPr>
            <w:tcW w:w="4103" w:type="dxa"/>
            <w:vMerge/>
            <w:shd w:val="clear" w:color="auto" w:fill="auto"/>
            <w:vAlign w:val="center"/>
          </w:tcPr>
          <w:p w14:paraId="3B4FC7E5" w14:textId="77777777" w:rsidR="00645768" w:rsidRPr="006914D1" w:rsidRDefault="00645768" w:rsidP="00645768">
            <w:pPr>
              <w:autoSpaceDE/>
            </w:pPr>
          </w:p>
        </w:tc>
        <w:tc>
          <w:tcPr>
            <w:tcW w:w="992" w:type="dxa"/>
            <w:shd w:val="clear" w:color="auto" w:fill="EAF1DD"/>
            <w:noWrap/>
            <w:vAlign w:val="center"/>
          </w:tcPr>
          <w:p w14:paraId="7EB47BDF"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993" w:type="dxa"/>
            <w:shd w:val="clear" w:color="auto" w:fill="EAF1DD"/>
            <w:vAlign w:val="center"/>
          </w:tcPr>
          <w:p w14:paraId="6D01187D"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134" w:type="dxa"/>
            <w:shd w:val="clear" w:color="auto" w:fill="EAF1DD"/>
            <w:vAlign w:val="center"/>
          </w:tcPr>
          <w:p w14:paraId="5E1564A0"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r w:rsidRPr="006914D1">
              <w:rPr>
                <w:b/>
              </w:rPr>
              <w:t xml:space="preserve"> </w:t>
            </w:r>
          </w:p>
        </w:tc>
        <w:tc>
          <w:tcPr>
            <w:tcW w:w="1417" w:type="dxa"/>
            <w:vMerge/>
            <w:shd w:val="clear" w:color="auto" w:fill="auto"/>
            <w:vAlign w:val="center"/>
          </w:tcPr>
          <w:p w14:paraId="75C239A5" w14:textId="77777777" w:rsidR="00645768" w:rsidRPr="006914D1" w:rsidRDefault="00645768" w:rsidP="00645768">
            <w:pPr>
              <w:autoSpaceDE/>
            </w:pPr>
          </w:p>
        </w:tc>
        <w:tc>
          <w:tcPr>
            <w:tcW w:w="1279" w:type="dxa"/>
            <w:vMerge/>
            <w:shd w:val="clear" w:color="auto" w:fill="auto"/>
            <w:vAlign w:val="center"/>
          </w:tcPr>
          <w:p w14:paraId="372A61E2" w14:textId="77777777" w:rsidR="00645768" w:rsidRPr="006914D1" w:rsidRDefault="00645768" w:rsidP="00645768">
            <w:pPr>
              <w:autoSpaceDE/>
              <w:jc w:val="center"/>
            </w:pPr>
          </w:p>
        </w:tc>
        <w:tc>
          <w:tcPr>
            <w:tcW w:w="1425" w:type="dxa"/>
            <w:vMerge/>
            <w:shd w:val="clear" w:color="auto" w:fill="auto"/>
            <w:vAlign w:val="center"/>
          </w:tcPr>
          <w:p w14:paraId="6FF9E727" w14:textId="77777777" w:rsidR="00645768" w:rsidRPr="006914D1" w:rsidRDefault="00645768" w:rsidP="00645768">
            <w:pPr>
              <w:autoSpaceDE/>
              <w:jc w:val="center"/>
            </w:pPr>
          </w:p>
        </w:tc>
        <w:tc>
          <w:tcPr>
            <w:tcW w:w="2271" w:type="dxa"/>
            <w:vMerge/>
          </w:tcPr>
          <w:p w14:paraId="6125AB04" w14:textId="77777777" w:rsidR="00645768" w:rsidRPr="006914D1" w:rsidRDefault="00645768" w:rsidP="00645768">
            <w:pPr>
              <w:autoSpaceDE/>
              <w:jc w:val="center"/>
            </w:pPr>
          </w:p>
        </w:tc>
      </w:tr>
      <w:tr w:rsidR="007D02D3" w:rsidRPr="006914D1" w14:paraId="0055562D" w14:textId="77777777" w:rsidTr="00B3549C">
        <w:trPr>
          <w:trHeight w:val="1122"/>
        </w:trPr>
        <w:tc>
          <w:tcPr>
            <w:tcW w:w="1555" w:type="dxa"/>
            <w:vMerge w:val="restart"/>
            <w:shd w:val="clear" w:color="auto" w:fill="auto"/>
            <w:vAlign w:val="center"/>
          </w:tcPr>
          <w:p w14:paraId="1D3A66BE" w14:textId="77777777" w:rsidR="007D02D3" w:rsidRPr="006914D1" w:rsidRDefault="007D02D3" w:rsidP="00645768">
            <w:pPr>
              <w:autoSpaceDE/>
              <w:jc w:val="center"/>
            </w:pPr>
            <w:r w:rsidRPr="006914D1">
              <w:t>Для индивидуального жилищного строительства 2.1</w:t>
            </w:r>
          </w:p>
        </w:tc>
        <w:tc>
          <w:tcPr>
            <w:tcW w:w="4103" w:type="dxa"/>
            <w:vMerge w:val="restart"/>
            <w:shd w:val="clear" w:color="auto" w:fill="auto"/>
            <w:vAlign w:val="center"/>
          </w:tcPr>
          <w:p w14:paraId="6484467C" w14:textId="77777777" w:rsidR="007D02D3" w:rsidRPr="006914D1" w:rsidRDefault="007D02D3" w:rsidP="00645768">
            <w:pPr>
              <w:autoSpaceDE/>
              <w:jc w:val="center"/>
            </w:pPr>
            <w:r w:rsidRPr="005857B9">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иных декоративных или сельскохозяйственных культур; размещение индивидуальных гаражей и хозяйственных построек</w:t>
            </w:r>
          </w:p>
        </w:tc>
        <w:tc>
          <w:tcPr>
            <w:tcW w:w="992" w:type="dxa"/>
            <w:vMerge w:val="restart"/>
            <w:shd w:val="clear" w:color="auto" w:fill="auto"/>
            <w:vAlign w:val="center"/>
          </w:tcPr>
          <w:p w14:paraId="4190FD7B" w14:textId="77777777" w:rsidR="007D02D3" w:rsidRPr="006914D1" w:rsidRDefault="00C766B9" w:rsidP="00645768">
            <w:pPr>
              <w:autoSpaceDE/>
              <w:jc w:val="center"/>
              <w:rPr>
                <w:lang w:val="en-US"/>
              </w:rPr>
            </w:pPr>
            <w:r>
              <w:t>6</w:t>
            </w:r>
            <w:r w:rsidR="007D02D3">
              <w:t>0</w:t>
            </w:r>
            <w:r w:rsidR="007D02D3" w:rsidRPr="006914D1">
              <w:t>0</w:t>
            </w:r>
          </w:p>
        </w:tc>
        <w:tc>
          <w:tcPr>
            <w:tcW w:w="993" w:type="dxa"/>
            <w:vMerge w:val="restart"/>
            <w:shd w:val="clear" w:color="auto" w:fill="auto"/>
            <w:vAlign w:val="center"/>
          </w:tcPr>
          <w:p w14:paraId="725929E1" w14:textId="77777777" w:rsidR="007D02D3" w:rsidRPr="00990211" w:rsidRDefault="00C766B9" w:rsidP="00645768">
            <w:pPr>
              <w:autoSpaceDE/>
              <w:jc w:val="center"/>
            </w:pPr>
            <w:r>
              <w:t>2500</w:t>
            </w:r>
          </w:p>
        </w:tc>
        <w:tc>
          <w:tcPr>
            <w:tcW w:w="1134" w:type="dxa"/>
            <w:vMerge w:val="restart"/>
            <w:shd w:val="clear" w:color="auto" w:fill="auto"/>
            <w:vAlign w:val="center"/>
          </w:tcPr>
          <w:p w14:paraId="61A8808B" w14:textId="77777777" w:rsidR="007D02D3" w:rsidRPr="006914D1" w:rsidRDefault="007D02D3" w:rsidP="00645768">
            <w:pPr>
              <w:autoSpaceDE/>
              <w:jc w:val="center"/>
            </w:pPr>
            <w:r w:rsidRPr="006914D1">
              <w:t>1</w:t>
            </w:r>
            <w:r>
              <w:t>2/50 (ширина земельных участков вдоль фронта улицы (проезда)</w:t>
            </w:r>
          </w:p>
        </w:tc>
        <w:tc>
          <w:tcPr>
            <w:tcW w:w="1417" w:type="dxa"/>
            <w:vMerge w:val="restart"/>
            <w:shd w:val="clear" w:color="auto" w:fill="auto"/>
            <w:vAlign w:val="center"/>
          </w:tcPr>
          <w:p w14:paraId="18582C3D" w14:textId="77777777" w:rsidR="007D02D3" w:rsidRPr="006914D1" w:rsidRDefault="007D02D3" w:rsidP="00645768">
            <w:pPr>
              <w:autoSpaceDE/>
              <w:jc w:val="center"/>
            </w:pPr>
            <w:r w:rsidRPr="006914D1">
              <w:t>3(надземных)</w:t>
            </w:r>
            <w:r>
              <w:t>/</w:t>
            </w:r>
          </w:p>
          <w:p w14:paraId="09A5EE8A" w14:textId="77777777" w:rsidR="007D02D3" w:rsidRPr="006914D1" w:rsidRDefault="00C766B9" w:rsidP="00645768">
            <w:pPr>
              <w:autoSpaceDE/>
              <w:jc w:val="center"/>
            </w:pPr>
            <w:r>
              <w:t>20</w:t>
            </w:r>
          </w:p>
        </w:tc>
        <w:tc>
          <w:tcPr>
            <w:tcW w:w="1279" w:type="dxa"/>
            <w:vMerge w:val="restart"/>
            <w:shd w:val="clear" w:color="auto" w:fill="auto"/>
            <w:vAlign w:val="center"/>
          </w:tcPr>
          <w:p w14:paraId="3DBCD776" w14:textId="77777777" w:rsidR="007D02D3" w:rsidRPr="006914D1" w:rsidRDefault="00C766B9" w:rsidP="00645768">
            <w:pPr>
              <w:autoSpaceDE/>
              <w:jc w:val="center"/>
            </w:pPr>
            <w:r>
              <w:t>4</w:t>
            </w:r>
            <w:r w:rsidR="007D02D3" w:rsidRPr="006914D1">
              <w:t>0 %</w:t>
            </w:r>
          </w:p>
        </w:tc>
        <w:tc>
          <w:tcPr>
            <w:tcW w:w="1425" w:type="dxa"/>
            <w:shd w:val="clear" w:color="auto" w:fill="auto"/>
            <w:vAlign w:val="center"/>
          </w:tcPr>
          <w:p w14:paraId="10A28D9B" w14:textId="77777777" w:rsidR="007D02D3" w:rsidRPr="006914D1" w:rsidRDefault="007D02D3" w:rsidP="00645768">
            <w:pPr>
              <w:autoSpaceDE/>
              <w:jc w:val="center"/>
            </w:pPr>
            <w:r w:rsidRPr="006914D1">
              <w:t>3</w:t>
            </w:r>
          </w:p>
        </w:tc>
        <w:tc>
          <w:tcPr>
            <w:tcW w:w="2271" w:type="dxa"/>
            <w:vMerge w:val="restart"/>
            <w:vAlign w:val="center"/>
          </w:tcPr>
          <w:p w14:paraId="471F2E94" w14:textId="77777777" w:rsidR="007D02D3" w:rsidRDefault="007D02D3" w:rsidP="00645768">
            <w:pPr>
              <w:suppressAutoHyphens w:val="0"/>
              <w:overflowPunct/>
              <w:autoSpaceDE/>
              <w:autoSpaceDN w:val="0"/>
              <w:ind w:left="57" w:right="57"/>
              <w:jc w:val="center"/>
              <w:rPr>
                <w:color w:val="000000"/>
                <w:szCs w:val="24"/>
                <w:lang w:eastAsia="ru-RU" w:bidi="ru-RU"/>
              </w:rPr>
            </w:pPr>
            <w:r>
              <w:rPr>
                <w:color w:val="000000"/>
                <w:szCs w:val="24"/>
                <w:lang w:eastAsia="ru-RU" w:bidi="ru-RU"/>
              </w:rPr>
              <w:t>- Индивидуальный жилой дом;</w:t>
            </w:r>
          </w:p>
          <w:p w14:paraId="124AB13F" w14:textId="77777777" w:rsidR="007D02D3" w:rsidRDefault="007D02D3" w:rsidP="00645768">
            <w:pPr>
              <w:suppressAutoHyphens w:val="0"/>
              <w:overflowPunct/>
              <w:autoSpaceDE/>
              <w:autoSpaceDN w:val="0"/>
              <w:ind w:left="57" w:right="57"/>
              <w:jc w:val="center"/>
              <w:rPr>
                <w:color w:val="000000"/>
                <w:szCs w:val="24"/>
                <w:lang w:eastAsia="ru-RU" w:bidi="ru-RU"/>
              </w:rPr>
            </w:pPr>
            <w:r>
              <w:rPr>
                <w:color w:val="000000"/>
                <w:szCs w:val="24"/>
                <w:lang w:eastAsia="ru-RU" w:bidi="ru-RU"/>
              </w:rPr>
              <w:t>- Индивидуальный гараж;</w:t>
            </w:r>
          </w:p>
          <w:p w14:paraId="567E6A51" w14:textId="77777777" w:rsidR="007D02D3" w:rsidRDefault="007D02D3" w:rsidP="00645768">
            <w:pPr>
              <w:suppressAutoHyphens w:val="0"/>
              <w:overflowPunct/>
              <w:autoSpaceDE/>
              <w:autoSpaceDN w:val="0"/>
              <w:ind w:left="57" w:right="57"/>
              <w:jc w:val="center"/>
              <w:rPr>
                <w:color w:val="000000"/>
                <w:szCs w:val="24"/>
                <w:lang w:eastAsia="ru-RU" w:bidi="ru-RU"/>
              </w:rPr>
            </w:pPr>
            <w:r>
              <w:rPr>
                <w:color w:val="000000"/>
                <w:szCs w:val="24"/>
                <w:lang w:eastAsia="ru-RU" w:bidi="ru-RU"/>
              </w:rPr>
              <w:t>- Баня;</w:t>
            </w:r>
          </w:p>
          <w:p w14:paraId="4AC19A9D" w14:textId="77777777" w:rsidR="007D02D3" w:rsidRPr="002634C0" w:rsidRDefault="007D02D3" w:rsidP="00645768">
            <w:pPr>
              <w:autoSpaceDE/>
              <w:jc w:val="center"/>
            </w:pPr>
            <w:r>
              <w:rPr>
                <w:color w:val="000000"/>
                <w:szCs w:val="24"/>
                <w:lang w:eastAsia="ru-RU" w:bidi="ru-RU"/>
              </w:rPr>
              <w:t>- Сарай</w:t>
            </w:r>
          </w:p>
        </w:tc>
      </w:tr>
      <w:tr w:rsidR="007D02D3" w:rsidRPr="006914D1" w14:paraId="5378EC46" w14:textId="77777777" w:rsidTr="00B3549C">
        <w:trPr>
          <w:trHeight w:val="699"/>
        </w:trPr>
        <w:tc>
          <w:tcPr>
            <w:tcW w:w="1555" w:type="dxa"/>
            <w:vMerge/>
            <w:shd w:val="clear" w:color="auto" w:fill="auto"/>
            <w:vAlign w:val="center"/>
          </w:tcPr>
          <w:p w14:paraId="64D7A75B" w14:textId="77777777" w:rsidR="007D02D3" w:rsidRPr="006914D1" w:rsidRDefault="007D02D3" w:rsidP="00645768">
            <w:pPr>
              <w:autoSpaceDE/>
              <w:jc w:val="center"/>
            </w:pPr>
          </w:p>
        </w:tc>
        <w:tc>
          <w:tcPr>
            <w:tcW w:w="4103" w:type="dxa"/>
            <w:vMerge/>
            <w:shd w:val="clear" w:color="auto" w:fill="auto"/>
            <w:vAlign w:val="center"/>
          </w:tcPr>
          <w:p w14:paraId="403C31F1" w14:textId="77777777" w:rsidR="007D02D3" w:rsidRPr="006914D1" w:rsidRDefault="007D02D3" w:rsidP="00645768">
            <w:pPr>
              <w:autoSpaceDE/>
              <w:jc w:val="center"/>
            </w:pPr>
          </w:p>
        </w:tc>
        <w:tc>
          <w:tcPr>
            <w:tcW w:w="992" w:type="dxa"/>
            <w:vMerge/>
            <w:shd w:val="clear" w:color="auto" w:fill="auto"/>
            <w:vAlign w:val="center"/>
          </w:tcPr>
          <w:p w14:paraId="6054B148" w14:textId="77777777" w:rsidR="007D02D3" w:rsidRDefault="007D02D3" w:rsidP="00645768">
            <w:pPr>
              <w:autoSpaceDE/>
              <w:autoSpaceDN w:val="0"/>
              <w:jc w:val="center"/>
            </w:pPr>
          </w:p>
        </w:tc>
        <w:tc>
          <w:tcPr>
            <w:tcW w:w="993" w:type="dxa"/>
            <w:vMerge/>
            <w:shd w:val="clear" w:color="auto" w:fill="auto"/>
            <w:vAlign w:val="center"/>
          </w:tcPr>
          <w:p w14:paraId="2C2202FB" w14:textId="77777777" w:rsidR="007D02D3" w:rsidRDefault="007D02D3" w:rsidP="00645768">
            <w:pPr>
              <w:autoSpaceDE/>
              <w:autoSpaceDN w:val="0"/>
              <w:jc w:val="center"/>
            </w:pPr>
          </w:p>
        </w:tc>
        <w:tc>
          <w:tcPr>
            <w:tcW w:w="1134" w:type="dxa"/>
            <w:vMerge/>
            <w:shd w:val="clear" w:color="auto" w:fill="auto"/>
            <w:vAlign w:val="center"/>
          </w:tcPr>
          <w:p w14:paraId="2FD91946" w14:textId="77777777" w:rsidR="007D02D3" w:rsidRPr="006914D1" w:rsidRDefault="007D02D3" w:rsidP="00645768">
            <w:pPr>
              <w:autoSpaceDE/>
              <w:jc w:val="center"/>
            </w:pPr>
          </w:p>
        </w:tc>
        <w:tc>
          <w:tcPr>
            <w:tcW w:w="1417" w:type="dxa"/>
            <w:vMerge/>
            <w:shd w:val="clear" w:color="auto" w:fill="auto"/>
            <w:vAlign w:val="center"/>
          </w:tcPr>
          <w:p w14:paraId="36AB4DD9" w14:textId="77777777" w:rsidR="007D02D3" w:rsidRPr="006914D1" w:rsidRDefault="007D02D3" w:rsidP="00645768">
            <w:pPr>
              <w:autoSpaceDE/>
              <w:jc w:val="center"/>
            </w:pPr>
          </w:p>
        </w:tc>
        <w:tc>
          <w:tcPr>
            <w:tcW w:w="1279" w:type="dxa"/>
            <w:vMerge/>
            <w:shd w:val="clear" w:color="auto" w:fill="auto"/>
            <w:vAlign w:val="center"/>
          </w:tcPr>
          <w:p w14:paraId="64D6593E" w14:textId="77777777" w:rsidR="007D02D3" w:rsidRDefault="007D02D3" w:rsidP="00645768">
            <w:pPr>
              <w:autoSpaceDE/>
              <w:jc w:val="center"/>
            </w:pPr>
          </w:p>
        </w:tc>
        <w:tc>
          <w:tcPr>
            <w:tcW w:w="1425" w:type="dxa"/>
            <w:shd w:val="clear" w:color="auto" w:fill="auto"/>
            <w:vAlign w:val="center"/>
          </w:tcPr>
          <w:p w14:paraId="0E2A9072" w14:textId="77777777" w:rsidR="007D02D3" w:rsidRDefault="007D02D3" w:rsidP="00645768">
            <w:pPr>
              <w:autoSpaceDE/>
              <w:autoSpaceDN w:val="0"/>
              <w:jc w:val="center"/>
            </w:pPr>
            <w:r>
              <w:t>минимальный отступ застройки от красной линии улиц - 5 м;</w:t>
            </w:r>
          </w:p>
          <w:p w14:paraId="11F40EA1" w14:textId="77777777" w:rsidR="007D02D3" w:rsidRDefault="007D02D3" w:rsidP="00645768">
            <w:pPr>
              <w:autoSpaceDE/>
              <w:autoSpaceDN w:val="0"/>
              <w:jc w:val="center"/>
              <w:rPr>
                <w:bCs/>
              </w:rPr>
            </w:pPr>
            <w:r>
              <w:rPr>
                <w:bCs/>
              </w:rPr>
              <w:t>минимальный отступ застройки от красной линии проездов</w:t>
            </w:r>
          </w:p>
          <w:p w14:paraId="5AE1E637" w14:textId="77777777" w:rsidR="007D02D3" w:rsidRPr="006914D1" w:rsidRDefault="007D02D3" w:rsidP="00645768">
            <w:pPr>
              <w:jc w:val="center"/>
            </w:pPr>
            <w:r>
              <w:rPr>
                <w:bCs/>
              </w:rPr>
              <w:t xml:space="preserve"> - 3 м</w:t>
            </w:r>
            <w:r>
              <w:rPr>
                <w:bCs/>
                <w:lang w:val="en-US"/>
              </w:rPr>
              <w:t>;</w:t>
            </w:r>
          </w:p>
        </w:tc>
        <w:tc>
          <w:tcPr>
            <w:tcW w:w="2271" w:type="dxa"/>
            <w:vMerge/>
            <w:vAlign w:val="center"/>
          </w:tcPr>
          <w:p w14:paraId="2749C0DF" w14:textId="77777777" w:rsidR="007D02D3" w:rsidRDefault="007D02D3" w:rsidP="00645768">
            <w:pPr>
              <w:suppressAutoHyphens w:val="0"/>
              <w:overflowPunct/>
              <w:autoSpaceDE/>
              <w:autoSpaceDN w:val="0"/>
              <w:ind w:left="57" w:right="57"/>
              <w:jc w:val="center"/>
              <w:rPr>
                <w:color w:val="000000"/>
                <w:szCs w:val="24"/>
                <w:lang w:eastAsia="ru-RU" w:bidi="ru-RU"/>
              </w:rPr>
            </w:pPr>
          </w:p>
        </w:tc>
      </w:tr>
      <w:tr w:rsidR="00645768" w:rsidRPr="00BD72FD" w14:paraId="02F7B4A3" w14:textId="77777777" w:rsidTr="00B3549C">
        <w:trPr>
          <w:trHeight w:val="1122"/>
        </w:trPr>
        <w:tc>
          <w:tcPr>
            <w:tcW w:w="1555" w:type="dxa"/>
            <w:vMerge w:val="restart"/>
            <w:tcBorders>
              <w:top w:val="single" w:sz="4" w:space="0" w:color="auto"/>
              <w:left w:val="single" w:sz="4" w:space="0" w:color="auto"/>
              <w:right w:val="single" w:sz="4" w:space="0" w:color="auto"/>
            </w:tcBorders>
            <w:shd w:val="clear" w:color="auto" w:fill="auto"/>
            <w:vAlign w:val="center"/>
          </w:tcPr>
          <w:p w14:paraId="610D1B49" w14:textId="77777777" w:rsidR="00645768" w:rsidRPr="006914D1" w:rsidRDefault="00645768" w:rsidP="00645768">
            <w:pPr>
              <w:autoSpaceDE/>
              <w:jc w:val="center"/>
            </w:pPr>
            <w:r w:rsidRPr="006914D1">
              <w:lastRenderedPageBreak/>
              <w:t>Для ведения личного подсобного хозяйства</w:t>
            </w:r>
            <w:r>
              <w:t xml:space="preserve"> (приусадебный земельный участок)</w:t>
            </w:r>
            <w:r w:rsidRPr="006914D1">
              <w:t xml:space="preserve"> 2.2</w:t>
            </w:r>
          </w:p>
        </w:tc>
        <w:tc>
          <w:tcPr>
            <w:tcW w:w="4103" w:type="dxa"/>
            <w:vMerge w:val="restart"/>
            <w:tcBorders>
              <w:top w:val="single" w:sz="4" w:space="0" w:color="auto"/>
              <w:left w:val="single" w:sz="4" w:space="0" w:color="auto"/>
              <w:right w:val="single" w:sz="4" w:space="0" w:color="auto"/>
            </w:tcBorders>
            <w:shd w:val="clear" w:color="auto" w:fill="auto"/>
            <w:vAlign w:val="center"/>
          </w:tcPr>
          <w:p w14:paraId="4EDCA1E6" w14:textId="395D2586" w:rsidR="00645768" w:rsidRPr="006914D1" w:rsidRDefault="00645768" w:rsidP="00981D41">
            <w:pPr>
              <w:autoSpaceDE/>
              <w:jc w:val="both"/>
            </w:pPr>
            <w:r w:rsidRPr="005857B9">
              <w:t xml:space="preserve">Размещение </w:t>
            </w:r>
            <w:r w:rsidR="00981D41">
              <w:t>ж</w:t>
            </w:r>
            <w:r w:rsidRPr="005857B9">
              <w:t>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013BE15B" w14:textId="77777777" w:rsidR="00645768" w:rsidRPr="006914D1" w:rsidRDefault="00C766B9" w:rsidP="00645768">
            <w:pPr>
              <w:autoSpaceDE/>
              <w:jc w:val="center"/>
              <w:rPr>
                <w:b/>
                <w:lang w:val="en-US"/>
              </w:rPr>
            </w:pPr>
            <w:r>
              <w:t>2</w:t>
            </w:r>
            <w:r w:rsidR="00645768" w:rsidRPr="006914D1">
              <w:t>00</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714109A4" w14:textId="77777777" w:rsidR="00645768" w:rsidRPr="006914D1" w:rsidRDefault="00C766B9" w:rsidP="00645768">
            <w:pPr>
              <w:autoSpaceDE/>
              <w:jc w:val="center"/>
              <w:rPr>
                <w:b/>
                <w:lang w:val="en-US"/>
              </w:rPr>
            </w:pPr>
            <w:r>
              <w:t>2500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671BD183" w14:textId="77777777" w:rsidR="00645768" w:rsidRDefault="00645768" w:rsidP="00645768">
            <w:pPr>
              <w:autoSpaceDE/>
              <w:jc w:val="center"/>
            </w:pPr>
            <w:r w:rsidRPr="006914D1">
              <w:t>1</w:t>
            </w:r>
            <w:r>
              <w:t>2/50</w:t>
            </w:r>
          </w:p>
          <w:p w14:paraId="31417A6A" w14:textId="77777777" w:rsidR="00645768" w:rsidRPr="006914D1" w:rsidRDefault="00645768" w:rsidP="00645768">
            <w:pPr>
              <w:autoSpaceDE/>
              <w:jc w:val="center"/>
            </w:pPr>
            <w:r>
              <w:t>(ширина земельных участков вдоль фронта улицы (проезда)</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3801F698" w14:textId="77777777" w:rsidR="00FD1BD3" w:rsidRDefault="00645768" w:rsidP="00FD1BD3">
            <w:pPr>
              <w:autoSpaceDE/>
              <w:jc w:val="center"/>
            </w:pPr>
            <w:r w:rsidRPr="006914D1">
              <w:t>3(надземных)</w:t>
            </w:r>
            <w:r>
              <w:t>/</w:t>
            </w:r>
          </w:p>
          <w:p w14:paraId="3E5E0700" w14:textId="77777777" w:rsidR="00645768" w:rsidRPr="006914D1" w:rsidRDefault="00FD1BD3" w:rsidP="00FD1BD3">
            <w:pPr>
              <w:autoSpaceDE/>
              <w:jc w:val="center"/>
            </w:pPr>
            <w:r>
              <w:t>20</w:t>
            </w:r>
          </w:p>
        </w:tc>
        <w:tc>
          <w:tcPr>
            <w:tcW w:w="1279" w:type="dxa"/>
            <w:vMerge w:val="restart"/>
            <w:tcBorders>
              <w:top w:val="single" w:sz="4" w:space="0" w:color="auto"/>
              <w:left w:val="single" w:sz="4" w:space="0" w:color="auto"/>
              <w:right w:val="single" w:sz="4" w:space="0" w:color="auto"/>
            </w:tcBorders>
            <w:shd w:val="clear" w:color="auto" w:fill="auto"/>
            <w:vAlign w:val="center"/>
          </w:tcPr>
          <w:p w14:paraId="383F666A" w14:textId="77777777" w:rsidR="00645768" w:rsidRPr="006914D1" w:rsidRDefault="00FD1BD3" w:rsidP="00645768">
            <w:pPr>
              <w:autoSpaceDE/>
              <w:jc w:val="center"/>
            </w:pPr>
            <w:r>
              <w:t>4</w:t>
            </w:r>
            <w:r w:rsidR="00645768" w:rsidRPr="006914D1">
              <w:rPr>
                <w:lang w:val="en-US"/>
              </w:rPr>
              <w:t>0</w:t>
            </w:r>
            <w:r w:rsidR="00645768" w:rsidRPr="006914D1">
              <w:t xml:space="preserve">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7348BB0F" w14:textId="77777777" w:rsidR="00645768" w:rsidRPr="006914D1" w:rsidRDefault="00645768" w:rsidP="00645768">
            <w:pPr>
              <w:autoSpaceDE/>
              <w:jc w:val="center"/>
            </w:pPr>
            <w:r w:rsidRPr="006914D1">
              <w:t>3</w:t>
            </w:r>
          </w:p>
        </w:tc>
        <w:tc>
          <w:tcPr>
            <w:tcW w:w="2271" w:type="dxa"/>
            <w:vMerge w:val="restart"/>
            <w:tcBorders>
              <w:top w:val="single" w:sz="4" w:space="0" w:color="auto"/>
              <w:left w:val="single" w:sz="4" w:space="0" w:color="auto"/>
              <w:right w:val="single" w:sz="4" w:space="0" w:color="auto"/>
            </w:tcBorders>
            <w:vAlign w:val="center"/>
          </w:tcPr>
          <w:p w14:paraId="483D2463" w14:textId="77777777" w:rsidR="00645768" w:rsidRDefault="00645768" w:rsidP="00645768">
            <w:pPr>
              <w:autoSpaceDE/>
              <w:autoSpaceDN w:val="0"/>
              <w:jc w:val="center"/>
              <w:rPr>
                <w:lang w:bidi="ru-RU"/>
              </w:rPr>
            </w:pPr>
            <w:r>
              <w:rPr>
                <w:lang w:bidi="ru-RU"/>
              </w:rPr>
              <w:t>- Индивидуальный жилой дом;</w:t>
            </w:r>
          </w:p>
          <w:p w14:paraId="6CA9C034" w14:textId="77777777" w:rsidR="00645768" w:rsidRDefault="00645768" w:rsidP="00645768">
            <w:pPr>
              <w:autoSpaceDE/>
              <w:autoSpaceDN w:val="0"/>
              <w:jc w:val="center"/>
              <w:rPr>
                <w:lang w:bidi="ru-RU"/>
              </w:rPr>
            </w:pPr>
            <w:r>
              <w:rPr>
                <w:lang w:bidi="ru-RU"/>
              </w:rPr>
              <w:t>- Индивидуальный гараж;</w:t>
            </w:r>
          </w:p>
          <w:p w14:paraId="473F8DB7" w14:textId="77777777" w:rsidR="00645768" w:rsidRDefault="00645768" w:rsidP="00645768">
            <w:pPr>
              <w:autoSpaceDE/>
              <w:autoSpaceDN w:val="0"/>
              <w:jc w:val="center"/>
              <w:rPr>
                <w:lang w:bidi="ru-RU"/>
              </w:rPr>
            </w:pPr>
            <w:r>
              <w:rPr>
                <w:lang w:bidi="ru-RU"/>
              </w:rPr>
              <w:t>- Баня;</w:t>
            </w:r>
          </w:p>
          <w:p w14:paraId="6C2C8503" w14:textId="77777777" w:rsidR="00645768" w:rsidRPr="006914D1" w:rsidRDefault="00645768" w:rsidP="00645768">
            <w:pPr>
              <w:autoSpaceDE/>
              <w:jc w:val="center"/>
            </w:pPr>
            <w:r>
              <w:rPr>
                <w:lang w:bidi="ru-RU"/>
              </w:rPr>
              <w:t>- Сарай</w:t>
            </w:r>
          </w:p>
        </w:tc>
      </w:tr>
      <w:tr w:rsidR="00645768" w:rsidRPr="00BD72FD" w14:paraId="35E08C88" w14:textId="77777777" w:rsidTr="00B3549C">
        <w:trPr>
          <w:trHeight w:val="929"/>
        </w:trPr>
        <w:tc>
          <w:tcPr>
            <w:tcW w:w="1555" w:type="dxa"/>
            <w:vMerge/>
            <w:tcBorders>
              <w:left w:val="single" w:sz="4" w:space="0" w:color="auto"/>
              <w:bottom w:val="single" w:sz="4" w:space="0" w:color="auto"/>
              <w:right w:val="single" w:sz="4" w:space="0" w:color="auto"/>
            </w:tcBorders>
            <w:shd w:val="clear" w:color="auto" w:fill="auto"/>
            <w:vAlign w:val="center"/>
          </w:tcPr>
          <w:p w14:paraId="73D97E18" w14:textId="77777777" w:rsidR="00645768" w:rsidRPr="006914D1" w:rsidRDefault="00645768" w:rsidP="00645768">
            <w:pPr>
              <w:autoSpaceDE/>
              <w:jc w:val="center"/>
            </w:pPr>
          </w:p>
        </w:tc>
        <w:tc>
          <w:tcPr>
            <w:tcW w:w="4103" w:type="dxa"/>
            <w:vMerge/>
            <w:tcBorders>
              <w:left w:val="single" w:sz="4" w:space="0" w:color="auto"/>
              <w:bottom w:val="single" w:sz="4" w:space="0" w:color="auto"/>
              <w:right w:val="single" w:sz="4" w:space="0" w:color="auto"/>
            </w:tcBorders>
            <w:shd w:val="clear" w:color="auto" w:fill="auto"/>
            <w:vAlign w:val="center"/>
          </w:tcPr>
          <w:p w14:paraId="79C7575A" w14:textId="77777777" w:rsidR="00645768" w:rsidRPr="006914D1" w:rsidRDefault="00645768" w:rsidP="00645768">
            <w:pPr>
              <w:autoSpaceDE/>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6F6F198B" w14:textId="77777777" w:rsidR="00645768" w:rsidRPr="006914D1" w:rsidRDefault="00645768" w:rsidP="00645768">
            <w:pPr>
              <w:autoSpaceDE/>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1433E176" w14:textId="77777777" w:rsidR="00645768" w:rsidRPr="006914D1" w:rsidRDefault="00645768" w:rsidP="00645768">
            <w:pPr>
              <w:autoSpaceDE/>
              <w:jc w:val="center"/>
              <w:rPr>
                <w:lang w:val="en-US"/>
              </w:rPr>
            </w:pPr>
          </w:p>
        </w:tc>
        <w:tc>
          <w:tcPr>
            <w:tcW w:w="1134" w:type="dxa"/>
            <w:vMerge/>
            <w:tcBorders>
              <w:left w:val="single" w:sz="4" w:space="0" w:color="auto"/>
              <w:bottom w:val="single" w:sz="4" w:space="0" w:color="auto"/>
              <w:right w:val="single" w:sz="4" w:space="0" w:color="auto"/>
            </w:tcBorders>
            <w:shd w:val="clear" w:color="auto" w:fill="auto"/>
            <w:vAlign w:val="center"/>
          </w:tcPr>
          <w:p w14:paraId="255D1800" w14:textId="77777777" w:rsidR="00645768" w:rsidRPr="006914D1" w:rsidRDefault="00645768" w:rsidP="00645768">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7F6E9150" w14:textId="77777777" w:rsidR="00645768" w:rsidRPr="006914D1" w:rsidRDefault="00645768" w:rsidP="00645768">
            <w:pPr>
              <w:autoSpaceDE/>
              <w:jc w:val="center"/>
            </w:pPr>
          </w:p>
        </w:tc>
        <w:tc>
          <w:tcPr>
            <w:tcW w:w="1279" w:type="dxa"/>
            <w:vMerge/>
            <w:tcBorders>
              <w:left w:val="single" w:sz="4" w:space="0" w:color="auto"/>
              <w:bottom w:val="single" w:sz="4" w:space="0" w:color="auto"/>
              <w:right w:val="single" w:sz="4" w:space="0" w:color="auto"/>
            </w:tcBorders>
            <w:shd w:val="clear" w:color="auto" w:fill="auto"/>
            <w:vAlign w:val="center"/>
          </w:tcPr>
          <w:p w14:paraId="4FC997AF" w14:textId="77777777" w:rsidR="00645768" w:rsidRDefault="00645768" w:rsidP="00645768">
            <w:pPr>
              <w:autoSpaceDE/>
              <w:jc w:val="center"/>
            </w:pP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03CCE487" w14:textId="77777777" w:rsidR="00645768" w:rsidRDefault="00645768" w:rsidP="00645768">
            <w:pPr>
              <w:autoSpaceDE/>
              <w:autoSpaceDN w:val="0"/>
              <w:jc w:val="center"/>
            </w:pPr>
            <w:r>
              <w:t>минимальный отступ застройки от красной линии улиц - 5 м;</w:t>
            </w:r>
          </w:p>
          <w:p w14:paraId="6667BB40" w14:textId="77777777" w:rsidR="00645768" w:rsidRDefault="00645768" w:rsidP="00645768">
            <w:pPr>
              <w:autoSpaceDE/>
              <w:autoSpaceDN w:val="0"/>
              <w:jc w:val="center"/>
              <w:rPr>
                <w:bCs/>
              </w:rPr>
            </w:pPr>
            <w:r>
              <w:rPr>
                <w:bCs/>
              </w:rPr>
              <w:t>минимальный отступ застройки от красной линии проездов</w:t>
            </w:r>
          </w:p>
          <w:p w14:paraId="34876689" w14:textId="77777777" w:rsidR="00645768" w:rsidRPr="006914D1" w:rsidRDefault="00645768" w:rsidP="00645768">
            <w:pPr>
              <w:jc w:val="center"/>
            </w:pPr>
            <w:r>
              <w:rPr>
                <w:bCs/>
              </w:rPr>
              <w:t xml:space="preserve"> - 3 м</w:t>
            </w:r>
            <w:r>
              <w:rPr>
                <w:bCs/>
                <w:lang w:val="en-US"/>
              </w:rPr>
              <w:t>;</w:t>
            </w:r>
          </w:p>
        </w:tc>
        <w:tc>
          <w:tcPr>
            <w:tcW w:w="2271" w:type="dxa"/>
            <w:vMerge/>
            <w:tcBorders>
              <w:left w:val="single" w:sz="4" w:space="0" w:color="auto"/>
              <w:bottom w:val="single" w:sz="4" w:space="0" w:color="auto"/>
              <w:right w:val="single" w:sz="4" w:space="0" w:color="auto"/>
            </w:tcBorders>
            <w:vAlign w:val="center"/>
          </w:tcPr>
          <w:p w14:paraId="497558E8" w14:textId="77777777" w:rsidR="00645768" w:rsidRDefault="00645768" w:rsidP="00645768">
            <w:pPr>
              <w:autoSpaceDE/>
              <w:autoSpaceDN w:val="0"/>
              <w:jc w:val="center"/>
              <w:rPr>
                <w:lang w:bidi="ru-RU"/>
              </w:rPr>
            </w:pPr>
          </w:p>
        </w:tc>
      </w:tr>
      <w:tr w:rsidR="00FD1BD3" w:rsidRPr="006914D1" w14:paraId="0BCA7827" w14:textId="77777777" w:rsidTr="00B3549C">
        <w:trPr>
          <w:trHeight w:val="2760"/>
        </w:trPr>
        <w:tc>
          <w:tcPr>
            <w:tcW w:w="1555" w:type="dxa"/>
            <w:tcBorders>
              <w:top w:val="single" w:sz="4" w:space="0" w:color="auto"/>
              <w:left w:val="single" w:sz="4" w:space="0" w:color="auto"/>
              <w:right w:val="single" w:sz="4" w:space="0" w:color="auto"/>
            </w:tcBorders>
            <w:shd w:val="clear" w:color="auto" w:fill="auto"/>
            <w:vAlign w:val="center"/>
          </w:tcPr>
          <w:p w14:paraId="027C057E" w14:textId="77777777" w:rsidR="00FD1BD3" w:rsidRPr="006914D1" w:rsidRDefault="00FD1BD3" w:rsidP="00645768">
            <w:pPr>
              <w:jc w:val="center"/>
            </w:pPr>
            <w:r w:rsidRPr="006914D1">
              <w:lastRenderedPageBreak/>
              <w:t>Малоэтажная многоквартирная жилая застройка 2.1.1</w:t>
            </w:r>
          </w:p>
        </w:tc>
        <w:tc>
          <w:tcPr>
            <w:tcW w:w="4103" w:type="dxa"/>
            <w:tcBorders>
              <w:top w:val="single" w:sz="4" w:space="0" w:color="auto"/>
              <w:left w:val="single" w:sz="4" w:space="0" w:color="auto"/>
              <w:right w:val="single" w:sz="4" w:space="0" w:color="auto"/>
            </w:tcBorders>
            <w:shd w:val="clear" w:color="auto" w:fill="auto"/>
            <w:vAlign w:val="center"/>
          </w:tcPr>
          <w:p w14:paraId="6AEB5C35" w14:textId="77777777" w:rsidR="00FD1BD3" w:rsidRPr="006914D1" w:rsidRDefault="00FD1BD3" w:rsidP="00645768">
            <w:pPr>
              <w:jc w:val="center"/>
            </w:pPr>
            <w:r w:rsidRPr="005857B9">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119" w:type="dxa"/>
            <w:gridSpan w:val="3"/>
            <w:tcBorders>
              <w:top w:val="single" w:sz="4" w:space="0" w:color="auto"/>
              <w:left w:val="single" w:sz="4" w:space="0" w:color="auto"/>
              <w:right w:val="single" w:sz="4" w:space="0" w:color="auto"/>
            </w:tcBorders>
            <w:shd w:val="clear" w:color="auto" w:fill="auto"/>
            <w:vAlign w:val="center"/>
          </w:tcPr>
          <w:p w14:paraId="623D4841" w14:textId="77777777" w:rsidR="00FD1BD3" w:rsidRPr="006914D1" w:rsidRDefault="00FD1BD3" w:rsidP="00645768">
            <w:pPr>
              <w:jc w:val="center"/>
            </w:pPr>
            <w:r>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14:paraId="6409BEDA" w14:textId="77777777" w:rsidR="00FD1BD3" w:rsidRPr="00795D39" w:rsidRDefault="00FD1BD3" w:rsidP="00645768">
            <w:pPr>
              <w:jc w:val="center"/>
            </w:pPr>
            <w:r w:rsidRPr="00795D39">
              <w:t>4</w:t>
            </w:r>
          </w:p>
          <w:p w14:paraId="64EB97D8" w14:textId="77777777" w:rsidR="00FD1BD3" w:rsidRPr="006914D1" w:rsidRDefault="00FD1BD3" w:rsidP="00645768">
            <w:pPr>
              <w:jc w:val="center"/>
            </w:pPr>
            <w:r w:rsidRPr="00795D39">
              <w:t xml:space="preserve"> (включая </w:t>
            </w:r>
            <w:proofErr w:type="gramStart"/>
            <w:r w:rsidRPr="00795D39">
              <w:t>мансардный)/</w:t>
            </w:r>
            <w:proofErr w:type="gramEnd"/>
            <w:r w:rsidRPr="00795D39">
              <w:t>16</w:t>
            </w:r>
          </w:p>
        </w:tc>
        <w:tc>
          <w:tcPr>
            <w:tcW w:w="1279" w:type="dxa"/>
            <w:tcBorders>
              <w:top w:val="single" w:sz="4" w:space="0" w:color="auto"/>
              <w:left w:val="single" w:sz="4" w:space="0" w:color="auto"/>
              <w:right w:val="single" w:sz="4" w:space="0" w:color="auto"/>
            </w:tcBorders>
            <w:shd w:val="clear" w:color="auto" w:fill="auto"/>
            <w:vAlign w:val="center"/>
          </w:tcPr>
          <w:p w14:paraId="3D2D33D4" w14:textId="77777777" w:rsidR="00FD1BD3" w:rsidRPr="006914D1" w:rsidRDefault="00FD1BD3" w:rsidP="00C421A0">
            <w:pPr>
              <w:jc w:val="center"/>
            </w:pPr>
            <w:r>
              <w:t>не подлежат установлению</w:t>
            </w:r>
          </w:p>
        </w:tc>
        <w:tc>
          <w:tcPr>
            <w:tcW w:w="1425" w:type="dxa"/>
            <w:tcBorders>
              <w:top w:val="single" w:sz="4" w:space="0" w:color="auto"/>
              <w:left w:val="single" w:sz="4" w:space="0" w:color="auto"/>
              <w:right w:val="single" w:sz="4" w:space="0" w:color="auto"/>
            </w:tcBorders>
            <w:shd w:val="clear" w:color="auto" w:fill="auto"/>
            <w:vAlign w:val="center"/>
          </w:tcPr>
          <w:p w14:paraId="0A2A173F" w14:textId="77777777" w:rsidR="00FD1BD3" w:rsidRPr="006914D1" w:rsidRDefault="00FD1BD3" w:rsidP="00645768">
            <w:pPr>
              <w:jc w:val="center"/>
            </w:pPr>
            <w:r w:rsidRPr="006914D1">
              <w:t>3</w:t>
            </w:r>
          </w:p>
        </w:tc>
        <w:tc>
          <w:tcPr>
            <w:tcW w:w="2271" w:type="dxa"/>
            <w:tcBorders>
              <w:top w:val="single" w:sz="4" w:space="0" w:color="auto"/>
              <w:left w:val="single" w:sz="4" w:space="0" w:color="auto"/>
              <w:right w:val="single" w:sz="4" w:space="0" w:color="auto"/>
            </w:tcBorders>
            <w:vAlign w:val="center"/>
          </w:tcPr>
          <w:p w14:paraId="0BCA8D74" w14:textId="77777777" w:rsidR="00FD1BD3" w:rsidRDefault="00FD1BD3" w:rsidP="00645768">
            <w:pPr>
              <w:jc w:val="center"/>
              <w:rPr>
                <w:lang w:bidi="ru-RU"/>
              </w:rPr>
            </w:pPr>
            <w:r>
              <w:rPr>
                <w:lang w:bidi="ru-RU"/>
              </w:rPr>
              <w:t>- Многоквартирный</w:t>
            </w:r>
          </w:p>
          <w:p w14:paraId="74A14C24" w14:textId="77777777" w:rsidR="00FD1BD3" w:rsidRDefault="00FD1BD3" w:rsidP="00645768">
            <w:pPr>
              <w:jc w:val="center"/>
              <w:rPr>
                <w:lang w:bidi="ru-RU"/>
              </w:rPr>
            </w:pPr>
            <w:r>
              <w:rPr>
                <w:lang w:bidi="ru-RU"/>
              </w:rPr>
              <w:t>жилой дом;</w:t>
            </w:r>
          </w:p>
          <w:p w14:paraId="6AF2F956" w14:textId="77777777" w:rsidR="00FD1BD3" w:rsidRDefault="00FD1BD3" w:rsidP="00645768">
            <w:pPr>
              <w:jc w:val="center"/>
              <w:rPr>
                <w:lang w:bidi="ru-RU"/>
              </w:rPr>
            </w:pPr>
            <w:r>
              <w:rPr>
                <w:lang w:bidi="ru-RU"/>
              </w:rPr>
              <w:t xml:space="preserve">- Спортивная площадка; </w:t>
            </w:r>
          </w:p>
          <w:p w14:paraId="0654469E" w14:textId="77777777" w:rsidR="00FD1BD3" w:rsidRDefault="00FD1BD3" w:rsidP="00645768">
            <w:pPr>
              <w:jc w:val="center"/>
              <w:rPr>
                <w:lang w:bidi="ru-RU"/>
              </w:rPr>
            </w:pPr>
            <w:r>
              <w:rPr>
                <w:lang w:bidi="ru-RU"/>
              </w:rPr>
              <w:t>- Детская площадка;</w:t>
            </w:r>
          </w:p>
          <w:p w14:paraId="6A25BDF0" w14:textId="77777777" w:rsidR="00FD1BD3" w:rsidRDefault="00FD1BD3" w:rsidP="00645768">
            <w:pPr>
              <w:jc w:val="center"/>
              <w:rPr>
                <w:lang w:bidi="ru-RU"/>
              </w:rPr>
            </w:pPr>
            <w:r>
              <w:rPr>
                <w:lang w:bidi="ru-RU"/>
              </w:rPr>
              <w:t>- Площадка для отдыха;</w:t>
            </w:r>
          </w:p>
          <w:p w14:paraId="44F49646" w14:textId="77777777" w:rsidR="00FD1BD3" w:rsidRDefault="00FD1BD3" w:rsidP="00645768">
            <w:pPr>
              <w:jc w:val="center"/>
              <w:rPr>
                <w:lang w:bidi="ru-RU"/>
              </w:rPr>
            </w:pPr>
            <w:r>
              <w:rPr>
                <w:lang w:bidi="ru-RU"/>
              </w:rPr>
              <w:t>- Индивидуальный гараж</w:t>
            </w:r>
          </w:p>
          <w:p w14:paraId="7635DF75" w14:textId="77777777" w:rsidR="00FD1BD3" w:rsidRPr="006914D1" w:rsidRDefault="00FD1BD3" w:rsidP="00645768">
            <w:pPr>
              <w:jc w:val="center"/>
            </w:pPr>
          </w:p>
        </w:tc>
      </w:tr>
      <w:tr w:rsidR="00D072FD" w:rsidRPr="006914D1" w14:paraId="5D0A33B1" w14:textId="77777777" w:rsidTr="00B3549C">
        <w:trPr>
          <w:trHeight w:val="612"/>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6C7337AA" w14:textId="77777777" w:rsidR="00D072FD" w:rsidRPr="006914D1" w:rsidRDefault="00D072FD" w:rsidP="00C421A0">
            <w:pPr>
              <w:autoSpaceDE/>
              <w:jc w:val="center"/>
            </w:pPr>
            <w:r w:rsidRPr="006914D1">
              <w:t>Блокированная жилая застройка 2.3</w:t>
            </w:r>
          </w:p>
        </w:tc>
        <w:tc>
          <w:tcPr>
            <w:tcW w:w="4103" w:type="dxa"/>
            <w:tcBorders>
              <w:top w:val="single" w:sz="4" w:space="0" w:color="auto"/>
              <w:left w:val="single" w:sz="4" w:space="0" w:color="auto"/>
              <w:bottom w:val="single" w:sz="4" w:space="0" w:color="auto"/>
              <w:right w:val="single" w:sz="4" w:space="0" w:color="auto"/>
            </w:tcBorders>
            <w:shd w:val="clear" w:color="auto" w:fill="auto"/>
            <w:vAlign w:val="center"/>
          </w:tcPr>
          <w:p w14:paraId="1B2B6959" w14:textId="77777777" w:rsidR="00D072FD" w:rsidRPr="006914D1" w:rsidRDefault="00D072FD" w:rsidP="00C421A0">
            <w:pPr>
              <w:autoSpaceDE/>
              <w:jc w:val="center"/>
            </w:pPr>
            <w:r w:rsidRPr="004605FF">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w:t>
            </w:r>
            <w:r w:rsidRPr="004605FF">
              <w:lastRenderedPageBreak/>
              <w:t>обустройство спортивных и детских площадок, площадок для отдыха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754715" w14:textId="77777777" w:rsidR="00D072FD" w:rsidRPr="006914D1" w:rsidRDefault="00D072FD" w:rsidP="00C421A0">
            <w:pPr>
              <w:autoSpaceDE/>
              <w:jc w:val="center"/>
            </w:pPr>
            <w:r w:rsidRPr="006914D1">
              <w:lastRenderedPageBreak/>
              <w:t>600</w:t>
            </w:r>
            <w:r w:rsidRPr="006914D1">
              <w:rPr>
                <w:lang w:val="en-US"/>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D34E2F9" w14:textId="77777777" w:rsidR="00D072FD" w:rsidRPr="006914D1" w:rsidRDefault="00D072FD" w:rsidP="00C421A0">
            <w:pPr>
              <w:autoSpaceDE/>
              <w:jc w:val="center"/>
            </w:pPr>
            <w:r>
              <w:t>2</w:t>
            </w:r>
            <w:r w:rsidRPr="006914D1">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0F42520" w14:textId="77777777" w:rsidR="00D072FD" w:rsidRPr="006914D1" w:rsidRDefault="00D072FD" w:rsidP="00C421A0">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411F14" w14:textId="77777777" w:rsidR="00D072FD" w:rsidRPr="006914D1" w:rsidRDefault="00D072FD" w:rsidP="00C421A0">
            <w:pPr>
              <w:autoSpaceDE/>
              <w:jc w:val="center"/>
            </w:pPr>
            <w:r w:rsidRPr="006914D1">
              <w:t>3/15</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6A523607" w14:textId="77777777" w:rsidR="00D072FD" w:rsidRPr="006914D1" w:rsidRDefault="00D072FD" w:rsidP="00C421A0">
            <w:pPr>
              <w:jc w:val="center"/>
            </w:pPr>
            <w:r w:rsidRPr="006914D1">
              <w:t>59,9 %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EEF9CCE" w14:textId="77777777" w:rsidR="00D072FD" w:rsidRPr="006914D1" w:rsidRDefault="00D072FD" w:rsidP="00C421A0">
            <w:pPr>
              <w:autoSpaceDE/>
              <w:jc w:val="center"/>
            </w:pPr>
            <w:r w:rsidRPr="006914D1">
              <w:t>3</w:t>
            </w:r>
          </w:p>
        </w:tc>
        <w:tc>
          <w:tcPr>
            <w:tcW w:w="2271" w:type="dxa"/>
            <w:tcBorders>
              <w:top w:val="single" w:sz="4" w:space="0" w:color="auto"/>
              <w:left w:val="single" w:sz="4" w:space="0" w:color="auto"/>
              <w:bottom w:val="single" w:sz="4" w:space="0" w:color="auto"/>
              <w:right w:val="single" w:sz="4" w:space="0" w:color="auto"/>
            </w:tcBorders>
            <w:vAlign w:val="center"/>
          </w:tcPr>
          <w:p w14:paraId="795F8B1C" w14:textId="77777777" w:rsidR="00D072FD" w:rsidRDefault="00D072FD" w:rsidP="00C421A0">
            <w:pPr>
              <w:autoSpaceDE/>
              <w:autoSpaceDN w:val="0"/>
              <w:jc w:val="center"/>
              <w:rPr>
                <w:lang w:bidi="ru-RU"/>
              </w:rPr>
            </w:pPr>
            <w:r>
              <w:rPr>
                <w:lang w:bidi="ru-RU"/>
              </w:rPr>
              <w:t>- Жилой дом блокированной застройки;</w:t>
            </w:r>
          </w:p>
          <w:p w14:paraId="6168B02C" w14:textId="77777777" w:rsidR="00D072FD" w:rsidRDefault="00D072FD" w:rsidP="00C421A0">
            <w:pPr>
              <w:autoSpaceDE/>
              <w:autoSpaceDN w:val="0"/>
              <w:jc w:val="center"/>
              <w:rPr>
                <w:lang w:bidi="ru-RU"/>
              </w:rPr>
            </w:pPr>
            <w:r>
              <w:rPr>
                <w:lang w:bidi="ru-RU"/>
              </w:rPr>
              <w:t xml:space="preserve">- Спортивная площадка; </w:t>
            </w:r>
          </w:p>
          <w:p w14:paraId="083B83B2" w14:textId="77777777" w:rsidR="00D072FD" w:rsidRDefault="00D072FD" w:rsidP="00C421A0">
            <w:pPr>
              <w:autoSpaceDE/>
              <w:autoSpaceDN w:val="0"/>
              <w:jc w:val="center"/>
              <w:rPr>
                <w:lang w:bidi="ru-RU"/>
              </w:rPr>
            </w:pPr>
            <w:r>
              <w:rPr>
                <w:lang w:bidi="ru-RU"/>
              </w:rPr>
              <w:t>- Детская площадка;</w:t>
            </w:r>
          </w:p>
          <w:p w14:paraId="6E37F2DE" w14:textId="77777777" w:rsidR="00D072FD" w:rsidRDefault="00D072FD" w:rsidP="00C421A0">
            <w:pPr>
              <w:autoSpaceDE/>
              <w:autoSpaceDN w:val="0"/>
              <w:jc w:val="center"/>
              <w:rPr>
                <w:lang w:bidi="ru-RU"/>
              </w:rPr>
            </w:pPr>
            <w:r>
              <w:rPr>
                <w:lang w:bidi="ru-RU"/>
              </w:rPr>
              <w:t>- Площадка для отдыха;</w:t>
            </w:r>
          </w:p>
          <w:p w14:paraId="736D191E" w14:textId="77777777" w:rsidR="00D072FD" w:rsidRDefault="00D072FD" w:rsidP="00C421A0">
            <w:pPr>
              <w:autoSpaceDE/>
              <w:autoSpaceDN w:val="0"/>
              <w:jc w:val="center"/>
              <w:rPr>
                <w:lang w:bidi="ru-RU"/>
              </w:rPr>
            </w:pPr>
            <w:r>
              <w:rPr>
                <w:lang w:bidi="ru-RU"/>
              </w:rPr>
              <w:t>- Индивидуальный гараж</w:t>
            </w:r>
          </w:p>
          <w:p w14:paraId="3B699872" w14:textId="77777777" w:rsidR="00D072FD" w:rsidRPr="006914D1" w:rsidRDefault="00D072FD" w:rsidP="00C421A0">
            <w:pPr>
              <w:autoSpaceDE/>
              <w:jc w:val="center"/>
            </w:pPr>
          </w:p>
        </w:tc>
      </w:tr>
      <w:tr w:rsidR="00FD1BD3" w:rsidRPr="006914D1" w14:paraId="2F51F227" w14:textId="77777777" w:rsidTr="00B3549C">
        <w:trPr>
          <w:trHeight w:val="282"/>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71703254" w14:textId="77777777" w:rsidR="00FD1BD3" w:rsidRPr="006914D1" w:rsidRDefault="00FD1BD3" w:rsidP="00645768">
            <w:pPr>
              <w:autoSpaceDE/>
              <w:jc w:val="center"/>
            </w:pPr>
            <w:r w:rsidRPr="006914D1">
              <w:lastRenderedPageBreak/>
              <w:t>Ведение огородничества 13.1</w:t>
            </w:r>
          </w:p>
        </w:tc>
        <w:tc>
          <w:tcPr>
            <w:tcW w:w="4103" w:type="dxa"/>
            <w:tcBorders>
              <w:top w:val="single" w:sz="4" w:space="0" w:color="auto"/>
              <w:left w:val="single" w:sz="4" w:space="0" w:color="auto"/>
              <w:bottom w:val="single" w:sz="4" w:space="0" w:color="auto"/>
              <w:right w:val="single" w:sz="4" w:space="0" w:color="auto"/>
            </w:tcBorders>
            <w:shd w:val="clear" w:color="auto" w:fill="auto"/>
            <w:vAlign w:val="center"/>
          </w:tcPr>
          <w:p w14:paraId="7847A943" w14:textId="77777777" w:rsidR="00FD1BD3" w:rsidRPr="006914D1" w:rsidRDefault="00FD1BD3" w:rsidP="00645768">
            <w:pPr>
              <w:jc w:val="center"/>
            </w:pPr>
            <w:r w:rsidRPr="005857B9">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w:t>
            </w:r>
            <w:r>
              <w:t>ая сельскохозяйственных культур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356D24" w14:textId="77777777" w:rsidR="00FD1BD3" w:rsidRPr="006914D1" w:rsidRDefault="00FD1BD3" w:rsidP="00645768">
            <w:pPr>
              <w:autoSpaceDE/>
              <w:jc w:val="center"/>
            </w:pPr>
            <w:r>
              <w:t>2</w:t>
            </w:r>
            <w:r w:rsidRPr="006914D1">
              <w:t xml:space="preserve">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CA8FD61" w14:textId="77777777" w:rsidR="00FD1BD3" w:rsidRPr="006914D1" w:rsidRDefault="00FD1BD3" w:rsidP="00645768">
            <w:pPr>
              <w:autoSpaceDE/>
              <w:jc w:val="center"/>
            </w:pPr>
            <w:r>
              <w:t>1500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0D6375" w14:textId="77777777" w:rsidR="00FD1BD3" w:rsidRDefault="00FD1BD3" w:rsidP="00645768">
            <w:pPr>
              <w:autoSpaceDE/>
              <w:jc w:val="center"/>
            </w:pPr>
            <w:r w:rsidRPr="006914D1">
              <w:t>12</w:t>
            </w:r>
            <w:r>
              <w:t>/50</w:t>
            </w:r>
          </w:p>
          <w:p w14:paraId="3EAD4497" w14:textId="77777777" w:rsidR="00FD1BD3" w:rsidRPr="006914D1" w:rsidRDefault="00FD1BD3" w:rsidP="00645768">
            <w:pPr>
              <w:autoSpaceDE/>
              <w:jc w:val="center"/>
            </w:pPr>
            <w:r>
              <w:t>(ширина земельных участков вдоль фронта улицы (проезда)</w:t>
            </w:r>
          </w:p>
        </w:tc>
        <w:tc>
          <w:tcPr>
            <w:tcW w:w="41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2D1A77" w14:textId="77777777" w:rsidR="00FD1BD3" w:rsidRDefault="00FD1BD3" w:rsidP="00645768">
            <w:pPr>
              <w:jc w:val="center"/>
            </w:pPr>
            <w:r w:rsidRPr="006914D1">
              <w:t>не подлежат установлению</w:t>
            </w:r>
          </w:p>
        </w:tc>
        <w:tc>
          <w:tcPr>
            <w:tcW w:w="2271" w:type="dxa"/>
            <w:tcBorders>
              <w:top w:val="single" w:sz="4" w:space="0" w:color="auto"/>
              <w:left w:val="single" w:sz="4" w:space="0" w:color="auto"/>
              <w:bottom w:val="single" w:sz="4" w:space="0" w:color="auto"/>
              <w:right w:val="single" w:sz="4" w:space="0" w:color="auto"/>
            </w:tcBorders>
            <w:vAlign w:val="center"/>
          </w:tcPr>
          <w:p w14:paraId="155D1742" w14:textId="77777777" w:rsidR="00FD1BD3" w:rsidRDefault="00FD1BD3" w:rsidP="00645768">
            <w:pPr>
              <w:jc w:val="center"/>
            </w:pPr>
            <w:r>
              <w:rPr>
                <w:rFonts w:eastAsia="SimSun"/>
                <w:bCs/>
                <w:szCs w:val="22"/>
              </w:rPr>
              <w:t>- Хозяйственные строения</w:t>
            </w:r>
          </w:p>
        </w:tc>
      </w:tr>
      <w:tr w:rsidR="00D072FD" w:rsidRPr="006914D1" w14:paraId="2BF4A908" w14:textId="77777777" w:rsidTr="00B3549C">
        <w:trPr>
          <w:trHeight w:val="282"/>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6184F69" w14:textId="5E98A398" w:rsidR="00D072FD" w:rsidRPr="006914D1" w:rsidRDefault="00D072FD" w:rsidP="00C421A0">
            <w:pPr>
              <w:jc w:val="center"/>
            </w:pPr>
            <w:r>
              <w:t>О</w:t>
            </w:r>
            <w:r w:rsidRPr="00D072FD">
              <w:t>бслуживание жилой застройки</w:t>
            </w:r>
            <w:r w:rsidRPr="006914D1">
              <w:t xml:space="preserve"> 2.7</w:t>
            </w:r>
          </w:p>
        </w:tc>
        <w:tc>
          <w:tcPr>
            <w:tcW w:w="4103" w:type="dxa"/>
            <w:tcBorders>
              <w:top w:val="single" w:sz="4" w:space="0" w:color="auto"/>
              <w:left w:val="single" w:sz="4" w:space="0" w:color="auto"/>
              <w:bottom w:val="single" w:sz="4" w:space="0" w:color="auto"/>
              <w:right w:val="single" w:sz="4" w:space="0" w:color="auto"/>
            </w:tcBorders>
            <w:shd w:val="clear" w:color="auto" w:fill="auto"/>
            <w:vAlign w:val="center"/>
          </w:tcPr>
          <w:p w14:paraId="7DAB46E2" w14:textId="2F0287F3" w:rsidR="00D072FD" w:rsidRPr="006914D1" w:rsidRDefault="00D072FD" w:rsidP="00C421A0">
            <w:pPr>
              <w:jc w:val="center"/>
            </w:pPr>
            <w:r w:rsidRPr="00D072FD">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ECB40D7" w14:textId="77777777" w:rsidR="00D072FD" w:rsidRDefault="00D072FD" w:rsidP="00C421A0">
            <w:pPr>
              <w:widowControl/>
              <w:suppressAutoHyphens w:val="0"/>
              <w:overflowPunct/>
              <w:autoSpaceDE/>
              <w:autoSpaceDN w:val="0"/>
              <w:spacing w:line="276" w:lineRule="auto"/>
              <w:jc w:val="center"/>
              <w:rPr>
                <w:szCs w:val="24"/>
                <w:lang w:val="en-US" w:eastAsia="ru-RU"/>
              </w:rPr>
            </w:pPr>
            <w:r>
              <w:rPr>
                <w:szCs w:val="24"/>
                <w:lang w:eastAsia="ru-RU"/>
              </w:rPr>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68351F2" w14:textId="0B2E64D2" w:rsidR="00D072FD" w:rsidRDefault="00D072FD" w:rsidP="00C421A0">
            <w:pPr>
              <w:widowControl/>
              <w:suppressAutoHyphens w:val="0"/>
              <w:overflowPunct/>
              <w:autoSpaceDE/>
              <w:autoSpaceDN w:val="0"/>
              <w:spacing w:line="276" w:lineRule="auto"/>
              <w:jc w:val="center"/>
              <w:rPr>
                <w:szCs w:val="24"/>
                <w:lang w:val="en-US" w:eastAsia="ru-RU"/>
              </w:rPr>
            </w:pPr>
            <w:r>
              <w:rPr>
                <w:szCs w:val="24"/>
                <w:lang w:eastAsia="ru-RU"/>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6EB8296" w14:textId="77777777" w:rsidR="00D072FD" w:rsidRDefault="00D072FD" w:rsidP="00C421A0">
            <w:pPr>
              <w:widowControl/>
              <w:suppressAutoHyphens w:val="0"/>
              <w:overflowPunct/>
              <w:autoSpaceDE/>
              <w:autoSpaceDN w:val="0"/>
              <w:spacing w:line="276" w:lineRule="auto"/>
              <w:jc w:val="center"/>
              <w:rPr>
                <w:szCs w:val="24"/>
                <w:lang w:eastAsia="ru-RU"/>
              </w:rPr>
            </w:pPr>
            <w:r>
              <w:rPr>
                <w:szCs w:val="24"/>
                <w:lang w:eastAsia="ru-RU"/>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3FD8DE3" w14:textId="77777777" w:rsidR="00D072FD" w:rsidRDefault="00D072FD" w:rsidP="00C421A0">
            <w:pPr>
              <w:widowControl/>
              <w:suppressAutoHyphens w:val="0"/>
              <w:overflowPunct/>
              <w:autoSpaceDE/>
              <w:autoSpaceDN w:val="0"/>
              <w:spacing w:line="276" w:lineRule="auto"/>
              <w:jc w:val="center"/>
              <w:rPr>
                <w:szCs w:val="24"/>
                <w:lang w:eastAsia="ru-RU"/>
              </w:rPr>
            </w:pPr>
            <w:r>
              <w:rPr>
                <w:szCs w:val="24"/>
                <w:lang w:eastAsia="ru-RU"/>
              </w:rPr>
              <w:t>1/5</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3138E554" w14:textId="77777777" w:rsidR="00D072FD" w:rsidRDefault="00D072FD" w:rsidP="00C421A0">
            <w:pPr>
              <w:widowControl/>
              <w:suppressAutoHyphens w:val="0"/>
              <w:overflowPunct/>
              <w:autoSpaceDE/>
              <w:autoSpaceDN w:val="0"/>
              <w:spacing w:line="276" w:lineRule="auto"/>
              <w:jc w:val="center"/>
              <w:rPr>
                <w:szCs w:val="24"/>
                <w:lang w:eastAsia="ru-RU"/>
              </w:rPr>
            </w:pPr>
            <w:r>
              <w:rPr>
                <w:szCs w:val="24"/>
                <w:lang w:eastAsia="ru-RU"/>
              </w:rPr>
              <w:t>90 %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EC29344" w14:textId="77777777" w:rsidR="00D072FD" w:rsidRDefault="00D072FD" w:rsidP="00C421A0">
            <w:pPr>
              <w:widowControl/>
              <w:suppressAutoHyphens w:val="0"/>
              <w:overflowPunct/>
              <w:autoSpaceDE/>
              <w:autoSpaceDN w:val="0"/>
              <w:spacing w:line="276" w:lineRule="auto"/>
              <w:jc w:val="center"/>
              <w:rPr>
                <w:szCs w:val="24"/>
                <w:lang w:eastAsia="ru-RU"/>
              </w:rPr>
            </w:pPr>
            <w:r>
              <w:rPr>
                <w:szCs w:val="24"/>
                <w:lang w:eastAsia="ru-RU"/>
              </w:rPr>
              <w:t>1</w:t>
            </w:r>
          </w:p>
        </w:tc>
        <w:tc>
          <w:tcPr>
            <w:tcW w:w="2271" w:type="dxa"/>
            <w:tcBorders>
              <w:top w:val="single" w:sz="4" w:space="0" w:color="auto"/>
              <w:left w:val="single" w:sz="4" w:space="0" w:color="auto"/>
              <w:bottom w:val="single" w:sz="4" w:space="0" w:color="auto"/>
              <w:right w:val="single" w:sz="4" w:space="0" w:color="auto"/>
            </w:tcBorders>
            <w:vAlign w:val="center"/>
          </w:tcPr>
          <w:p w14:paraId="39988A0B" w14:textId="5E7F11CB" w:rsidR="00D072FD" w:rsidRDefault="00D072FD" w:rsidP="00C421A0">
            <w:pPr>
              <w:widowControl/>
              <w:suppressAutoHyphens w:val="0"/>
              <w:overflowPunct/>
              <w:autoSpaceDE/>
              <w:autoSpaceDN w:val="0"/>
              <w:spacing w:line="276" w:lineRule="auto"/>
              <w:jc w:val="center"/>
              <w:rPr>
                <w:szCs w:val="24"/>
                <w:lang w:eastAsia="ru-RU"/>
              </w:rPr>
            </w:pPr>
            <w:r>
              <w:rPr>
                <w:szCs w:val="24"/>
                <w:lang w:eastAsia="ru-RU"/>
              </w:rPr>
              <w:t xml:space="preserve">ОКС, предусмотренные ВРИ </w:t>
            </w:r>
            <w:r w:rsidRPr="00D072FD">
              <w:t>3.1, 3.2, 3.3, 3.4, 3.4.1, 3.5.1, 3.6, 3.7, 3.10.1, 4.1, 4.3, 4.4, 4.6, 5.1.2, 5.1.3</w:t>
            </w:r>
          </w:p>
        </w:tc>
      </w:tr>
      <w:tr w:rsidR="00D072FD" w:rsidRPr="006914D1" w14:paraId="6BB9E879" w14:textId="77777777" w:rsidTr="00B3549C">
        <w:trPr>
          <w:trHeight w:val="282"/>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88BB21B" w14:textId="77777777" w:rsidR="00D072FD" w:rsidRPr="006914D1" w:rsidRDefault="00D072FD" w:rsidP="00C421A0">
            <w:pPr>
              <w:jc w:val="center"/>
            </w:pPr>
            <w:r>
              <w:t>Хранение автотранспорта</w:t>
            </w:r>
            <w:r w:rsidRPr="006914D1">
              <w:t xml:space="preserve"> 2.7.1</w:t>
            </w:r>
          </w:p>
        </w:tc>
        <w:tc>
          <w:tcPr>
            <w:tcW w:w="4103" w:type="dxa"/>
            <w:tcBorders>
              <w:top w:val="single" w:sz="4" w:space="0" w:color="auto"/>
              <w:left w:val="single" w:sz="4" w:space="0" w:color="auto"/>
              <w:bottom w:val="single" w:sz="4" w:space="0" w:color="auto"/>
              <w:right w:val="single" w:sz="4" w:space="0" w:color="auto"/>
            </w:tcBorders>
            <w:shd w:val="clear" w:color="auto" w:fill="auto"/>
            <w:vAlign w:val="center"/>
          </w:tcPr>
          <w:p w14:paraId="323C8A54" w14:textId="77777777" w:rsidR="00D072FD" w:rsidRPr="006914D1" w:rsidRDefault="00D072FD" w:rsidP="00C421A0">
            <w:pPr>
              <w:jc w:val="center"/>
            </w:pPr>
            <w:r w:rsidRPr="00D80133">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80133">
              <w:t>машино</w:t>
            </w:r>
            <w:proofErr w:type="spellEnd"/>
            <w:r w:rsidRPr="00D80133">
              <w:t xml:space="preserve">-места, за исключением гаражей, размещение которых предусмотрено </w:t>
            </w:r>
            <w:r w:rsidRPr="00D80133">
              <w:lastRenderedPageBreak/>
              <w:t>содержанием вида разрешенного использования с кодом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7938E28" w14:textId="77777777" w:rsidR="00D072FD" w:rsidRDefault="00D072FD" w:rsidP="00C421A0">
            <w:pPr>
              <w:widowControl/>
              <w:suppressAutoHyphens w:val="0"/>
              <w:overflowPunct/>
              <w:autoSpaceDE/>
              <w:autoSpaceDN w:val="0"/>
              <w:spacing w:line="276" w:lineRule="auto"/>
              <w:jc w:val="center"/>
              <w:rPr>
                <w:szCs w:val="24"/>
                <w:lang w:val="en-US" w:eastAsia="ru-RU"/>
              </w:rPr>
            </w:pPr>
            <w:r>
              <w:rPr>
                <w:szCs w:val="24"/>
                <w:lang w:eastAsia="ru-RU"/>
              </w:rPr>
              <w:lastRenderedPageBreak/>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2C185F9" w14:textId="77777777" w:rsidR="00D072FD" w:rsidRDefault="00D072FD" w:rsidP="00C421A0">
            <w:pPr>
              <w:widowControl/>
              <w:suppressAutoHyphens w:val="0"/>
              <w:overflowPunct/>
              <w:autoSpaceDE/>
              <w:autoSpaceDN w:val="0"/>
              <w:spacing w:line="276" w:lineRule="auto"/>
              <w:jc w:val="center"/>
              <w:rPr>
                <w:szCs w:val="24"/>
                <w:lang w:val="en-US" w:eastAsia="ru-RU"/>
              </w:rPr>
            </w:pPr>
            <w:r>
              <w:rPr>
                <w:szCs w:val="24"/>
                <w:lang w:eastAsia="ru-R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3D7B72" w14:textId="77777777" w:rsidR="00D072FD" w:rsidRDefault="00D072FD" w:rsidP="00C421A0">
            <w:pPr>
              <w:widowControl/>
              <w:suppressAutoHyphens w:val="0"/>
              <w:overflowPunct/>
              <w:autoSpaceDE/>
              <w:autoSpaceDN w:val="0"/>
              <w:spacing w:line="276" w:lineRule="auto"/>
              <w:jc w:val="center"/>
              <w:rPr>
                <w:szCs w:val="24"/>
                <w:lang w:eastAsia="ru-RU"/>
              </w:rPr>
            </w:pPr>
            <w:r>
              <w:rPr>
                <w:szCs w:val="24"/>
                <w:lang w:eastAsia="ru-RU"/>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2B5A407" w14:textId="77777777" w:rsidR="00D072FD" w:rsidRDefault="00D072FD" w:rsidP="00C421A0">
            <w:pPr>
              <w:widowControl/>
              <w:suppressAutoHyphens w:val="0"/>
              <w:overflowPunct/>
              <w:autoSpaceDE/>
              <w:autoSpaceDN w:val="0"/>
              <w:spacing w:line="276" w:lineRule="auto"/>
              <w:jc w:val="center"/>
              <w:rPr>
                <w:szCs w:val="24"/>
                <w:lang w:eastAsia="ru-RU"/>
              </w:rPr>
            </w:pPr>
            <w:r>
              <w:rPr>
                <w:szCs w:val="24"/>
                <w:lang w:eastAsia="ru-RU"/>
              </w:rPr>
              <w:t>1/5</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0D624B55" w14:textId="77777777" w:rsidR="00D072FD" w:rsidRDefault="00D072FD" w:rsidP="00C421A0">
            <w:pPr>
              <w:widowControl/>
              <w:suppressAutoHyphens w:val="0"/>
              <w:overflowPunct/>
              <w:autoSpaceDE/>
              <w:autoSpaceDN w:val="0"/>
              <w:spacing w:line="276" w:lineRule="auto"/>
              <w:jc w:val="center"/>
              <w:rPr>
                <w:szCs w:val="24"/>
                <w:lang w:eastAsia="ru-RU"/>
              </w:rPr>
            </w:pPr>
            <w:r>
              <w:rPr>
                <w:szCs w:val="24"/>
                <w:lang w:eastAsia="ru-RU"/>
              </w:rPr>
              <w:t>90 %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0EF0A47F" w14:textId="77777777" w:rsidR="00D072FD" w:rsidRDefault="00D072FD" w:rsidP="00C421A0">
            <w:pPr>
              <w:widowControl/>
              <w:suppressAutoHyphens w:val="0"/>
              <w:overflowPunct/>
              <w:autoSpaceDE/>
              <w:autoSpaceDN w:val="0"/>
              <w:spacing w:line="276" w:lineRule="auto"/>
              <w:jc w:val="center"/>
              <w:rPr>
                <w:szCs w:val="24"/>
                <w:lang w:eastAsia="ru-RU"/>
              </w:rPr>
            </w:pPr>
            <w:r>
              <w:rPr>
                <w:szCs w:val="24"/>
                <w:lang w:eastAsia="ru-RU"/>
              </w:rPr>
              <w:t>1</w:t>
            </w:r>
          </w:p>
        </w:tc>
        <w:tc>
          <w:tcPr>
            <w:tcW w:w="2271" w:type="dxa"/>
            <w:tcBorders>
              <w:top w:val="single" w:sz="4" w:space="0" w:color="auto"/>
              <w:left w:val="single" w:sz="4" w:space="0" w:color="auto"/>
              <w:bottom w:val="single" w:sz="4" w:space="0" w:color="auto"/>
              <w:right w:val="single" w:sz="4" w:space="0" w:color="auto"/>
            </w:tcBorders>
            <w:vAlign w:val="center"/>
          </w:tcPr>
          <w:p w14:paraId="40E3517C" w14:textId="77777777" w:rsidR="00D072FD" w:rsidRDefault="00D072FD" w:rsidP="00C421A0">
            <w:pPr>
              <w:widowControl/>
              <w:suppressAutoHyphens w:val="0"/>
              <w:overflowPunct/>
              <w:autoSpaceDE/>
              <w:autoSpaceDN w:val="0"/>
              <w:spacing w:line="276" w:lineRule="auto"/>
              <w:jc w:val="center"/>
              <w:rPr>
                <w:szCs w:val="24"/>
                <w:lang w:eastAsia="ru-RU"/>
              </w:rPr>
            </w:pPr>
            <w:r>
              <w:rPr>
                <w:szCs w:val="24"/>
                <w:lang w:eastAsia="ru-RU"/>
              </w:rPr>
              <w:t>- Индивидуальный гараж</w:t>
            </w:r>
          </w:p>
        </w:tc>
      </w:tr>
      <w:tr w:rsidR="00FD1BD3" w:rsidRPr="006914D1" w14:paraId="1AC6B575" w14:textId="77777777" w:rsidTr="00B3549C">
        <w:trPr>
          <w:trHeight w:val="282"/>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75C39E54" w14:textId="77777777" w:rsidR="00FD1BD3" w:rsidRPr="006914D1" w:rsidRDefault="00FD1BD3" w:rsidP="00645768">
            <w:pPr>
              <w:jc w:val="center"/>
            </w:pPr>
            <w:r w:rsidRPr="006914D1">
              <w:lastRenderedPageBreak/>
              <w:t>Коммунальное обслуживание 3.1</w:t>
            </w:r>
          </w:p>
        </w:tc>
        <w:tc>
          <w:tcPr>
            <w:tcW w:w="4103" w:type="dxa"/>
            <w:tcBorders>
              <w:top w:val="single" w:sz="4" w:space="0" w:color="auto"/>
              <w:left w:val="single" w:sz="4" w:space="0" w:color="auto"/>
              <w:bottom w:val="single" w:sz="4" w:space="0" w:color="auto"/>
              <w:right w:val="single" w:sz="4" w:space="0" w:color="auto"/>
            </w:tcBorders>
            <w:shd w:val="clear" w:color="auto" w:fill="auto"/>
            <w:vAlign w:val="center"/>
          </w:tcPr>
          <w:p w14:paraId="6C9DE663" w14:textId="77777777" w:rsidR="00FD1BD3" w:rsidRPr="005857B9" w:rsidRDefault="00FD1BD3" w:rsidP="00645768">
            <w:pPr>
              <w:jc w:val="center"/>
            </w:pPr>
            <w:r w:rsidRPr="0002116D">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14:paraId="009C5722" w14:textId="77777777" w:rsidR="00FD1BD3" w:rsidRPr="006914D1" w:rsidRDefault="00FD1BD3" w:rsidP="00645768"/>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C76DE0" w14:textId="77777777" w:rsidR="00FD1BD3" w:rsidRPr="006914D1" w:rsidRDefault="00FD1BD3" w:rsidP="00645768">
            <w:pPr>
              <w:jc w:val="center"/>
              <w:rPr>
                <w:lang w:val="en-US"/>
              </w:rPr>
            </w:pPr>
            <w:r w:rsidRPr="006914D1">
              <w:rPr>
                <w:lang w:val="en-US"/>
              </w:rPr>
              <w:t>1</w:t>
            </w:r>
            <w:r w:rsidRPr="006914D1">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5CED888" w14:textId="77777777" w:rsidR="00FD1BD3" w:rsidRPr="006914D1" w:rsidRDefault="00FD1BD3" w:rsidP="00645768">
            <w:pPr>
              <w:jc w:val="center"/>
            </w:pPr>
            <w:r w:rsidRPr="006914D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B55BA8D" w14:textId="77777777" w:rsidR="00FD1BD3" w:rsidRPr="006914D1" w:rsidRDefault="00FD1BD3"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2E28CFD" w14:textId="77777777" w:rsidR="00FD1BD3" w:rsidRPr="006914D1" w:rsidRDefault="00FD1BD3" w:rsidP="00645768">
            <w:pPr>
              <w:jc w:val="center"/>
            </w:pPr>
            <w:r w:rsidRPr="006914D1">
              <w:t>5/20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3847909D" w14:textId="77777777" w:rsidR="00FD1BD3" w:rsidRPr="006914D1" w:rsidRDefault="00FD1BD3" w:rsidP="00645768">
            <w:pPr>
              <w:jc w:val="center"/>
            </w:pPr>
            <w:r w:rsidRPr="006914D1">
              <w:t>75 %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2C83B48C" w14:textId="77777777" w:rsidR="00FD1BD3" w:rsidRPr="006914D1" w:rsidRDefault="00FD1BD3" w:rsidP="00645768">
            <w:pPr>
              <w:jc w:val="center"/>
            </w:pPr>
            <w:r>
              <w:t>3</w:t>
            </w:r>
          </w:p>
        </w:tc>
        <w:tc>
          <w:tcPr>
            <w:tcW w:w="2271" w:type="dxa"/>
            <w:tcBorders>
              <w:top w:val="single" w:sz="4" w:space="0" w:color="auto"/>
              <w:left w:val="single" w:sz="4" w:space="0" w:color="auto"/>
              <w:bottom w:val="single" w:sz="4" w:space="0" w:color="auto"/>
              <w:right w:val="single" w:sz="4" w:space="0" w:color="auto"/>
            </w:tcBorders>
            <w:vAlign w:val="center"/>
          </w:tcPr>
          <w:p w14:paraId="53B22CB6" w14:textId="77777777" w:rsidR="00FD1BD3" w:rsidRDefault="00FD1BD3" w:rsidP="00645768">
            <w:pPr>
              <w:jc w:val="center"/>
            </w:pPr>
            <w:r>
              <w:t>- Водонапорная башня;</w:t>
            </w:r>
          </w:p>
          <w:p w14:paraId="756A1163" w14:textId="77777777" w:rsidR="00FD1BD3" w:rsidRDefault="00FD1BD3" w:rsidP="00645768">
            <w:pPr>
              <w:jc w:val="center"/>
            </w:pPr>
            <w:r>
              <w:t>- Водопроводная насосная станция;</w:t>
            </w:r>
          </w:p>
          <w:p w14:paraId="012A09EA" w14:textId="77777777" w:rsidR="00FD1BD3" w:rsidRDefault="00FD1BD3" w:rsidP="00645768">
            <w:pPr>
              <w:jc w:val="center"/>
            </w:pPr>
            <w:r>
              <w:t>- Водопровод;</w:t>
            </w:r>
          </w:p>
          <w:p w14:paraId="44CB0EBB" w14:textId="77777777" w:rsidR="00FD1BD3" w:rsidRDefault="00FD1BD3" w:rsidP="00645768">
            <w:pPr>
              <w:jc w:val="center"/>
              <w:rPr>
                <w:b/>
              </w:rPr>
            </w:pPr>
            <w:r>
              <w:t xml:space="preserve">- Канализационная </w:t>
            </w:r>
            <w:proofErr w:type="gramStart"/>
            <w:r>
              <w:t>насосная  станция</w:t>
            </w:r>
            <w:proofErr w:type="gramEnd"/>
            <w:r>
              <w:t>;</w:t>
            </w:r>
          </w:p>
          <w:p w14:paraId="3D00E2AB" w14:textId="77777777" w:rsidR="00FD1BD3" w:rsidRDefault="00FD1BD3" w:rsidP="00645768">
            <w:pPr>
              <w:jc w:val="center"/>
            </w:pPr>
            <w:r>
              <w:t>- Канализация;</w:t>
            </w:r>
          </w:p>
          <w:p w14:paraId="66048B0B" w14:textId="77777777" w:rsidR="00FD1BD3" w:rsidRDefault="00FD1BD3" w:rsidP="00645768">
            <w:pPr>
              <w:jc w:val="center"/>
            </w:pPr>
            <w:r>
              <w:t>- Газопровод;</w:t>
            </w:r>
          </w:p>
          <w:p w14:paraId="5757056D" w14:textId="77777777" w:rsidR="00FD1BD3" w:rsidRDefault="00FD1BD3" w:rsidP="00645768">
            <w:pPr>
              <w:jc w:val="center"/>
            </w:pPr>
            <w:r>
              <w:t>- Газорегуляторный пункт;</w:t>
            </w:r>
          </w:p>
          <w:p w14:paraId="40781E09" w14:textId="77777777" w:rsidR="00FD1BD3" w:rsidRDefault="00FD1BD3" w:rsidP="00645768">
            <w:pPr>
              <w:jc w:val="center"/>
            </w:pPr>
            <w:r>
              <w:t>- Кабель связи;</w:t>
            </w:r>
          </w:p>
          <w:p w14:paraId="5B250746" w14:textId="77777777" w:rsidR="00FD1BD3" w:rsidRDefault="00FD1BD3" w:rsidP="00645768">
            <w:pPr>
              <w:jc w:val="center"/>
            </w:pPr>
            <w:r>
              <w:t>- Кабель силовой;</w:t>
            </w:r>
          </w:p>
          <w:p w14:paraId="3694F7A0" w14:textId="77777777" w:rsidR="00FD1BD3" w:rsidRDefault="00FD1BD3" w:rsidP="00645768">
            <w:pPr>
              <w:jc w:val="center"/>
            </w:pPr>
            <w:r>
              <w:t>- Тепловая сеть;</w:t>
            </w:r>
          </w:p>
          <w:p w14:paraId="0BEC7DE2" w14:textId="77777777" w:rsidR="00FD1BD3" w:rsidRDefault="00FD1BD3" w:rsidP="00645768">
            <w:pPr>
              <w:jc w:val="center"/>
            </w:pPr>
            <w:r>
              <w:t>- Воздушная линия электропередачи;</w:t>
            </w:r>
          </w:p>
          <w:p w14:paraId="0AA608E4" w14:textId="77777777" w:rsidR="00FD1BD3" w:rsidRDefault="00FD1BD3" w:rsidP="00645768">
            <w:pPr>
              <w:jc w:val="center"/>
            </w:pPr>
            <w:r>
              <w:t>- Тепловой пункт;</w:t>
            </w:r>
          </w:p>
          <w:p w14:paraId="1EAFD8BD" w14:textId="77777777" w:rsidR="00FD1BD3" w:rsidRDefault="00FD1BD3" w:rsidP="00645768">
            <w:pPr>
              <w:jc w:val="center"/>
            </w:pPr>
            <w:r>
              <w:t>- Дождевая канализация;</w:t>
            </w:r>
          </w:p>
          <w:p w14:paraId="5B1A9031" w14:textId="77777777" w:rsidR="00FD1BD3" w:rsidRDefault="00FD1BD3" w:rsidP="00645768">
            <w:pPr>
              <w:jc w:val="center"/>
            </w:pPr>
            <w:r>
              <w:t>- Котельная;</w:t>
            </w:r>
          </w:p>
          <w:p w14:paraId="251A9739" w14:textId="77777777" w:rsidR="00FD1BD3" w:rsidRDefault="00FD1BD3" w:rsidP="00645768">
            <w:pPr>
              <w:jc w:val="center"/>
            </w:pPr>
            <w:r>
              <w:t>- Насосная станция;</w:t>
            </w:r>
          </w:p>
          <w:p w14:paraId="08281D02" w14:textId="77777777" w:rsidR="00FD1BD3" w:rsidRDefault="00FD1BD3" w:rsidP="00645768">
            <w:pPr>
              <w:jc w:val="center"/>
            </w:pPr>
            <w:r>
              <w:t>- Трансформаторная подстанция;</w:t>
            </w:r>
          </w:p>
          <w:p w14:paraId="05ED8B28" w14:textId="77777777" w:rsidR="00FD1BD3" w:rsidRDefault="00FD1BD3" w:rsidP="00645768">
            <w:pPr>
              <w:jc w:val="center"/>
            </w:pPr>
            <w:r>
              <w:t>- Телефонная станция;</w:t>
            </w:r>
          </w:p>
          <w:p w14:paraId="05001E34" w14:textId="77777777" w:rsidR="00FD1BD3" w:rsidRDefault="00FD1BD3" w:rsidP="00645768">
            <w:pPr>
              <w:jc w:val="center"/>
            </w:pPr>
            <w:r>
              <w:t>- Станция, антенна сотовой связи;</w:t>
            </w:r>
          </w:p>
          <w:p w14:paraId="70936BDB" w14:textId="77777777" w:rsidR="00FD1BD3" w:rsidRDefault="00FD1BD3" w:rsidP="00645768">
            <w:pPr>
              <w:jc w:val="center"/>
            </w:pPr>
            <w:r>
              <w:t xml:space="preserve">- Водозаборное </w:t>
            </w:r>
            <w:r>
              <w:lastRenderedPageBreak/>
              <w:t>сооружение</w:t>
            </w:r>
          </w:p>
          <w:p w14:paraId="629DAEE3" w14:textId="77777777" w:rsidR="00FD1BD3" w:rsidRDefault="00FD1BD3" w:rsidP="00645768">
            <w:pPr>
              <w:jc w:val="center"/>
            </w:pPr>
            <w:r>
              <w:t xml:space="preserve">- Здание </w:t>
            </w:r>
            <w:proofErr w:type="spellStart"/>
            <w:r>
              <w:t>ресурсоснабжающей</w:t>
            </w:r>
            <w:proofErr w:type="spellEnd"/>
            <w:r>
              <w:t xml:space="preserve"> организации;</w:t>
            </w:r>
          </w:p>
          <w:p w14:paraId="564B1DE5" w14:textId="77777777" w:rsidR="00FD1BD3" w:rsidRPr="006914D1" w:rsidRDefault="00FD1BD3" w:rsidP="00645768">
            <w:pPr>
              <w:jc w:val="center"/>
            </w:pPr>
            <w:r>
              <w:t>- Площадка для сбора мусора;</w:t>
            </w:r>
          </w:p>
        </w:tc>
      </w:tr>
      <w:tr w:rsidR="00FD1BD3" w:rsidRPr="006914D1" w14:paraId="479F4DEA" w14:textId="77777777" w:rsidTr="00B3549C">
        <w:trPr>
          <w:trHeight w:val="282"/>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42C061F" w14:textId="77777777" w:rsidR="00FD1BD3" w:rsidRPr="006914D1" w:rsidRDefault="00FD1BD3" w:rsidP="00645768">
            <w:pPr>
              <w:autoSpaceDE/>
              <w:jc w:val="center"/>
            </w:pPr>
            <w:r w:rsidRPr="006914D1">
              <w:lastRenderedPageBreak/>
              <w:t>Социальное обслуживание 3.2</w:t>
            </w:r>
          </w:p>
        </w:tc>
        <w:tc>
          <w:tcPr>
            <w:tcW w:w="4103" w:type="dxa"/>
            <w:tcBorders>
              <w:top w:val="single" w:sz="4" w:space="0" w:color="auto"/>
              <w:left w:val="single" w:sz="4" w:space="0" w:color="auto"/>
              <w:bottom w:val="single" w:sz="4" w:space="0" w:color="auto"/>
              <w:right w:val="single" w:sz="4" w:space="0" w:color="auto"/>
            </w:tcBorders>
            <w:shd w:val="clear" w:color="auto" w:fill="auto"/>
            <w:vAlign w:val="center"/>
          </w:tcPr>
          <w:p w14:paraId="37F3AB14" w14:textId="77777777" w:rsidR="00FD1BD3" w:rsidRPr="006914D1" w:rsidRDefault="00FD1BD3" w:rsidP="00645768">
            <w:pPr>
              <w:autoSpaceDE/>
              <w:jc w:val="center"/>
            </w:pPr>
            <w:r w:rsidRPr="0002116D">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9F6F39D" w14:textId="77777777" w:rsidR="00FD1BD3" w:rsidRPr="006914D1" w:rsidRDefault="00FD1BD3" w:rsidP="00645768">
            <w:pPr>
              <w:autoSpaceDE/>
              <w:jc w:val="center"/>
            </w:pPr>
            <w:r w:rsidRPr="006914D1">
              <w:t>150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1EC7D3E" w14:textId="77777777" w:rsidR="00FD1BD3" w:rsidRPr="006914D1" w:rsidRDefault="00FD1BD3" w:rsidP="00645768">
            <w:pPr>
              <w:jc w:val="center"/>
            </w:pPr>
            <w:r>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88D77A2" w14:textId="77777777" w:rsidR="00FD1BD3" w:rsidRPr="006914D1" w:rsidRDefault="00FD1BD3"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6335FF6" w14:textId="77777777" w:rsidR="00FD1BD3" w:rsidRPr="006914D1" w:rsidRDefault="00FD1BD3" w:rsidP="00645768">
            <w:pPr>
              <w:autoSpaceDE/>
              <w:jc w:val="center"/>
            </w:pPr>
            <w:r w:rsidRPr="006914D1">
              <w:t>10/40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3BF53F9A" w14:textId="77777777" w:rsidR="00FD1BD3" w:rsidRPr="006914D1" w:rsidRDefault="00FD1BD3" w:rsidP="00645768">
            <w:pPr>
              <w:autoSpaceDE/>
              <w:jc w:val="center"/>
            </w:pPr>
            <w:r w:rsidRPr="006914D1">
              <w:t>60 %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A95CB9D" w14:textId="77777777" w:rsidR="00FD1BD3" w:rsidRPr="006914D1" w:rsidRDefault="00FD1BD3" w:rsidP="00645768">
            <w:pPr>
              <w:autoSpaceDE/>
              <w:jc w:val="center"/>
            </w:pPr>
            <w:r w:rsidRPr="006914D1">
              <w:t>1</w:t>
            </w:r>
          </w:p>
        </w:tc>
        <w:tc>
          <w:tcPr>
            <w:tcW w:w="2271" w:type="dxa"/>
            <w:tcBorders>
              <w:top w:val="single" w:sz="4" w:space="0" w:color="auto"/>
              <w:left w:val="single" w:sz="4" w:space="0" w:color="auto"/>
              <w:bottom w:val="single" w:sz="4" w:space="0" w:color="auto"/>
              <w:right w:val="single" w:sz="4" w:space="0" w:color="auto"/>
            </w:tcBorders>
            <w:vAlign w:val="center"/>
          </w:tcPr>
          <w:p w14:paraId="6FB1299D" w14:textId="77777777" w:rsidR="00FD1BD3" w:rsidRDefault="00FD1BD3" w:rsidP="00645768">
            <w:pPr>
              <w:autoSpaceDE/>
              <w:autoSpaceDN w:val="0"/>
              <w:jc w:val="center"/>
            </w:pPr>
            <w:r>
              <w:t>- Административное здание;</w:t>
            </w:r>
          </w:p>
          <w:p w14:paraId="7A96553B" w14:textId="77777777" w:rsidR="00FD1BD3" w:rsidRDefault="00FD1BD3" w:rsidP="00645768">
            <w:pPr>
              <w:autoSpaceDE/>
              <w:autoSpaceDN w:val="0"/>
              <w:jc w:val="center"/>
            </w:pPr>
            <w:r>
              <w:t>- Дом престарелых;</w:t>
            </w:r>
          </w:p>
          <w:p w14:paraId="7450B988" w14:textId="77777777" w:rsidR="00FD1BD3" w:rsidRDefault="00FD1BD3" w:rsidP="00645768">
            <w:pPr>
              <w:autoSpaceDE/>
              <w:autoSpaceDN w:val="0"/>
              <w:jc w:val="center"/>
            </w:pPr>
            <w:r>
              <w:t>- Детский дом;</w:t>
            </w:r>
          </w:p>
          <w:p w14:paraId="57EA9569" w14:textId="77777777" w:rsidR="00FD1BD3" w:rsidRDefault="00FD1BD3" w:rsidP="00645768">
            <w:pPr>
              <w:autoSpaceDE/>
              <w:autoSpaceDN w:val="0"/>
              <w:jc w:val="center"/>
            </w:pPr>
            <w:r>
              <w:t>- Центр социальной помощи семье и детям;</w:t>
            </w:r>
          </w:p>
          <w:p w14:paraId="5D72B27D" w14:textId="77777777" w:rsidR="00FD1BD3" w:rsidRDefault="00FD1BD3" w:rsidP="00645768">
            <w:pPr>
              <w:autoSpaceDE/>
              <w:autoSpaceDN w:val="0"/>
              <w:jc w:val="center"/>
            </w:pPr>
            <w:r>
              <w:t>- Детский дом-интернат;</w:t>
            </w:r>
          </w:p>
          <w:p w14:paraId="14363AFB" w14:textId="77777777" w:rsidR="00FD1BD3" w:rsidRDefault="00FD1BD3" w:rsidP="00645768">
            <w:pPr>
              <w:tabs>
                <w:tab w:val="num" w:pos="1380"/>
              </w:tabs>
              <w:autoSpaceDE/>
              <w:autoSpaceDN w:val="0"/>
              <w:jc w:val="center"/>
            </w:pPr>
            <w:r>
              <w:t>- Дом ребенка (малютки);</w:t>
            </w:r>
          </w:p>
          <w:p w14:paraId="7F81734A" w14:textId="77777777" w:rsidR="00FD1BD3" w:rsidRDefault="00FD1BD3" w:rsidP="00645768">
            <w:pPr>
              <w:tabs>
                <w:tab w:val="num" w:pos="1380"/>
              </w:tabs>
              <w:autoSpaceDE/>
              <w:autoSpaceDN w:val="0"/>
              <w:jc w:val="center"/>
            </w:pPr>
            <w:r>
              <w:t>- Дом-интернат для престарелых и инвалидов;</w:t>
            </w:r>
          </w:p>
          <w:p w14:paraId="2430E25C" w14:textId="77777777" w:rsidR="00FD1BD3" w:rsidRDefault="00FD1BD3" w:rsidP="00645768">
            <w:pPr>
              <w:tabs>
                <w:tab w:val="num" w:pos="1380"/>
              </w:tabs>
              <w:autoSpaceDE/>
              <w:autoSpaceDN w:val="0"/>
              <w:jc w:val="center"/>
            </w:pPr>
            <w:r>
              <w:t>- Дом-интернат для детей-инвалидов;</w:t>
            </w:r>
          </w:p>
          <w:p w14:paraId="02689C4C" w14:textId="77777777" w:rsidR="00FD1BD3" w:rsidRDefault="00FD1BD3" w:rsidP="00645768">
            <w:pPr>
              <w:tabs>
                <w:tab w:val="num" w:pos="1380"/>
              </w:tabs>
              <w:autoSpaceDE/>
              <w:autoSpaceDN w:val="0"/>
              <w:jc w:val="center"/>
            </w:pPr>
            <w:r>
              <w:t>- Дом-интернат для взрослых с физическими нарушениями;</w:t>
            </w:r>
          </w:p>
          <w:p w14:paraId="0240BDEB" w14:textId="77777777" w:rsidR="00FD1BD3" w:rsidRDefault="00FD1BD3" w:rsidP="00645768">
            <w:pPr>
              <w:tabs>
                <w:tab w:val="num" w:pos="1380"/>
              </w:tabs>
              <w:autoSpaceDE/>
              <w:autoSpaceDN w:val="0"/>
              <w:jc w:val="center"/>
            </w:pPr>
            <w:r>
              <w:t>-Психоневрологический интернат;</w:t>
            </w:r>
          </w:p>
          <w:p w14:paraId="08C29D98" w14:textId="77777777" w:rsidR="00FD1BD3" w:rsidRDefault="00FD1BD3" w:rsidP="00645768">
            <w:pPr>
              <w:tabs>
                <w:tab w:val="num" w:pos="1380"/>
              </w:tabs>
              <w:autoSpaceDE/>
              <w:autoSpaceDN w:val="0"/>
              <w:jc w:val="center"/>
            </w:pPr>
            <w:r>
              <w:lastRenderedPageBreak/>
              <w:t>- Пункт питания малоимущих граждан;</w:t>
            </w:r>
          </w:p>
          <w:p w14:paraId="2D2483B1" w14:textId="77777777" w:rsidR="00FD1BD3" w:rsidRDefault="00FD1BD3" w:rsidP="00645768">
            <w:pPr>
              <w:autoSpaceDE/>
              <w:autoSpaceDN w:val="0"/>
              <w:jc w:val="center"/>
            </w:pPr>
            <w:r>
              <w:t>- Пункт ночлега для бездомных граждан;</w:t>
            </w:r>
          </w:p>
          <w:p w14:paraId="6CDCE759" w14:textId="77777777" w:rsidR="00FD1BD3" w:rsidRDefault="00FD1BD3" w:rsidP="00645768">
            <w:pPr>
              <w:autoSpaceDE/>
              <w:autoSpaceDN w:val="0"/>
              <w:jc w:val="center"/>
            </w:pPr>
            <w:r>
              <w:t>-Отделение связи;</w:t>
            </w:r>
          </w:p>
          <w:p w14:paraId="71A424FC" w14:textId="77777777" w:rsidR="00FD1BD3" w:rsidRDefault="00FD1BD3" w:rsidP="00645768">
            <w:pPr>
              <w:autoSpaceDE/>
              <w:autoSpaceDN w:val="0"/>
              <w:jc w:val="center"/>
            </w:pPr>
            <w:r>
              <w:t>- Почта;</w:t>
            </w:r>
          </w:p>
          <w:p w14:paraId="412BC7DD" w14:textId="77777777" w:rsidR="00FD1BD3" w:rsidRPr="006914D1" w:rsidRDefault="00FD1BD3" w:rsidP="00645768">
            <w:pPr>
              <w:autoSpaceDE/>
              <w:jc w:val="center"/>
            </w:pPr>
            <w:r>
              <w:t>- Почтовое отделение;</w:t>
            </w:r>
          </w:p>
        </w:tc>
      </w:tr>
      <w:tr w:rsidR="00FD1BD3" w:rsidRPr="006914D1" w14:paraId="1D2BDB6F" w14:textId="77777777" w:rsidTr="00B3549C">
        <w:trPr>
          <w:trHeight w:val="282"/>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57CE1AD" w14:textId="77777777" w:rsidR="00FD1BD3" w:rsidRPr="006914D1" w:rsidRDefault="00FD1BD3" w:rsidP="00645768">
            <w:pPr>
              <w:jc w:val="center"/>
            </w:pPr>
            <w:r w:rsidRPr="006914D1">
              <w:lastRenderedPageBreak/>
              <w:t>Бытовое обслуживание 3.3</w:t>
            </w:r>
          </w:p>
        </w:tc>
        <w:tc>
          <w:tcPr>
            <w:tcW w:w="4103" w:type="dxa"/>
            <w:tcBorders>
              <w:top w:val="single" w:sz="4" w:space="0" w:color="auto"/>
              <w:left w:val="single" w:sz="4" w:space="0" w:color="auto"/>
              <w:bottom w:val="single" w:sz="4" w:space="0" w:color="auto"/>
              <w:right w:val="single" w:sz="4" w:space="0" w:color="auto"/>
            </w:tcBorders>
            <w:shd w:val="clear" w:color="auto" w:fill="auto"/>
            <w:vAlign w:val="center"/>
          </w:tcPr>
          <w:p w14:paraId="62EA7141" w14:textId="77777777" w:rsidR="00FD1BD3" w:rsidRPr="006914D1" w:rsidRDefault="00FD1BD3" w:rsidP="00645768">
            <w:pPr>
              <w:jc w:val="center"/>
            </w:pPr>
            <w:r w:rsidRPr="005857B9">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w:t>
            </w:r>
            <w:r>
              <w:t>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707A86C" w14:textId="77777777" w:rsidR="00FD1BD3" w:rsidRPr="006914D1" w:rsidRDefault="00FD1BD3" w:rsidP="00645768">
            <w:pPr>
              <w:jc w:val="center"/>
            </w:pPr>
            <w:r w:rsidRPr="006914D1">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BD520F5" w14:textId="77777777" w:rsidR="00FD1BD3" w:rsidRPr="006914D1" w:rsidRDefault="00FD1BD3" w:rsidP="00645768">
            <w:pPr>
              <w:jc w:val="center"/>
            </w:pPr>
            <w:r w:rsidRPr="006914D1">
              <w:t>4000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5E3C29" w14:textId="77777777" w:rsidR="00FD1BD3" w:rsidRPr="006914D1" w:rsidRDefault="00FD1BD3"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C36AC9D" w14:textId="77777777" w:rsidR="00FD1BD3" w:rsidRPr="006914D1" w:rsidRDefault="00FD1BD3" w:rsidP="00645768">
            <w:pPr>
              <w:jc w:val="center"/>
            </w:pPr>
            <w:r w:rsidRPr="006914D1">
              <w:t>3/12</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4888D3F5" w14:textId="77777777" w:rsidR="00FD1BD3" w:rsidRPr="006914D1" w:rsidRDefault="00FD1BD3" w:rsidP="00645768">
            <w:pPr>
              <w:jc w:val="center"/>
            </w:pPr>
            <w:r w:rsidRPr="006914D1">
              <w:t>59 %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4383E70" w14:textId="77777777" w:rsidR="00FD1BD3" w:rsidRPr="006914D1" w:rsidRDefault="00FD1BD3" w:rsidP="00645768">
            <w:pPr>
              <w:jc w:val="center"/>
            </w:pPr>
            <w:r w:rsidRPr="006914D1">
              <w:t>1</w:t>
            </w:r>
          </w:p>
        </w:tc>
        <w:tc>
          <w:tcPr>
            <w:tcW w:w="2271" w:type="dxa"/>
            <w:tcBorders>
              <w:top w:val="single" w:sz="4" w:space="0" w:color="auto"/>
              <w:left w:val="single" w:sz="4" w:space="0" w:color="auto"/>
              <w:bottom w:val="single" w:sz="4" w:space="0" w:color="auto"/>
              <w:right w:val="single" w:sz="4" w:space="0" w:color="auto"/>
            </w:tcBorders>
            <w:vAlign w:val="center"/>
          </w:tcPr>
          <w:p w14:paraId="3CC01FC3" w14:textId="77777777" w:rsidR="00FD1BD3" w:rsidRDefault="00FD1BD3" w:rsidP="00645768">
            <w:pPr>
              <w:jc w:val="center"/>
            </w:pPr>
            <w:r>
              <w:t>- Мастерская мелкого ремонта;</w:t>
            </w:r>
          </w:p>
          <w:p w14:paraId="318F43D9" w14:textId="77777777" w:rsidR="00FD1BD3" w:rsidRDefault="00FD1BD3" w:rsidP="00645768">
            <w:pPr>
              <w:jc w:val="center"/>
            </w:pPr>
            <w:r>
              <w:t>- Баня общественная;</w:t>
            </w:r>
          </w:p>
          <w:p w14:paraId="602AA4A9" w14:textId="77777777" w:rsidR="00FD1BD3" w:rsidRDefault="00FD1BD3" w:rsidP="00645768">
            <w:pPr>
              <w:jc w:val="center"/>
            </w:pPr>
            <w:r>
              <w:t>- Парикмахерская;</w:t>
            </w:r>
          </w:p>
          <w:p w14:paraId="5EFBD683" w14:textId="77777777" w:rsidR="00FD1BD3" w:rsidRDefault="00FD1BD3" w:rsidP="00645768">
            <w:pPr>
              <w:jc w:val="center"/>
            </w:pPr>
            <w:r>
              <w:t>- Ателье;</w:t>
            </w:r>
          </w:p>
          <w:p w14:paraId="7E6147BD" w14:textId="77777777" w:rsidR="00FD1BD3" w:rsidRDefault="00FD1BD3" w:rsidP="00645768">
            <w:pPr>
              <w:jc w:val="center"/>
            </w:pPr>
            <w:r>
              <w:t>- Прачечная;</w:t>
            </w:r>
          </w:p>
          <w:p w14:paraId="750A09EE" w14:textId="77777777" w:rsidR="00FD1BD3" w:rsidRPr="006914D1" w:rsidRDefault="00FD1BD3" w:rsidP="00645768">
            <w:pPr>
              <w:jc w:val="center"/>
            </w:pPr>
            <w:r>
              <w:t>- Химчистка</w:t>
            </w:r>
            <w:r>
              <w:rPr>
                <w:lang w:val="en-US"/>
              </w:rPr>
              <w:t>;</w:t>
            </w:r>
          </w:p>
        </w:tc>
      </w:tr>
      <w:tr w:rsidR="00FD1BD3" w:rsidRPr="006914D1" w14:paraId="5243CA5F" w14:textId="77777777" w:rsidTr="00B3549C">
        <w:trPr>
          <w:trHeight w:val="1645"/>
        </w:trPr>
        <w:tc>
          <w:tcPr>
            <w:tcW w:w="1555" w:type="dxa"/>
            <w:vMerge w:val="restart"/>
            <w:tcBorders>
              <w:top w:val="single" w:sz="4" w:space="0" w:color="auto"/>
              <w:left w:val="single" w:sz="4" w:space="0" w:color="auto"/>
              <w:right w:val="single" w:sz="4" w:space="0" w:color="auto"/>
            </w:tcBorders>
            <w:shd w:val="clear" w:color="auto" w:fill="auto"/>
            <w:vAlign w:val="center"/>
          </w:tcPr>
          <w:p w14:paraId="368E016C" w14:textId="77777777" w:rsidR="00FD1BD3" w:rsidRPr="006914D1" w:rsidRDefault="00FD1BD3" w:rsidP="00645768">
            <w:pPr>
              <w:jc w:val="center"/>
            </w:pPr>
            <w:r w:rsidRPr="006914D1">
              <w:t>Амбулаторно-поликлиническое обслуживание 3.4.1</w:t>
            </w:r>
          </w:p>
        </w:tc>
        <w:tc>
          <w:tcPr>
            <w:tcW w:w="4103" w:type="dxa"/>
            <w:vMerge w:val="restart"/>
            <w:tcBorders>
              <w:top w:val="single" w:sz="4" w:space="0" w:color="auto"/>
              <w:left w:val="single" w:sz="4" w:space="0" w:color="auto"/>
              <w:right w:val="single" w:sz="4" w:space="0" w:color="auto"/>
            </w:tcBorders>
            <w:shd w:val="clear" w:color="auto" w:fill="auto"/>
            <w:vAlign w:val="center"/>
          </w:tcPr>
          <w:p w14:paraId="00D96CBF" w14:textId="77777777" w:rsidR="00FD1BD3" w:rsidRPr="006914D1" w:rsidRDefault="00FD1BD3" w:rsidP="00645768">
            <w:pPr>
              <w:jc w:val="center"/>
            </w:pPr>
            <w:r w:rsidRPr="005857B9">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302D8D11" w14:textId="77777777" w:rsidR="00FD1BD3" w:rsidRPr="006914D1" w:rsidRDefault="00FD1BD3" w:rsidP="00645768">
            <w:pPr>
              <w:jc w:val="center"/>
            </w:pPr>
            <w:r>
              <w:t>100</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5E89890F" w14:textId="77777777" w:rsidR="00FD1BD3" w:rsidRPr="006914D1" w:rsidRDefault="00FD1BD3" w:rsidP="00645768">
            <w:pPr>
              <w:jc w:val="center"/>
            </w:pPr>
            <w:r w:rsidRPr="006914D1">
              <w:t>50000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5D5BFF84" w14:textId="77777777" w:rsidR="00FD1BD3" w:rsidRPr="006914D1" w:rsidRDefault="00FD1BD3" w:rsidP="00645768">
            <w:pPr>
              <w:autoSpaceDE/>
              <w:jc w:val="center"/>
            </w:pPr>
            <w:r>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2D66653D" w14:textId="77777777" w:rsidR="00FD1BD3" w:rsidRPr="006914D1" w:rsidRDefault="00FD1BD3" w:rsidP="00645768">
            <w:pPr>
              <w:jc w:val="center"/>
            </w:pPr>
            <w:r w:rsidRPr="006914D1">
              <w:t>9</w:t>
            </w:r>
            <w:r w:rsidRPr="006914D1">
              <w:rPr>
                <w:lang w:val="en-US"/>
              </w:rPr>
              <w:t>/</w:t>
            </w:r>
            <w:r w:rsidRPr="006914D1">
              <w:t>45</w:t>
            </w:r>
          </w:p>
        </w:tc>
        <w:tc>
          <w:tcPr>
            <w:tcW w:w="1279" w:type="dxa"/>
            <w:vMerge w:val="restart"/>
            <w:tcBorders>
              <w:top w:val="single" w:sz="4" w:space="0" w:color="auto"/>
              <w:left w:val="single" w:sz="4" w:space="0" w:color="auto"/>
              <w:right w:val="single" w:sz="4" w:space="0" w:color="auto"/>
            </w:tcBorders>
            <w:shd w:val="clear" w:color="auto" w:fill="auto"/>
            <w:vAlign w:val="center"/>
          </w:tcPr>
          <w:p w14:paraId="4C46996B" w14:textId="77777777" w:rsidR="00FD1BD3" w:rsidRPr="006914D1" w:rsidRDefault="00FD1BD3" w:rsidP="00645768">
            <w:pPr>
              <w:jc w:val="center"/>
            </w:pPr>
            <w:r w:rsidRPr="006914D1">
              <w:t>60 %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B7889EB" w14:textId="77777777" w:rsidR="00FD1BD3" w:rsidRDefault="00FD1BD3" w:rsidP="00645768">
            <w:pPr>
              <w:jc w:val="center"/>
            </w:pPr>
            <w:r>
              <w:t>3</w:t>
            </w:r>
          </w:p>
        </w:tc>
        <w:tc>
          <w:tcPr>
            <w:tcW w:w="2271" w:type="dxa"/>
            <w:vMerge w:val="restart"/>
            <w:tcBorders>
              <w:top w:val="single" w:sz="4" w:space="0" w:color="auto"/>
              <w:left w:val="single" w:sz="4" w:space="0" w:color="auto"/>
              <w:right w:val="single" w:sz="4" w:space="0" w:color="auto"/>
            </w:tcBorders>
            <w:vAlign w:val="center"/>
          </w:tcPr>
          <w:p w14:paraId="6A4FD35C" w14:textId="77777777" w:rsidR="00FD1BD3" w:rsidRDefault="00FD1BD3" w:rsidP="00645768">
            <w:pPr>
              <w:jc w:val="center"/>
            </w:pPr>
            <w:r>
              <w:t>- Поликлиника;</w:t>
            </w:r>
          </w:p>
          <w:p w14:paraId="136C6C35" w14:textId="77777777" w:rsidR="00FD1BD3" w:rsidRDefault="00FD1BD3" w:rsidP="00645768">
            <w:pPr>
              <w:jc w:val="center"/>
            </w:pPr>
            <w:r>
              <w:t>- Фельдшерский или фельдшерско-акушерские пункт;</w:t>
            </w:r>
          </w:p>
          <w:p w14:paraId="417FE36D" w14:textId="77777777" w:rsidR="00FD1BD3" w:rsidRDefault="00FD1BD3" w:rsidP="00645768">
            <w:pPr>
              <w:jc w:val="center"/>
            </w:pPr>
            <w:r>
              <w:t>- Пункт здравоохранения;</w:t>
            </w:r>
          </w:p>
          <w:p w14:paraId="6244B2F3" w14:textId="77777777" w:rsidR="00FD1BD3" w:rsidRDefault="00FD1BD3" w:rsidP="00645768">
            <w:pPr>
              <w:jc w:val="center"/>
            </w:pPr>
            <w:r>
              <w:t>- Станции скорой помощи;</w:t>
            </w:r>
          </w:p>
          <w:p w14:paraId="0091F2C4" w14:textId="77777777" w:rsidR="00FD1BD3" w:rsidRDefault="00FD1BD3" w:rsidP="00645768">
            <w:pPr>
              <w:jc w:val="center"/>
            </w:pPr>
            <w:r>
              <w:t>- Пункт оказания первой медицинской помощи;</w:t>
            </w:r>
          </w:p>
          <w:p w14:paraId="7A1AFE8D" w14:textId="77777777" w:rsidR="00FD1BD3" w:rsidRDefault="00FD1BD3" w:rsidP="00645768">
            <w:pPr>
              <w:jc w:val="center"/>
            </w:pPr>
            <w:r>
              <w:t>- Аптека</w:t>
            </w:r>
          </w:p>
          <w:p w14:paraId="78A44DA6" w14:textId="77777777" w:rsidR="00FD1BD3" w:rsidRPr="006914D1" w:rsidRDefault="00FD1BD3" w:rsidP="00645768">
            <w:pPr>
              <w:jc w:val="center"/>
            </w:pPr>
          </w:p>
        </w:tc>
      </w:tr>
      <w:tr w:rsidR="00FD1BD3" w:rsidRPr="006914D1" w14:paraId="5FFEBAF6" w14:textId="77777777" w:rsidTr="00B3549C">
        <w:trPr>
          <w:trHeight w:val="1328"/>
        </w:trPr>
        <w:tc>
          <w:tcPr>
            <w:tcW w:w="1555" w:type="dxa"/>
            <w:vMerge/>
            <w:tcBorders>
              <w:left w:val="single" w:sz="4" w:space="0" w:color="auto"/>
              <w:bottom w:val="single" w:sz="4" w:space="0" w:color="auto"/>
              <w:right w:val="single" w:sz="4" w:space="0" w:color="auto"/>
            </w:tcBorders>
            <w:shd w:val="clear" w:color="auto" w:fill="auto"/>
            <w:vAlign w:val="center"/>
          </w:tcPr>
          <w:p w14:paraId="0DB77C1A" w14:textId="77777777" w:rsidR="00FD1BD3" w:rsidRPr="006914D1" w:rsidRDefault="00FD1BD3" w:rsidP="00645768">
            <w:pPr>
              <w:jc w:val="center"/>
            </w:pPr>
          </w:p>
        </w:tc>
        <w:tc>
          <w:tcPr>
            <w:tcW w:w="4103" w:type="dxa"/>
            <w:vMerge/>
            <w:tcBorders>
              <w:left w:val="single" w:sz="4" w:space="0" w:color="auto"/>
              <w:bottom w:val="single" w:sz="4" w:space="0" w:color="auto"/>
              <w:right w:val="single" w:sz="4" w:space="0" w:color="auto"/>
            </w:tcBorders>
            <w:shd w:val="clear" w:color="auto" w:fill="auto"/>
            <w:vAlign w:val="center"/>
          </w:tcPr>
          <w:p w14:paraId="53209FE6" w14:textId="77777777" w:rsidR="00FD1BD3" w:rsidRPr="006914D1" w:rsidRDefault="00FD1BD3" w:rsidP="00645768">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25A32C13" w14:textId="77777777" w:rsidR="00FD1BD3" w:rsidRDefault="00FD1BD3" w:rsidP="00645768">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7FDE8F7E" w14:textId="77777777" w:rsidR="00FD1BD3" w:rsidRPr="006914D1" w:rsidRDefault="00FD1BD3" w:rsidP="00645768">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1833D6A0" w14:textId="77777777" w:rsidR="00FD1BD3" w:rsidRDefault="00FD1BD3" w:rsidP="00645768">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17BD89BA" w14:textId="77777777" w:rsidR="00FD1BD3" w:rsidRPr="006914D1" w:rsidRDefault="00FD1BD3" w:rsidP="00645768">
            <w:pPr>
              <w:jc w:val="center"/>
            </w:pPr>
          </w:p>
        </w:tc>
        <w:tc>
          <w:tcPr>
            <w:tcW w:w="1279" w:type="dxa"/>
            <w:vMerge/>
            <w:tcBorders>
              <w:left w:val="single" w:sz="4" w:space="0" w:color="auto"/>
              <w:bottom w:val="single" w:sz="4" w:space="0" w:color="auto"/>
              <w:right w:val="single" w:sz="4" w:space="0" w:color="auto"/>
            </w:tcBorders>
            <w:shd w:val="clear" w:color="auto" w:fill="auto"/>
            <w:vAlign w:val="center"/>
          </w:tcPr>
          <w:p w14:paraId="5D5950A0" w14:textId="77777777" w:rsidR="00FD1BD3" w:rsidRPr="006914D1" w:rsidRDefault="00FD1BD3" w:rsidP="00645768">
            <w:pPr>
              <w:jc w:val="center"/>
            </w:pP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67702D6" w14:textId="77777777" w:rsidR="00FD1BD3" w:rsidRDefault="00FD1BD3" w:rsidP="00645768">
            <w:pPr>
              <w:jc w:val="center"/>
            </w:pPr>
            <w:r>
              <w:t>минимальный отступ от красных линий улиц – 30 м;</w:t>
            </w:r>
          </w:p>
          <w:p w14:paraId="5EB4971E" w14:textId="77777777" w:rsidR="00FD1BD3" w:rsidRDefault="00FD1BD3" w:rsidP="00645768">
            <w:pPr>
              <w:jc w:val="center"/>
            </w:pPr>
            <w:r>
              <w:t xml:space="preserve">минимальный отступ от </w:t>
            </w:r>
            <w:r>
              <w:lastRenderedPageBreak/>
              <w:t>жилых и общественных зданий – 30-50 м в зависимости от этажности АПУ</w:t>
            </w:r>
          </w:p>
        </w:tc>
        <w:tc>
          <w:tcPr>
            <w:tcW w:w="2271" w:type="dxa"/>
            <w:vMerge/>
            <w:tcBorders>
              <w:left w:val="single" w:sz="4" w:space="0" w:color="auto"/>
              <w:bottom w:val="single" w:sz="4" w:space="0" w:color="auto"/>
              <w:right w:val="single" w:sz="4" w:space="0" w:color="auto"/>
            </w:tcBorders>
            <w:vAlign w:val="center"/>
          </w:tcPr>
          <w:p w14:paraId="51164FC3" w14:textId="77777777" w:rsidR="00FD1BD3" w:rsidRDefault="00FD1BD3" w:rsidP="00645768">
            <w:pPr>
              <w:jc w:val="center"/>
            </w:pPr>
          </w:p>
        </w:tc>
      </w:tr>
      <w:tr w:rsidR="00FD1BD3" w:rsidRPr="006914D1" w14:paraId="35FABF02" w14:textId="77777777" w:rsidTr="00B3549C">
        <w:trPr>
          <w:trHeight w:val="282"/>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A576860" w14:textId="77777777" w:rsidR="00FD1BD3" w:rsidRPr="006914D1" w:rsidRDefault="00FD1BD3" w:rsidP="00645768">
            <w:pPr>
              <w:jc w:val="center"/>
            </w:pPr>
            <w:r w:rsidRPr="006914D1">
              <w:lastRenderedPageBreak/>
              <w:t>Дошкольное, начальное и среднее общее образование 3.5.1</w:t>
            </w:r>
          </w:p>
        </w:tc>
        <w:tc>
          <w:tcPr>
            <w:tcW w:w="4103" w:type="dxa"/>
            <w:tcBorders>
              <w:top w:val="single" w:sz="4" w:space="0" w:color="auto"/>
              <w:left w:val="single" w:sz="4" w:space="0" w:color="auto"/>
              <w:bottom w:val="single" w:sz="4" w:space="0" w:color="auto"/>
              <w:right w:val="single" w:sz="4" w:space="0" w:color="auto"/>
            </w:tcBorders>
            <w:shd w:val="clear" w:color="auto" w:fill="auto"/>
            <w:vAlign w:val="center"/>
          </w:tcPr>
          <w:p w14:paraId="164C1221" w14:textId="77777777" w:rsidR="00FD1BD3" w:rsidRPr="006914D1" w:rsidRDefault="00FD1BD3" w:rsidP="00645768">
            <w:pPr>
              <w:jc w:val="center"/>
            </w:pPr>
            <w:r w:rsidRPr="0002116D">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F603B00" w14:textId="77777777" w:rsidR="00FD1BD3" w:rsidRPr="006914D1" w:rsidRDefault="00FD1BD3" w:rsidP="00645768">
            <w:pPr>
              <w:jc w:val="center"/>
            </w:pPr>
            <w:r>
              <w:t>15</w:t>
            </w:r>
            <w:r w:rsidRPr="006914D1">
              <w:t>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9C465FD" w14:textId="77777777" w:rsidR="00FD1BD3" w:rsidRPr="006914D1" w:rsidRDefault="00FD1BD3" w:rsidP="00645768">
            <w:pPr>
              <w:jc w:val="center"/>
            </w:pPr>
            <w:r>
              <w:t>500</w:t>
            </w:r>
            <w:r w:rsidRPr="006914D1">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895F78" w14:textId="77777777" w:rsidR="00FD1BD3" w:rsidRPr="006914D1" w:rsidRDefault="00FD1BD3"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7206027" w14:textId="77777777" w:rsidR="00FD1BD3" w:rsidRPr="006914D1" w:rsidRDefault="00FD1BD3" w:rsidP="00645768">
            <w:pPr>
              <w:jc w:val="center"/>
            </w:pPr>
            <w:r w:rsidRPr="006914D1">
              <w:t>6/24</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20157ED4" w14:textId="77777777" w:rsidR="00FD1BD3" w:rsidRPr="006914D1" w:rsidRDefault="00FD1BD3" w:rsidP="00645768">
            <w:pPr>
              <w:jc w:val="center"/>
            </w:pPr>
            <w:r w:rsidRPr="006914D1">
              <w:t>36 %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73AF4981" w14:textId="77777777" w:rsidR="00FD1BD3" w:rsidRPr="006914D1" w:rsidRDefault="00FD1BD3" w:rsidP="00645768">
            <w:pPr>
              <w:jc w:val="center"/>
            </w:pPr>
            <w:r w:rsidRPr="006914D1">
              <w:t>1</w:t>
            </w:r>
          </w:p>
        </w:tc>
        <w:tc>
          <w:tcPr>
            <w:tcW w:w="2271" w:type="dxa"/>
            <w:tcBorders>
              <w:top w:val="single" w:sz="4" w:space="0" w:color="auto"/>
              <w:left w:val="single" w:sz="4" w:space="0" w:color="auto"/>
              <w:bottom w:val="single" w:sz="4" w:space="0" w:color="auto"/>
              <w:right w:val="single" w:sz="4" w:space="0" w:color="auto"/>
            </w:tcBorders>
            <w:vAlign w:val="center"/>
          </w:tcPr>
          <w:p w14:paraId="26A3C670" w14:textId="77777777" w:rsidR="00FD1BD3" w:rsidRDefault="00FD1BD3" w:rsidP="00645768">
            <w:pPr>
              <w:jc w:val="center"/>
            </w:pPr>
            <w:r>
              <w:t>- Детские ясли;</w:t>
            </w:r>
          </w:p>
          <w:p w14:paraId="740071CE" w14:textId="77777777" w:rsidR="00FD1BD3" w:rsidRDefault="00FD1BD3" w:rsidP="00645768">
            <w:pPr>
              <w:jc w:val="center"/>
            </w:pPr>
            <w:r>
              <w:t>- Детский сад;</w:t>
            </w:r>
          </w:p>
          <w:p w14:paraId="501AD1BD" w14:textId="77777777" w:rsidR="00FD1BD3" w:rsidRDefault="00FD1BD3" w:rsidP="00645768">
            <w:pPr>
              <w:jc w:val="center"/>
              <w:rPr>
                <w:bCs/>
              </w:rPr>
            </w:pPr>
            <w:r>
              <w:rPr>
                <w:bCs/>
              </w:rPr>
              <w:t>- Начальная школа-детский сад;</w:t>
            </w:r>
          </w:p>
          <w:p w14:paraId="2FED1AB3" w14:textId="77777777" w:rsidR="00FD1BD3" w:rsidRDefault="00FD1BD3" w:rsidP="00645768">
            <w:pPr>
              <w:jc w:val="center"/>
            </w:pPr>
            <w:r>
              <w:t>- Школа;</w:t>
            </w:r>
          </w:p>
          <w:p w14:paraId="3626131B" w14:textId="77777777" w:rsidR="00FD1BD3" w:rsidRDefault="00FD1BD3" w:rsidP="00645768">
            <w:pPr>
              <w:jc w:val="center"/>
            </w:pPr>
            <w:r>
              <w:t>- Лицей;</w:t>
            </w:r>
          </w:p>
          <w:p w14:paraId="6DB7B09F" w14:textId="77777777" w:rsidR="00FD1BD3" w:rsidRDefault="00FD1BD3" w:rsidP="00645768">
            <w:pPr>
              <w:jc w:val="center"/>
            </w:pPr>
            <w:r>
              <w:t>- Гимназия;</w:t>
            </w:r>
          </w:p>
          <w:p w14:paraId="3AFFBE58" w14:textId="77777777" w:rsidR="00FD1BD3" w:rsidRDefault="00FD1BD3" w:rsidP="00645768">
            <w:pPr>
              <w:jc w:val="center"/>
            </w:pPr>
            <w:r>
              <w:t>- Музыкальная школа</w:t>
            </w:r>
          </w:p>
          <w:p w14:paraId="0036161B" w14:textId="77777777" w:rsidR="00FD1BD3" w:rsidRPr="006914D1" w:rsidRDefault="00FD1BD3" w:rsidP="00645768">
            <w:pPr>
              <w:jc w:val="center"/>
            </w:pPr>
          </w:p>
        </w:tc>
      </w:tr>
      <w:tr w:rsidR="00FD1BD3" w:rsidRPr="006914D1" w14:paraId="19336F04" w14:textId="77777777" w:rsidTr="00B3549C">
        <w:trPr>
          <w:trHeight w:val="1309"/>
        </w:trPr>
        <w:tc>
          <w:tcPr>
            <w:tcW w:w="1555" w:type="dxa"/>
            <w:vMerge w:val="restart"/>
            <w:tcBorders>
              <w:top w:val="single" w:sz="4" w:space="0" w:color="auto"/>
              <w:left w:val="single" w:sz="4" w:space="0" w:color="auto"/>
              <w:right w:val="single" w:sz="4" w:space="0" w:color="auto"/>
            </w:tcBorders>
            <w:shd w:val="clear" w:color="auto" w:fill="auto"/>
            <w:vAlign w:val="center"/>
          </w:tcPr>
          <w:p w14:paraId="6F7E8837" w14:textId="77777777" w:rsidR="00FD1BD3" w:rsidRPr="006914D1" w:rsidRDefault="00FD1BD3" w:rsidP="00645768">
            <w:pPr>
              <w:jc w:val="center"/>
            </w:pPr>
            <w:r w:rsidRPr="006914D1">
              <w:t>Культурное развитие 3.6</w:t>
            </w:r>
          </w:p>
        </w:tc>
        <w:tc>
          <w:tcPr>
            <w:tcW w:w="4103" w:type="dxa"/>
            <w:vMerge w:val="restart"/>
            <w:tcBorders>
              <w:top w:val="single" w:sz="4" w:space="0" w:color="auto"/>
              <w:left w:val="single" w:sz="4" w:space="0" w:color="auto"/>
              <w:right w:val="single" w:sz="4" w:space="0" w:color="auto"/>
            </w:tcBorders>
            <w:shd w:val="clear" w:color="auto" w:fill="auto"/>
            <w:vAlign w:val="center"/>
          </w:tcPr>
          <w:p w14:paraId="643CA20F" w14:textId="77777777" w:rsidR="00FD1BD3" w:rsidRPr="006914D1" w:rsidRDefault="00FD1BD3" w:rsidP="00645768">
            <w:pPr>
              <w:jc w:val="center"/>
            </w:pPr>
            <w:r w:rsidRPr="0002116D">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w:t>
            </w:r>
            <w:r w:rsidRPr="0002116D">
              <w:lastRenderedPageBreak/>
              <w:t>использования с кодами 3.6.1-3.6.3</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052211DD" w14:textId="77777777" w:rsidR="00FD1BD3" w:rsidRPr="006914D1" w:rsidRDefault="00FD1BD3" w:rsidP="00645768">
            <w:pPr>
              <w:jc w:val="center"/>
            </w:pPr>
            <w:r>
              <w:lastRenderedPageBreak/>
              <w:t>50</w:t>
            </w:r>
            <w:r w:rsidRPr="006914D1">
              <w:t xml:space="preserve">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0713FACB" w14:textId="77777777" w:rsidR="00FD1BD3" w:rsidRPr="006914D1" w:rsidRDefault="00FD1BD3" w:rsidP="00645768">
            <w:pPr>
              <w:jc w:val="center"/>
            </w:pPr>
            <w:r w:rsidRPr="006914D1">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2488F75E" w14:textId="77777777" w:rsidR="00FD1BD3" w:rsidRPr="006914D1" w:rsidRDefault="00FD1BD3" w:rsidP="00645768">
            <w:pPr>
              <w:autoSpaceDE/>
              <w:jc w:val="center"/>
            </w:pPr>
            <w:r>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35869EC6" w14:textId="77777777" w:rsidR="00FD1BD3" w:rsidRPr="006914D1" w:rsidRDefault="00FD1BD3" w:rsidP="00645768">
            <w:pPr>
              <w:jc w:val="center"/>
            </w:pPr>
            <w:r w:rsidRPr="006914D1">
              <w:t>5/30</w:t>
            </w:r>
          </w:p>
        </w:tc>
        <w:tc>
          <w:tcPr>
            <w:tcW w:w="1279" w:type="dxa"/>
            <w:vMerge w:val="restart"/>
            <w:tcBorders>
              <w:top w:val="single" w:sz="4" w:space="0" w:color="auto"/>
              <w:left w:val="single" w:sz="4" w:space="0" w:color="auto"/>
              <w:right w:val="single" w:sz="4" w:space="0" w:color="auto"/>
            </w:tcBorders>
            <w:shd w:val="clear" w:color="auto" w:fill="auto"/>
            <w:vAlign w:val="center"/>
          </w:tcPr>
          <w:p w14:paraId="0885F2AA" w14:textId="77777777" w:rsidR="00FD1BD3" w:rsidRPr="006914D1" w:rsidRDefault="00FD1BD3" w:rsidP="00645768">
            <w:pPr>
              <w:jc w:val="center"/>
            </w:pPr>
            <w:r w:rsidRPr="006914D1">
              <w:t>50 %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15BB2A58" w14:textId="77777777" w:rsidR="00FD1BD3" w:rsidRDefault="00FD1BD3" w:rsidP="00645768">
            <w:pPr>
              <w:jc w:val="center"/>
            </w:pPr>
            <w:r>
              <w:t>3</w:t>
            </w:r>
          </w:p>
        </w:tc>
        <w:tc>
          <w:tcPr>
            <w:tcW w:w="2271" w:type="dxa"/>
            <w:vMerge w:val="restart"/>
            <w:tcBorders>
              <w:top w:val="single" w:sz="4" w:space="0" w:color="auto"/>
              <w:left w:val="single" w:sz="4" w:space="0" w:color="auto"/>
              <w:right w:val="single" w:sz="4" w:space="0" w:color="auto"/>
            </w:tcBorders>
            <w:vAlign w:val="center"/>
          </w:tcPr>
          <w:p w14:paraId="4854297E" w14:textId="77777777" w:rsidR="00FD1BD3" w:rsidRDefault="00FD1BD3" w:rsidP="00645768">
            <w:pPr>
              <w:jc w:val="center"/>
            </w:pPr>
            <w:r>
              <w:t>- Музей;</w:t>
            </w:r>
          </w:p>
          <w:p w14:paraId="5FC8911A" w14:textId="77777777" w:rsidR="00FD1BD3" w:rsidRDefault="00FD1BD3" w:rsidP="00645768">
            <w:pPr>
              <w:jc w:val="center"/>
            </w:pPr>
            <w:r>
              <w:t>- Выставочный зал;</w:t>
            </w:r>
          </w:p>
          <w:p w14:paraId="2C73737B" w14:textId="77777777" w:rsidR="00FD1BD3" w:rsidRDefault="00FD1BD3" w:rsidP="00645768">
            <w:pPr>
              <w:jc w:val="center"/>
            </w:pPr>
            <w:r>
              <w:t>- Художественная галерея;</w:t>
            </w:r>
          </w:p>
          <w:p w14:paraId="6421F1C6" w14:textId="77777777" w:rsidR="00FD1BD3" w:rsidRDefault="00FD1BD3" w:rsidP="00645768">
            <w:pPr>
              <w:jc w:val="center"/>
            </w:pPr>
            <w:r>
              <w:t>- Дом культуры;</w:t>
            </w:r>
          </w:p>
          <w:p w14:paraId="05452CB3" w14:textId="77777777" w:rsidR="00FD1BD3" w:rsidRDefault="00FD1BD3" w:rsidP="00645768">
            <w:pPr>
              <w:jc w:val="center"/>
            </w:pPr>
            <w:r>
              <w:lastRenderedPageBreak/>
              <w:t>- Центр культурного развития;</w:t>
            </w:r>
          </w:p>
          <w:p w14:paraId="49D0747E" w14:textId="77777777" w:rsidR="00FD1BD3" w:rsidRDefault="00FD1BD3" w:rsidP="00645768">
            <w:pPr>
              <w:jc w:val="center"/>
            </w:pPr>
            <w:r>
              <w:t>- Библиотека;</w:t>
            </w:r>
          </w:p>
          <w:p w14:paraId="5D11D8B8" w14:textId="77777777" w:rsidR="00FD1BD3" w:rsidRDefault="00FD1BD3" w:rsidP="00645768">
            <w:pPr>
              <w:jc w:val="center"/>
            </w:pPr>
            <w:r>
              <w:t>- Пункт книговыдачи;</w:t>
            </w:r>
          </w:p>
          <w:p w14:paraId="10B3E79C" w14:textId="77777777" w:rsidR="00FD1BD3" w:rsidRDefault="00FD1BD3" w:rsidP="00645768">
            <w:pPr>
              <w:jc w:val="center"/>
            </w:pPr>
            <w:r>
              <w:t>- Кинозал</w:t>
            </w:r>
          </w:p>
          <w:p w14:paraId="60C8FA33" w14:textId="77777777" w:rsidR="00FD1BD3" w:rsidRPr="006914D1" w:rsidRDefault="00FD1BD3" w:rsidP="00645768">
            <w:pPr>
              <w:jc w:val="center"/>
            </w:pPr>
          </w:p>
        </w:tc>
      </w:tr>
      <w:tr w:rsidR="00FD1BD3" w:rsidRPr="006914D1" w14:paraId="6DE94EED" w14:textId="77777777" w:rsidTr="00B3549C">
        <w:trPr>
          <w:trHeight w:val="1202"/>
        </w:trPr>
        <w:tc>
          <w:tcPr>
            <w:tcW w:w="1555" w:type="dxa"/>
            <w:vMerge/>
            <w:tcBorders>
              <w:left w:val="single" w:sz="4" w:space="0" w:color="auto"/>
              <w:bottom w:val="single" w:sz="4" w:space="0" w:color="auto"/>
              <w:right w:val="single" w:sz="4" w:space="0" w:color="auto"/>
            </w:tcBorders>
            <w:shd w:val="clear" w:color="auto" w:fill="auto"/>
            <w:vAlign w:val="center"/>
          </w:tcPr>
          <w:p w14:paraId="6536A2ED" w14:textId="77777777" w:rsidR="00FD1BD3" w:rsidRPr="006914D1" w:rsidRDefault="00FD1BD3" w:rsidP="00645768">
            <w:pPr>
              <w:jc w:val="center"/>
            </w:pPr>
          </w:p>
        </w:tc>
        <w:tc>
          <w:tcPr>
            <w:tcW w:w="4103" w:type="dxa"/>
            <w:vMerge/>
            <w:tcBorders>
              <w:left w:val="single" w:sz="4" w:space="0" w:color="auto"/>
              <w:bottom w:val="single" w:sz="4" w:space="0" w:color="auto"/>
              <w:right w:val="single" w:sz="4" w:space="0" w:color="auto"/>
            </w:tcBorders>
            <w:shd w:val="clear" w:color="auto" w:fill="auto"/>
            <w:vAlign w:val="center"/>
          </w:tcPr>
          <w:p w14:paraId="7C1539F5" w14:textId="77777777" w:rsidR="00FD1BD3" w:rsidRPr="006914D1" w:rsidRDefault="00FD1BD3" w:rsidP="00645768">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555D605E" w14:textId="77777777" w:rsidR="00FD1BD3" w:rsidRDefault="00FD1BD3" w:rsidP="00645768">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7A46D36E" w14:textId="77777777" w:rsidR="00FD1BD3" w:rsidRPr="006914D1" w:rsidRDefault="00FD1BD3" w:rsidP="00645768">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0A2A28A3" w14:textId="77777777" w:rsidR="00FD1BD3" w:rsidRDefault="00FD1BD3" w:rsidP="00645768">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0E65AA7E" w14:textId="77777777" w:rsidR="00FD1BD3" w:rsidRPr="006914D1" w:rsidRDefault="00FD1BD3" w:rsidP="00645768">
            <w:pPr>
              <w:jc w:val="center"/>
            </w:pPr>
          </w:p>
        </w:tc>
        <w:tc>
          <w:tcPr>
            <w:tcW w:w="1279" w:type="dxa"/>
            <w:vMerge/>
            <w:tcBorders>
              <w:left w:val="single" w:sz="4" w:space="0" w:color="auto"/>
              <w:bottom w:val="single" w:sz="4" w:space="0" w:color="auto"/>
              <w:right w:val="single" w:sz="4" w:space="0" w:color="auto"/>
            </w:tcBorders>
            <w:shd w:val="clear" w:color="auto" w:fill="auto"/>
            <w:vAlign w:val="center"/>
          </w:tcPr>
          <w:p w14:paraId="6D4A5CDE" w14:textId="77777777" w:rsidR="00FD1BD3" w:rsidRPr="006914D1" w:rsidRDefault="00FD1BD3" w:rsidP="00645768">
            <w:pPr>
              <w:jc w:val="center"/>
            </w:pP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58D99A39" w14:textId="77777777" w:rsidR="00FD1BD3" w:rsidRDefault="00FD1BD3" w:rsidP="00645768">
            <w:pPr>
              <w:jc w:val="center"/>
            </w:pPr>
            <w:r>
              <w:t>минимальный отступ от красной линии улиц– 5 м;</w:t>
            </w:r>
          </w:p>
        </w:tc>
        <w:tc>
          <w:tcPr>
            <w:tcW w:w="2271" w:type="dxa"/>
            <w:vMerge/>
            <w:tcBorders>
              <w:left w:val="single" w:sz="4" w:space="0" w:color="auto"/>
              <w:bottom w:val="single" w:sz="4" w:space="0" w:color="auto"/>
              <w:right w:val="single" w:sz="4" w:space="0" w:color="auto"/>
            </w:tcBorders>
            <w:vAlign w:val="center"/>
          </w:tcPr>
          <w:p w14:paraId="2EFE5400" w14:textId="77777777" w:rsidR="00FD1BD3" w:rsidRDefault="00FD1BD3" w:rsidP="00645768">
            <w:pPr>
              <w:jc w:val="center"/>
            </w:pPr>
          </w:p>
        </w:tc>
      </w:tr>
      <w:tr w:rsidR="00D072FD" w:rsidRPr="006914D1" w14:paraId="47CB0528" w14:textId="77777777" w:rsidTr="00B3549C">
        <w:trPr>
          <w:trHeight w:val="282"/>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3539396" w14:textId="77777777" w:rsidR="00D072FD" w:rsidRPr="006914D1" w:rsidRDefault="00D072FD" w:rsidP="00C421A0">
            <w:pPr>
              <w:jc w:val="center"/>
            </w:pPr>
            <w:r w:rsidRPr="006914D1">
              <w:lastRenderedPageBreak/>
              <w:t>Общественное управление 3.8</w:t>
            </w:r>
          </w:p>
        </w:tc>
        <w:tc>
          <w:tcPr>
            <w:tcW w:w="4103" w:type="dxa"/>
            <w:tcBorders>
              <w:top w:val="single" w:sz="4" w:space="0" w:color="auto"/>
              <w:left w:val="single" w:sz="4" w:space="0" w:color="auto"/>
              <w:bottom w:val="single" w:sz="4" w:space="0" w:color="auto"/>
              <w:right w:val="single" w:sz="4" w:space="0" w:color="auto"/>
            </w:tcBorders>
            <w:shd w:val="clear" w:color="auto" w:fill="auto"/>
            <w:vAlign w:val="center"/>
          </w:tcPr>
          <w:p w14:paraId="4851BB2E" w14:textId="77777777" w:rsidR="00D072FD" w:rsidRPr="006914D1" w:rsidRDefault="00D072FD" w:rsidP="00C421A0">
            <w:pPr>
              <w:jc w:val="center"/>
            </w:pPr>
            <w:r w:rsidRPr="00EF1D83">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86BDD0" w14:textId="77777777" w:rsidR="00D072FD" w:rsidRPr="006914D1" w:rsidRDefault="00D072FD" w:rsidP="00C421A0">
            <w:pPr>
              <w:jc w:val="center"/>
            </w:pPr>
            <w:r>
              <w:t>1</w:t>
            </w:r>
            <w:r w:rsidRPr="006914D1">
              <w:t xml:space="preserve">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62C8FD6" w14:textId="77777777" w:rsidR="00D072FD" w:rsidRPr="006914D1" w:rsidRDefault="00D072FD" w:rsidP="00C421A0">
            <w:pPr>
              <w:jc w:val="center"/>
            </w:pPr>
            <w:r w:rsidRPr="006914D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696ABDB" w14:textId="77777777" w:rsidR="00D072FD" w:rsidRPr="006914D1" w:rsidRDefault="00D072FD" w:rsidP="00C421A0">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D4BDA5A" w14:textId="77777777" w:rsidR="00D072FD" w:rsidRPr="006914D1" w:rsidRDefault="00D072FD" w:rsidP="00C421A0">
            <w:pPr>
              <w:jc w:val="center"/>
            </w:pPr>
            <w:r w:rsidRPr="006914D1">
              <w:t>12/42</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32046552" w14:textId="77777777" w:rsidR="00D072FD" w:rsidRPr="006914D1" w:rsidRDefault="00D072FD" w:rsidP="00C421A0">
            <w:pPr>
              <w:jc w:val="center"/>
            </w:pPr>
            <w:r w:rsidRPr="006914D1">
              <w:t>53 %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AFBE39" w14:textId="77777777" w:rsidR="00D072FD" w:rsidRPr="006914D1" w:rsidRDefault="00D072FD" w:rsidP="00C421A0">
            <w:pPr>
              <w:jc w:val="center"/>
            </w:pPr>
            <w:r w:rsidRPr="006914D1">
              <w:t>1</w:t>
            </w:r>
          </w:p>
        </w:tc>
        <w:tc>
          <w:tcPr>
            <w:tcW w:w="2271" w:type="dxa"/>
            <w:tcBorders>
              <w:top w:val="single" w:sz="4" w:space="0" w:color="auto"/>
              <w:left w:val="single" w:sz="4" w:space="0" w:color="auto"/>
              <w:bottom w:val="single" w:sz="4" w:space="0" w:color="auto"/>
              <w:right w:val="single" w:sz="4" w:space="0" w:color="auto"/>
            </w:tcBorders>
            <w:vAlign w:val="center"/>
          </w:tcPr>
          <w:p w14:paraId="0A217CD5" w14:textId="77777777" w:rsidR="00D072FD" w:rsidRDefault="00D072FD" w:rsidP="00C421A0">
            <w:pPr>
              <w:widowControl/>
              <w:suppressAutoHyphens w:val="0"/>
              <w:overflowPunct/>
              <w:autoSpaceDE/>
              <w:autoSpaceDN w:val="0"/>
              <w:jc w:val="center"/>
              <w:rPr>
                <w:bCs/>
                <w:szCs w:val="24"/>
                <w:lang w:eastAsia="ru-RU" w:bidi="ru-RU"/>
              </w:rPr>
            </w:pPr>
            <w:r>
              <w:rPr>
                <w:bCs/>
                <w:szCs w:val="24"/>
                <w:lang w:eastAsia="ru-RU" w:bidi="ru-RU"/>
              </w:rPr>
              <w:t>- Административное здание;</w:t>
            </w:r>
          </w:p>
          <w:p w14:paraId="41BEAF0D" w14:textId="77777777" w:rsidR="00D072FD" w:rsidRDefault="00D072FD" w:rsidP="00C421A0">
            <w:pPr>
              <w:widowControl/>
              <w:suppressAutoHyphens w:val="0"/>
              <w:overflowPunct/>
              <w:autoSpaceDE/>
              <w:autoSpaceDN w:val="0"/>
              <w:jc w:val="center"/>
              <w:rPr>
                <w:bCs/>
                <w:szCs w:val="24"/>
                <w:lang w:eastAsia="ru-RU" w:bidi="ru-RU"/>
              </w:rPr>
            </w:pPr>
            <w:r>
              <w:rPr>
                <w:bCs/>
                <w:szCs w:val="24"/>
                <w:lang w:eastAsia="ru-RU" w:bidi="ru-RU"/>
              </w:rPr>
              <w:t>- Здание административно - управленческого учреждения;</w:t>
            </w:r>
          </w:p>
          <w:p w14:paraId="4B4E5DFD" w14:textId="77777777" w:rsidR="00D072FD" w:rsidRDefault="00D072FD" w:rsidP="00C421A0">
            <w:pPr>
              <w:widowControl/>
              <w:suppressAutoHyphens w:val="0"/>
              <w:overflowPunct/>
              <w:autoSpaceDE/>
              <w:autoSpaceDN w:val="0"/>
              <w:jc w:val="center"/>
              <w:rPr>
                <w:bCs/>
                <w:szCs w:val="24"/>
                <w:lang w:eastAsia="ru-RU" w:bidi="ru-RU"/>
              </w:rPr>
            </w:pPr>
            <w:r>
              <w:rPr>
                <w:bCs/>
                <w:szCs w:val="24"/>
                <w:lang w:eastAsia="ru-RU" w:bidi="ru-RU"/>
              </w:rPr>
              <w:t>- Здание суда;</w:t>
            </w:r>
          </w:p>
          <w:p w14:paraId="18788BB4" w14:textId="77777777" w:rsidR="00D072FD" w:rsidRDefault="00D072FD" w:rsidP="00C421A0">
            <w:pPr>
              <w:widowControl/>
              <w:suppressAutoHyphens w:val="0"/>
              <w:overflowPunct/>
              <w:autoSpaceDE/>
              <w:autoSpaceDN w:val="0"/>
              <w:jc w:val="center"/>
              <w:rPr>
                <w:bCs/>
                <w:szCs w:val="24"/>
                <w:lang w:eastAsia="ru-RU" w:bidi="ru-RU"/>
              </w:rPr>
            </w:pPr>
            <w:r>
              <w:rPr>
                <w:bCs/>
                <w:szCs w:val="24"/>
                <w:lang w:eastAsia="ru-RU" w:bidi="ru-RU"/>
              </w:rPr>
              <w:t>- Здание, помещение общественной организации;</w:t>
            </w:r>
          </w:p>
          <w:p w14:paraId="6394353B" w14:textId="77777777" w:rsidR="00D072FD" w:rsidRPr="006914D1" w:rsidRDefault="00D072FD" w:rsidP="00C421A0">
            <w:pPr>
              <w:jc w:val="center"/>
            </w:pPr>
          </w:p>
        </w:tc>
      </w:tr>
      <w:tr w:rsidR="00FD1BD3" w:rsidRPr="006914D1" w14:paraId="2320DCD9" w14:textId="77777777" w:rsidTr="00B3549C">
        <w:trPr>
          <w:trHeight w:val="2027"/>
        </w:trPr>
        <w:tc>
          <w:tcPr>
            <w:tcW w:w="1555" w:type="dxa"/>
            <w:tcBorders>
              <w:top w:val="single" w:sz="4" w:space="0" w:color="auto"/>
              <w:left w:val="single" w:sz="4" w:space="0" w:color="auto"/>
              <w:right w:val="single" w:sz="4" w:space="0" w:color="auto"/>
            </w:tcBorders>
            <w:shd w:val="clear" w:color="auto" w:fill="auto"/>
            <w:vAlign w:val="center"/>
          </w:tcPr>
          <w:p w14:paraId="2A85CC84" w14:textId="77777777" w:rsidR="00FD1BD3" w:rsidRPr="006914D1" w:rsidRDefault="00FD1BD3" w:rsidP="00645768">
            <w:pPr>
              <w:jc w:val="center"/>
            </w:pPr>
            <w:r w:rsidRPr="006914D1">
              <w:t>Магазины 4.4</w:t>
            </w:r>
          </w:p>
        </w:tc>
        <w:tc>
          <w:tcPr>
            <w:tcW w:w="4103" w:type="dxa"/>
            <w:tcBorders>
              <w:top w:val="single" w:sz="4" w:space="0" w:color="auto"/>
              <w:left w:val="single" w:sz="4" w:space="0" w:color="auto"/>
              <w:right w:val="single" w:sz="4" w:space="0" w:color="auto"/>
            </w:tcBorders>
            <w:shd w:val="clear" w:color="auto" w:fill="auto"/>
            <w:vAlign w:val="center"/>
          </w:tcPr>
          <w:p w14:paraId="6A03A583" w14:textId="77777777" w:rsidR="00FD1BD3" w:rsidRPr="006914D1" w:rsidRDefault="00FD1BD3" w:rsidP="00645768">
            <w:pPr>
              <w:jc w:val="center"/>
            </w:pPr>
            <w:r w:rsidRPr="006914D1">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right w:val="single" w:sz="4" w:space="0" w:color="auto"/>
            </w:tcBorders>
            <w:shd w:val="clear" w:color="auto" w:fill="auto"/>
            <w:vAlign w:val="center"/>
          </w:tcPr>
          <w:p w14:paraId="28F19052" w14:textId="77777777" w:rsidR="00FD1BD3" w:rsidRPr="006914D1" w:rsidRDefault="00FD1BD3" w:rsidP="00566176">
            <w:pPr>
              <w:spacing w:line="276" w:lineRule="auto"/>
              <w:jc w:val="center"/>
            </w:pPr>
            <w:r>
              <w:t>2</w:t>
            </w:r>
            <w:r w:rsidRPr="006914D1">
              <w:t xml:space="preserve">0 </w:t>
            </w:r>
          </w:p>
        </w:tc>
        <w:tc>
          <w:tcPr>
            <w:tcW w:w="993" w:type="dxa"/>
            <w:tcBorders>
              <w:top w:val="single" w:sz="4" w:space="0" w:color="auto"/>
              <w:left w:val="single" w:sz="4" w:space="0" w:color="auto"/>
              <w:right w:val="single" w:sz="4" w:space="0" w:color="auto"/>
            </w:tcBorders>
            <w:shd w:val="clear" w:color="auto" w:fill="auto"/>
            <w:vAlign w:val="center"/>
          </w:tcPr>
          <w:p w14:paraId="563A6BAF" w14:textId="77777777" w:rsidR="00FD1BD3" w:rsidRPr="006914D1" w:rsidRDefault="00FD1BD3" w:rsidP="00566176">
            <w:pPr>
              <w:spacing w:line="276" w:lineRule="auto"/>
              <w:jc w:val="center"/>
            </w:pPr>
            <w:r>
              <w:t>5600</w:t>
            </w:r>
          </w:p>
        </w:tc>
        <w:tc>
          <w:tcPr>
            <w:tcW w:w="1134" w:type="dxa"/>
            <w:tcBorders>
              <w:top w:val="single" w:sz="4" w:space="0" w:color="auto"/>
              <w:left w:val="single" w:sz="4" w:space="0" w:color="auto"/>
              <w:right w:val="single" w:sz="4" w:space="0" w:color="auto"/>
            </w:tcBorders>
            <w:shd w:val="clear" w:color="auto" w:fill="auto"/>
            <w:vAlign w:val="center"/>
          </w:tcPr>
          <w:p w14:paraId="1A4206DF" w14:textId="77777777" w:rsidR="00FD1BD3" w:rsidRPr="006914D1" w:rsidRDefault="00FD1BD3" w:rsidP="00566176">
            <w:pPr>
              <w:autoSpaceDE/>
              <w:jc w:val="center"/>
            </w:pPr>
            <w:r>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14:paraId="720E5ADF" w14:textId="77777777" w:rsidR="00FD1BD3" w:rsidRPr="006914D1" w:rsidRDefault="00FD1BD3" w:rsidP="00566176">
            <w:pPr>
              <w:spacing w:line="276" w:lineRule="auto"/>
              <w:jc w:val="center"/>
            </w:pPr>
            <w:r>
              <w:t>3</w:t>
            </w:r>
            <w:r w:rsidRPr="006914D1">
              <w:t>/</w:t>
            </w:r>
            <w:r>
              <w:t>15</w:t>
            </w:r>
          </w:p>
        </w:tc>
        <w:tc>
          <w:tcPr>
            <w:tcW w:w="1279" w:type="dxa"/>
            <w:tcBorders>
              <w:top w:val="single" w:sz="4" w:space="0" w:color="auto"/>
              <w:left w:val="single" w:sz="4" w:space="0" w:color="auto"/>
              <w:right w:val="single" w:sz="4" w:space="0" w:color="auto"/>
            </w:tcBorders>
            <w:shd w:val="clear" w:color="auto" w:fill="auto"/>
            <w:vAlign w:val="center"/>
          </w:tcPr>
          <w:p w14:paraId="2BC11041" w14:textId="77777777" w:rsidR="00FD1BD3" w:rsidRPr="006914D1" w:rsidRDefault="00FD1BD3" w:rsidP="00566176">
            <w:pPr>
              <w:spacing w:line="276" w:lineRule="auto"/>
              <w:jc w:val="center"/>
            </w:pPr>
            <w:r>
              <w:t>90</w:t>
            </w:r>
            <w:r w:rsidRPr="006914D1">
              <w:t xml:space="preserve"> %</w:t>
            </w:r>
          </w:p>
        </w:tc>
        <w:tc>
          <w:tcPr>
            <w:tcW w:w="1425" w:type="dxa"/>
            <w:tcBorders>
              <w:top w:val="single" w:sz="4" w:space="0" w:color="auto"/>
              <w:left w:val="single" w:sz="4" w:space="0" w:color="auto"/>
              <w:right w:val="single" w:sz="4" w:space="0" w:color="auto"/>
            </w:tcBorders>
            <w:shd w:val="clear" w:color="auto" w:fill="auto"/>
            <w:vAlign w:val="center"/>
          </w:tcPr>
          <w:p w14:paraId="28994F2D" w14:textId="77777777" w:rsidR="00FD1BD3" w:rsidRDefault="00FD1BD3" w:rsidP="00566176">
            <w:pPr>
              <w:jc w:val="center"/>
            </w:pPr>
            <w:r>
              <w:t>1</w:t>
            </w:r>
          </w:p>
        </w:tc>
        <w:tc>
          <w:tcPr>
            <w:tcW w:w="2271" w:type="dxa"/>
            <w:tcBorders>
              <w:top w:val="single" w:sz="4" w:space="0" w:color="auto"/>
              <w:left w:val="single" w:sz="4" w:space="0" w:color="auto"/>
              <w:right w:val="single" w:sz="4" w:space="0" w:color="auto"/>
            </w:tcBorders>
            <w:vAlign w:val="center"/>
          </w:tcPr>
          <w:p w14:paraId="1C7F48B7" w14:textId="77777777" w:rsidR="00FD1BD3" w:rsidRDefault="00FD1BD3" w:rsidP="00645768">
            <w:pPr>
              <w:spacing w:line="276" w:lineRule="auto"/>
              <w:jc w:val="center"/>
              <w:rPr>
                <w:bCs/>
                <w:lang w:bidi="ru-RU"/>
              </w:rPr>
            </w:pPr>
            <w:r>
              <w:rPr>
                <w:bCs/>
                <w:lang w:bidi="ru-RU"/>
              </w:rPr>
              <w:t>- Магазин;</w:t>
            </w:r>
          </w:p>
          <w:p w14:paraId="5A156660" w14:textId="77777777" w:rsidR="00FD1BD3" w:rsidRDefault="00FD1BD3" w:rsidP="00645768">
            <w:pPr>
              <w:spacing w:line="276" w:lineRule="auto"/>
              <w:jc w:val="center"/>
              <w:rPr>
                <w:bCs/>
                <w:lang w:bidi="ru-RU"/>
              </w:rPr>
            </w:pPr>
            <w:r>
              <w:rPr>
                <w:bCs/>
                <w:lang w:bidi="ru-RU"/>
              </w:rPr>
              <w:t xml:space="preserve">- </w:t>
            </w:r>
            <w:r>
              <w:t>Аптека</w:t>
            </w:r>
          </w:p>
          <w:p w14:paraId="02055F2C" w14:textId="77777777" w:rsidR="00FD1BD3" w:rsidRPr="006914D1" w:rsidRDefault="00FD1BD3" w:rsidP="00645768">
            <w:pPr>
              <w:spacing w:line="276" w:lineRule="auto"/>
              <w:jc w:val="center"/>
            </w:pPr>
          </w:p>
        </w:tc>
      </w:tr>
      <w:tr w:rsidR="00D072FD" w:rsidRPr="006914D1" w14:paraId="4A1F0E68" w14:textId="77777777" w:rsidTr="00B3549C">
        <w:trPr>
          <w:trHeight w:val="149"/>
        </w:trPr>
        <w:tc>
          <w:tcPr>
            <w:tcW w:w="1555" w:type="dxa"/>
            <w:vMerge w:val="restart"/>
            <w:tcBorders>
              <w:top w:val="single" w:sz="4" w:space="0" w:color="auto"/>
              <w:left w:val="single" w:sz="4" w:space="0" w:color="auto"/>
              <w:right w:val="single" w:sz="4" w:space="0" w:color="auto"/>
            </w:tcBorders>
            <w:shd w:val="clear" w:color="auto" w:fill="auto"/>
            <w:vAlign w:val="center"/>
          </w:tcPr>
          <w:p w14:paraId="0A293DC7" w14:textId="77777777" w:rsidR="00D072FD" w:rsidRPr="006914D1" w:rsidRDefault="00D072FD" w:rsidP="00C421A0">
            <w:pPr>
              <w:jc w:val="center"/>
            </w:pPr>
            <w:r w:rsidRPr="006914D1">
              <w:t>Спорт 5.1</w:t>
            </w:r>
          </w:p>
        </w:tc>
        <w:tc>
          <w:tcPr>
            <w:tcW w:w="4103" w:type="dxa"/>
            <w:vMerge w:val="restart"/>
            <w:tcBorders>
              <w:top w:val="single" w:sz="4" w:space="0" w:color="auto"/>
              <w:left w:val="single" w:sz="4" w:space="0" w:color="auto"/>
              <w:right w:val="single" w:sz="4" w:space="0" w:color="auto"/>
            </w:tcBorders>
            <w:shd w:val="clear" w:color="auto" w:fill="auto"/>
            <w:vAlign w:val="center"/>
          </w:tcPr>
          <w:p w14:paraId="6B33A6AD" w14:textId="77777777" w:rsidR="00D072FD" w:rsidRPr="006914D1" w:rsidRDefault="00D072FD" w:rsidP="00C421A0">
            <w:pPr>
              <w:jc w:val="center"/>
            </w:pPr>
            <w:r w:rsidRPr="00231E15">
              <w:t xml:space="preserve">Размещение зданий и сооружений для </w:t>
            </w:r>
            <w:r w:rsidRPr="00231E15">
              <w:lastRenderedPageBreak/>
              <w:t>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378E1B35" w14:textId="77777777" w:rsidR="00D072FD" w:rsidRPr="006914D1" w:rsidRDefault="00D072FD" w:rsidP="00C421A0">
            <w:pPr>
              <w:jc w:val="center"/>
            </w:pPr>
            <w:r>
              <w:lastRenderedPageBreak/>
              <w:t>10</w:t>
            </w:r>
            <w:r w:rsidRPr="006914D1">
              <w:t xml:space="preserve">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61B68A82" w14:textId="77777777" w:rsidR="00D072FD" w:rsidRPr="006914D1" w:rsidRDefault="00D072FD" w:rsidP="00C421A0">
            <w:pPr>
              <w:jc w:val="center"/>
            </w:pPr>
            <w:r w:rsidRPr="006914D1">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32EC774B" w14:textId="77777777" w:rsidR="00D072FD" w:rsidRPr="006914D1" w:rsidRDefault="00D072FD" w:rsidP="00C421A0">
            <w:pPr>
              <w:autoSpaceDE/>
              <w:jc w:val="center"/>
            </w:pPr>
            <w:r>
              <w:t xml:space="preserve">не </w:t>
            </w:r>
            <w:r>
              <w:lastRenderedPageBreak/>
              <w:t>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34A93876" w14:textId="77777777" w:rsidR="00D072FD" w:rsidRPr="006914D1" w:rsidRDefault="00D072FD" w:rsidP="00C421A0">
            <w:pPr>
              <w:jc w:val="center"/>
            </w:pPr>
            <w:r w:rsidRPr="006914D1">
              <w:lastRenderedPageBreak/>
              <w:t>3/30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5AE7D3E4" w14:textId="77777777" w:rsidR="00D072FD" w:rsidRPr="006914D1" w:rsidRDefault="00D072FD" w:rsidP="00C421A0">
            <w:pPr>
              <w:jc w:val="center"/>
            </w:pPr>
            <w:r w:rsidRPr="006914D1">
              <w:t>50 %</w:t>
            </w:r>
          </w:p>
        </w:tc>
        <w:tc>
          <w:tcPr>
            <w:tcW w:w="1425" w:type="dxa"/>
            <w:vMerge w:val="restart"/>
            <w:tcBorders>
              <w:top w:val="single" w:sz="4" w:space="0" w:color="auto"/>
              <w:left w:val="single" w:sz="4" w:space="0" w:color="auto"/>
              <w:right w:val="single" w:sz="4" w:space="0" w:color="auto"/>
            </w:tcBorders>
            <w:shd w:val="clear" w:color="auto" w:fill="auto"/>
            <w:vAlign w:val="center"/>
          </w:tcPr>
          <w:p w14:paraId="0AB8C78B" w14:textId="77777777" w:rsidR="00D072FD" w:rsidRPr="006914D1" w:rsidRDefault="00D072FD" w:rsidP="00C421A0">
            <w:pPr>
              <w:jc w:val="center"/>
            </w:pPr>
            <w:r w:rsidRPr="006914D1">
              <w:t>1</w:t>
            </w:r>
          </w:p>
        </w:tc>
        <w:tc>
          <w:tcPr>
            <w:tcW w:w="2271" w:type="dxa"/>
            <w:vMerge w:val="restart"/>
            <w:tcBorders>
              <w:top w:val="single" w:sz="4" w:space="0" w:color="auto"/>
              <w:left w:val="single" w:sz="4" w:space="0" w:color="auto"/>
              <w:right w:val="single" w:sz="4" w:space="0" w:color="auto"/>
            </w:tcBorders>
            <w:vAlign w:val="center"/>
          </w:tcPr>
          <w:p w14:paraId="6DCBE0AE" w14:textId="77777777" w:rsidR="00D072FD" w:rsidRDefault="00D072FD" w:rsidP="00C421A0">
            <w:pPr>
              <w:jc w:val="center"/>
              <w:rPr>
                <w:bCs/>
                <w:lang w:bidi="ru-RU"/>
              </w:rPr>
            </w:pPr>
            <w:r>
              <w:rPr>
                <w:bCs/>
                <w:lang w:bidi="ru-RU"/>
              </w:rPr>
              <w:t>- Стадион;</w:t>
            </w:r>
          </w:p>
          <w:p w14:paraId="41777476" w14:textId="77777777" w:rsidR="00D072FD" w:rsidRDefault="00D072FD" w:rsidP="00C421A0">
            <w:pPr>
              <w:jc w:val="center"/>
              <w:rPr>
                <w:bCs/>
                <w:lang w:bidi="ru-RU"/>
              </w:rPr>
            </w:pPr>
            <w:r>
              <w:rPr>
                <w:bCs/>
                <w:lang w:bidi="ru-RU"/>
              </w:rPr>
              <w:lastRenderedPageBreak/>
              <w:t xml:space="preserve">- </w:t>
            </w:r>
            <w:proofErr w:type="spellStart"/>
            <w:r>
              <w:rPr>
                <w:bCs/>
                <w:lang w:bidi="ru-RU"/>
              </w:rPr>
              <w:t>Физкультурно</w:t>
            </w:r>
            <w:proofErr w:type="spellEnd"/>
            <w:r>
              <w:rPr>
                <w:bCs/>
                <w:lang w:bidi="ru-RU"/>
              </w:rPr>
              <w:t xml:space="preserve"> – оздоровительный комплекс;</w:t>
            </w:r>
          </w:p>
          <w:p w14:paraId="1EBBB972" w14:textId="77777777" w:rsidR="00D072FD" w:rsidRDefault="00D072FD" w:rsidP="00C421A0">
            <w:pPr>
              <w:jc w:val="center"/>
              <w:rPr>
                <w:bCs/>
                <w:lang w:bidi="ru-RU"/>
              </w:rPr>
            </w:pPr>
            <w:r>
              <w:rPr>
                <w:bCs/>
                <w:lang w:bidi="ru-RU"/>
              </w:rPr>
              <w:t xml:space="preserve">- </w:t>
            </w:r>
            <w:proofErr w:type="spellStart"/>
            <w:r>
              <w:rPr>
                <w:bCs/>
                <w:lang w:bidi="ru-RU"/>
              </w:rPr>
              <w:t>Физкультурно</w:t>
            </w:r>
            <w:proofErr w:type="spellEnd"/>
            <w:r>
              <w:rPr>
                <w:bCs/>
                <w:lang w:bidi="ru-RU"/>
              </w:rPr>
              <w:t xml:space="preserve"> – спортивное сооружение;</w:t>
            </w:r>
          </w:p>
          <w:p w14:paraId="22C61771" w14:textId="77777777" w:rsidR="00D072FD" w:rsidRDefault="00D072FD" w:rsidP="00C421A0">
            <w:pPr>
              <w:jc w:val="center"/>
              <w:rPr>
                <w:bCs/>
                <w:lang w:bidi="ru-RU"/>
              </w:rPr>
            </w:pPr>
            <w:r>
              <w:rPr>
                <w:bCs/>
                <w:lang w:bidi="ru-RU"/>
              </w:rPr>
              <w:t>- Спортивный комплекс;</w:t>
            </w:r>
          </w:p>
          <w:p w14:paraId="247E1967" w14:textId="77777777" w:rsidR="00D072FD" w:rsidRDefault="00D072FD" w:rsidP="00C421A0">
            <w:pPr>
              <w:jc w:val="center"/>
              <w:rPr>
                <w:bCs/>
                <w:lang w:bidi="ru-RU"/>
              </w:rPr>
            </w:pPr>
            <w:r>
              <w:rPr>
                <w:bCs/>
                <w:lang w:bidi="ru-RU"/>
              </w:rPr>
              <w:t>- Теннисный корт;</w:t>
            </w:r>
          </w:p>
          <w:p w14:paraId="14A1459C" w14:textId="77777777" w:rsidR="00D072FD" w:rsidRDefault="00D072FD" w:rsidP="00C421A0">
            <w:pPr>
              <w:jc w:val="center"/>
              <w:rPr>
                <w:bCs/>
                <w:lang w:bidi="ru-RU"/>
              </w:rPr>
            </w:pPr>
            <w:r>
              <w:rPr>
                <w:bCs/>
                <w:lang w:bidi="ru-RU"/>
              </w:rPr>
              <w:t>- Автодром;</w:t>
            </w:r>
          </w:p>
          <w:p w14:paraId="09F82633" w14:textId="77777777" w:rsidR="00D072FD" w:rsidRDefault="00D072FD" w:rsidP="00C421A0">
            <w:pPr>
              <w:jc w:val="center"/>
              <w:rPr>
                <w:bCs/>
                <w:lang w:bidi="ru-RU"/>
              </w:rPr>
            </w:pPr>
            <w:r>
              <w:rPr>
                <w:bCs/>
                <w:lang w:bidi="ru-RU"/>
              </w:rPr>
              <w:t>-Ипподром;</w:t>
            </w:r>
          </w:p>
          <w:p w14:paraId="0FDE32AB" w14:textId="77777777" w:rsidR="00D072FD" w:rsidRDefault="00D072FD" w:rsidP="00C421A0">
            <w:pPr>
              <w:jc w:val="center"/>
              <w:rPr>
                <w:bCs/>
                <w:lang w:bidi="ru-RU"/>
              </w:rPr>
            </w:pPr>
            <w:r>
              <w:rPr>
                <w:bCs/>
                <w:lang w:bidi="ru-RU"/>
              </w:rPr>
              <w:t>- Трамплины;</w:t>
            </w:r>
          </w:p>
          <w:p w14:paraId="5A4A902E" w14:textId="77777777" w:rsidR="00D072FD" w:rsidRDefault="00D072FD" w:rsidP="00C421A0">
            <w:pPr>
              <w:jc w:val="center"/>
              <w:rPr>
                <w:bCs/>
                <w:lang w:bidi="ru-RU"/>
              </w:rPr>
            </w:pPr>
            <w:r>
              <w:rPr>
                <w:bCs/>
                <w:lang w:bidi="ru-RU"/>
              </w:rPr>
              <w:t>- Спортивные стрельбища;</w:t>
            </w:r>
          </w:p>
          <w:p w14:paraId="798A082E" w14:textId="77777777" w:rsidR="00D072FD" w:rsidRDefault="00D072FD" w:rsidP="00C421A0">
            <w:pPr>
              <w:jc w:val="center"/>
              <w:rPr>
                <w:bCs/>
                <w:lang w:bidi="ru-RU"/>
              </w:rPr>
            </w:pPr>
            <w:r>
              <w:rPr>
                <w:bCs/>
                <w:lang w:bidi="ru-RU"/>
              </w:rPr>
              <w:t>- Спортивный клуб;</w:t>
            </w:r>
          </w:p>
          <w:p w14:paraId="3F68B3E3" w14:textId="77777777" w:rsidR="00D072FD" w:rsidRDefault="00D072FD" w:rsidP="00C421A0">
            <w:pPr>
              <w:jc w:val="center"/>
              <w:rPr>
                <w:bCs/>
                <w:lang w:bidi="ru-RU"/>
              </w:rPr>
            </w:pPr>
            <w:r>
              <w:rPr>
                <w:bCs/>
                <w:lang w:bidi="ru-RU"/>
              </w:rPr>
              <w:t>- Спортивный зал;</w:t>
            </w:r>
          </w:p>
          <w:p w14:paraId="2EC9E9F3" w14:textId="77777777" w:rsidR="00D072FD" w:rsidRDefault="00D072FD" w:rsidP="00C421A0">
            <w:pPr>
              <w:jc w:val="center"/>
              <w:rPr>
                <w:bCs/>
                <w:lang w:bidi="ru-RU"/>
              </w:rPr>
            </w:pPr>
            <w:r>
              <w:rPr>
                <w:bCs/>
                <w:lang w:bidi="ru-RU"/>
              </w:rPr>
              <w:t>- Бассейн;</w:t>
            </w:r>
          </w:p>
          <w:p w14:paraId="1320EAFE" w14:textId="77777777" w:rsidR="00D072FD" w:rsidRDefault="00D072FD" w:rsidP="00C421A0">
            <w:pPr>
              <w:jc w:val="center"/>
              <w:rPr>
                <w:bCs/>
                <w:lang w:bidi="ru-RU"/>
              </w:rPr>
            </w:pPr>
            <w:r>
              <w:rPr>
                <w:bCs/>
                <w:lang w:bidi="ru-RU"/>
              </w:rPr>
              <w:t>- Ледовый дворец;</w:t>
            </w:r>
          </w:p>
          <w:p w14:paraId="70E3D256" w14:textId="77777777" w:rsidR="00D072FD" w:rsidRDefault="00D072FD" w:rsidP="00C421A0">
            <w:pPr>
              <w:jc w:val="center"/>
              <w:rPr>
                <w:bCs/>
                <w:lang w:bidi="ru-RU"/>
              </w:rPr>
            </w:pPr>
            <w:r>
              <w:rPr>
                <w:bCs/>
                <w:lang w:bidi="ru-RU"/>
              </w:rPr>
              <w:t>- Дворец спорта;</w:t>
            </w:r>
          </w:p>
          <w:p w14:paraId="6F0912B1" w14:textId="77777777" w:rsidR="00D072FD" w:rsidRPr="006914D1" w:rsidRDefault="00D072FD" w:rsidP="00C421A0">
            <w:pPr>
              <w:jc w:val="center"/>
            </w:pPr>
            <w:r>
              <w:rPr>
                <w:bCs/>
                <w:lang w:bidi="ru-RU"/>
              </w:rPr>
              <w:t>- Площадка для занятия спортом</w:t>
            </w:r>
          </w:p>
        </w:tc>
      </w:tr>
      <w:tr w:rsidR="00D072FD" w:rsidRPr="006914D1" w14:paraId="71D32D1D" w14:textId="77777777" w:rsidTr="00B3549C">
        <w:trPr>
          <w:trHeight w:val="3723"/>
        </w:trPr>
        <w:tc>
          <w:tcPr>
            <w:tcW w:w="1555" w:type="dxa"/>
            <w:vMerge/>
            <w:tcBorders>
              <w:left w:val="single" w:sz="4" w:space="0" w:color="auto"/>
              <w:bottom w:val="single" w:sz="4" w:space="0" w:color="auto"/>
              <w:right w:val="single" w:sz="4" w:space="0" w:color="auto"/>
            </w:tcBorders>
            <w:shd w:val="clear" w:color="auto" w:fill="auto"/>
            <w:vAlign w:val="center"/>
          </w:tcPr>
          <w:p w14:paraId="24787A3C" w14:textId="77777777" w:rsidR="00D072FD" w:rsidRPr="006914D1" w:rsidRDefault="00D072FD" w:rsidP="00C421A0">
            <w:pPr>
              <w:jc w:val="center"/>
            </w:pPr>
          </w:p>
        </w:tc>
        <w:tc>
          <w:tcPr>
            <w:tcW w:w="4103" w:type="dxa"/>
            <w:vMerge/>
            <w:tcBorders>
              <w:left w:val="single" w:sz="4" w:space="0" w:color="auto"/>
              <w:bottom w:val="single" w:sz="4" w:space="0" w:color="auto"/>
              <w:right w:val="single" w:sz="4" w:space="0" w:color="auto"/>
            </w:tcBorders>
            <w:shd w:val="clear" w:color="auto" w:fill="auto"/>
            <w:vAlign w:val="center"/>
          </w:tcPr>
          <w:p w14:paraId="3CF60A17" w14:textId="77777777" w:rsidR="00D072FD" w:rsidRPr="006914D1" w:rsidRDefault="00D072FD" w:rsidP="00C421A0">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45EDFA55" w14:textId="77777777" w:rsidR="00D072FD" w:rsidRDefault="00D072FD" w:rsidP="00C421A0">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55A970E2" w14:textId="77777777" w:rsidR="00D072FD" w:rsidRPr="006914D1" w:rsidRDefault="00D072FD" w:rsidP="00C421A0">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605C7E6B" w14:textId="77777777" w:rsidR="00D072FD" w:rsidRDefault="00D072FD" w:rsidP="00C421A0">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576AB36C" w14:textId="77777777" w:rsidR="00D072FD" w:rsidRPr="006914D1" w:rsidRDefault="00D072FD" w:rsidP="00C421A0">
            <w:pPr>
              <w:jc w:val="cente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33722D4C" w14:textId="77777777" w:rsidR="00D072FD" w:rsidRDefault="00D072FD" w:rsidP="00C421A0">
            <w:pPr>
              <w:jc w:val="center"/>
            </w:pPr>
            <w:r>
              <w:t>Для плоскостных сооружений -</w:t>
            </w:r>
          </w:p>
          <w:p w14:paraId="3E408823" w14:textId="77777777" w:rsidR="00D072FD" w:rsidRPr="006914D1" w:rsidRDefault="00D072FD" w:rsidP="00C421A0">
            <w:pPr>
              <w:jc w:val="center"/>
            </w:pPr>
            <w:r>
              <w:t>75 %</w:t>
            </w:r>
          </w:p>
        </w:tc>
        <w:tc>
          <w:tcPr>
            <w:tcW w:w="1425" w:type="dxa"/>
            <w:vMerge/>
            <w:tcBorders>
              <w:left w:val="single" w:sz="4" w:space="0" w:color="auto"/>
              <w:bottom w:val="single" w:sz="4" w:space="0" w:color="auto"/>
              <w:right w:val="single" w:sz="4" w:space="0" w:color="auto"/>
            </w:tcBorders>
            <w:shd w:val="clear" w:color="auto" w:fill="auto"/>
            <w:vAlign w:val="center"/>
          </w:tcPr>
          <w:p w14:paraId="4CB38426" w14:textId="77777777" w:rsidR="00D072FD" w:rsidRPr="006914D1" w:rsidRDefault="00D072FD" w:rsidP="00C421A0">
            <w:pPr>
              <w:jc w:val="center"/>
            </w:pPr>
          </w:p>
        </w:tc>
        <w:tc>
          <w:tcPr>
            <w:tcW w:w="2271" w:type="dxa"/>
            <w:vMerge/>
            <w:tcBorders>
              <w:left w:val="single" w:sz="4" w:space="0" w:color="auto"/>
              <w:bottom w:val="single" w:sz="4" w:space="0" w:color="auto"/>
              <w:right w:val="single" w:sz="4" w:space="0" w:color="auto"/>
            </w:tcBorders>
            <w:vAlign w:val="center"/>
          </w:tcPr>
          <w:p w14:paraId="1DE1930D" w14:textId="77777777" w:rsidR="00D072FD" w:rsidRDefault="00D072FD" w:rsidP="00C421A0">
            <w:pPr>
              <w:jc w:val="center"/>
              <w:rPr>
                <w:bCs/>
                <w:lang w:bidi="ru-RU"/>
              </w:rPr>
            </w:pPr>
          </w:p>
        </w:tc>
      </w:tr>
      <w:tr w:rsidR="00D072FD" w:rsidRPr="006914D1" w14:paraId="2DE279EB" w14:textId="77777777" w:rsidTr="00B3549C">
        <w:trPr>
          <w:trHeight w:val="280"/>
        </w:trPr>
        <w:tc>
          <w:tcPr>
            <w:tcW w:w="1555" w:type="dxa"/>
            <w:vMerge w:val="restart"/>
            <w:tcBorders>
              <w:top w:val="single" w:sz="4" w:space="0" w:color="auto"/>
              <w:left w:val="single" w:sz="4" w:space="0" w:color="auto"/>
              <w:right w:val="single" w:sz="4" w:space="0" w:color="auto"/>
            </w:tcBorders>
            <w:shd w:val="clear" w:color="auto" w:fill="auto"/>
            <w:vAlign w:val="center"/>
          </w:tcPr>
          <w:p w14:paraId="543B5225" w14:textId="77777777" w:rsidR="00D072FD" w:rsidRPr="006914D1" w:rsidRDefault="00D072FD" w:rsidP="00C421A0">
            <w:pPr>
              <w:autoSpaceDE/>
              <w:jc w:val="center"/>
            </w:pPr>
            <w:r w:rsidRPr="006914D1">
              <w:lastRenderedPageBreak/>
              <w:t xml:space="preserve">Религиозное </w:t>
            </w:r>
            <w:r w:rsidRPr="006914D1">
              <w:lastRenderedPageBreak/>
              <w:t>использование 3.7</w:t>
            </w:r>
          </w:p>
        </w:tc>
        <w:tc>
          <w:tcPr>
            <w:tcW w:w="4103" w:type="dxa"/>
            <w:vMerge w:val="restart"/>
            <w:tcBorders>
              <w:top w:val="single" w:sz="4" w:space="0" w:color="auto"/>
              <w:left w:val="single" w:sz="4" w:space="0" w:color="auto"/>
              <w:right w:val="single" w:sz="4" w:space="0" w:color="auto"/>
            </w:tcBorders>
            <w:shd w:val="clear" w:color="auto" w:fill="auto"/>
            <w:vAlign w:val="center"/>
          </w:tcPr>
          <w:p w14:paraId="02CB2FCF" w14:textId="77777777" w:rsidR="00D072FD" w:rsidRPr="006914D1" w:rsidRDefault="00D072FD" w:rsidP="00C421A0">
            <w:pPr>
              <w:autoSpaceDE/>
              <w:jc w:val="center"/>
            </w:pPr>
            <w:r w:rsidRPr="00231E15">
              <w:lastRenderedPageBreak/>
              <w:t xml:space="preserve">Размещение зданий и сооружений </w:t>
            </w:r>
            <w:r w:rsidRPr="00231E15">
              <w:lastRenderedPageBreak/>
              <w:t>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47F5CDEC" w14:textId="77777777" w:rsidR="00D072FD" w:rsidRPr="006914D1" w:rsidRDefault="00D072FD" w:rsidP="00C421A0">
            <w:pPr>
              <w:jc w:val="center"/>
            </w:pPr>
            <w:r>
              <w:lastRenderedPageBreak/>
              <w:t>1</w:t>
            </w:r>
            <w:r w:rsidRPr="006914D1">
              <w:t xml:space="preserve">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3BE9B9A5" w14:textId="77777777" w:rsidR="00D072FD" w:rsidRPr="006914D1" w:rsidRDefault="00D072FD" w:rsidP="00C421A0">
            <w:pPr>
              <w:jc w:val="center"/>
            </w:pPr>
            <w:r w:rsidRPr="006914D1">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1083B06F" w14:textId="77777777" w:rsidR="00D072FD" w:rsidRPr="006914D1" w:rsidRDefault="00D072FD" w:rsidP="00C421A0">
            <w:pPr>
              <w:autoSpaceDE/>
              <w:jc w:val="center"/>
            </w:pPr>
            <w:r>
              <w:t xml:space="preserve">не </w:t>
            </w:r>
            <w:r>
              <w:lastRenderedPageBreak/>
              <w:t>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7143C5C" w14:textId="77777777" w:rsidR="00D072FD" w:rsidRDefault="00D072FD" w:rsidP="00C421A0">
            <w:pPr>
              <w:autoSpaceDE/>
              <w:autoSpaceDN w:val="0"/>
              <w:jc w:val="center"/>
            </w:pPr>
            <w:r>
              <w:lastRenderedPageBreak/>
              <w:t>3/12*</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4E5C6B70" w14:textId="77777777" w:rsidR="00D072FD" w:rsidRDefault="00D072FD" w:rsidP="00C421A0">
            <w:pPr>
              <w:autoSpaceDE/>
              <w:autoSpaceDN w:val="0"/>
              <w:jc w:val="center"/>
            </w:pPr>
            <w:r>
              <w:t>50 %*</w:t>
            </w:r>
          </w:p>
        </w:tc>
        <w:tc>
          <w:tcPr>
            <w:tcW w:w="1425" w:type="dxa"/>
            <w:vMerge w:val="restart"/>
            <w:tcBorders>
              <w:top w:val="single" w:sz="4" w:space="0" w:color="auto"/>
              <w:left w:val="single" w:sz="4" w:space="0" w:color="auto"/>
              <w:right w:val="single" w:sz="4" w:space="0" w:color="auto"/>
            </w:tcBorders>
            <w:shd w:val="clear" w:color="auto" w:fill="auto"/>
            <w:vAlign w:val="center"/>
          </w:tcPr>
          <w:p w14:paraId="4A92959B" w14:textId="77777777" w:rsidR="00D072FD" w:rsidRPr="006914D1" w:rsidRDefault="00D072FD" w:rsidP="00C421A0">
            <w:pPr>
              <w:autoSpaceDE/>
              <w:jc w:val="center"/>
            </w:pPr>
            <w:r w:rsidRPr="006914D1">
              <w:t>1</w:t>
            </w:r>
          </w:p>
        </w:tc>
        <w:tc>
          <w:tcPr>
            <w:tcW w:w="2271" w:type="dxa"/>
            <w:vMerge w:val="restart"/>
            <w:tcBorders>
              <w:top w:val="single" w:sz="4" w:space="0" w:color="auto"/>
              <w:left w:val="single" w:sz="4" w:space="0" w:color="auto"/>
              <w:right w:val="single" w:sz="4" w:space="0" w:color="auto"/>
            </w:tcBorders>
            <w:vAlign w:val="center"/>
          </w:tcPr>
          <w:p w14:paraId="7482470D" w14:textId="77777777" w:rsidR="00D072FD" w:rsidRDefault="00D072FD" w:rsidP="00C421A0">
            <w:pPr>
              <w:autoSpaceDE/>
              <w:autoSpaceDN w:val="0"/>
              <w:jc w:val="center"/>
            </w:pPr>
            <w:r>
              <w:t>- Церковь;</w:t>
            </w:r>
          </w:p>
          <w:p w14:paraId="44ECC591" w14:textId="77777777" w:rsidR="00D072FD" w:rsidRDefault="00D072FD" w:rsidP="00C421A0">
            <w:pPr>
              <w:autoSpaceDE/>
              <w:autoSpaceDN w:val="0"/>
              <w:jc w:val="center"/>
            </w:pPr>
            <w:r>
              <w:lastRenderedPageBreak/>
              <w:t>- Собор;</w:t>
            </w:r>
          </w:p>
          <w:p w14:paraId="4A6431A7" w14:textId="77777777" w:rsidR="00D072FD" w:rsidRDefault="00D072FD" w:rsidP="00C421A0">
            <w:pPr>
              <w:autoSpaceDE/>
              <w:autoSpaceDN w:val="0"/>
              <w:jc w:val="center"/>
            </w:pPr>
            <w:r>
              <w:t>- Храм;</w:t>
            </w:r>
          </w:p>
          <w:p w14:paraId="00D1B5AE" w14:textId="77777777" w:rsidR="00D072FD" w:rsidRDefault="00D072FD" w:rsidP="00C421A0">
            <w:pPr>
              <w:autoSpaceDE/>
              <w:autoSpaceDN w:val="0"/>
              <w:jc w:val="center"/>
            </w:pPr>
            <w:r>
              <w:t>- Часовня;</w:t>
            </w:r>
          </w:p>
          <w:p w14:paraId="083377CE" w14:textId="77777777" w:rsidR="00D072FD" w:rsidRDefault="00D072FD" w:rsidP="00C421A0">
            <w:pPr>
              <w:autoSpaceDE/>
              <w:autoSpaceDN w:val="0"/>
              <w:jc w:val="center"/>
            </w:pPr>
            <w:r>
              <w:t>- Монастырь;</w:t>
            </w:r>
          </w:p>
          <w:p w14:paraId="3987D807" w14:textId="77777777" w:rsidR="00D072FD" w:rsidRDefault="00D072FD" w:rsidP="00C421A0">
            <w:pPr>
              <w:autoSpaceDE/>
              <w:autoSpaceDN w:val="0"/>
              <w:jc w:val="center"/>
            </w:pPr>
            <w:r>
              <w:t>- Воскресная школа;</w:t>
            </w:r>
          </w:p>
          <w:p w14:paraId="2B7760BE" w14:textId="77777777" w:rsidR="00D072FD" w:rsidRDefault="00D072FD" w:rsidP="00C421A0">
            <w:pPr>
              <w:autoSpaceDE/>
              <w:autoSpaceDN w:val="0"/>
              <w:jc w:val="center"/>
            </w:pPr>
            <w:r>
              <w:t>- Семинария;</w:t>
            </w:r>
          </w:p>
          <w:p w14:paraId="1DC7333D" w14:textId="77777777" w:rsidR="00D072FD" w:rsidRDefault="00D072FD" w:rsidP="00C421A0">
            <w:pPr>
              <w:autoSpaceDE/>
              <w:autoSpaceDN w:val="0"/>
              <w:jc w:val="center"/>
            </w:pPr>
            <w:r>
              <w:t>- Духовное училище</w:t>
            </w:r>
          </w:p>
          <w:p w14:paraId="7E05794F" w14:textId="77777777" w:rsidR="00D072FD" w:rsidRDefault="00D072FD" w:rsidP="00C421A0">
            <w:pPr>
              <w:autoSpaceDE/>
              <w:jc w:val="center"/>
            </w:pPr>
            <w:r>
              <w:t>- Мечеть</w:t>
            </w:r>
          </w:p>
          <w:p w14:paraId="330BB6D9" w14:textId="77777777" w:rsidR="00D072FD" w:rsidRDefault="00D072FD" w:rsidP="00C421A0">
            <w:pPr>
              <w:autoSpaceDE/>
              <w:jc w:val="center"/>
            </w:pPr>
            <w:r>
              <w:t>- Медресе</w:t>
            </w:r>
          </w:p>
          <w:p w14:paraId="63727314" w14:textId="77777777" w:rsidR="00D072FD" w:rsidRDefault="00D072FD" w:rsidP="00C421A0">
            <w:pPr>
              <w:autoSpaceDE/>
              <w:jc w:val="center"/>
            </w:pPr>
            <w:r>
              <w:t>-Минарет</w:t>
            </w:r>
          </w:p>
          <w:p w14:paraId="38B5B4B6" w14:textId="77777777" w:rsidR="00D072FD" w:rsidRPr="006914D1" w:rsidRDefault="00D072FD" w:rsidP="00C421A0">
            <w:pPr>
              <w:autoSpaceDE/>
              <w:jc w:val="center"/>
            </w:pPr>
            <w:r>
              <w:t>- Синагога</w:t>
            </w:r>
            <w:r w:rsidRPr="006914D1">
              <w:t xml:space="preserve"> </w:t>
            </w:r>
          </w:p>
        </w:tc>
      </w:tr>
      <w:tr w:rsidR="00D072FD" w:rsidRPr="006914D1" w14:paraId="7F4C33AC" w14:textId="77777777" w:rsidTr="00B3549C">
        <w:trPr>
          <w:trHeight w:val="3151"/>
        </w:trPr>
        <w:tc>
          <w:tcPr>
            <w:tcW w:w="1555" w:type="dxa"/>
            <w:vMerge/>
            <w:tcBorders>
              <w:left w:val="single" w:sz="4" w:space="0" w:color="auto"/>
              <w:bottom w:val="single" w:sz="4" w:space="0" w:color="auto"/>
              <w:right w:val="single" w:sz="4" w:space="0" w:color="auto"/>
            </w:tcBorders>
            <w:shd w:val="clear" w:color="auto" w:fill="auto"/>
            <w:vAlign w:val="center"/>
          </w:tcPr>
          <w:p w14:paraId="646BF101" w14:textId="77777777" w:rsidR="00D072FD" w:rsidRPr="006914D1" w:rsidRDefault="00D072FD" w:rsidP="00C421A0">
            <w:pPr>
              <w:autoSpaceDE/>
              <w:jc w:val="center"/>
            </w:pPr>
          </w:p>
        </w:tc>
        <w:tc>
          <w:tcPr>
            <w:tcW w:w="4103" w:type="dxa"/>
            <w:vMerge/>
            <w:tcBorders>
              <w:left w:val="single" w:sz="4" w:space="0" w:color="auto"/>
              <w:bottom w:val="single" w:sz="4" w:space="0" w:color="auto"/>
              <w:right w:val="single" w:sz="4" w:space="0" w:color="auto"/>
            </w:tcBorders>
            <w:shd w:val="clear" w:color="auto" w:fill="auto"/>
            <w:vAlign w:val="center"/>
          </w:tcPr>
          <w:p w14:paraId="1C099BE4" w14:textId="77777777" w:rsidR="00D072FD" w:rsidRPr="006914D1" w:rsidRDefault="00D072FD" w:rsidP="00C421A0">
            <w:pPr>
              <w:autoSpaceDE/>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37AE3C37" w14:textId="77777777" w:rsidR="00D072FD" w:rsidRDefault="00D072FD" w:rsidP="00C421A0">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3248E146" w14:textId="77777777" w:rsidR="00D072FD" w:rsidRPr="006914D1" w:rsidRDefault="00D072FD" w:rsidP="00C421A0">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30F7055C" w14:textId="77777777" w:rsidR="00D072FD" w:rsidRDefault="00D072FD" w:rsidP="00C421A0">
            <w:pPr>
              <w:autoSpaceDE/>
              <w:jc w:val="center"/>
            </w:pPr>
          </w:p>
        </w:tc>
        <w:tc>
          <w:tcPr>
            <w:tcW w:w="26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95667A" w14:textId="77777777" w:rsidR="00D072FD" w:rsidRDefault="00D072FD" w:rsidP="00C421A0">
            <w:pPr>
              <w:autoSpaceDN w:val="0"/>
              <w:jc w:val="center"/>
            </w:pPr>
            <w:r>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425" w:type="dxa"/>
            <w:vMerge/>
            <w:tcBorders>
              <w:left w:val="single" w:sz="4" w:space="0" w:color="auto"/>
              <w:bottom w:val="single" w:sz="4" w:space="0" w:color="auto"/>
              <w:right w:val="single" w:sz="4" w:space="0" w:color="auto"/>
            </w:tcBorders>
            <w:shd w:val="clear" w:color="auto" w:fill="auto"/>
            <w:vAlign w:val="center"/>
          </w:tcPr>
          <w:p w14:paraId="718917CE" w14:textId="77777777" w:rsidR="00D072FD" w:rsidRPr="006914D1" w:rsidRDefault="00D072FD" w:rsidP="00C421A0">
            <w:pPr>
              <w:autoSpaceDE/>
              <w:jc w:val="center"/>
            </w:pPr>
          </w:p>
        </w:tc>
        <w:tc>
          <w:tcPr>
            <w:tcW w:w="2271" w:type="dxa"/>
            <w:vMerge/>
            <w:tcBorders>
              <w:left w:val="single" w:sz="4" w:space="0" w:color="auto"/>
              <w:bottom w:val="single" w:sz="4" w:space="0" w:color="auto"/>
              <w:right w:val="single" w:sz="4" w:space="0" w:color="auto"/>
            </w:tcBorders>
            <w:vAlign w:val="center"/>
          </w:tcPr>
          <w:p w14:paraId="33633099" w14:textId="77777777" w:rsidR="00D072FD" w:rsidRDefault="00D072FD" w:rsidP="00C421A0">
            <w:pPr>
              <w:autoSpaceDE/>
              <w:autoSpaceDN w:val="0"/>
              <w:jc w:val="center"/>
            </w:pPr>
          </w:p>
        </w:tc>
      </w:tr>
      <w:tr w:rsidR="00FD1BD3" w:rsidRPr="006914D1" w14:paraId="038683EC" w14:textId="77777777" w:rsidTr="00B3549C">
        <w:trPr>
          <w:trHeight w:val="282"/>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EC53DB6" w14:textId="77777777" w:rsidR="00FD1BD3" w:rsidRPr="006914D1" w:rsidRDefault="00FD1BD3" w:rsidP="00645768">
            <w:pPr>
              <w:jc w:val="center"/>
            </w:pPr>
            <w:r w:rsidRPr="006914D1">
              <w:lastRenderedPageBreak/>
              <w:t>Обеспечение внутреннего правопорядка 8.3</w:t>
            </w:r>
          </w:p>
        </w:tc>
        <w:tc>
          <w:tcPr>
            <w:tcW w:w="4103" w:type="dxa"/>
            <w:tcBorders>
              <w:top w:val="single" w:sz="4" w:space="0" w:color="auto"/>
              <w:left w:val="single" w:sz="4" w:space="0" w:color="auto"/>
              <w:bottom w:val="single" w:sz="4" w:space="0" w:color="auto"/>
              <w:right w:val="single" w:sz="4" w:space="0" w:color="auto"/>
            </w:tcBorders>
            <w:shd w:val="clear" w:color="auto" w:fill="auto"/>
            <w:vAlign w:val="center"/>
          </w:tcPr>
          <w:p w14:paraId="2FDD4789" w14:textId="77777777" w:rsidR="00FD1BD3" w:rsidRPr="005857B9" w:rsidRDefault="00FD1BD3" w:rsidP="00645768">
            <w:pPr>
              <w:jc w:val="center"/>
            </w:pPr>
            <w:r w:rsidRPr="005857B9">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5857B9">
              <w:t>Росгвардии</w:t>
            </w:r>
            <w:proofErr w:type="spellEnd"/>
            <w:r w:rsidRPr="005857B9">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14:paraId="570E1322" w14:textId="77777777" w:rsidR="00FD1BD3" w:rsidRPr="006914D1" w:rsidRDefault="00FD1BD3" w:rsidP="00645768">
            <w:pPr>
              <w:jc w:val="center"/>
            </w:pPr>
          </w:p>
        </w:tc>
        <w:tc>
          <w:tcPr>
            <w:tcW w:w="581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200DA50" w14:textId="77777777" w:rsidR="00FD1BD3" w:rsidRPr="006914D1" w:rsidRDefault="00FD1BD3" w:rsidP="00645768">
            <w:pPr>
              <w:autoSpaceDE/>
              <w:jc w:val="center"/>
            </w:pPr>
            <w:r w:rsidRPr="006914D1">
              <w:t>не подлежат установлению</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05C41C89" w14:textId="77777777" w:rsidR="00FD1BD3" w:rsidRPr="006914D1" w:rsidRDefault="00FD1BD3" w:rsidP="00645768">
            <w:pPr>
              <w:autoSpaceDE/>
              <w:jc w:val="center"/>
            </w:pPr>
            <w:r w:rsidRPr="006914D1">
              <w:t>1</w:t>
            </w:r>
          </w:p>
        </w:tc>
        <w:tc>
          <w:tcPr>
            <w:tcW w:w="2271" w:type="dxa"/>
            <w:tcBorders>
              <w:top w:val="single" w:sz="4" w:space="0" w:color="auto"/>
              <w:left w:val="single" w:sz="4" w:space="0" w:color="auto"/>
              <w:bottom w:val="single" w:sz="4" w:space="0" w:color="auto"/>
              <w:right w:val="single" w:sz="4" w:space="0" w:color="auto"/>
            </w:tcBorders>
            <w:shd w:val="clear" w:color="auto" w:fill="auto"/>
            <w:vAlign w:val="center"/>
          </w:tcPr>
          <w:p w14:paraId="4F8775B5" w14:textId="77777777" w:rsidR="00FD1BD3" w:rsidRDefault="00FD1BD3" w:rsidP="00645768">
            <w:pPr>
              <w:autoSpaceDE/>
              <w:autoSpaceDN w:val="0"/>
              <w:jc w:val="center"/>
            </w:pPr>
            <w:r>
              <w:t>- Здание РОВД, ГИБДД, военные комиссариаты;</w:t>
            </w:r>
          </w:p>
          <w:p w14:paraId="1ABB749A" w14:textId="77777777" w:rsidR="00FD1BD3" w:rsidRDefault="00FD1BD3" w:rsidP="00645768">
            <w:pPr>
              <w:autoSpaceDE/>
              <w:autoSpaceDN w:val="0"/>
              <w:jc w:val="center"/>
            </w:pPr>
            <w:r>
              <w:t>- Здание, сооружение следственных органов;</w:t>
            </w:r>
          </w:p>
          <w:p w14:paraId="2474F53D" w14:textId="77777777" w:rsidR="00FD1BD3" w:rsidRDefault="00FD1BD3" w:rsidP="00645768">
            <w:pPr>
              <w:autoSpaceDE/>
              <w:autoSpaceDN w:val="0"/>
              <w:jc w:val="center"/>
            </w:pPr>
            <w:r>
              <w:t>- Отделение, участковый пункт полиции;</w:t>
            </w:r>
          </w:p>
          <w:p w14:paraId="35F0EEF7" w14:textId="77777777" w:rsidR="00FD1BD3" w:rsidRDefault="00FD1BD3" w:rsidP="00645768">
            <w:pPr>
              <w:autoSpaceDE/>
              <w:autoSpaceDN w:val="0"/>
              <w:jc w:val="center"/>
            </w:pPr>
            <w:r>
              <w:t>- Пожарное депо;</w:t>
            </w:r>
          </w:p>
          <w:p w14:paraId="770C5058" w14:textId="77777777" w:rsidR="00FD1BD3" w:rsidRDefault="00FD1BD3" w:rsidP="00645768">
            <w:pPr>
              <w:autoSpaceDE/>
              <w:autoSpaceDN w:val="0"/>
              <w:jc w:val="center"/>
            </w:pPr>
            <w:r>
              <w:t>- Пожарная часть;</w:t>
            </w:r>
          </w:p>
          <w:p w14:paraId="2E733F46" w14:textId="77777777" w:rsidR="00FD1BD3" w:rsidRDefault="00FD1BD3" w:rsidP="00645768">
            <w:pPr>
              <w:autoSpaceDE/>
              <w:autoSpaceDN w:val="0"/>
              <w:jc w:val="center"/>
            </w:pPr>
            <w:r>
              <w:t>- Объект гражданской обороны;</w:t>
            </w:r>
          </w:p>
          <w:p w14:paraId="164F2B49" w14:textId="77777777" w:rsidR="00FD1BD3" w:rsidRDefault="00FD1BD3" w:rsidP="00645768">
            <w:pPr>
              <w:autoSpaceDE/>
              <w:autoSpaceDN w:val="0"/>
              <w:jc w:val="center"/>
            </w:pPr>
            <w:r>
              <w:t>- Спасательная служба;</w:t>
            </w:r>
          </w:p>
          <w:p w14:paraId="763C549A" w14:textId="77777777" w:rsidR="00FD1BD3" w:rsidRPr="006914D1" w:rsidRDefault="00FD1BD3" w:rsidP="00645768">
            <w:pPr>
              <w:autoSpaceDE/>
              <w:jc w:val="center"/>
            </w:pPr>
            <w:r>
              <w:t>- Гараж</w:t>
            </w:r>
            <w:r>
              <w:rPr>
                <w:lang w:val="en-US"/>
              </w:rPr>
              <w:t>;</w:t>
            </w:r>
          </w:p>
        </w:tc>
      </w:tr>
      <w:tr w:rsidR="00FD1BD3" w:rsidRPr="006914D1" w14:paraId="69007F92" w14:textId="77777777" w:rsidTr="00B3549C">
        <w:trPr>
          <w:trHeight w:val="282"/>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A7F9E78" w14:textId="77777777" w:rsidR="00FD1BD3" w:rsidRPr="006914D1" w:rsidRDefault="00FD1BD3" w:rsidP="00645768">
            <w:pPr>
              <w:jc w:val="center"/>
            </w:pPr>
            <w:r>
              <w:lastRenderedPageBreak/>
              <w:t>Земельные участки (территории) общего пользования 12.0</w:t>
            </w:r>
          </w:p>
        </w:tc>
        <w:tc>
          <w:tcPr>
            <w:tcW w:w="4103" w:type="dxa"/>
            <w:tcBorders>
              <w:top w:val="single" w:sz="4" w:space="0" w:color="auto"/>
              <w:left w:val="single" w:sz="4" w:space="0" w:color="auto"/>
              <w:bottom w:val="single" w:sz="4" w:space="0" w:color="auto"/>
              <w:right w:val="single" w:sz="4" w:space="0" w:color="auto"/>
            </w:tcBorders>
            <w:shd w:val="clear" w:color="auto" w:fill="auto"/>
            <w:vAlign w:val="center"/>
          </w:tcPr>
          <w:p w14:paraId="6CEF4219" w14:textId="77777777" w:rsidR="00FD1BD3" w:rsidRDefault="00FD1BD3" w:rsidP="00645768">
            <w:r>
              <w:t>Земельные участки общего пользования.</w:t>
            </w:r>
          </w:p>
          <w:p w14:paraId="31C7B77D" w14:textId="77777777" w:rsidR="00FD1BD3" w:rsidRPr="006914D1" w:rsidRDefault="00FD1BD3" w:rsidP="00645768">
            <w:pPr>
              <w:jc w:val="center"/>
            </w:pPr>
            <w:r>
              <w:t>Содержание данного вида разрешенного использования включает в себя содержание видов разрешенного использования с кодами 12.0.1 - 12.0.2</w:t>
            </w:r>
          </w:p>
        </w:tc>
        <w:tc>
          <w:tcPr>
            <w:tcW w:w="724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5D6FA5E" w14:textId="77777777" w:rsidR="00FD1BD3" w:rsidRPr="006914D1" w:rsidRDefault="00FD1BD3" w:rsidP="00645768">
            <w:pPr>
              <w:spacing w:line="276" w:lineRule="auto"/>
              <w:jc w:val="center"/>
            </w:pPr>
            <w:r>
              <w:t>не подлежат установлению</w:t>
            </w:r>
          </w:p>
        </w:tc>
        <w:tc>
          <w:tcPr>
            <w:tcW w:w="2271" w:type="dxa"/>
            <w:tcBorders>
              <w:top w:val="single" w:sz="4" w:space="0" w:color="auto"/>
              <w:left w:val="single" w:sz="4" w:space="0" w:color="auto"/>
              <w:bottom w:val="single" w:sz="4" w:space="0" w:color="auto"/>
              <w:right w:val="single" w:sz="4" w:space="0" w:color="auto"/>
            </w:tcBorders>
            <w:shd w:val="clear" w:color="auto" w:fill="auto"/>
            <w:vAlign w:val="center"/>
          </w:tcPr>
          <w:p w14:paraId="334FDEB0" w14:textId="77777777" w:rsidR="00FD1BD3" w:rsidRDefault="00FD1BD3" w:rsidP="00645768">
            <w:pPr>
              <w:autoSpaceDE/>
              <w:autoSpaceDN w:val="0"/>
              <w:jc w:val="center"/>
              <w:rPr>
                <w:rFonts w:eastAsia="SimSun"/>
                <w:bCs/>
                <w:szCs w:val="22"/>
              </w:rPr>
            </w:pPr>
            <w:r>
              <w:rPr>
                <w:rFonts w:eastAsia="SimSun"/>
                <w:bCs/>
                <w:szCs w:val="22"/>
              </w:rPr>
              <w:t>- Автомобильные дороги;</w:t>
            </w:r>
          </w:p>
          <w:p w14:paraId="1A1EC70E" w14:textId="77777777" w:rsidR="00FD1BD3" w:rsidRDefault="00FD1BD3" w:rsidP="00645768">
            <w:pPr>
              <w:autoSpaceDE/>
              <w:autoSpaceDN w:val="0"/>
              <w:jc w:val="center"/>
              <w:rPr>
                <w:rFonts w:eastAsia="SimSun"/>
                <w:bCs/>
                <w:szCs w:val="22"/>
              </w:rPr>
            </w:pPr>
            <w:r>
              <w:rPr>
                <w:rFonts w:eastAsia="SimSun"/>
                <w:bCs/>
                <w:szCs w:val="22"/>
              </w:rPr>
              <w:t>- Набережные;</w:t>
            </w:r>
          </w:p>
          <w:p w14:paraId="29C711A5" w14:textId="77777777" w:rsidR="00FD1BD3" w:rsidRDefault="00FD1BD3" w:rsidP="00645768">
            <w:pPr>
              <w:autoSpaceDE/>
              <w:autoSpaceDN w:val="0"/>
              <w:jc w:val="center"/>
              <w:rPr>
                <w:rFonts w:eastAsia="SimSun"/>
                <w:bCs/>
                <w:szCs w:val="22"/>
              </w:rPr>
            </w:pPr>
            <w:r>
              <w:rPr>
                <w:rFonts w:eastAsia="SimSun"/>
                <w:bCs/>
                <w:szCs w:val="22"/>
              </w:rPr>
              <w:t xml:space="preserve">- Скверы; </w:t>
            </w:r>
          </w:p>
          <w:p w14:paraId="54FCAB33" w14:textId="77777777" w:rsidR="00FD1BD3" w:rsidRDefault="00FD1BD3" w:rsidP="00645768">
            <w:pPr>
              <w:autoSpaceDE/>
              <w:autoSpaceDN w:val="0"/>
              <w:jc w:val="center"/>
              <w:rPr>
                <w:rFonts w:eastAsia="SimSun"/>
                <w:bCs/>
                <w:szCs w:val="22"/>
              </w:rPr>
            </w:pPr>
            <w:r>
              <w:rPr>
                <w:rFonts w:eastAsia="SimSun"/>
                <w:bCs/>
                <w:szCs w:val="22"/>
              </w:rPr>
              <w:t>- Бульвары;</w:t>
            </w:r>
          </w:p>
          <w:p w14:paraId="7C40AF92" w14:textId="77777777" w:rsidR="00FD1BD3" w:rsidRDefault="00FD1BD3" w:rsidP="00645768">
            <w:pPr>
              <w:autoSpaceDE/>
              <w:autoSpaceDN w:val="0"/>
              <w:jc w:val="center"/>
              <w:rPr>
                <w:rFonts w:eastAsia="SimSun"/>
                <w:bCs/>
                <w:szCs w:val="22"/>
              </w:rPr>
            </w:pPr>
            <w:r>
              <w:rPr>
                <w:rFonts w:eastAsia="SimSun"/>
                <w:bCs/>
                <w:szCs w:val="22"/>
              </w:rPr>
              <w:t>- Велодорожки;</w:t>
            </w:r>
          </w:p>
          <w:p w14:paraId="589C7165" w14:textId="77777777" w:rsidR="00FD1BD3" w:rsidRDefault="00FD1BD3" w:rsidP="00645768">
            <w:pPr>
              <w:autoSpaceDE/>
              <w:autoSpaceDN w:val="0"/>
              <w:jc w:val="center"/>
              <w:rPr>
                <w:rFonts w:eastAsia="SimSun"/>
                <w:bCs/>
                <w:szCs w:val="22"/>
              </w:rPr>
            </w:pPr>
            <w:r>
              <w:rPr>
                <w:rFonts w:eastAsia="SimSun"/>
                <w:bCs/>
                <w:szCs w:val="22"/>
              </w:rPr>
              <w:t>- Площади;</w:t>
            </w:r>
          </w:p>
          <w:p w14:paraId="04B70530" w14:textId="77777777" w:rsidR="00FD1BD3" w:rsidRDefault="00FD1BD3" w:rsidP="00645768">
            <w:pPr>
              <w:autoSpaceDE/>
              <w:autoSpaceDN w:val="0"/>
              <w:jc w:val="center"/>
              <w:rPr>
                <w:rFonts w:eastAsia="SimSun"/>
                <w:bCs/>
                <w:szCs w:val="22"/>
              </w:rPr>
            </w:pPr>
            <w:r>
              <w:rPr>
                <w:rFonts w:eastAsia="SimSun"/>
                <w:bCs/>
                <w:szCs w:val="22"/>
              </w:rPr>
              <w:t>- Малые архитектурные формы;</w:t>
            </w:r>
          </w:p>
          <w:p w14:paraId="7C4EBF93" w14:textId="77777777" w:rsidR="00FD1BD3" w:rsidRDefault="00FD1BD3" w:rsidP="00645768">
            <w:pPr>
              <w:autoSpaceDE/>
              <w:autoSpaceDN w:val="0"/>
              <w:jc w:val="center"/>
              <w:rPr>
                <w:rFonts w:eastAsia="SimSun"/>
                <w:bCs/>
                <w:szCs w:val="22"/>
              </w:rPr>
            </w:pPr>
            <w:r>
              <w:rPr>
                <w:rFonts w:eastAsia="SimSun"/>
                <w:bCs/>
                <w:szCs w:val="22"/>
              </w:rPr>
              <w:t>- Памятники;</w:t>
            </w:r>
          </w:p>
          <w:p w14:paraId="741872FE" w14:textId="77777777" w:rsidR="00FD1BD3" w:rsidRPr="006914D1" w:rsidRDefault="00FD1BD3" w:rsidP="00645768">
            <w:pPr>
              <w:spacing w:line="276" w:lineRule="auto"/>
              <w:jc w:val="center"/>
            </w:pPr>
            <w:r>
              <w:rPr>
                <w:rFonts w:eastAsia="SimSun"/>
                <w:bCs/>
                <w:szCs w:val="22"/>
              </w:rPr>
              <w:t>- Общественные туалеты</w:t>
            </w:r>
          </w:p>
        </w:tc>
      </w:tr>
    </w:tbl>
    <w:p w14:paraId="532AE346" w14:textId="77777777" w:rsidR="00645768" w:rsidRDefault="00645768" w:rsidP="00645768">
      <w:pPr>
        <w:rPr>
          <w:b/>
          <w:sz w:val="24"/>
          <w:szCs w:val="24"/>
          <w:shd w:val="clear" w:color="auto" w:fill="FFFFFF"/>
        </w:rPr>
      </w:pPr>
    </w:p>
    <w:p w14:paraId="2F5DC91A" w14:textId="4BDA83F8" w:rsidR="00645768" w:rsidRDefault="00645768" w:rsidP="00645768">
      <w:pPr>
        <w:jc w:val="center"/>
        <w:rPr>
          <w:b/>
          <w:sz w:val="24"/>
          <w:szCs w:val="24"/>
          <w:shd w:val="clear" w:color="auto" w:fill="FFFFFF"/>
        </w:rPr>
      </w:pPr>
    </w:p>
    <w:p w14:paraId="1905982A" w14:textId="06AB3949" w:rsidR="00D072FD" w:rsidRDefault="00D072FD" w:rsidP="00645768">
      <w:pPr>
        <w:jc w:val="center"/>
        <w:rPr>
          <w:b/>
          <w:sz w:val="24"/>
          <w:szCs w:val="24"/>
          <w:shd w:val="clear" w:color="auto" w:fill="FFFFFF"/>
        </w:rPr>
      </w:pPr>
    </w:p>
    <w:p w14:paraId="71C15792" w14:textId="214962C5" w:rsidR="00D072FD" w:rsidRDefault="00D072FD" w:rsidP="00645768">
      <w:pPr>
        <w:jc w:val="center"/>
        <w:rPr>
          <w:b/>
          <w:sz w:val="24"/>
          <w:szCs w:val="24"/>
          <w:shd w:val="clear" w:color="auto" w:fill="FFFFFF"/>
        </w:rPr>
      </w:pPr>
    </w:p>
    <w:p w14:paraId="175ED43E" w14:textId="2C011C9A" w:rsidR="00D072FD" w:rsidRDefault="00D072FD" w:rsidP="00645768">
      <w:pPr>
        <w:jc w:val="center"/>
        <w:rPr>
          <w:b/>
          <w:sz w:val="24"/>
          <w:szCs w:val="24"/>
          <w:shd w:val="clear" w:color="auto" w:fill="FFFFFF"/>
        </w:rPr>
      </w:pPr>
    </w:p>
    <w:p w14:paraId="41B2FDC3" w14:textId="0ABDF610" w:rsidR="00D072FD" w:rsidRDefault="00D072FD" w:rsidP="00645768">
      <w:pPr>
        <w:jc w:val="center"/>
        <w:rPr>
          <w:b/>
          <w:sz w:val="24"/>
          <w:szCs w:val="24"/>
          <w:shd w:val="clear" w:color="auto" w:fill="FFFFFF"/>
        </w:rPr>
      </w:pPr>
    </w:p>
    <w:p w14:paraId="34957D95" w14:textId="65FF98B0" w:rsidR="00D072FD" w:rsidRDefault="00D072FD" w:rsidP="00645768">
      <w:pPr>
        <w:jc w:val="center"/>
        <w:rPr>
          <w:b/>
          <w:sz w:val="24"/>
          <w:szCs w:val="24"/>
          <w:shd w:val="clear" w:color="auto" w:fill="FFFFFF"/>
        </w:rPr>
      </w:pPr>
    </w:p>
    <w:p w14:paraId="199196CB" w14:textId="0152B115" w:rsidR="00D072FD" w:rsidRDefault="00D072FD" w:rsidP="00645768">
      <w:pPr>
        <w:jc w:val="center"/>
        <w:rPr>
          <w:b/>
          <w:sz w:val="24"/>
          <w:szCs w:val="24"/>
          <w:shd w:val="clear" w:color="auto" w:fill="FFFFFF"/>
        </w:rPr>
      </w:pPr>
    </w:p>
    <w:p w14:paraId="5C60231B" w14:textId="6F2FB0A7" w:rsidR="00D072FD" w:rsidRDefault="00D072FD" w:rsidP="00645768">
      <w:pPr>
        <w:jc w:val="center"/>
        <w:rPr>
          <w:b/>
          <w:sz w:val="24"/>
          <w:szCs w:val="24"/>
          <w:shd w:val="clear" w:color="auto" w:fill="FFFFFF"/>
        </w:rPr>
      </w:pPr>
    </w:p>
    <w:p w14:paraId="1398E6EA" w14:textId="6BDF5661" w:rsidR="00D072FD" w:rsidRDefault="00D072FD" w:rsidP="00645768">
      <w:pPr>
        <w:jc w:val="center"/>
        <w:rPr>
          <w:b/>
          <w:sz w:val="24"/>
          <w:szCs w:val="24"/>
          <w:shd w:val="clear" w:color="auto" w:fill="FFFFFF"/>
        </w:rPr>
      </w:pPr>
    </w:p>
    <w:p w14:paraId="7201A9FE" w14:textId="44E35EB3" w:rsidR="00D072FD" w:rsidRDefault="00D072FD" w:rsidP="00645768">
      <w:pPr>
        <w:jc w:val="center"/>
        <w:rPr>
          <w:b/>
          <w:sz w:val="24"/>
          <w:szCs w:val="24"/>
          <w:shd w:val="clear" w:color="auto" w:fill="FFFFFF"/>
        </w:rPr>
      </w:pPr>
    </w:p>
    <w:p w14:paraId="61B4C261" w14:textId="6E91FCC5" w:rsidR="00D072FD" w:rsidRDefault="00D072FD" w:rsidP="00645768">
      <w:pPr>
        <w:jc w:val="center"/>
        <w:rPr>
          <w:b/>
          <w:sz w:val="24"/>
          <w:szCs w:val="24"/>
          <w:shd w:val="clear" w:color="auto" w:fill="FFFFFF"/>
        </w:rPr>
      </w:pPr>
    </w:p>
    <w:p w14:paraId="719B033B" w14:textId="62D7DD67" w:rsidR="00D072FD" w:rsidRDefault="00D072FD" w:rsidP="00645768">
      <w:pPr>
        <w:jc w:val="center"/>
        <w:rPr>
          <w:b/>
          <w:sz w:val="24"/>
          <w:szCs w:val="24"/>
          <w:shd w:val="clear" w:color="auto" w:fill="FFFFFF"/>
        </w:rPr>
      </w:pPr>
    </w:p>
    <w:p w14:paraId="0E5592B6" w14:textId="77777777" w:rsidR="00D072FD" w:rsidRPr="006914D1" w:rsidRDefault="00D072FD" w:rsidP="00645768">
      <w:pPr>
        <w:jc w:val="center"/>
        <w:rPr>
          <w:b/>
          <w:sz w:val="24"/>
          <w:szCs w:val="24"/>
          <w:shd w:val="clear" w:color="auto" w:fill="FFFFFF"/>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111"/>
        <w:gridCol w:w="992"/>
        <w:gridCol w:w="993"/>
        <w:gridCol w:w="1134"/>
        <w:gridCol w:w="1417"/>
        <w:gridCol w:w="1276"/>
        <w:gridCol w:w="1417"/>
        <w:gridCol w:w="2268"/>
      </w:tblGrid>
      <w:tr w:rsidR="00645768" w:rsidRPr="006914D1" w14:paraId="4D44E798" w14:textId="77777777" w:rsidTr="00871520">
        <w:trPr>
          <w:trHeight w:val="150"/>
          <w:tblHeader/>
        </w:trPr>
        <w:tc>
          <w:tcPr>
            <w:tcW w:w="15168" w:type="dxa"/>
            <w:gridSpan w:val="9"/>
            <w:shd w:val="clear" w:color="auto" w:fill="C6D9F1"/>
            <w:vAlign w:val="center"/>
          </w:tcPr>
          <w:p w14:paraId="3BF8A7AA" w14:textId="77777777" w:rsidR="00645768" w:rsidRPr="00BD72FD" w:rsidRDefault="00645768" w:rsidP="00645768">
            <w:pPr>
              <w:jc w:val="center"/>
              <w:rPr>
                <w:b/>
                <w:sz w:val="24"/>
                <w:szCs w:val="24"/>
                <w:shd w:val="clear" w:color="auto" w:fill="C6D9F1"/>
              </w:rPr>
            </w:pPr>
            <w:r w:rsidRPr="00BD72FD">
              <w:rPr>
                <w:b/>
                <w:sz w:val="24"/>
                <w:szCs w:val="24"/>
                <w:shd w:val="clear" w:color="auto" w:fill="C6D9F1"/>
              </w:rPr>
              <w:t>Условно разрешенные виды использован</w:t>
            </w:r>
            <w:r>
              <w:rPr>
                <w:b/>
                <w:sz w:val="24"/>
                <w:szCs w:val="24"/>
                <w:shd w:val="clear" w:color="auto" w:fill="C6D9F1"/>
              </w:rPr>
              <w:t>ия</w:t>
            </w:r>
            <w:r>
              <w:rPr>
                <w:b/>
                <w:sz w:val="24"/>
                <w:szCs w:val="24"/>
                <w:shd w:val="clear" w:color="auto" w:fill="FFFFFF"/>
              </w:rPr>
              <w:t xml:space="preserve">   </w:t>
            </w:r>
          </w:p>
        </w:tc>
      </w:tr>
      <w:tr w:rsidR="00645768" w:rsidRPr="006914D1" w14:paraId="570297A2" w14:textId="77777777" w:rsidTr="00871520">
        <w:trPr>
          <w:trHeight w:val="618"/>
          <w:tblHeader/>
        </w:trPr>
        <w:tc>
          <w:tcPr>
            <w:tcW w:w="1560" w:type="dxa"/>
            <w:vMerge w:val="restart"/>
            <w:shd w:val="clear" w:color="auto" w:fill="EAF1DD"/>
            <w:vAlign w:val="center"/>
          </w:tcPr>
          <w:p w14:paraId="67758CF4" w14:textId="77777777" w:rsidR="00645768" w:rsidRPr="006914D1" w:rsidRDefault="00645768" w:rsidP="00645768">
            <w:pPr>
              <w:autoSpaceDE/>
              <w:jc w:val="center"/>
              <w:rPr>
                <w:b/>
              </w:rPr>
            </w:pPr>
            <w:r w:rsidRPr="006914D1">
              <w:rPr>
                <w:b/>
              </w:rPr>
              <w:t>Наименование и код ВРИ</w:t>
            </w:r>
          </w:p>
        </w:tc>
        <w:tc>
          <w:tcPr>
            <w:tcW w:w="4111" w:type="dxa"/>
            <w:vMerge w:val="restart"/>
            <w:shd w:val="clear" w:color="auto" w:fill="EAF1DD"/>
            <w:noWrap/>
            <w:vAlign w:val="center"/>
          </w:tcPr>
          <w:p w14:paraId="23AD6B92" w14:textId="77777777" w:rsidR="00645768" w:rsidRPr="006914D1" w:rsidRDefault="00645768" w:rsidP="00645768">
            <w:pPr>
              <w:autoSpaceDE/>
              <w:jc w:val="center"/>
              <w:rPr>
                <w:b/>
              </w:rPr>
            </w:pPr>
            <w:r w:rsidRPr="006914D1">
              <w:rPr>
                <w:b/>
              </w:rPr>
              <w:t>Описание ВРИ</w:t>
            </w:r>
          </w:p>
        </w:tc>
        <w:tc>
          <w:tcPr>
            <w:tcW w:w="3119" w:type="dxa"/>
            <w:gridSpan w:val="3"/>
            <w:shd w:val="clear" w:color="auto" w:fill="EAF1DD"/>
            <w:vAlign w:val="center"/>
          </w:tcPr>
          <w:p w14:paraId="4F048E57" w14:textId="77777777" w:rsidR="00645768" w:rsidRPr="006914D1" w:rsidRDefault="00645768" w:rsidP="00645768">
            <w:pPr>
              <w:autoSpaceDE/>
              <w:jc w:val="center"/>
              <w:rPr>
                <w:b/>
              </w:rPr>
            </w:pPr>
            <w:r w:rsidRPr="006914D1">
              <w:rPr>
                <w:b/>
              </w:rPr>
              <w:t>Предельные размеры земельных участков</w:t>
            </w:r>
          </w:p>
        </w:tc>
        <w:tc>
          <w:tcPr>
            <w:tcW w:w="1417" w:type="dxa"/>
            <w:vMerge w:val="restart"/>
            <w:shd w:val="clear" w:color="auto" w:fill="EAF1DD"/>
            <w:vAlign w:val="center"/>
          </w:tcPr>
          <w:p w14:paraId="7CD57253"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238FC860" w14:textId="77777777" w:rsidR="00645768" w:rsidRPr="006914D1" w:rsidRDefault="00645768" w:rsidP="00645768">
            <w:pPr>
              <w:autoSpaceDE/>
              <w:jc w:val="center"/>
              <w:rPr>
                <w:b/>
              </w:rPr>
            </w:pPr>
            <w:r w:rsidRPr="006914D1">
              <w:rPr>
                <w:b/>
              </w:rPr>
              <w:t>(</w:t>
            </w:r>
            <w:proofErr w:type="spellStart"/>
            <w:proofErr w:type="gramStart"/>
            <w:r w:rsidRPr="006914D1">
              <w:rPr>
                <w:b/>
              </w:rPr>
              <w:t>эт</w:t>
            </w:r>
            <w:proofErr w:type="spellEnd"/>
            <w:r w:rsidRPr="006914D1">
              <w:rPr>
                <w:b/>
              </w:rPr>
              <w:t>./</w:t>
            </w:r>
            <w:proofErr w:type="gramEnd"/>
            <w:r w:rsidRPr="006914D1">
              <w:rPr>
                <w:b/>
              </w:rPr>
              <w:t>м.)</w:t>
            </w:r>
          </w:p>
        </w:tc>
        <w:tc>
          <w:tcPr>
            <w:tcW w:w="1276" w:type="dxa"/>
            <w:vMerge w:val="restart"/>
            <w:shd w:val="clear" w:color="auto" w:fill="EAF1DD"/>
            <w:noWrap/>
            <w:vAlign w:val="center"/>
          </w:tcPr>
          <w:p w14:paraId="5E06C5D8"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417" w:type="dxa"/>
            <w:vMerge w:val="restart"/>
            <w:shd w:val="clear" w:color="auto" w:fill="EAF1DD"/>
            <w:noWrap/>
            <w:vAlign w:val="center"/>
          </w:tcPr>
          <w:p w14:paraId="44E0C76F"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2268" w:type="dxa"/>
            <w:vMerge w:val="restart"/>
            <w:shd w:val="clear" w:color="auto" w:fill="EAF1DD"/>
            <w:vAlign w:val="center"/>
          </w:tcPr>
          <w:p w14:paraId="7E4FD09A" w14:textId="77777777" w:rsidR="00645768" w:rsidRPr="006914D1" w:rsidRDefault="00645768" w:rsidP="00645768">
            <w:pPr>
              <w:jc w:val="center"/>
              <w:rPr>
                <w:b/>
              </w:rPr>
            </w:pPr>
            <w:r>
              <w:rPr>
                <w:b/>
              </w:rPr>
              <w:t>Наименование ВРИ объекта капитального строительства</w:t>
            </w:r>
          </w:p>
        </w:tc>
      </w:tr>
      <w:tr w:rsidR="00645768" w:rsidRPr="006914D1" w14:paraId="779EA7D5" w14:textId="77777777" w:rsidTr="00871520">
        <w:trPr>
          <w:trHeight w:val="73"/>
          <w:tblHeader/>
        </w:trPr>
        <w:tc>
          <w:tcPr>
            <w:tcW w:w="1560" w:type="dxa"/>
            <w:vMerge/>
            <w:shd w:val="clear" w:color="auto" w:fill="auto"/>
            <w:vAlign w:val="center"/>
          </w:tcPr>
          <w:p w14:paraId="19800D14" w14:textId="77777777" w:rsidR="00645768" w:rsidRPr="006914D1" w:rsidRDefault="00645768" w:rsidP="00645768">
            <w:pPr>
              <w:autoSpaceDE/>
            </w:pPr>
          </w:p>
        </w:tc>
        <w:tc>
          <w:tcPr>
            <w:tcW w:w="4111" w:type="dxa"/>
            <w:vMerge/>
            <w:shd w:val="clear" w:color="auto" w:fill="auto"/>
            <w:vAlign w:val="center"/>
          </w:tcPr>
          <w:p w14:paraId="608268F8" w14:textId="77777777" w:rsidR="00645768" w:rsidRPr="006914D1" w:rsidRDefault="00645768" w:rsidP="00645768">
            <w:pPr>
              <w:autoSpaceDE/>
            </w:pPr>
          </w:p>
        </w:tc>
        <w:tc>
          <w:tcPr>
            <w:tcW w:w="1985" w:type="dxa"/>
            <w:gridSpan w:val="2"/>
            <w:shd w:val="clear" w:color="auto" w:fill="EAF1DD"/>
            <w:noWrap/>
            <w:vAlign w:val="center"/>
          </w:tcPr>
          <w:p w14:paraId="0601CE7C" w14:textId="77777777" w:rsidR="00645768" w:rsidRPr="006914D1" w:rsidRDefault="00645768" w:rsidP="00645768">
            <w:pPr>
              <w:autoSpaceDE/>
              <w:jc w:val="center"/>
              <w:rPr>
                <w:b/>
              </w:rPr>
            </w:pPr>
            <w:r w:rsidRPr="006914D1">
              <w:rPr>
                <w:b/>
              </w:rPr>
              <w:t>Площадь (кв. м.)</w:t>
            </w:r>
          </w:p>
        </w:tc>
        <w:tc>
          <w:tcPr>
            <w:tcW w:w="1134" w:type="dxa"/>
            <w:shd w:val="clear" w:color="auto" w:fill="EAF1DD"/>
            <w:noWrap/>
            <w:vAlign w:val="center"/>
          </w:tcPr>
          <w:p w14:paraId="0E5B1D1A" w14:textId="77777777" w:rsidR="00645768" w:rsidRPr="006914D1" w:rsidRDefault="00645768" w:rsidP="00645768">
            <w:pPr>
              <w:autoSpaceDE/>
              <w:jc w:val="center"/>
              <w:rPr>
                <w:b/>
              </w:rPr>
            </w:pPr>
            <w:r w:rsidRPr="006914D1">
              <w:rPr>
                <w:b/>
              </w:rPr>
              <w:t xml:space="preserve">Размер (м.) </w:t>
            </w:r>
          </w:p>
        </w:tc>
        <w:tc>
          <w:tcPr>
            <w:tcW w:w="1417" w:type="dxa"/>
            <w:vMerge/>
            <w:shd w:val="clear" w:color="auto" w:fill="auto"/>
            <w:vAlign w:val="center"/>
          </w:tcPr>
          <w:p w14:paraId="58782ECF" w14:textId="77777777" w:rsidR="00645768" w:rsidRPr="006914D1" w:rsidRDefault="00645768" w:rsidP="00645768">
            <w:pPr>
              <w:autoSpaceDE/>
            </w:pPr>
          </w:p>
        </w:tc>
        <w:tc>
          <w:tcPr>
            <w:tcW w:w="1276" w:type="dxa"/>
            <w:vMerge/>
            <w:shd w:val="clear" w:color="auto" w:fill="auto"/>
            <w:vAlign w:val="center"/>
          </w:tcPr>
          <w:p w14:paraId="15A8962A" w14:textId="77777777" w:rsidR="00645768" w:rsidRPr="006914D1" w:rsidRDefault="00645768" w:rsidP="00645768">
            <w:pPr>
              <w:autoSpaceDE/>
            </w:pPr>
          </w:p>
        </w:tc>
        <w:tc>
          <w:tcPr>
            <w:tcW w:w="1417" w:type="dxa"/>
            <w:vMerge/>
            <w:shd w:val="clear" w:color="auto" w:fill="auto"/>
            <w:vAlign w:val="center"/>
          </w:tcPr>
          <w:p w14:paraId="7F95905C" w14:textId="77777777" w:rsidR="00645768" w:rsidRPr="006914D1" w:rsidRDefault="00645768" w:rsidP="00645768">
            <w:pPr>
              <w:autoSpaceDE/>
            </w:pPr>
          </w:p>
        </w:tc>
        <w:tc>
          <w:tcPr>
            <w:tcW w:w="2268" w:type="dxa"/>
            <w:vMerge/>
          </w:tcPr>
          <w:p w14:paraId="27D02816" w14:textId="77777777" w:rsidR="00645768" w:rsidRPr="006914D1" w:rsidRDefault="00645768" w:rsidP="00645768">
            <w:pPr>
              <w:autoSpaceDE/>
            </w:pPr>
          </w:p>
        </w:tc>
      </w:tr>
      <w:tr w:rsidR="00645768" w:rsidRPr="006914D1" w14:paraId="75DFC14D" w14:textId="77777777" w:rsidTr="00871520">
        <w:trPr>
          <w:trHeight w:val="60"/>
          <w:tblHeader/>
        </w:trPr>
        <w:tc>
          <w:tcPr>
            <w:tcW w:w="1560" w:type="dxa"/>
            <w:vMerge/>
            <w:shd w:val="clear" w:color="auto" w:fill="auto"/>
            <w:vAlign w:val="center"/>
          </w:tcPr>
          <w:p w14:paraId="1C99A066" w14:textId="77777777" w:rsidR="00645768" w:rsidRPr="006914D1" w:rsidRDefault="00645768" w:rsidP="00645768">
            <w:pPr>
              <w:autoSpaceDE/>
            </w:pPr>
          </w:p>
        </w:tc>
        <w:tc>
          <w:tcPr>
            <w:tcW w:w="4111" w:type="dxa"/>
            <w:vMerge/>
            <w:shd w:val="clear" w:color="auto" w:fill="auto"/>
            <w:vAlign w:val="center"/>
          </w:tcPr>
          <w:p w14:paraId="4CAB3302" w14:textId="77777777" w:rsidR="00645768" w:rsidRPr="006914D1" w:rsidRDefault="00645768" w:rsidP="00645768">
            <w:pPr>
              <w:autoSpaceDE/>
            </w:pPr>
          </w:p>
        </w:tc>
        <w:tc>
          <w:tcPr>
            <w:tcW w:w="992" w:type="dxa"/>
            <w:shd w:val="clear" w:color="auto" w:fill="EAF1DD"/>
            <w:noWrap/>
            <w:vAlign w:val="center"/>
          </w:tcPr>
          <w:p w14:paraId="5ED0B847"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993" w:type="dxa"/>
            <w:shd w:val="clear" w:color="auto" w:fill="EAF1DD"/>
            <w:vAlign w:val="center"/>
          </w:tcPr>
          <w:p w14:paraId="083A72DC"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134" w:type="dxa"/>
            <w:shd w:val="clear" w:color="auto" w:fill="EAF1DD"/>
            <w:noWrap/>
            <w:vAlign w:val="center"/>
          </w:tcPr>
          <w:p w14:paraId="45550716"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417" w:type="dxa"/>
            <w:vMerge/>
            <w:shd w:val="clear" w:color="auto" w:fill="auto"/>
            <w:vAlign w:val="center"/>
          </w:tcPr>
          <w:p w14:paraId="69FDB46D" w14:textId="77777777" w:rsidR="00645768" w:rsidRPr="006914D1" w:rsidRDefault="00645768" w:rsidP="00645768">
            <w:pPr>
              <w:autoSpaceDE/>
            </w:pPr>
          </w:p>
        </w:tc>
        <w:tc>
          <w:tcPr>
            <w:tcW w:w="1276" w:type="dxa"/>
            <w:vMerge/>
            <w:shd w:val="clear" w:color="auto" w:fill="auto"/>
            <w:vAlign w:val="center"/>
          </w:tcPr>
          <w:p w14:paraId="44FFA6D8" w14:textId="77777777" w:rsidR="00645768" w:rsidRPr="006914D1" w:rsidRDefault="00645768" w:rsidP="00645768">
            <w:pPr>
              <w:autoSpaceDE/>
            </w:pPr>
          </w:p>
        </w:tc>
        <w:tc>
          <w:tcPr>
            <w:tcW w:w="1417" w:type="dxa"/>
            <w:vMerge/>
            <w:shd w:val="clear" w:color="auto" w:fill="auto"/>
            <w:vAlign w:val="center"/>
          </w:tcPr>
          <w:p w14:paraId="1EB07FDE" w14:textId="77777777" w:rsidR="00645768" w:rsidRPr="006914D1" w:rsidRDefault="00645768" w:rsidP="00645768">
            <w:pPr>
              <w:autoSpaceDE/>
            </w:pPr>
          </w:p>
        </w:tc>
        <w:tc>
          <w:tcPr>
            <w:tcW w:w="2268" w:type="dxa"/>
            <w:vMerge/>
          </w:tcPr>
          <w:p w14:paraId="7426217D" w14:textId="77777777" w:rsidR="00645768" w:rsidRPr="006914D1" w:rsidRDefault="00645768" w:rsidP="00645768">
            <w:pPr>
              <w:autoSpaceDE/>
            </w:pPr>
          </w:p>
        </w:tc>
      </w:tr>
      <w:tr w:rsidR="00645768" w:rsidRPr="006914D1" w14:paraId="49F32AD7" w14:textId="77777777" w:rsidTr="00871520">
        <w:trPr>
          <w:trHeight w:val="2206"/>
        </w:trPr>
        <w:tc>
          <w:tcPr>
            <w:tcW w:w="1560" w:type="dxa"/>
            <w:vMerge w:val="restart"/>
            <w:tcBorders>
              <w:top w:val="single" w:sz="4" w:space="0" w:color="auto"/>
              <w:left w:val="single" w:sz="4" w:space="0" w:color="auto"/>
              <w:right w:val="single" w:sz="4" w:space="0" w:color="auto"/>
            </w:tcBorders>
            <w:shd w:val="clear" w:color="auto" w:fill="auto"/>
            <w:vAlign w:val="center"/>
          </w:tcPr>
          <w:p w14:paraId="24FA655C" w14:textId="77777777" w:rsidR="00645768" w:rsidRPr="006914D1" w:rsidRDefault="00645768" w:rsidP="00645768">
            <w:pPr>
              <w:autoSpaceDE/>
              <w:jc w:val="center"/>
            </w:pPr>
            <w:proofErr w:type="spellStart"/>
            <w:r w:rsidRPr="00795D39">
              <w:rPr>
                <w:iCs/>
                <w:szCs w:val="24"/>
                <w:lang w:eastAsia="ru-RU"/>
              </w:rPr>
              <w:t>Среднеэтажная</w:t>
            </w:r>
            <w:proofErr w:type="spellEnd"/>
            <w:r w:rsidRPr="00795D39">
              <w:rPr>
                <w:iCs/>
                <w:szCs w:val="24"/>
                <w:lang w:eastAsia="ru-RU"/>
              </w:rPr>
              <w:t xml:space="preserve"> жилая застройка**</w:t>
            </w:r>
            <w:r w:rsidRPr="00795D39">
              <w:rPr>
                <w:iCs/>
                <w:szCs w:val="24"/>
                <w:lang w:val="en-US" w:eastAsia="ru-RU"/>
              </w:rPr>
              <w:t xml:space="preserve"> 2</w:t>
            </w:r>
            <w:r w:rsidRPr="00795D39">
              <w:rPr>
                <w:iCs/>
                <w:szCs w:val="24"/>
                <w:lang w:eastAsia="ru-RU"/>
              </w:rPr>
              <w:t>.5</w:t>
            </w:r>
          </w:p>
        </w:tc>
        <w:tc>
          <w:tcPr>
            <w:tcW w:w="4111" w:type="dxa"/>
            <w:vMerge w:val="restart"/>
            <w:tcBorders>
              <w:top w:val="single" w:sz="4" w:space="0" w:color="auto"/>
              <w:left w:val="single" w:sz="4" w:space="0" w:color="auto"/>
              <w:right w:val="single" w:sz="4" w:space="0" w:color="auto"/>
            </w:tcBorders>
            <w:shd w:val="clear" w:color="auto" w:fill="auto"/>
            <w:vAlign w:val="center"/>
          </w:tcPr>
          <w:p w14:paraId="350F3A30" w14:textId="77777777" w:rsidR="00645768" w:rsidRPr="006914D1" w:rsidRDefault="00645768" w:rsidP="00645768">
            <w:pPr>
              <w:autoSpaceDE/>
              <w:jc w:val="center"/>
            </w:pPr>
            <w:r w:rsidRPr="004605FF">
              <w:rPr>
                <w:iCs/>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24380D05" w14:textId="77777777" w:rsidR="00645768" w:rsidRPr="006914D1" w:rsidRDefault="00645768" w:rsidP="00645768">
            <w:pPr>
              <w:autoSpaceDE/>
              <w:jc w:val="center"/>
            </w:pPr>
            <w:r w:rsidRPr="006914D1">
              <w:t xml:space="preserve">1500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15583A88" w14:textId="77777777" w:rsidR="00645768" w:rsidRPr="006914D1" w:rsidRDefault="00645768" w:rsidP="00645768">
            <w:pPr>
              <w:autoSpaceDE/>
              <w:jc w:val="center"/>
            </w:pPr>
            <w:r w:rsidRPr="00795D39">
              <w:rPr>
                <w:szCs w:val="24"/>
                <w:lang w:eastAsia="ru-RU"/>
              </w:rPr>
              <w:t>10000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74CA3258" w14:textId="77777777" w:rsidR="00645768" w:rsidRPr="006914D1" w:rsidRDefault="00645768" w:rsidP="00645768">
            <w:pPr>
              <w:autoSpaceDE/>
              <w:jc w:val="center"/>
            </w:pPr>
            <w:r>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0BFA49FD" w14:textId="77777777" w:rsidR="00645768" w:rsidRPr="006914D1" w:rsidRDefault="00645768" w:rsidP="00645768">
            <w:pPr>
              <w:autoSpaceDE/>
              <w:jc w:val="center"/>
            </w:pPr>
            <w:r w:rsidRPr="006914D1">
              <w:t>8/32</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1BF537AB" w14:textId="77777777" w:rsidR="00645768" w:rsidRPr="006914D1" w:rsidRDefault="00645768" w:rsidP="00645768">
            <w:pPr>
              <w:jc w:val="center"/>
            </w:pPr>
            <w:r>
              <w:t>40</w:t>
            </w:r>
            <w:r w:rsidRPr="006914D1">
              <w:t xml:space="preserve"> %</w:t>
            </w:r>
          </w:p>
        </w:tc>
        <w:tc>
          <w:tcPr>
            <w:tcW w:w="1417" w:type="dxa"/>
            <w:tcBorders>
              <w:top w:val="single" w:sz="4" w:space="0" w:color="auto"/>
              <w:left w:val="single" w:sz="4" w:space="0" w:color="auto"/>
              <w:right w:val="single" w:sz="4" w:space="0" w:color="auto"/>
            </w:tcBorders>
            <w:shd w:val="clear" w:color="auto" w:fill="auto"/>
            <w:vAlign w:val="center"/>
          </w:tcPr>
          <w:p w14:paraId="29655CE9" w14:textId="77777777" w:rsidR="00645768" w:rsidRPr="006914D1" w:rsidRDefault="00645768" w:rsidP="00645768">
            <w:pPr>
              <w:autoSpaceDE/>
              <w:jc w:val="center"/>
            </w:pPr>
            <w:r w:rsidRPr="006914D1">
              <w:t>3</w:t>
            </w:r>
          </w:p>
        </w:tc>
        <w:tc>
          <w:tcPr>
            <w:tcW w:w="2268" w:type="dxa"/>
            <w:vMerge w:val="restart"/>
            <w:tcBorders>
              <w:top w:val="single" w:sz="4" w:space="0" w:color="auto"/>
              <w:left w:val="single" w:sz="4" w:space="0" w:color="auto"/>
              <w:right w:val="single" w:sz="4" w:space="0" w:color="auto"/>
            </w:tcBorders>
            <w:vAlign w:val="center"/>
          </w:tcPr>
          <w:p w14:paraId="30AA1C8E" w14:textId="77777777" w:rsidR="00645768" w:rsidRDefault="00645768" w:rsidP="00645768">
            <w:pPr>
              <w:jc w:val="center"/>
              <w:rPr>
                <w:lang w:bidi="ru-RU"/>
              </w:rPr>
            </w:pPr>
            <w:r>
              <w:rPr>
                <w:szCs w:val="24"/>
                <w:lang w:eastAsia="ru-RU"/>
              </w:rPr>
              <w:t xml:space="preserve">- </w:t>
            </w:r>
            <w:proofErr w:type="spellStart"/>
            <w:r>
              <w:rPr>
                <w:szCs w:val="24"/>
                <w:lang w:eastAsia="ru-RU"/>
              </w:rPr>
              <w:t>Среднеэтажный</w:t>
            </w:r>
            <w:proofErr w:type="spellEnd"/>
          </w:p>
          <w:p w14:paraId="09163920" w14:textId="77777777" w:rsidR="00645768" w:rsidRDefault="00645768" w:rsidP="00645768">
            <w:pPr>
              <w:jc w:val="center"/>
              <w:rPr>
                <w:lang w:bidi="ru-RU"/>
              </w:rPr>
            </w:pPr>
            <w:r>
              <w:rPr>
                <w:lang w:bidi="ru-RU"/>
              </w:rPr>
              <w:t>жилой дом;</w:t>
            </w:r>
          </w:p>
          <w:p w14:paraId="349A2351" w14:textId="77777777" w:rsidR="00645768" w:rsidRDefault="00645768" w:rsidP="00645768">
            <w:pPr>
              <w:jc w:val="center"/>
              <w:rPr>
                <w:lang w:bidi="ru-RU"/>
              </w:rPr>
            </w:pPr>
            <w:r>
              <w:rPr>
                <w:lang w:bidi="ru-RU"/>
              </w:rPr>
              <w:t xml:space="preserve">- Спортивная площадка; </w:t>
            </w:r>
          </w:p>
          <w:p w14:paraId="1849B817" w14:textId="77777777" w:rsidR="00645768" w:rsidRDefault="00645768" w:rsidP="00645768">
            <w:pPr>
              <w:jc w:val="center"/>
              <w:rPr>
                <w:lang w:bidi="ru-RU"/>
              </w:rPr>
            </w:pPr>
            <w:r>
              <w:rPr>
                <w:lang w:bidi="ru-RU"/>
              </w:rPr>
              <w:t>- Детская площадка;</w:t>
            </w:r>
          </w:p>
          <w:p w14:paraId="5F27FFC7" w14:textId="77777777" w:rsidR="00645768" w:rsidRDefault="00645768" w:rsidP="00645768">
            <w:pPr>
              <w:jc w:val="center"/>
              <w:rPr>
                <w:lang w:bidi="ru-RU"/>
              </w:rPr>
            </w:pPr>
            <w:r>
              <w:rPr>
                <w:lang w:bidi="ru-RU"/>
              </w:rPr>
              <w:t>- Площадка для отдыха;</w:t>
            </w:r>
          </w:p>
          <w:p w14:paraId="1C8C62B1" w14:textId="77777777" w:rsidR="00645768" w:rsidRDefault="00645768" w:rsidP="00645768">
            <w:pPr>
              <w:jc w:val="center"/>
              <w:rPr>
                <w:lang w:bidi="ru-RU"/>
              </w:rPr>
            </w:pPr>
            <w:r>
              <w:rPr>
                <w:lang w:bidi="ru-RU"/>
              </w:rPr>
              <w:t>- Подземные гаражи;</w:t>
            </w:r>
          </w:p>
          <w:p w14:paraId="50B2DB45" w14:textId="77777777" w:rsidR="00645768" w:rsidRDefault="00645768" w:rsidP="00645768">
            <w:pPr>
              <w:jc w:val="center"/>
              <w:rPr>
                <w:lang w:bidi="ru-RU"/>
              </w:rPr>
            </w:pPr>
            <w:r>
              <w:rPr>
                <w:lang w:bidi="ru-RU"/>
              </w:rPr>
              <w:t>-Автостоянки;</w:t>
            </w:r>
          </w:p>
          <w:p w14:paraId="7892BE07" w14:textId="77777777" w:rsidR="00645768" w:rsidRDefault="00645768" w:rsidP="00645768">
            <w:pPr>
              <w:jc w:val="center"/>
              <w:rPr>
                <w:lang w:bidi="ru-RU"/>
              </w:rPr>
            </w:pPr>
            <w:r>
              <w:rPr>
                <w:lang w:bidi="ru-RU"/>
              </w:rPr>
              <w:t>- Объекты обслуживания жилой застройки;</w:t>
            </w:r>
          </w:p>
          <w:p w14:paraId="30911C30" w14:textId="77777777" w:rsidR="00645768" w:rsidRPr="006914D1" w:rsidRDefault="00645768" w:rsidP="00645768">
            <w:pPr>
              <w:autoSpaceDE/>
              <w:jc w:val="center"/>
            </w:pPr>
          </w:p>
        </w:tc>
      </w:tr>
      <w:tr w:rsidR="00645768" w:rsidRPr="006914D1" w14:paraId="2EFB3D8C" w14:textId="77777777" w:rsidTr="00871520">
        <w:trPr>
          <w:trHeight w:val="1484"/>
        </w:trPr>
        <w:tc>
          <w:tcPr>
            <w:tcW w:w="1560" w:type="dxa"/>
            <w:vMerge/>
            <w:tcBorders>
              <w:top w:val="single" w:sz="4" w:space="0" w:color="auto"/>
              <w:left w:val="single" w:sz="4" w:space="0" w:color="auto"/>
              <w:right w:val="single" w:sz="4" w:space="0" w:color="auto"/>
            </w:tcBorders>
            <w:shd w:val="clear" w:color="auto" w:fill="auto"/>
            <w:vAlign w:val="center"/>
          </w:tcPr>
          <w:p w14:paraId="10BF45F0" w14:textId="77777777" w:rsidR="00645768" w:rsidRPr="006914D1" w:rsidRDefault="00645768" w:rsidP="00645768">
            <w:pPr>
              <w:autoSpaceDE/>
              <w:jc w:val="center"/>
              <w:rPr>
                <w:iCs/>
              </w:rPr>
            </w:pPr>
          </w:p>
        </w:tc>
        <w:tc>
          <w:tcPr>
            <w:tcW w:w="4111" w:type="dxa"/>
            <w:vMerge/>
            <w:tcBorders>
              <w:top w:val="single" w:sz="4" w:space="0" w:color="auto"/>
              <w:left w:val="single" w:sz="4" w:space="0" w:color="auto"/>
              <w:right w:val="single" w:sz="4" w:space="0" w:color="auto"/>
            </w:tcBorders>
            <w:shd w:val="clear" w:color="auto" w:fill="auto"/>
            <w:vAlign w:val="center"/>
          </w:tcPr>
          <w:p w14:paraId="14EAB4C6" w14:textId="77777777" w:rsidR="00645768" w:rsidRPr="006914D1" w:rsidRDefault="00645768" w:rsidP="00645768">
            <w:pPr>
              <w:tabs>
                <w:tab w:val="left" w:pos="540"/>
                <w:tab w:val="num" w:pos="720"/>
                <w:tab w:val="left" w:pos="900"/>
                <w:tab w:val="left" w:pos="1080"/>
                <w:tab w:val="left" w:pos="1260"/>
              </w:tabs>
              <w:rPr>
                <w:iCs/>
              </w:rPr>
            </w:pPr>
          </w:p>
        </w:tc>
        <w:tc>
          <w:tcPr>
            <w:tcW w:w="992" w:type="dxa"/>
            <w:vMerge/>
            <w:tcBorders>
              <w:left w:val="single" w:sz="4" w:space="0" w:color="auto"/>
              <w:bottom w:val="single" w:sz="4" w:space="0" w:color="auto"/>
              <w:right w:val="single" w:sz="4" w:space="0" w:color="auto"/>
            </w:tcBorders>
            <w:shd w:val="clear" w:color="auto" w:fill="auto"/>
            <w:vAlign w:val="center"/>
          </w:tcPr>
          <w:p w14:paraId="0B25C655" w14:textId="77777777" w:rsidR="00645768" w:rsidRPr="006914D1" w:rsidRDefault="00645768" w:rsidP="00645768">
            <w:pPr>
              <w:autoSpaceDE/>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43365969" w14:textId="77777777" w:rsidR="00645768" w:rsidRPr="006914D1" w:rsidRDefault="00645768" w:rsidP="00645768">
            <w:pPr>
              <w:autoSpaceDE/>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1710E345" w14:textId="77777777" w:rsidR="00645768" w:rsidRDefault="00645768" w:rsidP="00645768">
            <w:pPr>
              <w:autoSpaceDE/>
              <w:jc w:val="center"/>
            </w:pPr>
          </w:p>
        </w:tc>
        <w:tc>
          <w:tcPr>
            <w:tcW w:w="1417" w:type="dxa"/>
            <w:vMerge/>
            <w:tcBorders>
              <w:top w:val="single" w:sz="4" w:space="0" w:color="auto"/>
              <w:left w:val="single" w:sz="4" w:space="0" w:color="auto"/>
              <w:right w:val="single" w:sz="4" w:space="0" w:color="auto"/>
            </w:tcBorders>
            <w:shd w:val="clear" w:color="auto" w:fill="auto"/>
            <w:vAlign w:val="center"/>
          </w:tcPr>
          <w:p w14:paraId="7DEB8489" w14:textId="77777777" w:rsidR="00645768" w:rsidRPr="006914D1" w:rsidRDefault="00645768" w:rsidP="00645768">
            <w:pPr>
              <w:autoSpaceDE/>
              <w:jc w:val="center"/>
            </w:pPr>
          </w:p>
        </w:tc>
        <w:tc>
          <w:tcPr>
            <w:tcW w:w="1276" w:type="dxa"/>
            <w:vMerge/>
            <w:tcBorders>
              <w:top w:val="single" w:sz="4" w:space="0" w:color="auto"/>
              <w:left w:val="single" w:sz="4" w:space="0" w:color="auto"/>
              <w:right w:val="single" w:sz="4" w:space="0" w:color="auto"/>
            </w:tcBorders>
            <w:shd w:val="clear" w:color="auto" w:fill="auto"/>
            <w:vAlign w:val="center"/>
          </w:tcPr>
          <w:p w14:paraId="4F487DFF" w14:textId="77777777" w:rsidR="00645768" w:rsidRPr="006914D1" w:rsidRDefault="00645768" w:rsidP="00645768">
            <w:pPr>
              <w:jc w:val="center"/>
            </w:pPr>
          </w:p>
        </w:tc>
        <w:tc>
          <w:tcPr>
            <w:tcW w:w="1417" w:type="dxa"/>
            <w:vMerge w:val="restart"/>
            <w:tcBorders>
              <w:top w:val="single" w:sz="4" w:space="0" w:color="auto"/>
              <w:left w:val="single" w:sz="4" w:space="0" w:color="auto"/>
              <w:right w:val="single" w:sz="4" w:space="0" w:color="auto"/>
            </w:tcBorders>
            <w:shd w:val="clear" w:color="auto" w:fill="auto"/>
            <w:vAlign w:val="center"/>
          </w:tcPr>
          <w:p w14:paraId="2B166DCA" w14:textId="77777777" w:rsidR="00645768" w:rsidRPr="00795D39" w:rsidRDefault="00645768" w:rsidP="00645768">
            <w:pPr>
              <w:jc w:val="center"/>
            </w:pPr>
            <w:r w:rsidRPr="00795D39">
              <w:t>минимальный отступ застройки от красной линии улиц - 5 м;</w:t>
            </w:r>
          </w:p>
          <w:p w14:paraId="167EA32B" w14:textId="77777777" w:rsidR="00645768" w:rsidRPr="00795D39" w:rsidRDefault="00645768" w:rsidP="00645768">
            <w:pPr>
              <w:jc w:val="center"/>
            </w:pPr>
          </w:p>
          <w:p w14:paraId="134678B9" w14:textId="77777777" w:rsidR="00645768" w:rsidRPr="00795D39" w:rsidRDefault="00645768" w:rsidP="00645768">
            <w:pPr>
              <w:jc w:val="center"/>
              <w:rPr>
                <w:bCs/>
              </w:rPr>
            </w:pPr>
            <w:r w:rsidRPr="00795D39">
              <w:rPr>
                <w:bCs/>
              </w:rPr>
              <w:t>минимальный отступ застройки от красной линии проездов</w:t>
            </w:r>
          </w:p>
          <w:p w14:paraId="11920B5B" w14:textId="77777777" w:rsidR="00645768" w:rsidRPr="006914D1" w:rsidRDefault="00645768" w:rsidP="00645768">
            <w:pPr>
              <w:jc w:val="center"/>
            </w:pPr>
            <w:r w:rsidRPr="00795D39">
              <w:rPr>
                <w:bCs/>
              </w:rPr>
              <w:t xml:space="preserve"> - 3 м</w:t>
            </w:r>
            <w:r w:rsidRPr="00795D39">
              <w:rPr>
                <w:bCs/>
                <w:lang w:val="en-US"/>
              </w:rPr>
              <w:t>;</w:t>
            </w:r>
          </w:p>
        </w:tc>
        <w:tc>
          <w:tcPr>
            <w:tcW w:w="2268" w:type="dxa"/>
            <w:vMerge/>
            <w:tcBorders>
              <w:top w:val="single" w:sz="4" w:space="0" w:color="auto"/>
              <w:left w:val="single" w:sz="4" w:space="0" w:color="auto"/>
              <w:right w:val="single" w:sz="4" w:space="0" w:color="auto"/>
            </w:tcBorders>
            <w:vAlign w:val="center"/>
          </w:tcPr>
          <w:p w14:paraId="2ACA53BD" w14:textId="77777777" w:rsidR="00645768" w:rsidRDefault="00645768" w:rsidP="00645768">
            <w:pPr>
              <w:jc w:val="center"/>
              <w:rPr>
                <w:szCs w:val="24"/>
                <w:lang w:eastAsia="ru-RU"/>
              </w:rPr>
            </w:pPr>
          </w:p>
        </w:tc>
      </w:tr>
      <w:tr w:rsidR="00645768" w:rsidRPr="006914D1" w14:paraId="2DBB453D" w14:textId="77777777" w:rsidTr="00871520">
        <w:trPr>
          <w:trHeight w:val="1728"/>
        </w:trPr>
        <w:tc>
          <w:tcPr>
            <w:tcW w:w="1560" w:type="dxa"/>
            <w:vMerge/>
            <w:tcBorders>
              <w:left w:val="single" w:sz="4" w:space="0" w:color="auto"/>
              <w:bottom w:val="single" w:sz="4" w:space="0" w:color="auto"/>
              <w:right w:val="single" w:sz="4" w:space="0" w:color="auto"/>
            </w:tcBorders>
            <w:shd w:val="clear" w:color="auto" w:fill="auto"/>
            <w:vAlign w:val="center"/>
          </w:tcPr>
          <w:p w14:paraId="7774ED10" w14:textId="77777777" w:rsidR="00645768" w:rsidRPr="006914D1" w:rsidRDefault="00645768" w:rsidP="00645768">
            <w:pPr>
              <w:autoSpaceDE/>
              <w:jc w:val="center"/>
              <w:rPr>
                <w:iCs/>
              </w:rPr>
            </w:pPr>
          </w:p>
        </w:tc>
        <w:tc>
          <w:tcPr>
            <w:tcW w:w="4111" w:type="dxa"/>
            <w:vMerge/>
            <w:tcBorders>
              <w:left w:val="single" w:sz="4" w:space="0" w:color="auto"/>
              <w:bottom w:val="single" w:sz="4" w:space="0" w:color="auto"/>
              <w:right w:val="single" w:sz="4" w:space="0" w:color="auto"/>
            </w:tcBorders>
            <w:shd w:val="clear" w:color="auto" w:fill="auto"/>
            <w:vAlign w:val="center"/>
          </w:tcPr>
          <w:p w14:paraId="5BB76A68" w14:textId="77777777" w:rsidR="00645768" w:rsidRPr="006914D1" w:rsidRDefault="00645768" w:rsidP="00645768">
            <w:pPr>
              <w:tabs>
                <w:tab w:val="left" w:pos="540"/>
                <w:tab w:val="num" w:pos="720"/>
                <w:tab w:val="left" w:pos="900"/>
                <w:tab w:val="left" w:pos="1080"/>
                <w:tab w:val="left" w:pos="1260"/>
              </w:tabs>
              <w:rPr>
                <w:iCs/>
              </w:rPr>
            </w:pPr>
          </w:p>
        </w:tc>
        <w:tc>
          <w:tcPr>
            <w:tcW w:w="31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7A11B1" w14:textId="77777777" w:rsidR="00645768" w:rsidRDefault="00645768" w:rsidP="00645768">
            <w:pPr>
              <w:jc w:val="center"/>
            </w:pPr>
            <w:r w:rsidRPr="00795D39">
              <w:t>**Для формирования земельных участков под существующими многоквартирными жилыми домами в соответствии с жилищным законодательством</w:t>
            </w:r>
          </w:p>
        </w:tc>
        <w:tc>
          <w:tcPr>
            <w:tcW w:w="1417" w:type="dxa"/>
            <w:vMerge/>
            <w:tcBorders>
              <w:left w:val="single" w:sz="4" w:space="0" w:color="auto"/>
              <w:bottom w:val="single" w:sz="4" w:space="0" w:color="auto"/>
              <w:right w:val="single" w:sz="4" w:space="0" w:color="auto"/>
            </w:tcBorders>
            <w:shd w:val="clear" w:color="auto" w:fill="auto"/>
            <w:vAlign w:val="center"/>
          </w:tcPr>
          <w:p w14:paraId="34057B15" w14:textId="77777777" w:rsidR="00645768" w:rsidRPr="006914D1" w:rsidRDefault="00645768" w:rsidP="00645768">
            <w:pPr>
              <w:autoSpaceDE/>
              <w:jc w:val="center"/>
            </w:pPr>
          </w:p>
        </w:tc>
        <w:tc>
          <w:tcPr>
            <w:tcW w:w="1276" w:type="dxa"/>
            <w:vMerge/>
            <w:tcBorders>
              <w:left w:val="single" w:sz="4" w:space="0" w:color="auto"/>
              <w:bottom w:val="single" w:sz="4" w:space="0" w:color="auto"/>
              <w:right w:val="single" w:sz="4" w:space="0" w:color="auto"/>
            </w:tcBorders>
            <w:shd w:val="clear" w:color="auto" w:fill="auto"/>
            <w:vAlign w:val="center"/>
          </w:tcPr>
          <w:p w14:paraId="514FAEEB" w14:textId="77777777" w:rsidR="00645768" w:rsidRPr="006914D1" w:rsidRDefault="00645768" w:rsidP="00645768">
            <w:pPr>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78F6427D" w14:textId="77777777" w:rsidR="00645768" w:rsidRPr="006914D1" w:rsidRDefault="00645768" w:rsidP="00645768">
            <w:pPr>
              <w:autoSpaceDE/>
              <w:jc w:val="center"/>
            </w:pPr>
          </w:p>
        </w:tc>
        <w:tc>
          <w:tcPr>
            <w:tcW w:w="2268" w:type="dxa"/>
            <w:vMerge/>
            <w:tcBorders>
              <w:left w:val="single" w:sz="4" w:space="0" w:color="auto"/>
              <w:bottom w:val="single" w:sz="4" w:space="0" w:color="auto"/>
              <w:right w:val="single" w:sz="4" w:space="0" w:color="auto"/>
            </w:tcBorders>
            <w:vAlign w:val="center"/>
          </w:tcPr>
          <w:p w14:paraId="1A619C70" w14:textId="77777777" w:rsidR="00645768" w:rsidRDefault="00645768" w:rsidP="00645768">
            <w:pPr>
              <w:jc w:val="center"/>
              <w:rPr>
                <w:szCs w:val="24"/>
                <w:lang w:eastAsia="ru-RU"/>
              </w:rPr>
            </w:pPr>
          </w:p>
        </w:tc>
      </w:tr>
      <w:tr w:rsidR="00645768" w:rsidRPr="006914D1" w14:paraId="3785037B" w14:textId="77777777" w:rsidTr="00871520">
        <w:trPr>
          <w:trHeight w:val="4873"/>
        </w:trPr>
        <w:tc>
          <w:tcPr>
            <w:tcW w:w="1560" w:type="dxa"/>
            <w:vMerge/>
            <w:tcBorders>
              <w:left w:val="single" w:sz="4" w:space="0" w:color="auto"/>
              <w:bottom w:val="single" w:sz="4" w:space="0" w:color="auto"/>
              <w:right w:val="single" w:sz="4" w:space="0" w:color="auto"/>
            </w:tcBorders>
            <w:shd w:val="clear" w:color="auto" w:fill="auto"/>
            <w:vAlign w:val="center"/>
          </w:tcPr>
          <w:p w14:paraId="1C3AF982" w14:textId="77777777" w:rsidR="00645768" w:rsidRPr="006914D1" w:rsidRDefault="00645768" w:rsidP="00645768">
            <w:pPr>
              <w:autoSpaceDE/>
              <w:jc w:val="center"/>
            </w:pPr>
          </w:p>
        </w:tc>
        <w:tc>
          <w:tcPr>
            <w:tcW w:w="4111" w:type="dxa"/>
            <w:vMerge/>
            <w:tcBorders>
              <w:left w:val="single" w:sz="4" w:space="0" w:color="auto"/>
              <w:bottom w:val="single" w:sz="4" w:space="0" w:color="auto"/>
              <w:right w:val="single" w:sz="4" w:space="0" w:color="auto"/>
            </w:tcBorders>
            <w:shd w:val="clear" w:color="auto" w:fill="auto"/>
            <w:vAlign w:val="center"/>
          </w:tcPr>
          <w:p w14:paraId="1D82A55A" w14:textId="77777777" w:rsidR="00645768" w:rsidRPr="006914D1" w:rsidRDefault="00645768" w:rsidP="00645768">
            <w:pPr>
              <w:autoSpaceDE/>
              <w:jc w:val="center"/>
            </w:pPr>
          </w:p>
        </w:tc>
        <w:tc>
          <w:tcPr>
            <w:tcW w:w="992" w:type="dxa"/>
            <w:tcBorders>
              <w:left w:val="single" w:sz="4" w:space="0" w:color="auto"/>
              <w:bottom w:val="single" w:sz="4" w:space="0" w:color="auto"/>
              <w:right w:val="single" w:sz="4" w:space="0" w:color="auto"/>
            </w:tcBorders>
            <w:shd w:val="clear" w:color="auto" w:fill="auto"/>
            <w:vAlign w:val="center"/>
          </w:tcPr>
          <w:p w14:paraId="380E3F38" w14:textId="77777777" w:rsidR="00645768" w:rsidRDefault="00645768" w:rsidP="00645768">
            <w:pPr>
              <w:jc w:val="center"/>
            </w:pPr>
          </w:p>
        </w:tc>
        <w:tc>
          <w:tcPr>
            <w:tcW w:w="993" w:type="dxa"/>
            <w:tcBorders>
              <w:left w:val="single" w:sz="4" w:space="0" w:color="auto"/>
              <w:bottom w:val="single" w:sz="4" w:space="0" w:color="auto"/>
              <w:right w:val="single" w:sz="4" w:space="0" w:color="auto"/>
            </w:tcBorders>
            <w:shd w:val="clear" w:color="auto" w:fill="auto"/>
            <w:vAlign w:val="center"/>
          </w:tcPr>
          <w:p w14:paraId="159C12CD" w14:textId="77777777" w:rsidR="00645768" w:rsidRPr="006914D1" w:rsidRDefault="00645768" w:rsidP="00645768">
            <w:pPr>
              <w:jc w:val="center"/>
            </w:pPr>
          </w:p>
        </w:tc>
        <w:tc>
          <w:tcPr>
            <w:tcW w:w="1134" w:type="dxa"/>
            <w:tcBorders>
              <w:left w:val="single" w:sz="4" w:space="0" w:color="auto"/>
              <w:bottom w:val="single" w:sz="4" w:space="0" w:color="auto"/>
              <w:right w:val="single" w:sz="4" w:space="0" w:color="auto"/>
            </w:tcBorders>
            <w:shd w:val="clear" w:color="auto" w:fill="auto"/>
            <w:vAlign w:val="center"/>
          </w:tcPr>
          <w:p w14:paraId="1F89F294" w14:textId="77777777" w:rsidR="00645768" w:rsidRDefault="00645768" w:rsidP="00645768">
            <w:pPr>
              <w:autoSpaceDE/>
              <w:jc w:val="cente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2BE2C6" w14:textId="77777777" w:rsidR="00645768" w:rsidRPr="006914D1" w:rsidRDefault="00645768" w:rsidP="00645768">
            <w:pPr>
              <w:jc w:val="center"/>
            </w:pPr>
            <w:r>
              <w:t xml:space="preserve">*- </w:t>
            </w:r>
            <w:r w:rsidRPr="006914D1">
              <w:t>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417" w:type="dxa"/>
            <w:vMerge/>
            <w:tcBorders>
              <w:left w:val="single" w:sz="4" w:space="0" w:color="auto"/>
              <w:bottom w:val="single" w:sz="4" w:space="0" w:color="auto"/>
              <w:right w:val="single" w:sz="4" w:space="0" w:color="auto"/>
            </w:tcBorders>
            <w:shd w:val="clear" w:color="auto" w:fill="auto"/>
            <w:vAlign w:val="center"/>
          </w:tcPr>
          <w:p w14:paraId="50A77296" w14:textId="77777777" w:rsidR="00645768" w:rsidRPr="006914D1" w:rsidRDefault="00645768" w:rsidP="00645768">
            <w:pPr>
              <w:autoSpaceDE/>
              <w:jc w:val="center"/>
            </w:pPr>
          </w:p>
        </w:tc>
        <w:tc>
          <w:tcPr>
            <w:tcW w:w="2268" w:type="dxa"/>
            <w:vMerge/>
            <w:tcBorders>
              <w:left w:val="single" w:sz="4" w:space="0" w:color="auto"/>
              <w:bottom w:val="single" w:sz="4" w:space="0" w:color="auto"/>
              <w:right w:val="single" w:sz="4" w:space="0" w:color="auto"/>
            </w:tcBorders>
            <w:vAlign w:val="center"/>
          </w:tcPr>
          <w:p w14:paraId="42E3C839" w14:textId="77777777" w:rsidR="00645768" w:rsidRPr="006914D1" w:rsidRDefault="00645768" w:rsidP="00645768">
            <w:pPr>
              <w:autoSpaceDE/>
              <w:jc w:val="center"/>
            </w:pPr>
          </w:p>
        </w:tc>
      </w:tr>
      <w:tr w:rsidR="00645768" w:rsidRPr="006914D1" w14:paraId="7C98C360" w14:textId="77777777" w:rsidTr="00871520">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4E3582F" w14:textId="77777777" w:rsidR="00645768" w:rsidRPr="006914D1" w:rsidRDefault="00645768" w:rsidP="00645768">
            <w:pPr>
              <w:jc w:val="center"/>
            </w:pPr>
            <w:r w:rsidRPr="006914D1">
              <w:t>Деловое управление 4.1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0BAB607" w14:textId="77777777" w:rsidR="00645768" w:rsidRPr="006914D1" w:rsidRDefault="00645768" w:rsidP="00645768">
            <w:pPr>
              <w:jc w:val="center"/>
            </w:pPr>
            <w:r w:rsidRPr="004605FF">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w:t>
            </w:r>
            <w:r w:rsidRPr="004605FF">
              <w:lastRenderedPageBreak/>
              <w:t>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5E5F1CD" w14:textId="77777777" w:rsidR="00645768" w:rsidRPr="006914D1" w:rsidRDefault="00645768" w:rsidP="00645768">
            <w:pPr>
              <w:jc w:val="center"/>
            </w:pPr>
            <w:r>
              <w:lastRenderedPageBreak/>
              <w:t>200</w:t>
            </w:r>
            <w:r w:rsidRPr="006914D1">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17A1558" w14:textId="77777777" w:rsidR="00645768" w:rsidRPr="006914D1" w:rsidRDefault="00645768" w:rsidP="00645768">
            <w:pPr>
              <w:jc w:val="center"/>
            </w:pPr>
            <w:r w:rsidRPr="006914D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91C2EF"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9F02F3B" w14:textId="77777777" w:rsidR="00645768" w:rsidRPr="006914D1" w:rsidRDefault="00645768" w:rsidP="00645768">
            <w:pPr>
              <w:jc w:val="center"/>
            </w:pPr>
            <w:r w:rsidRPr="006914D1">
              <w:t>10/40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E50AD32" w14:textId="77777777" w:rsidR="00645768" w:rsidRPr="006914D1" w:rsidRDefault="00645768" w:rsidP="00645768">
            <w:pPr>
              <w:jc w:val="center"/>
            </w:pPr>
            <w:r w:rsidRPr="006914D1">
              <w:t>49 %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8112AEF" w14:textId="77777777" w:rsidR="00645768" w:rsidRPr="006914D1" w:rsidRDefault="00645768" w:rsidP="00645768">
            <w:pPr>
              <w:jc w:val="center"/>
            </w:pPr>
            <w:r w:rsidRPr="006914D1">
              <w:t>1</w:t>
            </w:r>
          </w:p>
        </w:tc>
        <w:tc>
          <w:tcPr>
            <w:tcW w:w="2268" w:type="dxa"/>
            <w:tcBorders>
              <w:top w:val="single" w:sz="4" w:space="0" w:color="auto"/>
              <w:left w:val="single" w:sz="4" w:space="0" w:color="auto"/>
              <w:bottom w:val="single" w:sz="4" w:space="0" w:color="auto"/>
              <w:right w:val="single" w:sz="4" w:space="0" w:color="auto"/>
            </w:tcBorders>
            <w:vAlign w:val="center"/>
          </w:tcPr>
          <w:p w14:paraId="75A8EF82" w14:textId="77777777" w:rsidR="00645768" w:rsidRDefault="00645768" w:rsidP="00645768">
            <w:pPr>
              <w:suppressAutoHyphens w:val="0"/>
              <w:overflowPunct/>
              <w:autoSpaceDN w:val="0"/>
              <w:adjustRightInd w:val="0"/>
              <w:jc w:val="center"/>
              <w:rPr>
                <w:szCs w:val="24"/>
                <w:lang w:eastAsia="ru-RU"/>
              </w:rPr>
            </w:pPr>
            <w:r>
              <w:rPr>
                <w:szCs w:val="24"/>
                <w:lang w:eastAsia="ru-RU"/>
              </w:rPr>
              <w:t>- Деловой центр;</w:t>
            </w:r>
          </w:p>
          <w:p w14:paraId="6CF94283" w14:textId="77777777" w:rsidR="00645768" w:rsidRDefault="00645768" w:rsidP="00645768">
            <w:pPr>
              <w:suppressAutoHyphens w:val="0"/>
              <w:overflowPunct/>
              <w:autoSpaceDN w:val="0"/>
              <w:adjustRightInd w:val="0"/>
              <w:jc w:val="center"/>
              <w:rPr>
                <w:szCs w:val="24"/>
                <w:lang w:eastAsia="ru-RU"/>
              </w:rPr>
            </w:pPr>
            <w:r>
              <w:rPr>
                <w:szCs w:val="24"/>
                <w:lang w:eastAsia="ru-RU"/>
              </w:rPr>
              <w:t>- Офисный центр;</w:t>
            </w:r>
          </w:p>
          <w:p w14:paraId="31799832" w14:textId="77777777" w:rsidR="00645768" w:rsidRDefault="00645768" w:rsidP="00645768">
            <w:pPr>
              <w:suppressAutoHyphens w:val="0"/>
              <w:overflowPunct/>
              <w:autoSpaceDN w:val="0"/>
              <w:adjustRightInd w:val="0"/>
              <w:jc w:val="center"/>
              <w:rPr>
                <w:szCs w:val="24"/>
                <w:lang w:eastAsia="ru-RU"/>
              </w:rPr>
            </w:pPr>
            <w:r>
              <w:rPr>
                <w:szCs w:val="24"/>
                <w:lang w:eastAsia="ru-RU"/>
              </w:rPr>
              <w:t>- Биржа ценных бумаг;</w:t>
            </w:r>
          </w:p>
          <w:p w14:paraId="20D092B4" w14:textId="77777777" w:rsidR="00645768" w:rsidRPr="006914D1" w:rsidRDefault="00645768" w:rsidP="00645768">
            <w:pPr>
              <w:jc w:val="center"/>
            </w:pPr>
            <w:r>
              <w:rPr>
                <w:szCs w:val="24"/>
                <w:lang w:eastAsia="ru-RU"/>
              </w:rPr>
              <w:t>- Административное здание</w:t>
            </w:r>
          </w:p>
        </w:tc>
      </w:tr>
      <w:tr w:rsidR="00645768" w:rsidRPr="006914D1" w14:paraId="3FC4B903" w14:textId="77777777" w:rsidTr="00871520">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B8C3EBA" w14:textId="77777777" w:rsidR="00645768" w:rsidRPr="006914D1" w:rsidRDefault="00645768" w:rsidP="00645768">
            <w:pPr>
              <w:jc w:val="center"/>
            </w:pPr>
            <w:r w:rsidRPr="006914D1">
              <w:lastRenderedPageBreak/>
              <w:t>Рынки 4.3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E4F1AFF" w14:textId="77777777" w:rsidR="00645768" w:rsidRPr="006914D1" w:rsidRDefault="00645768" w:rsidP="00645768">
            <w:pPr>
              <w:jc w:val="center"/>
            </w:pPr>
            <w:r w:rsidRPr="004605FF">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4605FF">
              <w:t>кв.м</w:t>
            </w:r>
            <w:proofErr w:type="spellEnd"/>
            <w:r w:rsidRPr="004605FF">
              <w:t>: размещение гаражей и (или) стоянок для автомобилей сотрудников и посетителей рынка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BCB6FAB" w14:textId="77777777" w:rsidR="00645768" w:rsidRPr="006914D1" w:rsidRDefault="00645768" w:rsidP="00645768">
            <w:pPr>
              <w:jc w:val="center"/>
            </w:pPr>
            <w:r w:rsidRPr="006914D1">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687D474" w14:textId="77777777" w:rsidR="00645768" w:rsidRPr="006914D1" w:rsidRDefault="00645768" w:rsidP="00645768">
            <w:pPr>
              <w:jc w:val="center"/>
            </w:pPr>
            <w:r w:rsidRPr="006914D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EE3E1B"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5D17517" w14:textId="77777777" w:rsidR="00645768" w:rsidRPr="006914D1" w:rsidRDefault="00645768" w:rsidP="00645768">
            <w:pPr>
              <w:jc w:val="center"/>
            </w:pPr>
            <w:r w:rsidRPr="006914D1">
              <w:t>3/30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F85C0AE" w14:textId="77777777" w:rsidR="00645768" w:rsidRPr="006914D1" w:rsidRDefault="00645768" w:rsidP="00645768">
            <w:pPr>
              <w:jc w:val="center"/>
            </w:pPr>
            <w:r w:rsidRPr="006914D1">
              <w:t>65 %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93DBE6E" w14:textId="77777777" w:rsidR="00645768" w:rsidRPr="006914D1" w:rsidRDefault="00645768" w:rsidP="00645768">
            <w:pPr>
              <w:jc w:val="center"/>
            </w:pPr>
            <w:r w:rsidRPr="006914D1">
              <w:t>1</w:t>
            </w:r>
          </w:p>
        </w:tc>
        <w:tc>
          <w:tcPr>
            <w:tcW w:w="2268" w:type="dxa"/>
            <w:tcBorders>
              <w:top w:val="single" w:sz="4" w:space="0" w:color="auto"/>
              <w:left w:val="single" w:sz="4" w:space="0" w:color="auto"/>
              <w:bottom w:val="single" w:sz="4" w:space="0" w:color="auto"/>
              <w:right w:val="single" w:sz="4" w:space="0" w:color="auto"/>
            </w:tcBorders>
            <w:vAlign w:val="center"/>
          </w:tcPr>
          <w:p w14:paraId="50BF7F77" w14:textId="77777777" w:rsidR="00645768" w:rsidRDefault="00645768" w:rsidP="00645768">
            <w:pPr>
              <w:jc w:val="center"/>
            </w:pPr>
            <w:r>
              <w:t>- Ярмарка;</w:t>
            </w:r>
          </w:p>
          <w:p w14:paraId="5D89DBA9" w14:textId="77777777" w:rsidR="00645768" w:rsidRDefault="00645768" w:rsidP="00645768">
            <w:pPr>
              <w:jc w:val="center"/>
            </w:pPr>
            <w:r>
              <w:t>-Рынок;</w:t>
            </w:r>
          </w:p>
          <w:p w14:paraId="0CBCBDA9" w14:textId="77777777" w:rsidR="00645768" w:rsidRPr="006914D1" w:rsidRDefault="00645768" w:rsidP="00645768">
            <w:pPr>
              <w:jc w:val="center"/>
            </w:pPr>
            <w:r>
              <w:t>- Автомобильная стоянка</w:t>
            </w:r>
          </w:p>
        </w:tc>
      </w:tr>
      <w:tr w:rsidR="00645768" w:rsidRPr="006914D1" w14:paraId="3C60A6B5" w14:textId="77777777" w:rsidTr="00871520">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8FA7FE7" w14:textId="77777777" w:rsidR="00645768" w:rsidRPr="006914D1" w:rsidRDefault="00645768" w:rsidP="00645768">
            <w:pPr>
              <w:jc w:val="center"/>
            </w:pPr>
            <w:r w:rsidRPr="006914D1">
              <w:t>Общественное питание 4.6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3D09BCA0" w14:textId="77777777" w:rsidR="00645768" w:rsidRPr="006914D1" w:rsidRDefault="00645768" w:rsidP="00645768">
            <w:pPr>
              <w:jc w:val="center"/>
            </w:pPr>
            <w:r w:rsidRPr="004605FF">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961BC5" w14:textId="77777777" w:rsidR="00645768" w:rsidRPr="006914D1" w:rsidRDefault="00645768" w:rsidP="00645768">
            <w:pPr>
              <w:jc w:val="center"/>
            </w:pPr>
            <w:r>
              <w:t>2</w:t>
            </w:r>
            <w:r w:rsidRPr="006914D1">
              <w:t xml:space="preserve">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EB41FA5" w14:textId="77777777" w:rsidR="00645768" w:rsidRPr="006914D1" w:rsidRDefault="00645768" w:rsidP="00645768">
            <w:pPr>
              <w:jc w:val="center"/>
            </w:pPr>
            <w:r w:rsidRPr="006914D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2ED6ED"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2F84811" w14:textId="77777777" w:rsidR="00645768" w:rsidRPr="006914D1" w:rsidRDefault="00645768" w:rsidP="00645768">
            <w:pPr>
              <w:jc w:val="center"/>
            </w:pPr>
            <w:r w:rsidRPr="006914D1">
              <w:t>3/15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F1ABB0" w14:textId="77777777" w:rsidR="00645768" w:rsidRPr="006914D1" w:rsidRDefault="00645768" w:rsidP="00645768">
            <w:pPr>
              <w:jc w:val="center"/>
            </w:pPr>
            <w:r w:rsidRPr="006914D1">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7544DFE" w14:textId="77777777" w:rsidR="00645768" w:rsidRPr="006914D1" w:rsidRDefault="00645768" w:rsidP="00645768">
            <w:pPr>
              <w:jc w:val="center"/>
            </w:pPr>
            <w:r w:rsidRPr="006914D1">
              <w:t>1</w:t>
            </w:r>
          </w:p>
        </w:tc>
        <w:tc>
          <w:tcPr>
            <w:tcW w:w="2268" w:type="dxa"/>
            <w:tcBorders>
              <w:top w:val="single" w:sz="4" w:space="0" w:color="auto"/>
              <w:left w:val="single" w:sz="4" w:space="0" w:color="auto"/>
              <w:bottom w:val="single" w:sz="4" w:space="0" w:color="auto"/>
              <w:right w:val="single" w:sz="4" w:space="0" w:color="auto"/>
            </w:tcBorders>
            <w:vAlign w:val="center"/>
          </w:tcPr>
          <w:p w14:paraId="4840AE96" w14:textId="77777777" w:rsidR="00645768" w:rsidRDefault="00645768" w:rsidP="00645768">
            <w:pPr>
              <w:jc w:val="center"/>
              <w:rPr>
                <w:bCs/>
                <w:lang w:bidi="ru-RU"/>
              </w:rPr>
            </w:pPr>
            <w:r>
              <w:rPr>
                <w:bCs/>
                <w:lang w:bidi="ru-RU"/>
              </w:rPr>
              <w:t>- Ресторан;</w:t>
            </w:r>
          </w:p>
          <w:p w14:paraId="74769BDD" w14:textId="77777777" w:rsidR="00645768" w:rsidRDefault="00645768" w:rsidP="00645768">
            <w:pPr>
              <w:jc w:val="center"/>
              <w:rPr>
                <w:bCs/>
                <w:lang w:bidi="ru-RU"/>
              </w:rPr>
            </w:pPr>
            <w:r>
              <w:rPr>
                <w:bCs/>
                <w:lang w:bidi="ru-RU"/>
              </w:rPr>
              <w:t>- Кафе;</w:t>
            </w:r>
          </w:p>
          <w:p w14:paraId="0546524B" w14:textId="77777777" w:rsidR="00645768" w:rsidRDefault="00645768" w:rsidP="00645768">
            <w:pPr>
              <w:jc w:val="center"/>
              <w:rPr>
                <w:bCs/>
                <w:lang w:bidi="ru-RU"/>
              </w:rPr>
            </w:pPr>
            <w:r>
              <w:rPr>
                <w:bCs/>
                <w:lang w:bidi="ru-RU"/>
              </w:rPr>
              <w:t>- Столовая</w:t>
            </w:r>
          </w:p>
          <w:p w14:paraId="75CFB506" w14:textId="77777777" w:rsidR="00645768" w:rsidRPr="006914D1" w:rsidRDefault="00645768" w:rsidP="00645768">
            <w:pPr>
              <w:jc w:val="center"/>
            </w:pPr>
          </w:p>
        </w:tc>
      </w:tr>
      <w:tr w:rsidR="00645768" w:rsidRPr="006914D1" w14:paraId="5429C0AC" w14:textId="77777777" w:rsidTr="00871520">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2E84D96" w14:textId="77777777" w:rsidR="00645768" w:rsidRPr="006914D1" w:rsidRDefault="00645768" w:rsidP="00645768">
            <w:pPr>
              <w:jc w:val="center"/>
              <w:rPr>
                <w:lang w:val="en-US"/>
              </w:rPr>
            </w:pPr>
            <w:r w:rsidRPr="006914D1">
              <w:t>Гостиничное обслуживание 4.7</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4F5598C" w14:textId="77777777" w:rsidR="00645768" w:rsidRPr="006914D1" w:rsidRDefault="00645768" w:rsidP="00645768">
            <w:pPr>
              <w:jc w:val="center"/>
            </w:pPr>
            <w:r w:rsidRPr="004605FF">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3791278" w14:textId="77777777" w:rsidR="00645768" w:rsidRPr="006914D1" w:rsidRDefault="00645768" w:rsidP="00645768">
            <w:pPr>
              <w:jc w:val="center"/>
            </w:pPr>
            <w:r>
              <w:t>500</w:t>
            </w:r>
            <w:r w:rsidRPr="006914D1">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6C671CA" w14:textId="77777777" w:rsidR="00645768" w:rsidRPr="006914D1" w:rsidRDefault="00645768" w:rsidP="00645768">
            <w:pPr>
              <w:jc w:val="center"/>
            </w:pPr>
            <w:r w:rsidRPr="006914D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08374F"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43EC53D" w14:textId="77777777" w:rsidR="00645768" w:rsidRPr="006914D1" w:rsidRDefault="00645768" w:rsidP="00645768">
            <w:pPr>
              <w:jc w:val="center"/>
            </w:pPr>
            <w:r w:rsidRPr="006914D1">
              <w:t>10/40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7219272" w14:textId="77777777" w:rsidR="00645768" w:rsidRPr="006914D1" w:rsidRDefault="00645768" w:rsidP="00645768">
            <w:pPr>
              <w:jc w:val="center"/>
            </w:pPr>
            <w:r w:rsidRPr="006914D1">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FBFEB9" w14:textId="77777777" w:rsidR="00645768" w:rsidRPr="006914D1" w:rsidRDefault="00645768" w:rsidP="00645768">
            <w:pPr>
              <w:jc w:val="center"/>
            </w:pPr>
            <w:r w:rsidRPr="006914D1">
              <w:t>1</w:t>
            </w:r>
          </w:p>
        </w:tc>
        <w:tc>
          <w:tcPr>
            <w:tcW w:w="2268" w:type="dxa"/>
            <w:tcBorders>
              <w:top w:val="single" w:sz="4" w:space="0" w:color="auto"/>
              <w:left w:val="single" w:sz="4" w:space="0" w:color="auto"/>
              <w:bottom w:val="single" w:sz="4" w:space="0" w:color="auto"/>
              <w:right w:val="single" w:sz="4" w:space="0" w:color="auto"/>
            </w:tcBorders>
            <w:vAlign w:val="center"/>
          </w:tcPr>
          <w:p w14:paraId="0767DAD9" w14:textId="77777777" w:rsidR="00645768" w:rsidRDefault="00645768" w:rsidP="00645768">
            <w:pPr>
              <w:jc w:val="center"/>
            </w:pPr>
            <w:r>
              <w:t>- Гостиница;</w:t>
            </w:r>
          </w:p>
          <w:p w14:paraId="36436FEE" w14:textId="77777777" w:rsidR="00645768" w:rsidRPr="006914D1" w:rsidRDefault="00645768" w:rsidP="00645768">
            <w:pPr>
              <w:jc w:val="center"/>
            </w:pPr>
            <w:r>
              <w:t>- Гостевой дом</w:t>
            </w:r>
          </w:p>
        </w:tc>
      </w:tr>
    </w:tbl>
    <w:p w14:paraId="37726B5F" w14:textId="77777777" w:rsidR="00645768" w:rsidRDefault="00645768" w:rsidP="00645768">
      <w:pPr>
        <w:jc w:val="center"/>
        <w:rPr>
          <w:b/>
          <w:sz w:val="24"/>
          <w:szCs w:val="24"/>
          <w:shd w:val="clear" w:color="auto" w:fill="FFFFFF"/>
        </w:rPr>
      </w:pPr>
    </w:p>
    <w:p w14:paraId="3B8DEDDC" w14:textId="77777777" w:rsidR="00645768" w:rsidRPr="006914D1" w:rsidRDefault="00645768" w:rsidP="00645768">
      <w:pPr>
        <w:jc w:val="center"/>
        <w:rPr>
          <w:b/>
          <w:sz w:val="24"/>
          <w:szCs w:val="24"/>
          <w:shd w:val="clear" w:color="auto" w:fill="FFFFFF"/>
        </w:rPr>
      </w:pPr>
    </w:p>
    <w:p w14:paraId="4EEADC4D" w14:textId="77777777" w:rsidR="00645768" w:rsidRPr="006914D1" w:rsidRDefault="00645768" w:rsidP="00645768">
      <w:pPr>
        <w:jc w:val="center"/>
        <w:rPr>
          <w:b/>
          <w:sz w:val="24"/>
          <w:szCs w:val="24"/>
          <w:shd w:val="clear" w:color="auto" w:fill="FFFFFF"/>
        </w:rPr>
      </w:pPr>
      <w:r w:rsidRPr="006914D1">
        <w:rPr>
          <w:b/>
          <w:sz w:val="24"/>
          <w:szCs w:val="24"/>
          <w:shd w:val="clear" w:color="auto" w:fill="FFFFFF"/>
        </w:rPr>
        <w:t>Вспомогательные виды разрешенного использования</w:t>
      </w:r>
    </w:p>
    <w:p w14:paraId="23124579" w14:textId="77777777" w:rsidR="00645768" w:rsidRPr="006914D1" w:rsidRDefault="00645768" w:rsidP="00645768">
      <w:pPr>
        <w:jc w:val="center"/>
        <w:rPr>
          <w:b/>
          <w:sz w:val="24"/>
          <w:szCs w:val="24"/>
          <w:shd w:val="clear" w:color="auto" w:fill="FFFFFF"/>
        </w:rPr>
      </w:pPr>
    </w:p>
    <w:p w14:paraId="0F000216" w14:textId="77777777" w:rsidR="00645768" w:rsidRDefault="00645768" w:rsidP="00645768">
      <w:pPr>
        <w:ind w:firstLine="567"/>
        <w:rPr>
          <w:sz w:val="24"/>
          <w:szCs w:val="24"/>
        </w:rPr>
      </w:pPr>
      <w:r w:rsidRPr="006914D1">
        <w:rPr>
          <w:sz w:val="24"/>
          <w:szCs w:val="24"/>
        </w:rPr>
        <w:lastRenderedPageBreak/>
        <w:t xml:space="preserve">- </w:t>
      </w:r>
      <w:r w:rsidRPr="004152B7">
        <w:rPr>
          <w:sz w:val="24"/>
          <w:szCs w:val="24"/>
        </w:rPr>
        <w:t>Не подлежат установлению</w:t>
      </w:r>
      <w:r>
        <w:rPr>
          <w:sz w:val="24"/>
          <w:szCs w:val="24"/>
        </w:rPr>
        <w:t>.</w:t>
      </w:r>
    </w:p>
    <w:p w14:paraId="0E5CB247" w14:textId="77777777" w:rsidR="00645768" w:rsidRDefault="00645768" w:rsidP="00645768">
      <w:pPr>
        <w:jc w:val="both"/>
        <w:rPr>
          <w:b/>
          <w:sz w:val="24"/>
          <w:szCs w:val="24"/>
        </w:rPr>
      </w:pPr>
    </w:p>
    <w:p w14:paraId="15300EAF" w14:textId="77777777" w:rsidR="00645768" w:rsidRPr="00F76C48" w:rsidRDefault="00645768" w:rsidP="00645768">
      <w:pPr>
        <w:ind w:firstLine="567"/>
        <w:jc w:val="both"/>
        <w:rPr>
          <w:b/>
          <w:sz w:val="24"/>
          <w:szCs w:val="24"/>
        </w:rPr>
      </w:pPr>
      <w:r w:rsidRPr="00F76C48">
        <w:rPr>
          <w:b/>
          <w:sz w:val="24"/>
          <w:szCs w:val="24"/>
        </w:rPr>
        <w:t>ОГРАНИЧЕНИЯ ИСПОЛЬЗОВАНИЯ ЗЕМЕЛЬНЫХ УЧАСТКОВ И ОБЪЕКТОВ КАПИТАЛЬНОГО СТРОИТЕЛЬСТВА:</w:t>
      </w:r>
    </w:p>
    <w:p w14:paraId="6FB00E96" w14:textId="03E57AD6" w:rsidR="00645768" w:rsidRDefault="00645768" w:rsidP="00645768">
      <w:pPr>
        <w:ind w:firstLine="709"/>
        <w:jc w:val="both"/>
      </w:pPr>
    </w:p>
    <w:p w14:paraId="502C877A" w14:textId="77777777" w:rsidR="00645768" w:rsidRPr="00F76C48" w:rsidRDefault="00645768" w:rsidP="00645768">
      <w:pPr>
        <w:ind w:firstLine="567"/>
        <w:jc w:val="both"/>
        <w:rPr>
          <w:sz w:val="22"/>
          <w:szCs w:val="22"/>
        </w:rPr>
      </w:pPr>
      <w:r w:rsidRPr="00F76C48">
        <w:rPr>
          <w:sz w:val="22"/>
          <w:szCs w:val="22"/>
        </w:rPr>
        <w:t>Не допускается размещение жилой застройки,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14:paraId="57563E3E" w14:textId="77777777" w:rsidR="00645768" w:rsidRPr="00F76C48" w:rsidRDefault="00645768" w:rsidP="00645768">
      <w:pPr>
        <w:ind w:firstLine="567"/>
        <w:jc w:val="both"/>
        <w:rPr>
          <w:sz w:val="22"/>
          <w:szCs w:val="22"/>
        </w:rPr>
      </w:pPr>
      <w:r w:rsidRPr="00F76C48">
        <w:rPr>
          <w:sz w:val="22"/>
          <w:szCs w:val="22"/>
        </w:rPr>
        <w:tab/>
        <w:t>В границах зоны застройки индивидуальными жилыми домами Ж1 не допускается:</w:t>
      </w:r>
    </w:p>
    <w:p w14:paraId="229EB215" w14:textId="77777777" w:rsidR="00645768" w:rsidRPr="00F76C48" w:rsidRDefault="00645768" w:rsidP="00645768">
      <w:pPr>
        <w:ind w:firstLine="567"/>
        <w:jc w:val="both"/>
        <w:rPr>
          <w:sz w:val="22"/>
          <w:szCs w:val="22"/>
        </w:rPr>
      </w:pPr>
      <w:r w:rsidRPr="00F76C48">
        <w:rPr>
          <w:sz w:val="22"/>
          <w:szCs w:val="22"/>
        </w:rPr>
        <w:t>а) размещение во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14:paraId="3D229623" w14:textId="77777777" w:rsidR="00645768" w:rsidRPr="00F76C48" w:rsidRDefault="00645768" w:rsidP="00645768">
      <w:pPr>
        <w:ind w:firstLine="567"/>
        <w:jc w:val="both"/>
        <w:rPr>
          <w:sz w:val="22"/>
          <w:szCs w:val="22"/>
        </w:rPr>
      </w:pPr>
      <w:r w:rsidRPr="00F76C48">
        <w:rPr>
          <w:sz w:val="22"/>
          <w:szCs w:val="22"/>
        </w:rPr>
        <w:t>б) ремонт автомобилей, другой техники, складирование строительных материалов, хозяйственного инвентаря, оборудования на землях общего пользования;</w:t>
      </w:r>
    </w:p>
    <w:p w14:paraId="72E693A1" w14:textId="77777777" w:rsidR="00645768" w:rsidRPr="00F76C48" w:rsidRDefault="00645768" w:rsidP="00645768">
      <w:pPr>
        <w:ind w:firstLine="567"/>
        <w:jc w:val="both"/>
        <w:rPr>
          <w:sz w:val="22"/>
          <w:szCs w:val="22"/>
        </w:rPr>
      </w:pPr>
      <w:r w:rsidRPr="00F76C48">
        <w:rPr>
          <w:sz w:val="22"/>
          <w:szCs w:val="22"/>
        </w:rPr>
        <w:t>в) размещение рекламы на ограждениях участка, домах, строениях;</w:t>
      </w:r>
    </w:p>
    <w:p w14:paraId="12BA7C4E" w14:textId="77777777" w:rsidR="00645768" w:rsidRPr="00F76C48" w:rsidRDefault="00645768" w:rsidP="00645768">
      <w:pPr>
        <w:ind w:firstLine="567"/>
        <w:jc w:val="both"/>
        <w:rPr>
          <w:sz w:val="22"/>
          <w:szCs w:val="22"/>
        </w:rPr>
      </w:pPr>
      <w:r w:rsidRPr="00F76C48">
        <w:rPr>
          <w:sz w:val="22"/>
          <w:szCs w:val="22"/>
        </w:rPr>
        <w:t>г) размещение со стороны улиц вспомогательных строений, за исключением гаражей;</w:t>
      </w:r>
    </w:p>
    <w:p w14:paraId="173F76B5" w14:textId="77777777" w:rsidR="00645768" w:rsidRPr="00F76C48" w:rsidRDefault="00645768" w:rsidP="00645768">
      <w:pPr>
        <w:ind w:firstLine="567"/>
        <w:rPr>
          <w:sz w:val="22"/>
          <w:szCs w:val="22"/>
        </w:rPr>
      </w:pPr>
      <w:r w:rsidRPr="00F76C48">
        <w:rPr>
          <w:sz w:val="22"/>
          <w:szCs w:val="22"/>
        </w:rPr>
        <w:t xml:space="preserve">д) размещение бань, саун при отсутствии </w:t>
      </w:r>
      <w:proofErr w:type="spellStart"/>
      <w:r w:rsidRPr="00F76C48">
        <w:rPr>
          <w:sz w:val="22"/>
          <w:szCs w:val="22"/>
        </w:rPr>
        <w:t>канализования</w:t>
      </w:r>
      <w:proofErr w:type="spellEnd"/>
      <w:r w:rsidRPr="00F76C48">
        <w:rPr>
          <w:sz w:val="22"/>
          <w:szCs w:val="22"/>
        </w:rPr>
        <w:t xml:space="preserve"> стоков.</w:t>
      </w:r>
    </w:p>
    <w:p w14:paraId="78B9C455" w14:textId="77777777" w:rsidR="00645768" w:rsidRDefault="00645768" w:rsidP="00645768">
      <w:pPr>
        <w:ind w:firstLine="567"/>
        <w:rPr>
          <w:sz w:val="22"/>
          <w:szCs w:val="22"/>
        </w:rPr>
      </w:pPr>
      <w:r w:rsidRPr="00895609">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Pr>
          <w:sz w:val="22"/>
          <w:szCs w:val="22"/>
        </w:rPr>
        <w:br/>
      </w:r>
      <w:r w:rsidRPr="00895609">
        <w:rPr>
          <w:sz w:val="22"/>
          <w:szCs w:val="22"/>
        </w:rP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Pr>
          <w:sz w:val="22"/>
          <w:szCs w:val="22"/>
        </w:rPr>
        <w:t>.</w:t>
      </w:r>
    </w:p>
    <w:p w14:paraId="09ADF522" w14:textId="77777777" w:rsidR="00645768" w:rsidRDefault="00645768" w:rsidP="00645768">
      <w:pPr>
        <w:ind w:firstLine="567"/>
        <w:rPr>
          <w:sz w:val="22"/>
          <w:szCs w:val="22"/>
        </w:rPr>
      </w:pPr>
      <w:r w:rsidRPr="00A773AB">
        <w:rPr>
          <w:sz w:val="22"/>
          <w:szCs w:val="22"/>
        </w:rPr>
        <w:t>Ограничения использования земельных участков и объектов капитального строительства</w:t>
      </w:r>
      <w:r>
        <w:rPr>
          <w:sz w:val="22"/>
          <w:szCs w:val="22"/>
        </w:rPr>
        <w:t xml:space="preserve"> в зонах с особыми условиями использования территорий</w:t>
      </w:r>
      <w:r w:rsidRPr="00A773AB">
        <w:rPr>
          <w:sz w:val="22"/>
          <w:szCs w:val="22"/>
        </w:rPr>
        <w:t xml:space="preserve"> устанавливаются совокупностью требований, определенных главой 6 настоящих Правил.</w:t>
      </w:r>
    </w:p>
    <w:p w14:paraId="71A1BD64" w14:textId="77777777" w:rsidR="00645768" w:rsidRDefault="00645768" w:rsidP="00645768">
      <w:pPr>
        <w:ind w:firstLine="567"/>
        <w:rPr>
          <w:sz w:val="22"/>
          <w:szCs w:val="22"/>
        </w:rPr>
      </w:pPr>
    </w:p>
    <w:p w14:paraId="64EB8D54" w14:textId="77777777" w:rsidR="00645768" w:rsidRDefault="00645768" w:rsidP="007F5FB3">
      <w:pPr>
        <w:tabs>
          <w:tab w:val="left" w:pos="1320"/>
        </w:tabs>
        <w:rPr>
          <w:sz w:val="22"/>
          <w:szCs w:val="22"/>
        </w:rPr>
      </w:pPr>
    </w:p>
    <w:p w14:paraId="3B99ADDA" w14:textId="77777777" w:rsidR="00645768" w:rsidRDefault="00645768" w:rsidP="00645768">
      <w:pPr>
        <w:tabs>
          <w:tab w:val="left" w:pos="1320"/>
        </w:tabs>
        <w:ind w:firstLine="567"/>
        <w:rPr>
          <w:sz w:val="22"/>
          <w:szCs w:val="22"/>
        </w:rPr>
      </w:pPr>
    </w:p>
    <w:p w14:paraId="11AF51F9" w14:textId="77777777" w:rsidR="007F5FB3" w:rsidRDefault="007F5FB3">
      <w:pPr>
        <w:widowControl/>
        <w:suppressAutoHyphens w:val="0"/>
        <w:overflowPunct/>
        <w:autoSpaceDE/>
        <w:spacing w:after="200" w:line="276" w:lineRule="auto"/>
        <w:rPr>
          <w:b/>
          <w:sz w:val="28"/>
          <w:szCs w:val="28"/>
        </w:rPr>
      </w:pPr>
      <w:bookmarkStart w:id="180" w:name="СТАТЬЯ37"/>
      <w:r>
        <w:rPr>
          <w:b/>
          <w:sz w:val="28"/>
          <w:szCs w:val="28"/>
        </w:rPr>
        <w:br w:type="page"/>
      </w:r>
    </w:p>
    <w:p w14:paraId="0DE885C4" w14:textId="259E41D5" w:rsidR="00645768" w:rsidRPr="006914D1" w:rsidRDefault="00645768" w:rsidP="00645768">
      <w:pPr>
        <w:tabs>
          <w:tab w:val="left" w:pos="1320"/>
        </w:tabs>
        <w:jc w:val="center"/>
        <w:rPr>
          <w:b/>
          <w:sz w:val="28"/>
          <w:szCs w:val="28"/>
        </w:rPr>
      </w:pPr>
      <w:r w:rsidRPr="006914D1">
        <w:rPr>
          <w:b/>
          <w:sz w:val="28"/>
          <w:szCs w:val="28"/>
        </w:rPr>
        <w:lastRenderedPageBreak/>
        <w:t xml:space="preserve">СТАТЬЯ </w:t>
      </w:r>
      <w:r w:rsidR="00981D41">
        <w:rPr>
          <w:b/>
          <w:sz w:val="28"/>
          <w:szCs w:val="28"/>
        </w:rPr>
        <w:t>1</w:t>
      </w:r>
      <w:r>
        <w:rPr>
          <w:b/>
          <w:sz w:val="28"/>
          <w:szCs w:val="28"/>
        </w:rPr>
        <w:t>8</w:t>
      </w:r>
      <w:r w:rsidRPr="006914D1">
        <w:rPr>
          <w:b/>
          <w:sz w:val="28"/>
          <w:szCs w:val="28"/>
        </w:rPr>
        <w:t>. ГРАДОСТРОИТЕЛЬНЫЕ РЕГЛАМЕНТЫ ДЛЯ ОБЩЕСТВЕННО-ДЕЛОВЫХ ЗОН</w:t>
      </w:r>
    </w:p>
    <w:bookmarkEnd w:id="180"/>
    <w:p w14:paraId="2C606E8C" w14:textId="77777777" w:rsidR="00645768" w:rsidRPr="006914D1" w:rsidRDefault="00645768" w:rsidP="00645768">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5"/>
      </w:tblGrid>
      <w:tr w:rsidR="00645768" w:rsidRPr="006914D1" w14:paraId="30928B67" w14:textId="77777777" w:rsidTr="00645768">
        <w:tc>
          <w:tcPr>
            <w:tcW w:w="14275" w:type="dxa"/>
            <w:shd w:val="clear" w:color="auto" w:fill="DAEEF3"/>
          </w:tcPr>
          <w:p w14:paraId="0A7DA922" w14:textId="77777777" w:rsidR="00645768" w:rsidRPr="0007654A" w:rsidRDefault="00645768" w:rsidP="00645768">
            <w:pPr>
              <w:tabs>
                <w:tab w:val="left" w:pos="1320"/>
              </w:tabs>
              <w:jc w:val="center"/>
              <w:rPr>
                <w:rFonts w:eastAsia="Calibri"/>
                <w:b/>
                <w:sz w:val="24"/>
                <w:szCs w:val="24"/>
              </w:rPr>
            </w:pPr>
            <w:r w:rsidRPr="0007654A">
              <w:rPr>
                <w:rFonts w:eastAsia="Calibri"/>
                <w:b/>
                <w:iCs/>
                <w:sz w:val="24"/>
                <w:szCs w:val="24"/>
              </w:rPr>
              <w:t xml:space="preserve">О1. </w:t>
            </w:r>
            <w:r w:rsidRPr="0007654A">
              <w:rPr>
                <w:b/>
                <w:sz w:val="24"/>
                <w:szCs w:val="24"/>
              </w:rPr>
              <w:t>МНОГОФУНКЦИОНАЛЬНАЯ ОБЩЕСТВЕННО-ДЕЛОВАЯ ЗОНА</w:t>
            </w:r>
          </w:p>
          <w:p w14:paraId="11CE40A4" w14:textId="77777777" w:rsidR="00645768" w:rsidRPr="006914D1" w:rsidRDefault="00645768" w:rsidP="00645768">
            <w:pPr>
              <w:tabs>
                <w:tab w:val="left" w:pos="1320"/>
              </w:tabs>
              <w:jc w:val="center"/>
              <w:rPr>
                <w:rFonts w:eastAsia="Calibri"/>
                <w:b/>
                <w:iCs/>
                <w:sz w:val="24"/>
                <w:szCs w:val="24"/>
              </w:rPr>
            </w:pPr>
            <w:r w:rsidRPr="0007654A">
              <w:rPr>
                <w:sz w:val="24"/>
                <w:szCs w:val="24"/>
              </w:rPr>
              <w:t>Многофункциональная общественно-деловая зона</w:t>
            </w:r>
            <w:r>
              <w:rPr>
                <w:rFonts w:eastAsia="HiddenHorzOCR"/>
                <w:sz w:val="24"/>
                <w:szCs w:val="24"/>
              </w:rPr>
              <w:t xml:space="preserve"> </w:t>
            </w:r>
            <w:r w:rsidRPr="006914D1">
              <w:rPr>
                <w:rFonts w:eastAsia="HiddenHorzOCR"/>
                <w:sz w:val="24"/>
                <w:szCs w:val="24"/>
              </w:rPr>
              <w:t>(О1) выделена для создания правовых условий формирования разнообразных объектов местного 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w:t>
            </w:r>
          </w:p>
        </w:tc>
      </w:tr>
    </w:tbl>
    <w:p w14:paraId="00FAAE43" w14:textId="77777777" w:rsidR="00645768" w:rsidRDefault="00645768" w:rsidP="00645768">
      <w:pPr>
        <w:ind w:firstLine="709"/>
        <w:rPr>
          <w:sz w:val="24"/>
          <w:szCs w:val="24"/>
        </w:rPr>
      </w:pPr>
    </w:p>
    <w:p w14:paraId="2BFBEA87" w14:textId="77777777" w:rsidR="00645768" w:rsidRPr="006914D1" w:rsidRDefault="00645768" w:rsidP="007F5FB3">
      <w:pPr>
        <w:rPr>
          <w:sz w:val="24"/>
          <w:szCs w:val="24"/>
        </w:rPr>
      </w:pPr>
    </w:p>
    <w:tbl>
      <w:tblPr>
        <w:tblW w:w="1502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109"/>
        <w:gridCol w:w="992"/>
        <w:gridCol w:w="993"/>
        <w:gridCol w:w="1134"/>
        <w:gridCol w:w="1417"/>
        <w:gridCol w:w="1562"/>
        <w:gridCol w:w="1276"/>
        <w:gridCol w:w="1984"/>
      </w:tblGrid>
      <w:tr w:rsidR="00645768" w:rsidRPr="006914D1" w14:paraId="757C0A07" w14:textId="77777777" w:rsidTr="00871520">
        <w:trPr>
          <w:trHeight w:val="285"/>
          <w:tblHeader/>
        </w:trPr>
        <w:tc>
          <w:tcPr>
            <w:tcW w:w="15026" w:type="dxa"/>
            <w:gridSpan w:val="9"/>
            <w:shd w:val="clear" w:color="auto" w:fill="C6D9F1"/>
            <w:vAlign w:val="center"/>
          </w:tcPr>
          <w:p w14:paraId="7A60FAA2" w14:textId="77777777" w:rsidR="00645768" w:rsidRDefault="00645768" w:rsidP="00645768">
            <w:pPr>
              <w:jc w:val="center"/>
              <w:rPr>
                <w:b/>
              </w:rPr>
            </w:pPr>
            <w:r w:rsidRPr="006914D1">
              <w:rPr>
                <w:b/>
                <w:sz w:val="24"/>
                <w:szCs w:val="24"/>
              </w:rPr>
              <w:t>Основные виды разрешенного использования</w:t>
            </w:r>
          </w:p>
        </w:tc>
      </w:tr>
      <w:tr w:rsidR="00645768" w:rsidRPr="006914D1" w14:paraId="573EE137" w14:textId="77777777" w:rsidTr="00871520">
        <w:trPr>
          <w:trHeight w:val="285"/>
          <w:tblHeader/>
        </w:trPr>
        <w:tc>
          <w:tcPr>
            <w:tcW w:w="1559" w:type="dxa"/>
            <w:vMerge w:val="restart"/>
            <w:shd w:val="clear" w:color="auto" w:fill="EAF1DD"/>
            <w:vAlign w:val="center"/>
          </w:tcPr>
          <w:p w14:paraId="3299A9CD" w14:textId="77777777" w:rsidR="00645768" w:rsidRPr="006914D1" w:rsidRDefault="00645768" w:rsidP="00645768">
            <w:pPr>
              <w:autoSpaceDE/>
              <w:jc w:val="center"/>
              <w:rPr>
                <w:b/>
              </w:rPr>
            </w:pPr>
            <w:r w:rsidRPr="006914D1">
              <w:rPr>
                <w:b/>
              </w:rPr>
              <w:t>Наименование и код ВРИ</w:t>
            </w:r>
          </w:p>
        </w:tc>
        <w:tc>
          <w:tcPr>
            <w:tcW w:w="4109" w:type="dxa"/>
            <w:vMerge w:val="restart"/>
            <w:shd w:val="clear" w:color="auto" w:fill="EAF1DD"/>
            <w:noWrap/>
            <w:vAlign w:val="center"/>
          </w:tcPr>
          <w:p w14:paraId="4C13EFAB" w14:textId="77777777" w:rsidR="00645768" w:rsidRPr="006914D1" w:rsidRDefault="00645768" w:rsidP="00645768">
            <w:pPr>
              <w:autoSpaceDE/>
              <w:jc w:val="center"/>
              <w:rPr>
                <w:b/>
              </w:rPr>
            </w:pPr>
            <w:r w:rsidRPr="006914D1">
              <w:rPr>
                <w:b/>
              </w:rPr>
              <w:t>Описание ВРИ</w:t>
            </w:r>
          </w:p>
        </w:tc>
        <w:tc>
          <w:tcPr>
            <w:tcW w:w="3119" w:type="dxa"/>
            <w:gridSpan w:val="3"/>
            <w:shd w:val="clear" w:color="auto" w:fill="EAF1DD"/>
            <w:vAlign w:val="center"/>
          </w:tcPr>
          <w:p w14:paraId="33DE56ED" w14:textId="77777777" w:rsidR="00645768" w:rsidRPr="006914D1" w:rsidRDefault="00645768" w:rsidP="00645768">
            <w:pPr>
              <w:autoSpaceDE/>
              <w:jc w:val="center"/>
              <w:rPr>
                <w:b/>
              </w:rPr>
            </w:pPr>
            <w:r w:rsidRPr="006914D1">
              <w:rPr>
                <w:b/>
              </w:rPr>
              <w:t>Предельные размеры земельных участков</w:t>
            </w:r>
          </w:p>
        </w:tc>
        <w:tc>
          <w:tcPr>
            <w:tcW w:w="1417" w:type="dxa"/>
            <w:vMerge w:val="restart"/>
            <w:shd w:val="clear" w:color="auto" w:fill="EAF1DD"/>
            <w:vAlign w:val="center"/>
          </w:tcPr>
          <w:p w14:paraId="73B999D6"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324F9B7B" w14:textId="77777777" w:rsidR="00645768" w:rsidRPr="006914D1" w:rsidRDefault="00645768" w:rsidP="00645768">
            <w:pPr>
              <w:autoSpaceDE/>
              <w:jc w:val="center"/>
              <w:rPr>
                <w:b/>
              </w:rPr>
            </w:pPr>
            <w:r w:rsidRPr="006914D1">
              <w:rPr>
                <w:b/>
              </w:rPr>
              <w:t>(</w:t>
            </w:r>
            <w:proofErr w:type="spellStart"/>
            <w:proofErr w:type="gramStart"/>
            <w:r w:rsidRPr="006914D1">
              <w:rPr>
                <w:b/>
              </w:rPr>
              <w:t>эт</w:t>
            </w:r>
            <w:proofErr w:type="spellEnd"/>
            <w:r w:rsidRPr="006914D1">
              <w:rPr>
                <w:b/>
              </w:rPr>
              <w:t>./</w:t>
            </w:r>
            <w:proofErr w:type="gramEnd"/>
            <w:r w:rsidRPr="006914D1">
              <w:rPr>
                <w:b/>
              </w:rPr>
              <w:t>м.)</w:t>
            </w:r>
          </w:p>
        </w:tc>
        <w:tc>
          <w:tcPr>
            <w:tcW w:w="1562" w:type="dxa"/>
            <w:vMerge w:val="restart"/>
            <w:shd w:val="clear" w:color="auto" w:fill="EAF1DD"/>
            <w:noWrap/>
            <w:vAlign w:val="center"/>
          </w:tcPr>
          <w:p w14:paraId="330C9786"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276" w:type="dxa"/>
            <w:vMerge w:val="restart"/>
            <w:shd w:val="clear" w:color="auto" w:fill="EAF1DD"/>
            <w:noWrap/>
            <w:vAlign w:val="center"/>
          </w:tcPr>
          <w:p w14:paraId="051DC15B"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1984" w:type="dxa"/>
            <w:vMerge w:val="restart"/>
            <w:shd w:val="clear" w:color="auto" w:fill="EAF1DD"/>
            <w:vAlign w:val="center"/>
          </w:tcPr>
          <w:p w14:paraId="618F7315"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645768" w:rsidRPr="006914D1" w14:paraId="2848A2FF" w14:textId="77777777" w:rsidTr="00871520">
        <w:trPr>
          <w:trHeight w:val="77"/>
          <w:tblHeader/>
        </w:trPr>
        <w:tc>
          <w:tcPr>
            <w:tcW w:w="1559" w:type="dxa"/>
            <w:vMerge/>
            <w:shd w:val="clear" w:color="auto" w:fill="auto"/>
            <w:vAlign w:val="center"/>
          </w:tcPr>
          <w:p w14:paraId="2252ED19" w14:textId="77777777" w:rsidR="00645768" w:rsidRPr="006914D1" w:rsidRDefault="00645768" w:rsidP="00645768">
            <w:pPr>
              <w:autoSpaceDE/>
            </w:pPr>
          </w:p>
        </w:tc>
        <w:tc>
          <w:tcPr>
            <w:tcW w:w="4109" w:type="dxa"/>
            <w:vMerge/>
            <w:shd w:val="clear" w:color="auto" w:fill="auto"/>
            <w:vAlign w:val="center"/>
          </w:tcPr>
          <w:p w14:paraId="625EA40F" w14:textId="77777777" w:rsidR="00645768" w:rsidRPr="006914D1" w:rsidRDefault="00645768" w:rsidP="00645768">
            <w:pPr>
              <w:autoSpaceDE/>
            </w:pPr>
          </w:p>
        </w:tc>
        <w:tc>
          <w:tcPr>
            <w:tcW w:w="1985" w:type="dxa"/>
            <w:gridSpan w:val="2"/>
            <w:shd w:val="clear" w:color="auto" w:fill="EAF1DD"/>
            <w:noWrap/>
            <w:vAlign w:val="center"/>
          </w:tcPr>
          <w:p w14:paraId="63C8B454" w14:textId="77777777" w:rsidR="00645768" w:rsidRPr="006914D1" w:rsidRDefault="00645768" w:rsidP="00645768">
            <w:pPr>
              <w:autoSpaceDE/>
              <w:jc w:val="center"/>
              <w:rPr>
                <w:b/>
              </w:rPr>
            </w:pPr>
            <w:r w:rsidRPr="006914D1">
              <w:rPr>
                <w:b/>
              </w:rPr>
              <w:t>Площадь (кв. м.)</w:t>
            </w:r>
          </w:p>
        </w:tc>
        <w:tc>
          <w:tcPr>
            <w:tcW w:w="1134" w:type="dxa"/>
            <w:shd w:val="clear" w:color="auto" w:fill="EAF1DD"/>
            <w:noWrap/>
            <w:vAlign w:val="center"/>
          </w:tcPr>
          <w:p w14:paraId="25BAF566" w14:textId="77777777" w:rsidR="00645768" w:rsidRPr="006914D1" w:rsidRDefault="00645768" w:rsidP="00645768">
            <w:pPr>
              <w:autoSpaceDE/>
              <w:jc w:val="center"/>
              <w:rPr>
                <w:b/>
              </w:rPr>
            </w:pPr>
            <w:r w:rsidRPr="006914D1">
              <w:rPr>
                <w:b/>
              </w:rPr>
              <w:t xml:space="preserve">Размер (м.) </w:t>
            </w:r>
          </w:p>
        </w:tc>
        <w:tc>
          <w:tcPr>
            <w:tcW w:w="1417" w:type="dxa"/>
            <w:vMerge/>
            <w:shd w:val="clear" w:color="auto" w:fill="auto"/>
            <w:vAlign w:val="center"/>
          </w:tcPr>
          <w:p w14:paraId="10651FB3" w14:textId="77777777" w:rsidR="00645768" w:rsidRPr="006914D1" w:rsidRDefault="00645768" w:rsidP="00645768">
            <w:pPr>
              <w:autoSpaceDE/>
            </w:pPr>
          </w:p>
        </w:tc>
        <w:tc>
          <w:tcPr>
            <w:tcW w:w="1562" w:type="dxa"/>
            <w:vMerge/>
            <w:shd w:val="clear" w:color="auto" w:fill="auto"/>
            <w:vAlign w:val="center"/>
          </w:tcPr>
          <w:p w14:paraId="127DE11C" w14:textId="77777777" w:rsidR="00645768" w:rsidRPr="006914D1" w:rsidRDefault="00645768" w:rsidP="00645768">
            <w:pPr>
              <w:autoSpaceDE/>
            </w:pPr>
          </w:p>
        </w:tc>
        <w:tc>
          <w:tcPr>
            <w:tcW w:w="1276" w:type="dxa"/>
            <w:vMerge/>
            <w:shd w:val="clear" w:color="auto" w:fill="auto"/>
            <w:vAlign w:val="center"/>
          </w:tcPr>
          <w:p w14:paraId="0231A2CD" w14:textId="77777777" w:rsidR="00645768" w:rsidRPr="006914D1" w:rsidRDefault="00645768" w:rsidP="00645768">
            <w:pPr>
              <w:autoSpaceDE/>
            </w:pPr>
          </w:p>
        </w:tc>
        <w:tc>
          <w:tcPr>
            <w:tcW w:w="1984" w:type="dxa"/>
            <w:vMerge/>
          </w:tcPr>
          <w:p w14:paraId="453F4BB8" w14:textId="77777777" w:rsidR="00645768" w:rsidRPr="006914D1" w:rsidRDefault="00645768" w:rsidP="00645768">
            <w:pPr>
              <w:autoSpaceDE/>
            </w:pPr>
          </w:p>
        </w:tc>
      </w:tr>
      <w:tr w:rsidR="00645768" w:rsidRPr="006914D1" w14:paraId="23A2B3EE" w14:textId="77777777" w:rsidTr="00871520">
        <w:trPr>
          <w:trHeight w:val="77"/>
          <w:tblHeader/>
        </w:trPr>
        <w:tc>
          <w:tcPr>
            <w:tcW w:w="1559" w:type="dxa"/>
            <w:vMerge/>
            <w:shd w:val="clear" w:color="auto" w:fill="auto"/>
            <w:vAlign w:val="center"/>
          </w:tcPr>
          <w:p w14:paraId="05A1D041" w14:textId="77777777" w:rsidR="00645768" w:rsidRPr="006914D1" w:rsidRDefault="00645768" w:rsidP="00645768">
            <w:pPr>
              <w:autoSpaceDE/>
            </w:pPr>
          </w:p>
        </w:tc>
        <w:tc>
          <w:tcPr>
            <w:tcW w:w="4109" w:type="dxa"/>
            <w:vMerge/>
            <w:shd w:val="clear" w:color="auto" w:fill="auto"/>
            <w:vAlign w:val="center"/>
          </w:tcPr>
          <w:p w14:paraId="2BBF0942" w14:textId="77777777" w:rsidR="00645768" w:rsidRPr="006914D1" w:rsidRDefault="00645768" w:rsidP="00645768">
            <w:pPr>
              <w:autoSpaceDE/>
            </w:pPr>
          </w:p>
        </w:tc>
        <w:tc>
          <w:tcPr>
            <w:tcW w:w="992" w:type="dxa"/>
            <w:shd w:val="clear" w:color="auto" w:fill="EAF1DD"/>
            <w:noWrap/>
            <w:vAlign w:val="center"/>
          </w:tcPr>
          <w:p w14:paraId="5AD2F2EE"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993" w:type="dxa"/>
            <w:shd w:val="clear" w:color="auto" w:fill="EAF1DD"/>
            <w:vAlign w:val="center"/>
          </w:tcPr>
          <w:p w14:paraId="69BE7903"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134" w:type="dxa"/>
            <w:shd w:val="clear" w:color="auto" w:fill="EAF1DD"/>
            <w:vAlign w:val="center"/>
          </w:tcPr>
          <w:p w14:paraId="4B355F27"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417" w:type="dxa"/>
            <w:vMerge/>
            <w:shd w:val="clear" w:color="auto" w:fill="auto"/>
            <w:vAlign w:val="center"/>
          </w:tcPr>
          <w:p w14:paraId="599026B2" w14:textId="77777777" w:rsidR="00645768" w:rsidRPr="006914D1" w:rsidRDefault="00645768" w:rsidP="00645768">
            <w:pPr>
              <w:autoSpaceDE/>
            </w:pPr>
          </w:p>
        </w:tc>
        <w:tc>
          <w:tcPr>
            <w:tcW w:w="1562" w:type="dxa"/>
            <w:vMerge/>
            <w:shd w:val="clear" w:color="auto" w:fill="auto"/>
            <w:vAlign w:val="center"/>
          </w:tcPr>
          <w:p w14:paraId="0A29581A" w14:textId="77777777" w:rsidR="00645768" w:rsidRPr="006914D1" w:rsidRDefault="00645768" w:rsidP="00645768">
            <w:pPr>
              <w:autoSpaceDE/>
              <w:jc w:val="center"/>
            </w:pPr>
          </w:p>
        </w:tc>
        <w:tc>
          <w:tcPr>
            <w:tcW w:w="1276" w:type="dxa"/>
            <w:vMerge/>
            <w:shd w:val="clear" w:color="auto" w:fill="auto"/>
            <w:vAlign w:val="center"/>
          </w:tcPr>
          <w:p w14:paraId="6F25A453" w14:textId="77777777" w:rsidR="00645768" w:rsidRPr="006914D1" w:rsidRDefault="00645768" w:rsidP="00645768">
            <w:pPr>
              <w:autoSpaceDE/>
              <w:jc w:val="center"/>
            </w:pPr>
          </w:p>
        </w:tc>
        <w:tc>
          <w:tcPr>
            <w:tcW w:w="1984" w:type="dxa"/>
            <w:vMerge/>
          </w:tcPr>
          <w:p w14:paraId="121DFDEA" w14:textId="77777777" w:rsidR="00645768" w:rsidRPr="006914D1" w:rsidRDefault="00645768" w:rsidP="00645768">
            <w:pPr>
              <w:autoSpaceDE/>
              <w:jc w:val="center"/>
            </w:pPr>
          </w:p>
        </w:tc>
      </w:tr>
      <w:tr w:rsidR="00031844" w:rsidRPr="006914D1" w14:paraId="35E90D3A"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3DD7499" w14:textId="77777777" w:rsidR="00031844" w:rsidRPr="006914D1" w:rsidRDefault="00031844" w:rsidP="00645768">
            <w:pPr>
              <w:jc w:val="center"/>
            </w:pPr>
            <w:r>
              <w:t>Хранение автотранспорта</w:t>
            </w:r>
            <w:r w:rsidRPr="006914D1">
              <w:t xml:space="preserve"> 2.7.1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51CEE1D4" w14:textId="77777777" w:rsidR="00031844" w:rsidRPr="006914D1" w:rsidRDefault="00031844" w:rsidP="00645768">
            <w:pPr>
              <w:jc w:val="center"/>
            </w:pPr>
            <w:r w:rsidRPr="00D80133">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80133">
              <w:t>машино</w:t>
            </w:r>
            <w:proofErr w:type="spellEnd"/>
            <w:r w:rsidRPr="00D80133">
              <w:t>-места, за исключением гаражей, размещение которых предусмотрено содержанием вида разрешенного использования с кодом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BA7077" w14:textId="77777777" w:rsidR="00031844" w:rsidRDefault="00031844" w:rsidP="00566176">
            <w:pPr>
              <w:widowControl/>
              <w:suppressAutoHyphens w:val="0"/>
              <w:overflowPunct/>
              <w:autoSpaceDE/>
              <w:autoSpaceDN w:val="0"/>
              <w:spacing w:line="276" w:lineRule="auto"/>
              <w:jc w:val="center"/>
              <w:rPr>
                <w:szCs w:val="24"/>
                <w:lang w:val="en-US" w:eastAsia="ru-RU"/>
              </w:rPr>
            </w:pPr>
            <w:r>
              <w:rPr>
                <w:szCs w:val="24"/>
                <w:lang w:eastAsia="ru-RU"/>
              </w:rPr>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3792EAA" w14:textId="77777777" w:rsidR="00031844" w:rsidRDefault="00031844" w:rsidP="00566176">
            <w:pPr>
              <w:widowControl/>
              <w:suppressAutoHyphens w:val="0"/>
              <w:overflowPunct/>
              <w:autoSpaceDE/>
              <w:autoSpaceDN w:val="0"/>
              <w:spacing w:line="276" w:lineRule="auto"/>
              <w:jc w:val="center"/>
              <w:rPr>
                <w:szCs w:val="24"/>
                <w:lang w:val="en-US" w:eastAsia="ru-RU"/>
              </w:rPr>
            </w:pPr>
            <w:r>
              <w:rPr>
                <w:szCs w:val="24"/>
                <w:lang w:eastAsia="ru-R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001AC2"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E0F46A4"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4B15C3F7"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90 %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D0BB206"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1</w:t>
            </w:r>
          </w:p>
        </w:tc>
        <w:tc>
          <w:tcPr>
            <w:tcW w:w="1984" w:type="dxa"/>
            <w:tcBorders>
              <w:top w:val="single" w:sz="4" w:space="0" w:color="auto"/>
              <w:left w:val="single" w:sz="4" w:space="0" w:color="auto"/>
              <w:bottom w:val="single" w:sz="4" w:space="0" w:color="auto"/>
              <w:right w:val="single" w:sz="4" w:space="0" w:color="auto"/>
            </w:tcBorders>
            <w:vAlign w:val="center"/>
          </w:tcPr>
          <w:p w14:paraId="64B95B1B" w14:textId="77777777" w:rsidR="00031844" w:rsidRDefault="00031844" w:rsidP="00645768">
            <w:pPr>
              <w:widowControl/>
              <w:suppressAutoHyphens w:val="0"/>
              <w:overflowPunct/>
              <w:autoSpaceDE/>
              <w:autoSpaceDN w:val="0"/>
              <w:spacing w:line="276" w:lineRule="auto"/>
              <w:jc w:val="center"/>
              <w:rPr>
                <w:szCs w:val="24"/>
                <w:lang w:eastAsia="ru-RU"/>
              </w:rPr>
            </w:pPr>
            <w:r>
              <w:rPr>
                <w:szCs w:val="24"/>
                <w:lang w:eastAsia="ru-RU"/>
              </w:rPr>
              <w:t>- Индивидуальный гараж</w:t>
            </w:r>
          </w:p>
        </w:tc>
      </w:tr>
      <w:tr w:rsidR="00645768" w:rsidRPr="006914D1" w14:paraId="7079CBF7"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8AD2B8F" w14:textId="77777777" w:rsidR="00645768" w:rsidRPr="006914D1" w:rsidRDefault="00645768" w:rsidP="00645768">
            <w:pPr>
              <w:jc w:val="center"/>
            </w:pPr>
            <w:r w:rsidRPr="006914D1">
              <w:t>Коммунальное обслуживание 3.1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366CDD59" w14:textId="77777777" w:rsidR="00645768" w:rsidRPr="005857B9" w:rsidRDefault="00645768" w:rsidP="00645768">
            <w:pPr>
              <w:jc w:val="center"/>
            </w:pPr>
            <w:r w:rsidRPr="0002116D">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14:paraId="0974755A" w14:textId="77777777" w:rsidR="00645768" w:rsidRPr="006914D1" w:rsidRDefault="00645768" w:rsidP="00645768">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3C6C540" w14:textId="77777777" w:rsidR="00645768" w:rsidRPr="006914D1" w:rsidRDefault="00645768" w:rsidP="00645768">
            <w:pPr>
              <w:jc w:val="center"/>
              <w:rPr>
                <w:lang w:val="en-US"/>
              </w:rPr>
            </w:pPr>
            <w:r w:rsidRPr="006914D1">
              <w:rPr>
                <w:lang w:val="en-US"/>
              </w:rPr>
              <w:t>1</w:t>
            </w:r>
            <w:r w:rsidRPr="006914D1">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B8A1400" w14:textId="77777777" w:rsidR="00645768" w:rsidRPr="006914D1" w:rsidRDefault="00645768" w:rsidP="00645768">
            <w:pPr>
              <w:jc w:val="center"/>
            </w:pPr>
            <w:r w:rsidRPr="006914D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B2DFF1E"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A107CD" w14:textId="77777777" w:rsidR="00645768" w:rsidRPr="006914D1" w:rsidRDefault="00645768" w:rsidP="00645768">
            <w:pPr>
              <w:jc w:val="center"/>
            </w:pPr>
            <w:r w:rsidRPr="006914D1">
              <w:t>5/20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42B51E83" w14:textId="77777777" w:rsidR="00645768" w:rsidRPr="006914D1" w:rsidRDefault="00645768" w:rsidP="00645768">
            <w:pPr>
              <w:jc w:val="center"/>
            </w:pPr>
            <w:r w:rsidRPr="006914D1">
              <w:t>75 %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6055AA" w14:textId="77777777" w:rsidR="00645768" w:rsidRPr="006914D1" w:rsidRDefault="00645768" w:rsidP="00645768">
            <w:pPr>
              <w:jc w:val="center"/>
            </w:pPr>
            <w:r>
              <w:t>3</w:t>
            </w:r>
          </w:p>
        </w:tc>
        <w:tc>
          <w:tcPr>
            <w:tcW w:w="1984" w:type="dxa"/>
            <w:tcBorders>
              <w:top w:val="single" w:sz="4" w:space="0" w:color="auto"/>
              <w:left w:val="single" w:sz="4" w:space="0" w:color="auto"/>
              <w:bottom w:val="single" w:sz="4" w:space="0" w:color="auto"/>
              <w:right w:val="single" w:sz="4" w:space="0" w:color="auto"/>
            </w:tcBorders>
            <w:vAlign w:val="center"/>
          </w:tcPr>
          <w:p w14:paraId="3FC33EF0" w14:textId="77777777" w:rsidR="00645768" w:rsidRDefault="00645768" w:rsidP="00645768">
            <w:pPr>
              <w:jc w:val="center"/>
            </w:pPr>
            <w:r>
              <w:t>- Водонапорная башня;</w:t>
            </w:r>
          </w:p>
          <w:p w14:paraId="40525168" w14:textId="77777777" w:rsidR="00645768" w:rsidRDefault="00645768" w:rsidP="00645768">
            <w:pPr>
              <w:jc w:val="center"/>
            </w:pPr>
            <w:r>
              <w:t>- Водопроводная насосная станция;</w:t>
            </w:r>
          </w:p>
          <w:p w14:paraId="3109E2EA" w14:textId="77777777" w:rsidR="00645768" w:rsidRDefault="00645768" w:rsidP="00645768">
            <w:pPr>
              <w:jc w:val="center"/>
            </w:pPr>
            <w:r>
              <w:t>- Водопровод;</w:t>
            </w:r>
          </w:p>
          <w:p w14:paraId="63530691" w14:textId="77777777" w:rsidR="00645768" w:rsidRDefault="00645768" w:rsidP="00645768">
            <w:pPr>
              <w:jc w:val="center"/>
              <w:rPr>
                <w:b/>
              </w:rPr>
            </w:pPr>
            <w:r>
              <w:t xml:space="preserve">- Канализационная </w:t>
            </w:r>
            <w:proofErr w:type="gramStart"/>
            <w:r>
              <w:t>насосная  станция</w:t>
            </w:r>
            <w:proofErr w:type="gramEnd"/>
            <w:r>
              <w:t>;</w:t>
            </w:r>
          </w:p>
          <w:p w14:paraId="032FE789" w14:textId="77777777" w:rsidR="00645768" w:rsidRDefault="00645768" w:rsidP="00645768">
            <w:pPr>
              <w:jc w:val="center"/>
            </w:pPr>
            <w:r>
              <w:t>- Канализация;</w:t>
            </w:r>
          </w:p>
          <w:p w14:paraId="5FD213BD" w14:textId="77777777" w:rsidR="00645768" w:rsidRDefault="00645768" w:rsidP="00645768">
            <w:pPr>
              <w:jc w:val="center"/>
            </w:pPr>
            <w:r>
              <w:t>- Газопровод;</w:t>
            </w:r>
          </w:p>
          <w:p w14:paraId="194C1082" w14:textId="77777777" w:rsidR="00645768" w:rsidRDefault="00645768" w:rsidP="00645768">
            <w:pPr>
              <w:jc w:val="center"/>
            </w:pPr>
            <w:r>
              <w:t>- Газорегуляторный пункт;</w:t>
            </w:r>
          </w:p>
          <w:p w14:paraId="1622035A" w14:textId="77777777" w:rsidR="00645768" w:rsidRDefault="00645768" w:rsidP="00645768">
            <w:pPr>
              <w:jc w:val="center"/>
            </w:pPr>
            <w:r>
              <w:lastRenderedPageBreak/>
              <w:t>- Кабель связи;</w:t>
            </w:r>
          </w:p>
          <w:p w14:paraId="31E7490C" w14:textId="77777777" w:rsidR="00645768" w:rsidRDefault="00645768" w:rsidP="00645768">
            <w:pPr>
              <w:jc w:val="center"/>
            </w:pPr>
            <w:r>
              <w:t>- Кабель силовой;</w:t>
            </w:r>
          </w:p>
          <w:p w14:paraId="10EA116D" w14:textId="77777777" w:rsidR="00645768" w:rsidRDefault="00645768" w:rsidP="00645768">
            <w:pPr>
              <w:jc w:val="center"/>
            </w:pPr>
            <w:r>
              <w:t>- Тепловая сеть;</w:t>
            </w:r>
          </w:p>
          <w:p w14:paraId="7EAB41AF" w14:textId="77777777" w:rsidR="00645768" w:rsidRDefault="00645768" w:rsidP="00645768">
            <w:pPr>
              <w:jc w:val="center"/>
            </w:pPr>
            <w:r>
              <w:t>- Воздушная линия электропередачи;</w:t>
            </w:r>
          </w:p>
          <w:p w14:paraId="0B03D488" w14:textId="77777777" w:rsidR="00645768" w:rsidRDefault="00645768" w:rsidP="00645768">
            <w:pPr>
              <w:jc w:val="center"/>
            </w:pPr>
            <w:r>
              <w:t>- Тепловой пункт;</w:t>
            </w:r>
          </w:p>
          <w:p w14:paraId="2CFD25EC" w14:textId="77777777" w:rsidR="00645768" w:rsidRDefault="00645768" w:rsidP="00645768">
            <w:pPr>
              <w:jc w:val="center"/>
            </w:pPr>
            <w:r>
              <w:t>- Дождевая канализация;</w:t>
            </w:r>
          </w:p>
          <w:p w14:paraId="06A49146" w14:textId="77777777" w:rsidR="00645768" w:rsidRDefault="00645768" w:rsidP="00645768">
            <w:pPr>
              <w:jc w:val="center"/>
            </w:pPr>
            <w:r>
              <w:t>- Котельная;</w:t>
            </w:r>
          </w:p>
          <w:p w14:paraId="7265E94B" w14:textId="77777777" w:rsidR="00645768" w:rsidRDefault="00645768" w:rsidP="00645768">
            <w:pPr>
              <w:jc w:val="center"/>
            </w:pPr>
            <w:r>
              <w:t>- Насосная станция;</w:t>
            </w:r>
          </w:p>
          <w:p w14:paraId="4AB3CB4C" w14:textId="77777777" w:rsidR="00645768" w:rsidRDefault="00645768" w:rsidP="00645768">
            <w:pPr>
              <w:jc w:val="center"/>
            </w:pPr>
            <w:r>
              <w:t>- Трансформаторная подстанция;</w:t>
            </w:r>
          </w:p>
          <w:p w14:paraId="6E8AEF8F" w14:textId="77777777" w:rsidR="00645768" w:rsidRDefault="00645768" w:rsidP="00645768">
            <w:pPr>
              <w:jc w:val="center"/>
            </w:pPr>
            <w:r>
              <w:t>- Телефонная станция;</w:t>
            </w:r>
          </w:p>
          <w:p w14:paraId="63152FB1" w14:textId="77777777" w:rsidR="00645768" w:rsidRDefault="00645768" w:rsidP="00645768">
            <w:pPr>
              <w:jc w:val="center"/>
            </w:pPr>
            <w:r>
              <w:t>- Станция, антенна сотовой связи;</w:t>
            </w:r>
          </w:p>
          <w:p w14:paraId="3ED3851F" w14:textId="77777777" w:rsidR="00645768" w:rsidRDefault="00645768" w:rsidP="00645768">
            <w:pPr>
              <w:jc w:val="center"/>
            </w:pPr>
            <w:r>
              <w:t>- Водозаборное сооружение</w:t>
            </w:r>
          </w:p>
          <w:p w14:paraId="53A6DEB6" w14:textId="77777777" w:rsidR="00645768" w:rsidRDefault="00645768" w:rsidP="00645768">
            <w:pPr>
              <w:jc w:val="center"/>
            </w:pPr>
            <w:r>
              <w:t xml:space="preserve">- Здание </w:t>
            </w:r>
            <w:proofErr w:type="spellStart"/>
            <w:r>
              <w:t>ресурсоснабжающей</w:t>
            </w:r>
            <w:proofErr w:type="spellEnd"/>
            <w:r>
              <w:t xml:space="preserve"> организации;</w:t>
            </w:r>
          </w:p>
          <w:p w14:paraId="43BACDE6" w14:textId="77777777" w:rsidR="00645768" w:rsidRPr="006914D1" w:rsidRDefault="00645768" w:rsidP="00645768">
            <w:pPr>
              <w:jc w:val="center"/>
            </w:pPr>
            <w:r>
              <w:t>- Площадка для сбора мусора;</w:t>
            </w:r>
          </w:p>
        </w:tc>
      </w:tr>
      <w:tr w:rsidR="00645768" w:rsidRPr="006914D1" w14:paraId="17529E90"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B92B3A7" w14:textId="77777777" w:rsidR="00645768" w:rsidRPr="006914D1" w:rsidRDefault="00645768" w:rsidP="00645768">
            <w:pPr>
              <w:autoSpaceDE/>
              <w:jc w:val="center"/>
            </w:pPr>
            <w:r w:rsidRPr="006914D1">
              <w:lastRenderedPageBreak/>
              <w:t>Социальное обслуживание 3.2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1602B6F5" w14:textId="77777777" w:rsidR="00645768" w:rsidRPr="006914D1" w:rsidRDefault="00645768" w:rsidP="00645768">
            <w:pPr>
              <w:autoSpaceDE/>
              <w:jc w:val="center"/>
            </w:pPr>
            <w:r w:rsidRPr="0002116D">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1318BB5" w14:textId="77777777" w:rsidR="00645768" w:rsidRPr="006914D1" w:rsidRDefault="00645768" w:rsidP="00645768">
            <w:pPr>
              <w:autoSpaceDE/>
              <w:jc w:val="center"/>
            </w:pPr>
            <w:r w:rsidRPr="006914D1">
              <w:t>150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4C942CB" w14:textId="77777777" w:rsidR="00645768" w:rsidRPr="006914D1" w:rsidRDefault="00645768" w:rsidP="00645768">
            <w:pPr>
              <w:jc w:val="center"/>
            </w:pPr>
            <w:r w:rsidRPr="006914D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144DC0"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DF7822F" w14:textId="77777777" w:rsidR="00645768" w:rsidRPr="006914D1" w:rsidRDefault="00645768" w:rsidP="00645768">
            <w:pPr>
              <w:autoSpaceDE/>
              <w:jc w:val="center"/>
            </w:pPr>
            <w:r w:rsidRPr="006914D1">
              <w:t>10/40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7B4A3131" w14:textId="77777777" w:rsidR="00645768" w:rsidRPr="006914D1" w:rsidRDefault="00645768" w:rsidP="00645768">
            <w:pPr>
              <w:autoSpaceDE/>
              <w:jc w:val="center"/>
            </w:pPr>
            <w:r w:rsidRPr="006914D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4E291F" w14:textId="77777777" w:rsidR="00645768" w:rsidRPr="006914D1" w:rsidRDefault="00645768" w:rsidP="00645768">
            <w:pPr>
              <w:autoSpaceDE/>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198C8213" w14:textId="77777777" w:rsidR="00645768" w:rsidRDefault="00645768" w:rsidP="00645768">
            <w:pPr>
              <w:autoSpaceDE/>
              <w:autoSpaceDN w:val="0"/>
              <w:jc w:val="center"/>
            </w:pPr>
            <w:r>
              <w:t>- Административное здание;</w:t>
            </w:r>
          </w:p>
          <w:p w14:paraId="3E66D763" w14:textId="77777777" w:rsidR="00645768" w:rsidRDefault="00645768" w:rsidP="00645768">
            <w:pPr>
              <w:autoSpaceDE/>
              <w:autoSpaceDN w:val="0"/>
              <w:jc w:val="center"/>
            </w:pPr>
            <w:r>
              <w:t>- Дом престарелых;</w:t>
            </w:r>
          </w:p>
          <w:p w14:paraId="0A61CB8F" w14:textId="77777777" w:rsidR="00645768" w:rsidRDefault="00645768" w:rsidP="00645768">
            <w:pPr>
              <w:autoSpaceDE/>
              <w:autoSpaceDN w:val="0"/>
              <w:jc w:val="center"/>
            </w:pPr>
            <w:r>
              <w:t>- Детский дом;</w:t>
            </w:r>
          </w:p>
          <w:p w14:paraId="64CAD136" w14:textId="77777777" w:rsidR="00645768" w:rsidRDefault="00645768" w:rsidP="00645768">
            <w:pPr>
              <w:autoSpaceDE/>
              <w:autoSpaceDN w:val="0"/>
              <w:jc w:val="center"/>
            </w:pPr>
            <w:r>
              <w:t xml:space="preserve">- Центр социальной помощи семье и </w:t>
            </w:r>
            <w:r>
              <w:lastRenderedPageBreak/>
              <w:t>детям;</w:t>
            </w:r>
          </w:p>
          <w:p w14:paraId="53C90186" w14:textId="77777777" w:rsidR="00645768" w:rsidRDefault="00645768" w:rsidP="00645768">
            <w:pPr>
              <w:autoSpaceDE/>
              <w:autoSpaceDN w:val="0"/>
              <w:jc w:val="center"/>
            </w:pPr>
            <w:r>
              <w:t>- Детский дом-интернат;</w:t>
            </w:r>
          </w:p>
          <w:p w14:paraId="614C43A6" w14:textId="77777777" w:rsidR="00645768" w:rsidRDefault="00645768" w:rsidP="00645768">
            <w:pPr>
              <w:tabs>
                <w:tab w:val="num" w:pos="1380"/>
              </w:tabs>
              <w:autoSpaceDE/>
              <w:autoSpaceDN w:val="0"/>
              <w:jc w:val="center"/>
            </w:pPr>
            <w:r>
              <w:t>- Дом ребенка (малютки);</w:t>
            </w:r>
          </w:p>
          <w:p w14:paraId="45CC2C91" w14:textId="77777777" w:rsidR="00645768" w:rsidRDefault="00645768" w:rsidP="00645768">
            <w:pPr>
              <w:tabs>
                <w:tab w:val="num" w:pos="1380"/>
              </w:tabs>
              <w:autoSpaceDE/>
              <w:autoSpaceDN w:val="0"/>
              <w:jc w:val="center"/>
            </w:pPr>
            <w:r>
              <w:t>- Дом-интернат для престарелых и инвалидов;</w:t>
            </w:r>
          </w:p>
          <w:p w14:paraId="44D69AC8" w14:textId="77777777" w:rsidR="00645768" w:rsidRDefault="00645768" w:rsidP="00645768">
            <w:pPr>
              <w:tabs>
                <w:tab w:val="num" w:pos="1380"/>
              </w:tabs>
              <w:autoSpaceDE/>
              <w:autoSpaceDN w:val="0"/>
              <w:jc w:val="center"/>
            </w:pPr>
            <w:r>
              <w:t>- Дом-интернат для детей-инвалидов;</w:t>
            </w:r>
          </w:p>
          <w:p w14:paraId="77FCB7E7" w14:textId="77777777" w:rsidR="00645768" w:rsidRDefault="00645768" w:rsidP="00645768">
            <w:pPr>
              <w:tabs>
                <w:tab w:val="num" w:pos="1380"/>
              </w:tabs>
              <w:autoSpaceDE/>
              <w:autoSpaceDN w:val="0"/>
              <w:jc w:val="center"/>
            </w:pPr>
            <w:r>
              <w:t>- Дом-интернат для взрослых с физическими нарушениями;</w:t>
            </w:r>
          </w:p>
          <w:p w14:paraId="35282389" w14:textId="77777777" w:rsidR="00645768" w:rsidRDefault="00645768" w:rsidP="00645768">
            <w:pPr>
              <w:tabs>
                <w:tab w:val="num" w:pos="1380"/>
              </w:tabs>
              <w:autoSpaceDE/>
              <w:autoSpaceDN w:val="0"/>
              <w:jc w:val="center"/>
            </w:pPr>
            <w:r>
              <w:t>-Психоневрологический интернат;</w:t>
            </w:r>
          </w:p>
          <w:p w14:paraId="5FE81A1B" w14:textId="77777777" w:rsidR="00645768" w:rsidRDefault="00645768" w:rsidP="00645768">
            <w:pPr>
              <w:tabs>
                <w:tab w:val="num" w:pos="1380"/>
              </w:tabs>
              <w:autoSpaceDE/>
              <w:autoSpaceDN w:val="0"/>
              <w:jc w:val="center"/>
            </w:pPr>
            <w:r>
              <w:t>- Пункт питания малоимущих граждан;</w:t>
            </w:r>
          </w:p>
          <w:p w14:paraId="663E67C1" w14:textId="77777777" w:rsidR="00645768" w:rsidRDefault="00645768" w:rsidP="00645768">
            <w:pPr>
              <w:autoSpaceDE/>
              <w:autoSpaceDN w:val="0"/>
              <w:jc w:val="center"/>
            </w:pPr>
            <w:r>
              <w:t>- Пункт ночлега для бездомных граждан;</w:t>
            </w:r>
          </w:p>
          <w:p w14:paraId="031F512D" w14:textId="77777777" w:rsidR="00645768" w:rsidRDefault="00645768" w:rsidP="00645768">
            <w:pPr>
              <w:autoSpaceDE/>
              <w:autoSpaceDN w:val="0"/>
              <w:jc w:val="center"/>
            </w:pPr>
            <w:r>
              <w:t>-Отделение связи;</w:t>
            </w:r>
          </w:p>
          <w:p w14:paraId="6379DAB3" w14:textId="77777777" w:rsidR="00645768" w:rsidRDefault="00645768" w:rsidP="00645768">
            <w:pPr>
              <w:autoSpaceDE/>
              <w:autoSpaceDN w:val="0"/>
              <w:jc w:val="center"/>
            </w:pPr>
            <w:r>
              <w:t>- Почта;</w:t>
            </w:r>
          </w:p>
          <w:p w14:paraId="54C7FD70" w14:textId="77777777" w:rsidR="00645768" w:rsidRPr="006914D1" w:rsidRDefault="00645768" w:rsidP="00645768">
            <w:pPr>
              <w:autoSpaceDE/>
              <w:jc w:val="center"/>
            </w:pPr>
            <w:r>
              <w:t>- Почтовое отделение;</w:t>
            </w:r>
          </w:p>
        </w:tc>
      </w:tr>
      <w:tr w:rsidR="00645768" w:rsidRPr="006914D1" w14:paraId="5671B73F"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799AADD" w14:textId="77777777" w:rsidR="00645768" w:rsidRPr="006914D1" w:rsidRDefault="00645768" w:rsidP="00645768">
            <w:pPr>
              <w:jc w:val="center"/>
            </w:pPr>
            <w:r w:rsidRPr="006914D1">
              <w:lastRenderedPageBreak/>
              <w:t>Бытовое обслуживание 3.3</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3D3CD519" w14:textId="77777777" w:rsidR="00645768" w:rsidRPr="006914D1" w:rsidRDefault="00645768" w:rsidP="00645768">
            <w:pPr>
              <w:jc w:val="center"/>
            </w:pPr>
            <w:r w:rsidRPr="00D80133">
              <w:t xml:space="preserve">Размещение объектов капитального строительства, предназначенных для оказания населению или организациям </w:t>
            </w:r>
            <w:r w:rsidRPr="00D80133">
              <w:lastRenderedPageBreak/>
              <w:t>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1C800BD" w14:textId="77777777" w:rsidR="00645768" w:rsidRPr="006914D1" w:rsidRDefault="00645768" w:rsidP="00645768">
            <w:pPr>
              <w:jc w:val="center"/>
            </w:pPr>
            <w:r w:rsidRPr="006914D1">
              <w:lastRenderedPageBreak/>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0D138A3" w14:textId="77777777" w:rsidR="00645768" w:rsidRPr="006914D1" w:rsidRDefault="00645768" w:rsidP="00645768">
            <w:pPr>
              <w:jc w:val="center"/>
            </w:pPr>
            <w:r w:rsidRPr="006914D1">
              <w:t>4000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76A73A" w14:textId="77777777" w:rsidR="00645768" w:rsidRPr="006914D1" w:rsidRDefault="00645768" w:rsidP="00645768">
            <w:pPr>
              <w:autoSpaceDE/>
              <w:jc w:val="center"/>
            </w:pPr>
            <w:r>
              <w:t>не подлежат установле</w:t>
            </w:r>
            <w:r>
              <w:lastRenderedPageBreak/>
              <w:t>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3F9FFAA" w14:textId="77777777" w:rsidR="00645768" w:rsidRPr="006914D1" w:rsidRDefault="00645768" w:rsidP="00645768">
            <w:pPr>
              <w:jc w:val="center"/>
            </w:pPr>
            <w:r w:rsidRPr="006914D1">
              <w:lastRenderedPageBreak/>
              <w:t>3/12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18D1DAF3" w14:textId="77777777" w:rsidR="00645768" w:rsidRPr="006914D1" w:rsidRDefault="00645768" w:rsidP="00645768">
            <w:pPr>
              <w:jc w:val="center"/>
            </w:pPr>
            <w:r w:rsidRPr="006914D1">
              <w:t>59 %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5C96CFA"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5B667E59" w14:textId="77777777" w:rsidR="00645768" w:rsidRDefault="00645768" w:rsidP="00645768">
            <w:pPr>
              <w:jc w:val="center"/>
            </w:pPr>
            <w:r>
              <w:t>- Мастерская мелкого ремонта;</w:t>
            </w:r>
          </w:p>
          <w:p w14:paraId="0609F9C5" w14:textId="77777777" w:rsidR="00645768" w:rsidRDefault="00645768" w:rsidP="00645768">
            <w:pPr>
              <w:jc w:val="center"/>
            </w:pPr>
            <w:r>
              <w:t xml:space="preserve">- Баня </w:t>
            </w:r>
            <w:r>
              <w:lastRenderedPageBreak/>
              <w:t>общественная;</w:t>
            </w:r>
          </w:p>
          <w:p w14:paraId="47BFC173" w14:textId="77777777" w:rsidR="00645768" w:rsidRDefault="00645768" w:rsidP="00645768">
            <w:pPr>
              <w:jc w:val="center"/>
            </w:pPr>
            <w:r>
              <w:t>- Парикмахерская;</w:t>
            </w:r>
          </w:p>
          <w:p w14:paraId="226D2C2D" w14:textId="77777777" w:rsidR="00645768" w:rsidRDefault="00645768" w:rsidP="00645768">
            <w:pPr>
              <w:jc w:val="center"/>
            </w:pPr>
            <w:r>
              <w:t>- Ателье;</w:t>
            </w:r>
          </w:p>
          <w:p w14:paraId="51447431" w14:textId="77777777" w:rsidR="00645768" w:rsidRDefault="00645768" w:rsidP="00645768">
            <w:pPr>
              <w:jc w:val="center"/>
            </w:pPr>
            <w:r>
              <w:t>- Прачечная;</w:t>
            </w:r>
          </w:p>
          <w:p w14:paraId="4A2A5E55" w14:textId="77777777" w:rsidR="00645768" w:rsidRPr="006914D1" w:rsidRDefault="00645768" w:rsidP="00645768">
            <w:pPr>
              <w:jc w:val="center"/>
            </w:pPr>
            <w:r>
              <w:t>- Химчистка</w:t>
            </w:r>
            <w:r>
              <w:rPr>
                <w:lang w:val="en-US"/>
              </w:rPr>
              <w:t>;</w:t>
            </w:r>
          </w:p>
        </w:tc>
      </w:tr>
      <w:tr w:rsidR="00645768" w:rsidRPr="006914D1" w14:paraId="4E4FF8F6" w14:textId="77777777" w:rsidTr="00871520">
        <w:trPr>
          <w:trHeight w:val="1664"/>
        </w:trPr>
        <w:tc>
          <w:tcPr>
            <w:tcW w:w="1559" w:type="dxa"/>
            <w:vMerge w:val="restart"/>
            <w:tcBorders>
              <w:top w:val="single" w:sz="4" w:space="0" w:color="auto"/>
              <w:left w:val="single" w:sz="4" w:space="0" w:color="auto"/>
              <w:right w:val="single" w:sz="4" w:space="0" w:color="auto"/>
            </w:tcBorders>
            <w:shd w:val="clear" w:color="auto" w:fill="auto"/>
            <w:vAlign w:val="center"/>
          </w:tcPr>
          <w:p w14:paraId="638FD9F4" w14:textId="77777777" w:rsidR="00645768" w:rsidRPr="006914D1" w:rsidRDefault="00645768" w:rsidP="00645768">
            <w:pPr>
              <w:jc w:val="center"/>
            </w:pPr>
            <w:r w:rsidRPr="006914D1">
              <w:lastRenderedPageBreak/>
              <w:t>Амбулаторно-поликлиническое обслуживание 3.4.1</w:t>
            </w:r>
          </w:p>
        </w:tc>
        <w:tc>
          <w:tcPr>
            <w:tcW w:w="4109" w:type="dxa"/>
            <w:vMerge w:val="restart"/>
            <w:tcBorders>
              <w:top w:val="single" w:sz="4" w:space="0" w:color="auto"/>
              <w:left w:val="single" w:sz="4" w:space="0" w:color="auto"/>
              <w:right w:val="single" w:sz="4" w:space="0" w:color="auto"/>
            </w:tcBorders>
            <w:shd w:val="clear" w:color="auto" w:fill="auto"/>
            <w:vAlign w:val="center"/>
          </w:tcPr>
          <w:p w14:paraId="20A95F54" w14:textId="77777777" w:rsidR="00645768" w:rsidRPr="006914D1" w:rsidRDefault="00645768" w:rsidP="00645768">
            <w:pPr>
              <w:jc w:val="center"/>
            </w:pPr>
            <w:r w:rsidRPr="006914D1">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1CBACC65" w14:textId="77777777" w:rsidR="00645768" w:rsidRPr="006914D1" w:rsidRDefault="00645768" w:rsidP="00645768">
            <w:pPr>
              <w:jc w:val="center"/>
            </w:pPr>
            <w:r>
              <w:t>100</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453FFEFB" w14:textId="77777777" w:rsidR="00645768" w:rsidRPr="006914D1" w:rsidRDefault="00645768" w:rsidP="00645768">
            <w:pPr>
              <w:jc w:val="center"/>
            </w:pPr>
            <w:r w:rsidRPr="006914D1">
              <w:t>50000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4325B72E" w14:textId="77777777" w:rsidR="00645768" w:rsidRPr="006914D1" w:rsidRDefault="00645768" w:rsidP="00645768">
            <w:pPr>
              <w:autoSpaceDE/>
              <w:jc w:val="center"/>
            </w:pPr>
            <w:r>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18F12AF1" w14:textId="77777777" w:rsidR="00645768" w:rsidRPr="006914D1" w:rsidRDefault="00645768" w:rsidP="00645768">
            <w:pPr>
              <w:jc w:val="center"/>
            </w:pPr>
            <w:r w:rsidRPr="006914D1">
              <w:t>9</w:t>
            </w:r>
            <w:r w:rsidRPr="006914D1">
              <w:rPr>
                <w:lang w:val="en-US"/>
              </w:rPr>
              <w:t>/</w:t>
            </w:r>
            <w:r w:rsidRPr="006914D1">
              <w:t>45</w:t>
            </w:r>
          </w:p>
        </w:tc>
        <w:tc>
          <w:tcPr>
            <w:tcW w:w="1562" w:type="dxa"/>
            <w:vMerge w:val="restart"/>
            <w:tcBorders>
              <w:top w:val="single" w:sz="4" w:space="0" w:color="auto"/>
              <w:left w:val="single" w:sz="4" w:space="0" w:color="auto"/>
              <w:right w:val="single" w:sz="4" w:space="0" w:color="auto"/>
            </w:tcBorders>
            <w:shd w:val="clear" w:color="auto" w:fill="auto"/>
            <w:vAlign w:val="center"/>
          </w:tcPr>
          <w:p w14:paraId="7709211C" w14:textId="77777777" w:rsidR="00645768" w:rsidRPr="006914D1" w:rsidRDefault="00645768" w:rsidP="00645768">
            <w:pPr>
              <w:jc w:val="center"/>
            </w:pPr>
            <w:r w:rsidRPr="006914D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482CE7" w14:textId="77777777" w:rsidR="00645768" w:rsidRDefault="00645768" w:rsidP="00645768">
            <w:pPr>
              <w:jc w:val="center"/>
            </w:pPr>
            <w:r>
              <w:t>3</w:t>
            </w:r>
          </w:p>
          <w:p w14:paraId="4FEF6BF7" w14:textId="77777777" w:rsidR="00645768" w:rsidRDefault="00645768" w:rsidP="00645768"/>
          <w:p w14:paraId="2F0DB89A" w14:textId="77777777" w:rsidR="00645768" w:rsidRDefault="00645768" w:rsidP="00645768"/>
        </w:tc>
        <w:tc>
          <w:tcPr>
            <w:tcW w:w="1984" w:type="dxa"/>
            <w:vMerge w:val="restart"/>
            <w:tcBorders>
              <w:top w:val="single" w:sz="4" w:space="0" w:color="auto"/>
              <w:left w:val="single" w:sz="4" w:space="0" w:color="auto"/>
              <w:right w:val="single" w:sz="4" w:space="0" w:color="auto"/>
            </w:tcBorders>
            <w:vAlign w:val="center"/>
          </w:tcPr>
          <w:p w14:paraId="3C6FA591" w14:textId="77777777" w:rsidR="00645768" w:rsidRDefault="00645768" w:rsidP="00645768">
            <w:pPr>
              <w:jc w:val="center"/>
            </w:pPr>
            <w:r>
              <w:t>- Поликлиника;</w:t>
            </w:r>
          </w:p>
          <w:p w14:paraId="222F794E" w14:textId="77777777" w:rsidR="00645768" w:rsidRDefault="00645768" w:rsidP="00645768">
            <w:pPr>
              <w:jc w:val="center"/>
            </w:pPr>
            <w:r>
              <w:t>- Фельдшерский или фельдшерско-акушерские пункт;</w:t>
            </w:r>
          </w:p>
          <w:p w14:paraId="124D5FB5" w14:textId="77777777" w:rsidR="00645768" w:rsidRDefault="00645768" w:rsidP="00645768">
            <w:pPr>
              <w:jc w:val="center"/>
            </w:pPr>
            <w:r>
              <w:t>- Пункт здравоохранения;</w:t>
            </w:r>
          </w:p>
          <w:p w14:paraId="3D5D6956" w14:textId="77777777" w:rsidR="00645768" w:rsidRDefault="00645768" w:rsidP="00645768">
            <w:pPr>
              <w:jc w:val="center"/>
            </w:pPr>
            <w:r>
              <w:t>- Станции скорой помощи;</w:t>
            </w:r>
          </w:p>
          <w:p w14:paraId="439EE621" w14:textId="77777777" w:rsidR="00645768" w:rsidRDefault="00645768" w:rsidP="00645768">
            <w:pPr>
              <w:jc w:val="center"/>
            </w:pPr>
            <w:r>
              <w:t>- Пункт оказания первой медицинской помощи;</w:t>
            </w:r>
          </w:p>
          <w:p w14:paraId="41EF4A51" w14:textId="77777777" w:rsidR="00645768" w:rsidRDefault="00645768" w:rsidP="00645768">
            <w:pPr>
              <w:jc w:val="center"/>
            </w:pPr>
            <w:r>
              <w:t>- Аптека</w:t>
            </w:r>
          </w:p>
          <w:p w14:paraId="1402E676" w14:textId="77777777" w:rsidR="00645768" w:rsidRPr="006914D1" w:rsidRDefault="00645768" w:rsidP="00645768">
            <w:pPr>
              <w:jc w:val="center"/>
            </w:pPr>
          </w:p>
        </w:tc>
      </w:tr>
      <w:tr w:rsidR="00645768" w:rsidRPr="006914D1" w14:paraId="021EB357" w14:textId="77777777" w:rsidTr="00871520">
        <w:trPr>
          <w:trHeight w:val="1537"/>
        </w:trPr>
        <w:tc>
          <w:tcPr>
            <w:tcW w:w="1559" w:type="dxa"/>
            <w:vMerge/>
            <w:tcBorders>
              <w:left w:val="single" w:sz="4" w:space="0" w:color="auto"/>
              <w:bottom w:val="single" w:sz="4" w:space="0" w:color="auto"/>
              <w:right w:val="single" w:sz="4" w:space="0" w:color="auto"/>
            </w:tcBorders>
            <w:shd w:val="clear" w:color="auto" w:fill="auto"/>
            <w:vAlign w:val="center"/>
          </w:tcPr>
          <w:p w14:paraId="6D0EC2C4" w14:textId="77777777" w:rsidR="00645768" w:rsidRPr="006914D1" w:rsidRDefault="00645768" w:rsidP="00645768">
            <w:pPr>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14:paraId="6A52CB64" w14:textId="77777777" w:rsidR="00645768" w:rsidRPr="006914D1" w:rsidRDefault="00645768" w:rsidP="00645768">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0551B4A4" w14:textId="77777777" w:rsidR="00645768" w:rsidRDefault="00645768" w:rsidP="00645768">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2A8BADFA" w14:textId="77777777" w:rsidR="00645768" w:rsidRPr="006914D1" w:rsidRDefault="00645768" w:rsidP="00645768">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4B9E24B7" w14:textId="77777777" w:rsidR="00645768" w:rsidRDefault="00645768" w:rsidP="00645768">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0CF3529B" w14:textId="77777777" w:rsidR="00645768" w:rsidRPr="006914D1" w:rsidRDefault="00645768" w:rsidP="00645768">
            <w:pPr>
              <w:jc w:val="center"/>
            </w:pPr>
          </w:p>
        </w:tc>
        <w:tc>
          <w:tcPr>
            <w:tcW w:w="1562" w:type="dxa"/>
            <w:vMerge/>
            <w:tcBorders>
              <w:left w:val="single" w:sz="4" w:space="0" w:color="auto"/>
              <w:bottom w:val="single" w:sz="4" w:space="0" w:color="auto"/>
              <w:right w:val="single" w:sz="4" w:space="0" w:color="auto"/>
            </w:tcBorders>
            <w:shd w:val="clear" w:color="auto" w:fill="auto"/>
            <w:vAlign w:val="center"/>
          </w:tcPr>
          <w:p w14:paraId="6DB4BAC7" w14:textId="77777777" w:rsidR="00645768" w:rsidRPr="006914D1" w:rsidRDefault="00645768" w:rsidP="00645768">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6E6685" w14:textId="77777777" w:rsidR="00645768" w:rsidRDefault="00645768" w:rsidP="00645768">
            <w:pPr>
              <w:jc w:val="center"/>
            </w:pPr>
            <w:r>
              <w:t>минимальный отступ от красных линий улиц – 30 м;</w:t>
            </w:r>
          </w:p>
          <w:p w14:paraId="2B5FCA78" w14:textId="77777777" w:rsidR="00645768" w:rsidRDefault="00645768" w:rsidP="00645768">
            <w:pPr>
              <w:jc w:val="center"/>
            </w:pPr>
            <w:r>
              <w:t>минимальный отступ от жилых и общественных зданий – 30-50 м в зависимости от этажности АПУ</w:t>
            </w:r>
          </w:p>
        </w:tc>
        <w:tc>
          <w:tcPr>
            <w:tcW w:w="1984" w:type="dxa"/>
            <w:vMerge/>
            <w:tcBorders>
              <w:left w:val="single" w:sz="4" w:space="0" w:color="auto"/>
              <w:bottom w:val="single" w:sz="4" w:space="0" w:color="auto"/>
              <w:right w:val="single" w:sz="4" w:space="0" w:color="auto"/>
            </w:tcBorders>
            <w:vAlign w:val="center"/>
          </w:tcPr>
          <w:p w14:paraId="14E72262" w14:textId="77777777" w:rsidR="00645768" w:rsidRDefault="00645768" w:rsidP="00645768">
            <w:pPr>
              <w:jc w:val="center"/>
            </w:pPr>
          </w:p>
        </w:tc>
      </w:tr>
      <w:tr w:rsidR="00645768" w:rsidRPr="006914D1" w14:paraId="202230A4"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ED2CABF" w14:textId="77777777" w:rsidR="00645768" w:rsidRPr="006914D1" w:rsidRDefault="00645768" w:rsidP="00645768">
            <w:pPr>
              <w:jc w:val="center"/>
            </w:pPr>
            <w:r w:rsidRPr="006914D1">
              <w:t xml:space="preserve">Стационарное медицинское </w:t>
            </w:r>
            <w:r w:rsidRPr="006914D1">
              <w:lastRenderedPageBreak/>
              <w:t>обслуживание 3.4.2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27B8FFCB" w14:textId="77777777" w:rsidR="00645768" w:rsidRPr="00D80133" w:rsidRDefault="00645768" w:rsidP="00645768">
            <w:pPr>
              <w:jc w:val="center"/>
            </w:pPr>
            <w:r w:rsidRPr="00D80133">
              <w:lastRenderedPageBreak/>
              <w:t xml:space="preserve">Размещение объектов капитального строительства, предназначенных для </w:t>
            </w:r>
            <w:r w:rsidRPr="00D80133">
              <w:lastRenderedPageBreak/>
              <w:t>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r>
              <w:t xml:space="preserve"> </w:t>
            </w:r>
            <w:r w:rsidRPr="00D80133">
              <w:t>размещение площадок санитарной авиации</w:t>
            </w:r>
          </w:p>
          <w:p w14:paraId="7F39E9A1" w14:textId="77777777" w:rsidR="00645768" w:rsidRPr="006914D1" w:rsidRDefault="00645768" w:rsidP="00645768">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C4D25A" w14:textId="77777777" w:rsidR="00645768" w:rsidRPr="006914D1" w:rsidRDefault="00645768" w:rsidP="00645768">
            <w:pPr>
              <w:jc w:val="center"/>
            </w:pPr>
            <w:r>
              <w:lastRenderedPageBreak/>
              <w:t>15</w:t>
            </w:r>
            <w:r w:rsidRPr="006914D1">
              <w:t xml:space="preserve">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8C6B31D" w14:textId="77777777" w:rsidR="00645768" w:rsidRPr="006914D1" w:rsidRDefault="00645768" w:rsidP="00645768">
            <w:pPr>
              <w:jc w:val="center"/>
            </w:pPr>
            <w:r>
              <w:t>10000</w:t>
            </w:r>
            <w:r w:rsidRPr="006914D1">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D25971" w14:textId="77777777" w:rsidR="00645768" w:rsidRPr="006914D1" w:rsidRDefault="00645768" w:rsidP="00645768">
            <w:pPr>
              <w:autoSpaceDE/>
              <w:jc w:val="center"/>
            </w:pPr>
            <w:r>
              <w:t xml:space="preserve">не подлежат </w:t>
            </w:r>
            <w:r>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5BE3246" w14:textId="77777777" w:rsidR="00645768" w:rsidRPr="006914D1" w:rsidRDefault="00645768" w:rsidP="00645768">
            <w:pPr>
              <w:jc w:val="center"/>
            </w:pPr>
            <w:r w:rsidRPr="006914D1">
              <w:lastRenderedPageBreak/>
              <w:t>9/36</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3C9B6266" w14:textId="77777777" w:rsidR="00645768" w:rsidRPr="006914D1" w:rsidRDefault="00645768" w:rsidP="00645768">
            <w:pPr>
              <w:jc w:val="center"/>
            </w:pPr>
            <w:r w:rsidRPr="006914D1">
              <w:t>36 %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01ABB06"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0C85921A" w14:textId="77777777" w:rsidR="00645768" w:rsidRDefault="00645768" w:rsidP="00645768">
            <w:pPr>
              <w:widowControl/>
              <w:suppressAutoHyphens w:val="0"/>
              <w:overflowPunct/>
              <w:autoSpaceDE/>
              <w:autoSpaceDN w:val="0"/>
              <w:jc w:val="center"/>
              <w:rPr>
                <w:szCs w:val="24"/>
                <w:lang w:eastAsia="ru-RU"/>
              </w:rPr>
            </w:pPr>
            <w:r>
              <w:rPr>
                <w:szCs w:val="24"/>
                <w:lang w:eastAsia="ru-RU"/>
              </w:rPr>
              <w:t>- Больницы;</w:t>
            </w:r>
          </w:p>
          <w:p w14:paraId="7B429668" w14:textId="77777777" w:rsidR="00645768" w:rsidRDefault="00645768" w:rsidP="00645768">
            <w:pPr>
              <w:widowControl/>
              <w:suppressAutoHyphens w:val="0"/>
              <w:overflowPunct/>
              <w:autoSpaceDE/>
              <w:autoSpaceDN w:val="0"/>
              <w:jc w:val="center"/>
              <w:rPr>
                <w:szCs w:val="24"/>
                <w:lang w:eastAsia="ru-RU"/>
              </w:rPr>
            </w:pPr>
            <w:r>
              <w:rPr>
                <w:szCs w:val="24"/>
                <w:lang w:eastAsia="ru-RU"/>
              </w:rPr>
              <w:t>- Родильные дома;</w:t>
            </w:r>
          </w:p>
          <w:p w14:paraId="4490FF01" w14:textId="77777777" w:rsidR="00645768" w:rsidRDefault="00645768" w:rsidP="00645768">
            <w:pPr>
              <w:widowControl/>
              <w:suppressAutoHyphens w:val="0"/>
              <w:overflowPunct/>
              <w:autoSpaceDE/>
              <w:autoSpaceDN w:val="0"/>
              <w:jc w:val="center"/>
              <w:rPr>
                <w:szCs w:val="24"/>
                <w:lang w:eastAsia="ru-RU"/>
              </w:rPr>
            </w:pPr>
            <w:r>
              <w:rPr>
                <w:szCs w:val="24"/>
                <w:lang w:eastAsia="ru-RU"/>
              </w:rPr>
              <w:lastRenderedPageBreak/>
              <w:t>-Научно-медицинские учреждения;</w:t>
            </w:r>
          </w:p>
          <w:p w14:paraId="0993A082" w14:textId="77777777" w:rsidR="00645768" w:rsidRDefault="00645768" w:rsidP="00645768">
            <w:pPr>
              <w:widowControl/>
              <w:suppressAutoHyphens w:val="0"/>
              <w:overflowPunct/>
              <w:autoSpaceDE/>
              <w:autoSpaceDN w:val="0"/>
              <w:jc w:val="center"/>
              <w:rPr>
                <w:szCs w:val="24"/>
                <w:lang w:eastAsia="ru-RU"/>
              </w:rPr>
            </w:pPr>
            <w:r>
              <w:rPr>
                <w:szCs w:val="24"/>
                <w:lang w:eastAsia="ru-RU"/>
              </w:rPr>
              <w:t>- Объекты, обеспечивающие оказание услуги по лечению в стационаре;</w:t>
            </w:r>
          </w:p>
          <w:p w14:paraId="7F815837" w14:textId="77777777" w:rsidR="00645768" w:rsidRPr="006914D1" w:rsidRDefault="00645768" w:rsidP="00645768">
            <w:pPr>
              <w:jc w:val="center"/>
            </w:pPr>
            <w:r>
              <w:rPr>
                <w:szCs w:val="24"/>
                <w:lang w:val="en-US" w:eastAsia="ru-RU"/>
              </w:rPr>
              <w:t>-</w:t>
            </w:r>
            <w:r>
              <w:rPr>
                <w:szCs w:val="24"/>
                <w:lang w:eastAsia="ru-RU"/>
              </w:rPr>
              <w:t xml:space="preserve"> Станция скорой помощи</w:t>
            </w:r>
            <w:r>
              <w:rPr>
                <w:szCs w:val="24"/>
                <w:lang w:val="en-US" w:eastAsia="ru-RU"/>
              </w:rPr>
              <w:t>;</w:t>
            </w:r>
          </w:p>
        </w:tc>
      </w:tr>
      <w:tr w:rsidR="00645768" w:rsidRPr="006914D1" w14:paraId="1D5D644F"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AB0C464" w14:textId="77777777" w:rsidR="00645768" w:rsidRPr="006914D1" w:rsidRDefault="00645768" w:rsidP="00645768">
            <w:pPr>
              <w:jc w:val="center"/>
            </w:pPr>
            <w:r w:rsidRPr="006914D1">
              <w:lastRenderedPageBreak/>
              <w:t>Дошкольное, начальное и среднее общее образование 3.5.1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4A6B0EBD" w14:textId="77777777" w:rsidR="00645768" w:rsidRPr="006914D1" w:rsidRDefault="00645768" w:rsidP="00645768">
            <w:pPr>
              <w:jc w:val="center"/>
            </w:pPr>
            <w:r w:rsidRPr="00D80133">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213D68" w14:textId="77777777" w:rsidR="00645768" w:rsidRPr="006914D1" w:rsidRDefault="00645768" w:rsidP="00645768">
            <w:pPr>
              <w:jc w:val="center"/>
            </w:pPr>
            <w:r>
              <w:t>15</w:t>
            </w:r>
            <w:r w:rsidRPr="006914D1">
              <w:t>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E3D82F6" w14:textId="77777777" w:rsidR="00645768" w:rsidRPr="006914D1" w:rsidRDefault="00645768" w:rsidP="00645768">
            <w:pPr>
              <w:jc w:val="center"/>
            </w:pPr>
            <w:r>
              <w:t>500</w:t>
            </w:r>
            <w:r w:rsidRPr="006914D1">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D622D0"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A023A62" w14:textId="77777777" w:rsidR="00645768" w:rsidRPr="006914D1" w:rsidRDefault="00645768" w:rsidP="00645768">
            <w:pPr>
              <w:jc w:val="center"/>
            </w:pPr>
            <w:r w:rsidRPr="006914D1">
              <w:t>6/24</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7286C3F9" w14:textId="77777777" w:rsidR="00645768" w:rsidRPr="006914D1" w:rsidRDefault="00645768" w:rsidP="00645768">
            <w:pPr>
              <w:jc w:val="center"/>
            </w:pPr>
            <w:r w:rsidRPr="006914D1">
              <w:t>36 %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71929C2"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5B63CC85" w14:textId="77777777" w:rsidR="00645768" w:rsidRDefault="00645768" w:rsidP="00645768">
            <w:pPr>
              <w:jc w:val="center"/>
            </w:pPr>
            <w:r>
              <w:t>- Детские ясли;</w:t>
            </w:r>
          </w:p>
          <w:p w14:paraId="1EA9EA60" w14:textId="77777777" w:rsidR="00645768" w:rsidRDefault="00645768" w:rsidP="00645768">
            <w:pPr>
              <w:jc w:val="center"/>
            </w:pPr>
            <w:r>
              <w:t>- Детский сад;</w:t>
            </w:r>
          </w:p>
          <w:p w14:paraId="77913977" w14:textId="77777777" w:rsidR="00645768" w:rsidRDefault="00645768" w:rsidP="00645768">
            <w:pPr>
              <w:jc w:val="center"/>
              <w:rPr>
                <w:bCs/>
              </w:rPr>
            </w:pPr>
            <w:r>
              <w:rPr>
                <w:bCs/>
              </w:rPr>
              <w:t>- Начальная школа-детский сад;</w:t>
            </w:r>
          </w:p>
          <w:p w14:paraId="19568D35" w14:textId="77777777" w:rsidR="00645768" w:rsidRDefault="00645768" w:rsidP="00645768">
            <w:pPr>
              <w:jc w:val="center"/>
            </w:pPr>
            <w:r>
              <w:t>- Школа;</w:t>
            </w:r>
          </w:p>
          <w:p w14:paraId="2873F136" w14:textId="77777777" w:rsidR="00645768" w:rsidRDefault="00645768" w:rsidP="00645768">
            <w:pPr>
              <w:jc w:val="center"/>
            </w:pPr>
            <w:r>
              <w:t>- Лицей;</w:t>
            </w:r>
          </w:p>
          <w:p w14:paraId="02F97EFC" w14:textId="77777777" w:rsidR="00645768" w:rsidRDefault="00645768" w:rsidP="00645768">
            <w:pPr>
              <w:jc w:val="center"/>
            </w:pPr>
            <w:r>
              <w:t>- Гимназия;</w:t>
            </w:r>
          </w:p>
          <w:p w14:paraId="38893F45" w14:textId="77777777" w:rsidR="00645768" w:rsidRDefault="00645768" w:rsidP="00645768">
            <w:pPr>
              <w:jc w:val="center"/>
            </w:pPr>
            <w:r>
              <w:t>- Музыкальная школа</w:t>
            </w:r>
          </w:p>
          <w:p w14:paraId="044D1CFA" w14:textId="77777777" w:rsidR="00645768" w:rsidRPr="006914D1" w:rsidRDefault="00645768" w:rsidP="00645768">
            <w:pPr>
              <w:jc w:val="center"/>
            </w:pPr>
          </w:p>
        </w:tc>
      </w:tr>
      <w:tr w:rsidR="00645768" w:rsidRPr="006914D1" w14:paraId="75137115"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2DDFB19" w14:textId="77777777" w:rsidR="00645768" w:rsidRPr="006914D1" w:rsidRDefault="00645768" w:rsidP="00645768">
            <w:pPr>
              <w:jc w:val="center"/>
            </w:pPr>
            <w:r w:rsidRPr="006914D1">
              <w:t>Среднее и высшее профессиональное образование 3.5.2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38F6C41A" w14:textId="77777777" w:rsidR="00645768" w:rsidRPr="00D80133" w:rsidRDefault="00645768" w:rsidP="00645768">
            <w:pPr>
              <w:jc w:val="center"/>
            </w:pPr>
            <w:r w:rsidRPr="00D80133">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w:t>
            </w:r>
            <w:r w:rsidRPr="00D80133">
              <w:lastRenderedPageBreak/>
              <w:t>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p w14:paraId="6DCDE100" w14:textId="77777777" w:rsidR="00645768" w:rsidRPr="006914D1" w:rsidRDefault="00645768" w:rsidP="00645768">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3DA8C0" w14:textId="77777777" w:rsidR="00645768" w:rsidRPr="006914D1" w:rsidRDefault="00645768" w:rsidP="00645768">
            <w:pPr>
              <w:jc w:val="center"/>
            </w:pPr>
            <w:r>
              <w:lastRenderedPageBreak/>
              <w:t>2</w:t>
            </w:r>
            <w:r w:rsidRPr="006914D1">
              <w:t xml:space="preserve">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E7F8904" w14:textId="77777777" w:rsidR="00645768" w:rsidRPr="006914D1" w:rsidRDefault="00645768" w:rsidP="00645768">
            <w:pPr>
              <w:jc w:val="center"/>
            </w:pPr>
            <w:r>
              <w:t>100</w:t>
            </w:r>
            <w:r w:rsidRPr="006914D1">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B8524B"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339DA32" w14:textId="77777777" w:rsidR="00645768" w:rsidRPr="006914D1" w:rsidRDefault="00645768" w:rsidP="00645768">
            <w:pPr>
              <w:jc w:val="center"/>
            </w:pPr>
            <w:r w:rsidRPr="006914D1">
              <w:t>12/42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2D746690" w14:textId="77777777" w:rsidR="00645768" w:rsidRPr="006914D1" w:rsidRDefault="00645768" w:rsidP="00645768">
            <w:pPr>
              <w:jc w:val="center"/>
            </w:pPr>
            <w:r w:rsidRPr="006914D1">
              <w:t>40 %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8F7734"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4BDCFE60" w14:textId="77777777" w:rsidR="00645768" w:rsidRDefault="00645768" w:rsidP="00645768">
            <w:pPr>
              <w:jc w:val="center"/>
            </w:pPr>
            <w:r>
              <w:t>-П</w:t>
            </w:r>
            <w:r w:rsidRPr="006914D1">
              <w:t>рофе</w:t>
            </w:r>
            <w:r>
              <w:t>ссиональные технические училища;</w:t>
            </w:r>
            <w:r w:rsidRPr="006914D1">
              <w:t xml:space="preserve"> </w:t>
            </w:r>
          </w:p>
          <w:p w14:paraId="781785B5" w14:textId="77777777" w:rsidR="00645768" w:rsidRDefault="00645768" w:rsidP="00645768">
            <w:pPr>
              <w:jc w:val="center"/>
            </w:pPr>
            <w:r>
              <w:t>- Колледжи;</w:t>
            </w:r>
            <w:r w:rsidRPr="006914D1">
              <w:t xml:space="preserve"> </w:t>
            </w:r>
          </w:p>
          <w:p w14:paraId="397172FB" w14:textId="77777777" w:rsidR="00645768" w:rsidRDefault="00645768" w:rsidP="00645768">
            <w:pPr>
              <w:jc w:val="center"/>
            </w:pPr>
            <w:r>
              <w:t xml:space="preserve"> - Х</w:t>
            </w:r>
            <w:r w:rsidRPr="006914D1">
              <w:t>удо</w:t>
            </w:r>
            <w:r>
              <w:t xml:space="preserve">жественные, музыкальные </w:t>
            </w:r>
            <w:r>
              <w:lastRenderedPageBreak/>
              <w:t>училища;</w:t>
            </w:r>
          </w:p>
          <w:p w14:paraId="5054D555" w14:textId="77777777" w:rsidR="00645768" w:rsidRDefault="00645768" w:rsidP="00645768">
            <w:pPr>
              <w:jc w:val="center"/>
            </w:pPr>
            <w:r>
              <w:t>- Общества знаний;</w:t>
            </w:r>
            <w:r w:rsidRPr="006914D1">
              <w:t xml:space="preserve"> </w:t>
            </w:r>
            <w:r>
              <w:t>- Институты;</w:t>
            </w:r>
            <w:r w:rsidRPr="006914D1">
              <w:t xml:space="preserve"> </w:t>
            </w:r>
          </w:p>
          <w:p w14:paraId="61890906" w14:textId="77777777" w:rsidR="00645768" w:rsidRDefault="00645768" w:rsidP="00645768">
            <w:pPr>
              <w:jc w:val="center"/>
            </w:pPr>
            <w:r>
              <w:t>- Университеты;</w:t>
            </w:r>
          </w:p>
          <w:p w14:paraId="612C21A4" w14:textId="77777777" w:rsidR="00645768" w:rsidRPr="006914D1" w:rsidRDefault="00645768" w:rsidP="00645768">
            <w:pPr>
              <w:jc w:val="center"/>
            </w:pPr>
            <w:r>
              <w:t>- О</w:t>
            </w:r>
            <w:r w:rsidRPr="006914D1">
              <w:t>рганизации по переподготовке и повышению квалификации специалистов</w:t>
            </w:r>
          </w:p>
        </w:tc>
      </w:tr>
      <w:tr w:rsidR="00645768" w:rsidRPr="006914D1" w14:paraId="2C7A4759" w14:textId="77777777" w:rsidTr="00871520">
        <w:trPr>
          <w:trHeight w:val="1552"/>
        </w:trPr>
        <w:tc>
          <w:tcPr>
            <w:tcW w:w="1559" w:type="dxa"/>
            <w:vMerge w:val="restart"/>
            <w:tcBorders>
              <w:top w:val="single" w:sz="4" w:space="0" w:color="auto"/>
              <w:left w:val="single" w:sz="4" w:space="0" w:color="auto"/>
              <w:right w:val="single" w:sz="4" w:space="0" w:color="auto"/>
            </w:tcBorders>
            <w:shd w:val="clear" w:color="auto" w:fill="auto"/>
            <w:vAlign w:val="center"/>
          </w:tcPr>
          <w:p w14:paraId="05E63109" w14:textId="77777777" w:rsidR="00645768" w:rsidRPr="006914D1" w:rsidRDefault="00645768" w:rsidP="00645768">
            <w:pPr>
              <w:jc w:val="center"/>
            </w:pPr>
            <w:r w:rsidRPr="006914D1">
              <w:lastRenderedPageBreak/>
              <w:t>Культурное развитие 3.6</w:t>
            </w:r>
          </w:p>
        </w:tc>
        <w:tc>
          <w:tcPr>
            <w:tcW w:w="4109" w:type="dxa"/>
            <w:vMerge w:val="restart"/>
            <w:tcBorders>
              <w:top w:val="single" w:sz="4" w:space="0" w:color="auto"/>
              <w:left w:val="single" w:sz="4" w:space="0" w:color="auto"/>
              <w:right w:val="single" w:sz="4" w:space="0" w:color="auto"/>
            </w:tcBorders>
            <w:shd w:val="clear" w:color="auto" w:fill="auto"/>
            <w:vAlign w:val="center"/>
          </w:tcPr>
          <w:p w14:paraId="6AF3EA3A" w14:textId="77777777" w:rsidR="00645768" w:rsidRPr="006914D1" w:rsidRDefault="00645768" w:rsidP="00645768">
            <w:pPr>
              <w:jc w:val="center"/>
            </w:pPr>
            <w:r w:rsidRPr="0002116D">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2A6DA99C" w14:textId="77777777" w:rsidR="00645768" w:rsidRPr="006914D1" w:rsidRDefault="00645768" w:rsidP="00645768">
            <w:pPr>
              <w:jc w:val="center"/>
            </w:pPr>
            <w:r>
              <w:t>5</w:t>
            </w:r>
            <w:r w:rsidRPr="006914D1">
              <w:t xml:space="preserve">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4C1086EF" w14:textId="77777777" w:rsidR="00645768" w:rsidRPr="006914D1" w:rsidRDefault="00645768" w:rsidP="00645768">
            <w:pPr>
              <w:jc w:val="center"/>
            </w:pPr>
            <w:r w:rsidRPr="006914D1">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311560AF" w14:textId="77777777" w:rsidR="00645768" w:rsidRPr="006914D1" w:rsidRDefault="00645768" w:rsidP="00645768">
            <w:pPr>
              <w:autoSpaceDE/>
              <w:jc w:val="center"/>
            </w:pPr>
            <w:r>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1C2AD598" w14:textId="77777777" w:rsidR="00645768" w:rsidRPr="006914D1" w:rsidRDefault="00645768" w:rsidP="00645768">
            <w:pPr>
              <w:jc w:val="center"/>
            </w:pPr>
            <w:r w:rsidRPr="006914D1">
              <w:t>5/30</w:t>
            </w:r>
          </w:p>
        </w:tc>
        <w:tc>
          <w:tcPr>
            <w:tcW w:w="1562" w:type="dxa"/>
            <w:vMerge w:val="restart"/>
            <w:tcBorders>
              <w:top w:val="single" w:sz="4" w:space="0" w:color="auto"/>
              <w:left w:val="single" w:sz="4" w:space="0" w:color="auto"/>
              <w:right w:val="single" w:sz="4" w:space="0" w:color="auto"/>
            </w:tcBorders>
            <w:shd w:val="clear" w:color="auto" w:fill="auto"/>
            <w:vAlign w:val="center"/>
          </w:tcPr>
          <w:p w14:paraId="3250EEA7" w14:textId="77777777" w:rsidR="00645768" w:rsidRPr="006914D1" w:rsidRDefault="00645768" w:rsidP="00645768">
            <w:pPr>
              <w:jc w:val="center"/>
            </w:pPr>
            <w:r w:rsidRPr="006914D1">
              <w:t>50 %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E04C9D" w14:textId="77777777" w:rsidR="00645768" w:rsidRDefault="00645768" w:rsidP="00645768">
            <w:pPr>
              <w:jc w:val="center"/>
            </w:pPr>
            <w:r>
              <w:t>3</w:t>
            </w:r>
          </w:p>
        </w:tc>
        <w:tc>
          <w:tcPr>
            <w:tcW w:w="1984" w:type="dxa"/>
            <w:vMerge w:val="restart"/>
            <w:tcBorders>
              <w:top w:val="single" w:sz="4" w:space="0" w:color="auto"/>
              <w:left w:val="single" w:sz="4" w:space="0" w:color="auto"/>
              <w:right w:val="single" w:sz="4" w:space="0" w:color="auto"/>
            </w:tcBorders>
            <w:vAlign w:val="center"/>
          </w:tcPr>
          <w:p w14:paraId="68E81BF8" w14:textId="77777777" w:rsidR="00645768" w:rsidRDefault="00645768" w:rsidP="00645768">
            <w:pPr>
              <w:jc w:val="center"/>
            </w:pPr>
            <w:r>
              <w:t>- Музей;</w:t>
            </w:r>
          </w:p>
          <w:p w14:paraId="2B85D961" w14:textId="77777777" w:rsidR="00645768" w:rsidRDefault="00645768" w:rsidP="00645768">
            <w:pPr>
              <w:jc w:val="center"/>
            </w:pPr>
            <w:r>
              <w:t>- Выставочный зал;</w:t>
            </w:r>
          </w:p>
          <w:p w14:paraId="48F12160" w14:textId="77777777" w:rsidR="00645768" w:rsidRDefault="00645768" w:rsidP="00645768">
            <w:pPr>
              <w:jc w:val="center"/>
            </w:pPr>
            <w:r>
              <w:t>- Художественная галерея;</w:t>
            </w:r>
          </w:p>
          <w:p w14:paraId="659A301F" w14:textId="77777777" w:rsidR="00645768" w:rsidRDefault="00645768" w:rsidP="00645768">
            <w:pPr>
              <w:jc w:val="center"/>
            </w:pPr>
            <w:r>
              <w:t>- Дом культуры;</w:t>
            </w:r>
          </w:p>
          <w:p w14:paraId="673503B4" w14:textId="77777777" w:rsidR="00645768" w:rsidRDefault="00645768" w:rsidP="00645768">
            <w:pPr>
              <w:jc w:val="center"/>
            </w:pPr>
            <w:r>
              <w:t>- Центр культурного развития;</w:t>
            </w:r>
          </w:p>
          <w:p w14:paraId="77DC068D" w14:textId="77777777" w:rsidR="00645768" w:rsidRDefault="00645768" w:rsidP="00645768">
            <w:pPr>
              <w:jc w:val="center"/>
            </w:pPr>
            <w:r>
              <w:t>- Библиотека;</w:t>
            </w:r>
          </w:p>
          <w:p w14:paraId="4EF43A38" w14:textId="77777777" w:rsidR="00645768" w:rsidRDefault="00645768" w:rsidP="00645768">
            <w:pPr>
              <w:jc w:val="center"/>
            </w:pPr>
            <w:r>
              <w:t>- Пункт книговыдачи;</w:t>
            </w:r>
          </w:p>
          <w:p w14:paraId="0A6A5EDF" w14:textId="77777777" w:rsidR="00645768" w:rsidRDefault="00645768" w:rsidP="00645768">
            <w:pPr>
              <w:jc w:val="center"/>
            </w:pPr>
            <w:r>
              <w:t>- Кинозал</w:t>
            </w:r>
          </w:p>
          <w:p w14:paraId="2DC65366" w14:textId="77777777" w:rsidR="00645768" w:rsidRPr="006914D1" w:rsidRDefault="00645768" w:rsidP="00645768">
            <w:pPr>
              <w:jc w:val="center"/>
            </w:pPr>
          </w:p>
        </w:tc>
      </w:tr>
      <w:tr w:rsidR="00645768" w:rsidRPr="006914D1" w14:paraId="4BA5E9C5" w14:textId="77777777" w:rsidTr="00871520">
        <w:trPr>
          <w:trHeight w:val="1197"/>
        </w:trPr>
        <w:tc>
          <w:tcPr>
            <w:tcW w:w="1559" w:type="dxa"/>
            <w:vMerge/>
            <w:tcBorders>
              <w:left w:val="single" w:sz="4" w:space="0" w:color="auto"/>
              <w:bottom w:val="single" w:sz="4" w:space="0" w:color="auto"/>
              <w:right w:val="single" w:sz="4" w:space="0" w:color="auto"/>
            </w:tcBorders>
            <w:shd w:val="clear" w:color="auto" w:fill="auto"/>
            <w:vAlign w:val="center"/>
          </w:tcPr>
          <w:p w14:paraId="6A0FEC42" w14:textId="77777777" w:rsidR="00645768" w:rsidRPr="006914D1" w:rsidRDefault="00645768" w:rsidP="00645768">
            <w:pPr>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14:paraId="7FE79263" w14:textId="77777777" w:rsidR="00645768" w:rsidRPr="006914D1" w:rsidRDefault="00645768" w:rsidP="00645768">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71E7EE2D" w14:textId="77777777" w:rsidR="00645768" w:rsidRDefault="00645768" w:rsidP="00645768">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69A92B42" w14:textId="77777777" w:rsidR="00645768" w:rsidRPr="006914D1" w:rsidRDefault="00645768" w:rsidP="00645768">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19ED6702" w14:textId="77777777" w:rsidR="00645768" w:rsidRDefault="00645768" w:rsidP="00645768">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43957E02" w14:textId="77777777" w:rsidR="00645768" w:rsidRPr="006914D1" w:rsidRDefault="00645768" w:rsidP="00645768">
            <w:pPr>
              <w:jc w:val="center"/>
            </w:pPr>
          </w:p>
        </w:tc>
        <w:tc>
          <w:tcPr>
            <w:tcW w:w="1562" w:type="dxa"/>
            <w:vMerge/>
            <w:tcBorders>
              <w:left w:val="single" w:sz="4" w:space="0" w:color="auto"/>
              <w:bottom w:val="single" w:sz="4" w:space="0" w:color="auto"/>
              <w:right w:val="single" w:sz="4" w:space="0" w:color="auto"/>
            </w:tcBorders>
            <w:shd w:val="clear" w:color="auto" w:fill="auto"/>
            <w:vAlign w:val="center"/>
          </w:tcPr>
          <w:p w14:paraId="590FFB1A" w14:textId="77777777" w:rsidR="00645768" w:rsidRPr="006914D1" w:rsidRDefault="00645768" w:rsidP="00645768">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520EF42" w14:textId="77777777" w:rsidR="00645768" w:rsidRDefault="00645768" w:rsidP="00645768">
            <w:pPr>
              <w:jc w:val="center"/>
            </w:pPr>
            <w:r>
              <w:t>минимальный отступ от красной линии улиц– 5 м;</w:t>
            </w:r>
          </w:p>
        </w:tc>
        <w:tc>
          <w:tcPr>
            <w:tcW w:w="1984" w:type="dxa"/>
            <w:vMerge/>
            <w:tcBorders>
              <w:left w:val="single" w:sz="4" w:space="0" w:color="auto"/>
              <w:bottom w:val="single" w:sz="4" w:space="0" w:color="auto"/>
              <w:right w:val="single" w:sz="4" w:space="0" w:color="auto"/>
            </w:tcBorders>
            <w:vAlign w:val="center"/>
          </w:tcPr>
          <w:p w14:paraId="6B879682" w14:textId="77777777" w:rsidR="00645768" w:rsidRDefault="00645768" w:rsidP="00645768">
            <w:pPr>
              <w:jc w:val="center"/>
            </w:pPr>
          </w:p>
        </w:tc>
      </w:tr>
      <w:tr w:rsidR="00645768" w:rsidRPr="006914D1" w14:paraId="50FEE3F4" w14:textId="77777777" w:rsidTr="00871520">
        <w:trPr>
          <w:trHeight w:val="280"/>
        </w:trPr>
        <w:tc>
          <w:tcPr>
            <w:tcW w:w="1559" w:type="dxa"/>
            <w:vMerge w:val="restart"/>
            <w:tcBorders>
              <w:top w:val="single" w:sz="4" w:space="0" w:color="auto"/>
              <w:left w:val="single" w:sz="4" w:space="0" w:color="auto"/>
              <w:right w:val="single" w:sz="4" w:space="0" w:color="auto"/>
            </w:tcBorders>
            <w:shd w:val="clear" w:color="auto" w:fill="auto"/>
            <w:vAlign w:val="center"/>
          </w:tcPr>
          <w:p w14:paraId="3705FDD0" w14:textId="77777777" w:rsidR="00645768" w:rsidRPr="006914D1" w:rsidRDefault="00645768" w:rsidP="00645768">
            <w:pPr>
              <w:autoSpaceDE/>
              <w:jc w:val="center"/>
            </w:pPr>
            <w:r w:rsidRPr="006914D1">
              <w:t xml:space="preserve">Религиозное </w:t>
            </w:r>
            <w:r w:rsidRPr="006914D1">
              <w:lastRenderedPageBreak/>
              <w:t>использование 3.7</w:t>
            </w:r>
          </w:p>
        </w:tc>
        <w:tc>
          <w:tcPr>
            <w:tcW w:w="4109" w:type="dxa"/>
            <w:vMerge w:val="restart"/>
            <w:tcBorders>
              <w:top w:val="single" w:sz="4" w:space="0" w:color="auto"/>
              <w:left w:val="single" w:sz="4" w:space="0" w:color="auto"/>
              <w:right w:val="single" w:sz="4" w:space="0" w:color="auto"/>
            </w:tcBorders>
            <w:shd w:val="clear" w:color="auto" w:fill="auto"/>
            <w:vAlign w:val="center"/>
          </w:tcPr>
          <w:p w14:paraId="7BE6E6D5" w14:textId="77777777" w:rsidR="00645768" w:rsidRPr="006914D1" w:rsidRDefault="00645768" w:rsidP="00645768">
            <w:pPr>
              <w:autoSpaceDE/>
              <w:jc w:val="center"/>
            </w:pPr>
            <w:r w:rsidRPr="00231E15">
              <w:lastRenderedPageBreak/>
              <w:t xml:space="preserve">Размещение зданий и сооружений </w:t>
            </w:r>
            <w:r w:rsidRPr="00231E15">
              <w:lastRenderedPageBreak/>
              <w:t>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64326426" w14:textId="77777777" w:rsidR="00645768" w:rsidRPr="006914D1" w:rsidRDefault="00645768" w:rsidP="00645768">
            <w:pPr>
              <w:jc w:val="center"/>
            </w:pPr>
            <w:r>
              <w:lastRenderedPageBreak/>
              <w:t>1</w:t>
            </w:r>
            <w:r w:rsidRPr="006914D1">
              <w:t xml:space="preserve">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7C38FFDC" w14:textId="77777777" w:rsidR="00645768" w:rsidRPr="006914D1" w:rsidRDefault="00645768" w:rsidP="00645768">
            <w:pPr>
              <w:jc w:val="center"/>
            </w:pPr>
            <w:r w:rsidRPr="006914D1">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31BC9701" w14:textId="77777777" w:rsidR="00645768" w:rsidRPr="006914D1" w:rsidRDefault="00645768" w:rsidP="00645768">
            <w:pPr>
              <w:autoSpaceDE/>
              <w:jc w:val="center"/>
            </w:pPr>
            <w:r>
              <w:t xml:space="preserve">не </w:t>
            </w:r>
            <w:r>
              <w:lastRenderedPageBreak/>
              <w:t>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AF9D369" w14:textId="77777777" w:rsidR="00645768" w:rsidRDefault="00645768" w:rsidP="00645768">
            <w:pPr>
              <w:autoSpaceDE/>
              <w:autoSpaceDN w:val="0"/>
              <w:jc w:val="center"/>
            </w:pPr>
            <w:r>
              <w:lastRenderedPageBreak/>
              <w:t>3/12*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4D303903" w14:textId="77777777" w:rsidR="00645768" w:rsidRDefault="00645768" w:rsidP="00645768">
            <w:pPr>
              <w:autoSpaceDE/>
              <w:autoSpaceDN w:val="0"/>
              <w:jc w:val="center"/>
            </w:pPr>
            <w:r>
              <w:t>50 %*</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4E080813" w14:textId="77777777" w:rsidR="00645768" w:rsidRPr="006914D1" w:rsidRDefault="00645768" w:rsidP="00645768">
            <w:pPr>
              <w:autoSpaceDE/>
              <w:jc w:val="center"/>
            </w:pPr>
            <w:r w:rsidRPr="006914D1">
              <w:t>1</w:t>
            </w:r>
          </w:p>
        </w:tc>
        <w:tc>
          <w:tcPr>
            <w:tcW w:w="1984" w:type="dxa"/>
            <w:vMerge w:val="restart"/>
            <w:tcBorders>
              <w:top w:val="single" w:sz="4" w:space="0" w:color="auto"/>
              <w:left w:val="single" w:sz="4" w:space="0" w:color="auto"/>
              <w:right w:val="single" w:sz="4" w:space="0" w:color="auto"/>
            </w:tcBorders>
            <w:vAlign w:val="center"/>
          </w:tcPr>
          <w:p w14:paraId="252A8E88" w14:textId="77777777" w:rsidR="00645768" w:rsidRDefault="00645768" w:rsidP="00645768">
            <w:pPr>
              <w:autoSpaceDE/>
              <w:autoSpaceDN w:val="0"/>
              <w:jc w:val="center"/>
            </w:pPr>
            <w:r>
              <w:t>- Церковь;</w:t>
            </w:r>
          </w:p>
          <w:p w14:paraId="6CAAB1C6" w14:textId="77777777" w:rsidR="00645768" w:rsidRDefault="00645768" w:rsidP="00645768">
            <w:pPr>
              <w:autoSpaceDE/>
              <w:autoSpaceDN w:val="0"/>
              <w:jc w:val="center"/>
            </w:pPr>
            <w:r>
              <w:lastRenderedPageBreak/>
              <w:t>- Собор;</w:t>
            </w:r>
          </w:p>
          <w:p w14:paraId="6B72E5E0" w14:textId="77777777" w:rsidR="00645768" w:rsidRDefault="00645768" w:rsidP="00645768">
            <w:pPr>
              <w:autoSpaceDE/>
              <w:autoSpaceDN w:val="0"/>
              <w:jc w:val="center"/>
            </w:pPr>
            <w:r>
              <w:t>- Храм;</w:t>
            </w:r>
          </w:p>
          <w:p w14:paraId="31E9A069" w14:textId="77777777" w:rsidR="00645768" w:rsidRDefault="00645768" w:rsidP="00645768">
            <w:pPr>
              <w:autoSpaceDE/>
              <w:autoSpaceDN w:val="0"/>
              <w:jc w:val="center"/>
            </w:pPr>
            <w:r>
              <w:t>- Часовня;</w:t>
            </w:r>
          </w:p>
          <w:p w14:paraId="6ABBB47C" w14:textId="77777777" w:rsidR="00645768" w:rsidRDefault="00645768" w:rsidP="00645768">
            <w:pPr>
              <w:autoSpaceDE/>
              <w:autoSpaceDN w:val="0"/>
              <w:jc w:val="center"/>
            </w:pPr>
            <w:r>
              <w:t>- Монастырь;</w:t>
            </w:r>
          </w:p>
          <w:p w14:paraId="3E07D8CE" w14:textId="77777777" w:rsidR="00645768" w:rsidRDefault="00645768" w:rsidP="00645768">
            <w:pPr>
              <w:autoSpaceDE/>
              <w:autoSpaceDN w:val="0"/>
              <w:jc w:val="center"/>
            </w:pPr>
            <w:r>
              <w:t>- Воскресная школа;</w:t>
            </w:r>
          </w:p>
          <w:p w14:paraId="4E1535EB" w14:textId="77777777" w:rsidR="00645768" w:rsidRDefault="00645768" w:rsidP="00645768">
            <w:pPr>
              <w:autoSpaceDE/>
              <w:autoSpaceDN w:val="0"/>
              <w:jc w:val="center"/>
            </w:pPr>
            <w:r>
              <w:t>- Семинария;</w:t>
            </w:r>
          </w:p>
          <w:p w14:paraId="1EC26578" w14:textId="77777777" w:rsidR="00645768" w:rsidRDefault="00645768" w:rsidP="00645768">
            <w:pPr>
              <w:autoSpaceDE/>
              <w:autoSpaceDN w:val="0"/>
              <w:jc w:val="center"/>
            </w:pPr>
            <w:r>
              <w:t>- Духовное училище</w:t>
            </w:r>
          </w:p>
          <w:p w14:paraId="22BB720E" w14:textId="77777777" w:rsidR="00645768" w:rsidRDefault="00645768" w:rsidP="00645768">
            <w:pPr>
              <w:autoSpaceDE/>
              <w:jc w:val="center"/>
            </w:pPr>
            <w:r>
              <w:t>- Мечеть</w:t>
            </w:r>
          </w:p>
          <w:p w14:paraId="0C13452D" w14:textId="77777777" w:rsidR="00645768" w:rsidRDefault="00645768" w:rsidP="00645768">
            <w:pPr>
              <w:autoSpaceDE/>
              <w:jc w:val="center"/>
            </w:pPr>
            <w:r>
              <w:t>- Медресе</w:t>
            </w:r>
          </w:p>
          <w:p w14:paraId="5A518AC4" w14:textId="77777777" w:rsidR="00645768" w:rsidRDefault="00645768" w:rsidP="00645768">
            <w:pPr>
              <w:autoSpaceDE/>
              <w:jc w:val="center"/>
            </w:pPr>
            <w:r>
              <w:t>-Минарет</w:t>
            </w:r>
          </w:p>
          <w:p w14:paraId="05455C9F" w14:textId="77777777" w:rsidR="00645768" w:rsidRPr="006914D1" w:rsidRDefault="00645768" w:rsidP="00645768">
            <w:pPr>
              <w:autoSpaceDE/>
              <w:jc w:val="center"/>
            </w:pPr>
            <w:r>
              <w:t>- Синагога</w:t>
            </w:r>
            <w:r w:rsidRPr="006914D1">
              <w:t xml:space="preserve"> </w:t>
            </w:r>
          </w:p>
        </w:tc>
      </w:tr>
      <w:tr w:rsidR="00645768" w:rsidRPr="006914D1" w14:paraId="7E3F6079" w14:textId="77777777" w:rsidTr="00871520">
        <w:trPr>
          <w:trHeight w:val="3151"/>
        </w:trPr>
        <w:tc>
          <w:tcPr>
            <w:tcW w:w="1559" w:type="dxa"/>
            <w:vMerge/>
            <w:tcBorders>
              <w:left w:val="single" w:sz="4" w:space="0" w:color="auto"/>
              <w:bottom w:val="single" w:sz="4" w:space="0" w:color="auto"/>
              <w:right w:val="single" w:sz="4" w:space="0" w:color="auto"/>
            </w:tcBorders>
            <w:shd w:val="clear" w:color="auto" w:fill="auto"/>
            <w:vAlign w:val="center"/>
          </w:tcPr>
          <w:p w14:paraId="5D7BD737" w14:textId="77777777" w:rsidR="00645768" w:rsidRPr="006914D1" w:rsidRDefault="00645768" w:rsidP="00645768">
            <w:pPr>
              <w:autoSpaceDE/>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14:paraId="72FC2F12" w14:textId="77777777" w:rsidR="00645768" w:rsidRPr="006914D1" w:rsidRDefault="00645768" w:rsidP="00645768">
            <w:pPr>
              <w:autoSpaceDE/>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4FA6BA6D" w14:textId="77777777" w:rsidR="00645768" w:rsidRDefault="00645768" w:rsidP="00645768">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4A4ACF39" w14:textId="77777777" w:rsidR="00645768" w:rsidRPr="006914D1" w:rsidRDefault="00645768" w:rsidP="00645768">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32FC9F91" w14:textId="77777777" w:rsidR="00645768" w:rsidRDefault="00645768" w:rsidP="00645768">
            <w:pPr>
              <w:autoSpaceDE/>
              <w:jc w:val="center"/>
            </w:pPr>
          </w:p>
        </w:tc>
        <w:tc>
          <w:tcPr>
            <w:tcW w:w="29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8239B2" w14:textId="77777777" w:rsidR="00645768" w:rsidRDefault="00645768" w:rsidP="00645768">
            <w:pPr>
              <w:autoSpaceDN w:val="0"/>
              <w:jc w:val="center"/>
            </w:pPr>
            <w:r>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276" w:type="dxa"/>
            <w:vMerge/>
            <w:tcBorders>
              <w:left w:val="single" w:sz="4" w:space="0" w:color="auto"/>
              <w:bottom w:val="single" w:sz="4" w:space="0" w:color="auto"/>
              <w:right w:val="single" w:sz="4" w:space="0" w:color="auto"/>
            </w:tcBorders>
            <w:shd w:val="clear" w:color="auto" w:fill="auto"/>
            <w:vAlign w:val="center"/>
          </w:tcPr>
          <w:p w14:paraId="3EEC2819" w14:textId="77777777" w:rsidR="00645768" w:rsidRPr="006914D1" w:rsidRDefault="00645768" w:rsidP="00645768">
            <w:pPr>
              <w:autoSpaceDE/>
              <w:jc w:val="center"/>
            </w:pPr>
          </w:p>
        </w:tc>
        <w:tc>
          <w:tcPr>
            <w:tcW w:w="1984" w:type="dxa"/>
            <w:vMerge/>
            <w:tcBorders>
              <w:left w:val="single" w:sz="4" w:space="0" w:color="auto"/>
              <w:bottom w:val="single" w:sz="4" w:space="0" w:color="auto"/>
              <w:right w:val="single" w:sz="4" w:space="0" w:color="auto"/>
            </w:tcBorders>
            <w:vAlign w:val="center"/>
          </w:tcPr>
          <w:p w14:paraId="04CB1709" w14:textId="77777777" w:rsidR="00645768" w:rsidRDefault="00645768" w:rsidP="00645768">
            <w:pPr>
              <w:autoSpaceDE/>
              <w:autoSpaceDN w:val="0"/>
              <w:jc w:val="center"/>
            </w:pPr>
          </w:p>
        </w:tc>
      </w:tr>
      <w:tr w:rsidR="00645768" w:rsidRPr="006914D1" w14:paraId="25236C0C"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065089A" w14:textId="77777777" w:rsidR="00645768" w:rsidRPr="006914D1" w:rsidRDefault="00645768" w:rsidP="00645768">
            <w:pPr>
              <w:jc w:val="center"/>
            </w:pPr>
            <w:r w:rsidRPr="006914D1">
              <w:lastRenderedPageBreak/>
              <w:t>Общественное управление 3.8</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1F07E586" w14:textId="77777777" w:rsidR="00645768" w:rsidRPr="006914D1" w:rsidRDefault="00645768" w:rsidP="00645768">
            <w:pPr>
              <w:jc w:val="center"/>
            </w:pPr>
            <w:r w:rsidRPr="00EF1D83">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CFCF689" w14:textId="77777777" w:rsidR="00645768" w:rsidRPr="006914D1" w:rsidRDefault="00645768" w:rsidP="00645768">
            <w:pPr>
              <w:jc w:val="center"/>
            </w:pPr>
            <w:r>
              <w:t>1</w:t>
            </w:r>
            <w:r w:rsidRPr="006914D1">
              <w:t xml:space="preserve">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F8AA9BA" w14:textId="77777777" w:rsidR="00645768" w:rsidRPr="006914D1" w:rsidRDefault="00645768" w:rsidP="00645768">
            <w:pPr>
              <w:jc w:val="center"/>
            </w:pPr>
            <w:r w:rsidRPr="006914D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9E3B1B"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24E624A" w14:textId="77777777" w:rsidR="00645768" w:rsidRPr="006914D1" w:rsidRDefault="00645768" w:rsidP="00645768">
            <w:pPr>
              <w:jc w:val="center"/>
            </w:pPr>
            <w:r w:rsidRPr="006914D1">
              <w:t>12/42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141D5E71" w14:textId="77777777" w:rsidR="00645768" w:rsidRPr="006914D1" w:rsidRDefault="00645768" w:rsidP="00645768">
            <w:pPr>
              <w:jc w:val="center"/>
            </w:pPr>
            <w:r w:rsidRPr="006914D1">
              <w:t>53 %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5BCD950"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78E9AEBF"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Административное здание;</w:t>
            </w:r>
          </w:p>
          <w:p w14:paraId="37E1C9AD"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Здание административно - управленческого учреждения;</w:t>
            </w:r>
          </w:p>
          <w:p w14:paraId="6C02C816"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Здание суда;</w:t>
            </w:r>
          </w:p>
          <w:p w14:paraId="41C2F6D1"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Здание, помещение общественной организации;</w:t>
            </w:r>
          </w:p>
          <w:p w14:paraId="6F838F75" w14:textId="77777777" w:rsidR="00645768" w:rsidRPr="006914D1" w:rsidRDefault="00645768" w:rsidP="00645768">
            <w:pPr>
              <w:jc w:val="center"/>
            </w:pPr>
          </w:p>
        </w:tc>
      </w:tr>
      <w:tr w:rsidR="00645768" w:rsidRPr="006914D1" w14:paraId="04769077"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AF4DB9A" w14:textId="77777777" w:rsidR="00645768" w:rsidRPr="006914D1" w:rsidRDefault="00645768" w:rsidP="00645768">
            <w:pPr>
              <w:jc w:val="center"/>
            </w:pPr>
            <w:r w:rsidRPr="006914D1">
              <w:t>Обеспечение научной деятельности 3.9</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7E999B94" w14:textId="77777777" w:rsidR="00645768" w:rsidRPr="006914D1" w:rsidRDefault="00645768" w:rsidP="00645768">
            <w:pPr>
              <w:jc w:val="center"/>
            </w:pPr>
            <w:r w:rsidRPr="001569B4">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w:t>
            </w:r>
            <w:r w:rsidRPr="001569B4">
              <w:lastRenderedPageBreak/>
              <w:t>видов разрешенного использования с кодами 3.9.1 - 3.9.3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5F26789" w14:textId="77777777" w:rsidR="00645768" w:rsidRPr="006914D1" w:rsidRDefault="00645768" w:rsidP="00645768">
            <w:pPr>
              <w:jc w:val="center"/>
              <w:rPr>
                <w:lang w:val="en-US"/>
              </w:rPr>
            </w:pPr>
            <w:r w:rsidRPr="006914D1">
              <w:lastRenderedPageBreak/>
              <w:t>2500</w:t>
            </w:r>
            <w:r w:rsidRPr="006914D1">
              <w:rPr>
                <w:lang w:val="en-US"/>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F7AECD4" w14:textId="77777777" w:rsidR="00645768" w:rsidRPr="006914D1" w:rsidRDefault="00645768" w:rsidP="00645768">
            <w:pPr>
              <w:jc w:val="center"/>
              <w:rPr>
                <w:lang w:val="en-US"/>
              </w:rPr>
            </w:pPr>
            <w:r w:rsidRPr="006914D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DC56BC"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F83C58" w14:textId="77777777" w:rsidR="00645768" w:rsidRPr="006914D1" w:rsidRDefault="00645768" w:rsidP="00645768">
            <w:pPr>
              <w:jc w:val="center"/>
            </w:pPr>
            <w:r>
              <w:t>9</w:t>
            </w:r>
            <w:r w:rsidRPr="006914D1">
              <w:t>/</w:t>
            </w:r>
            <w:r>
              <w:t>36</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622FD1D6" w14:textId="77777777" w:rsidR="00645768" w:rsidRPr="006914D1" w:rsidRDefault="00645768" w:rsidP="00645768">
            <w:pPr>
              <w:jc w:val="center"/>
            </w:pPr>
            <w:r w:rsidRPr="006914D1">
              <w:t>61 %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91DEB9"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7A1A5331" w14:textId="77777777" w:rsidR="00645768" w:rsidRDefault="00645768" w:rsidP="00645768">
            <w:pPr>
              <w:jc w:val="center"/>
            </w:pPr>
            <w:r>
              <w:t>- Н</w:t>
            </w:r>
            <w:r w:rsidRPr="006914D1">
              <w:t>ау</w:t>
            </w:r>
            <w:r>
              <w:t>чно-исследовательские институты;</w:t>
            </w:r>
          </w:p>
          <w:p w14:paraId="5EF685E5" w14:textId="77777777" w:rsidR="00645768" w:rsidRDefault="00645768" w:rsidP="00645768">
            <w:pPr>
              <w:jc w:val="center"/>
            </w:pPr>
            <w:r>
              <w:t>-</w:t>
            </w:r>
            <w:r w:rsidRPr="006914D1">
              <w:t xml:space="preserve"> </w:t>
            </w:r>
            <w:r>
              <w:t xml:space="preserve">Проектные </w:t>
            </w:r>
            <w:r>
              <w:lastRenderedPageBreak/>
              <w:t>институты;</w:t>
            </w:r>
          </w:p>
          <w:p w14:paraId="327B8F37" w14:textId="77777777" w:rsidR="00645768" w:rsidRDefault="00645768" w:rsidP="00645768">
            <w:pPr>
              <w:jc w:val="center"/>
            </w:pPr>
            <w:r>
              <w:t>-</w:t>
            </w:r>
            <w:r w:rsidRPr="006914D1">
              <w:t xml:space="preserve"> </w:t>
            </w:r>
            <w:r>
              <w:t>Научные центры;</w:t>
            </w:r>
          </w:p>
          <w:p w14:paraId="4931EF78" w14:textId="77777777" w:rsidR="00645768" w:rsidRDefault="00645768" w:rsidP="00645768">
            <w:pPr>
              <w:jc w:val="center"/>
            </w:pPr>
            <w:r>
              <w:t>-</w:t>
            </w:r>
            <w:r w:rsidRPr="006914D1">
              <w:t xml:space="preserve"> </w:t>
            </w:r>
            <w:r>
              <w:t>Опытно-конструкторские центры;</w:t>
            </w:r>
          </w:p>
          <w:p w14:paraId="1BBCBB2B" w14:textId="77777777" w:rsidR="00645768" w:rsidRDefault="00645768" w:rsidP="00645768">
            <w:pPr>
              <w:jc w:val="center"/>
            </w:pPr>
            <w:r>
              <w:t>-</w:t>
            </w:r>
            <w:r w:rsidRPr="006914D1">
              <w:t xml:space="preserve"> </w:t>
            </w:r>
            <w:r>
              <w:t>Г</w:t>
            </w:r>
            <w:r w:rsidRPr="006914D1">
              <w:t>осударственные академии наук</w:t>
            </w:r>
            <w:r>
              <w:t>;</w:t>
            </w:r>
          </w:p>
          <w:p w14:paraId="32651BAA" w14:textId="77777777" w:rsidR="00645768" w:rsidRDefault="00645768" w:rsidP="00645768">
            <w:pPr>
              <w:widowControl/>
              <w:suppressAutoHyphens w:val="0"/>
              <w:overflowPunct/>
              <w:autoSpaceDE/>
              <w:autoSpaceDN w:val="0"/>
              <w:jc w:val="center"/>
              <w:rPr>
                <w:szCs w:val="24"/>
                <w:lang w:eastAsia="ru-RU"/>
              </w:rPr>
            </w:pPr>
            <w:r>
              <w:rPr>
                <w:szCs w:val="24"/>
                <w:lang w:eastAsia="ru-RU"/>
              </w:rPr>
              <w:t xml:space="preserve">- Стационарный пункт наблюдений за состоянием окружающей среды, </w:t>
            </w:r>
          </w:p>
          <w:p w14:paraId="6BE327B1" w14:textId="77777777" w:rsidR="00645768" w:rsidRPr="006914D1" w:rsidRDefault="00645768" w:rsidP="00645768">
            <w:pPr>
              <w:jc w:val="center"/>
            </w:pPr>
            <w:r>
              <w:rPr>
                <w:szCs w:val="24"/>
                <w:lang w:eastAsia="ru-RU"/>
              </w:rPr>
              <w:t>- Гидрологический пост</w:t>
            </w:r>
          </w:p>
        </w:tc>
      </w:tr>
      <w:tr w:rsidR="00645768" w:rsidRPr="006914D1" w14:paraId="687671E8"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390CCB8" w14:textId="77777777" w:rsidR="00645768" w:rsidRPr="006914D1" w:rsidRDefault="00645768" w:rsidP="00645768">
            <w:pPr>
              <w:autoSpaceDE/>
              <w:jc w:val="center"/>
            </w:pPr>
            <w:r w:rsidRPr="006914D1">
              <w:lastRenderedPageBreak/>
              <w:t>Амбулаторное ветеринарное обслуживание 3.10.1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750A7E1D" w14:textId="77777777" w:rsidR="00645768" w:rsidRPr="006914D1" w:rsidRDefault="00645768" w:rsidP="00645768">
            <w:pPr>
              <w:jc w:val="center"/>
            </w:pPr>
            <w:r w:rsidRPr="00D80133">
              <w:t>Размещение объектов капитального строительства, предназначенных для оказания ветеринарны</w:t>
            </w:r>
            <w:r>
              <w:t>х услуг без содержания животных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E95257B" w14:textId="77777777" w:rsidR="00645768" w:rsidRPr="006914D1" w:rsidRDefault="00645768" w:rsidP="00645768">
            <w:pPr>
              <w:jc w:val="center"/>
            </w:pPr>
            <w:r>
              <w:t>250</w:t>
            </w:r>
            <w:r w:rsidRPr="006914D1">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ACBBEC5" w14:textId="77777777" w:rsidR="00645768" w:rsidRPr="006914D1" w:rsidRDefault="00645768" w:rsidP="00645768">
            <w:pPr>
              <w:jc w:val="center"/>
            </w:pPr>
            <w:r w:rsidRPr="006914D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62524C"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7FC196F" w14:textId="77777777" w:rsidR="00645768" w:rsidRPr="006914D1" w:rsidRDefault="00645768" w:rsidP="00645768">
            <w:pPr>
              <w:autoSpaceDE/>
              <w:jc w:val="center"/>
            </w:pPr>
            <w:r w:rsidRPr="006914D1">
              <w:t>3/12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6D687969" w14:textId="77777777" w:rsidR="00645768" w:rsidRPr="006914D1" w:rsidRDefault="00645768" w:rsidP="00645768">
            <w:pPr>
              <w:autoSpaceDE/>
              <w:jc w:val="center"/>
            </w:pPr>
            <w:r w:rsidRPr="006914D1">
              <w:t>61 %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C0692ED" w14:textId="77777777" w:rsidR="00645768" w:rsidRPr="006914D1" w:rsidRDefault="00645768" w:rsidP="00645768">
            <w:pPr>
              <w:autoSpaceDE/>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033F6997" w14:textId="77777777" w:rsidR="00645768" w:rsidRDefault="00645768" w:rsidP="00645768">
            <w:pPr>
              <w:autoSpaceDE/>
              <w:autoSpaceDN w:val="0"/>
              <w:jc w:val="center"/>
              <w:rPr>
                <w:bCs/>
                <w:lang w:bidi="ru-RU"/>
              </w:rPr>
            </w:pPr>
            <w:r>
              <w:rPr>
                <w:bCs/>
                <w:lang w:bidi="ru-RU"/>
              </w:rPr>
              <w:t>- Ветеринарный кабинет;</w:t>
            </w:r>
          </w:p>
          <w:p w14:paraId="32C27104" w14:textId="77777777" w:rsidR="00645768" w:rsidRPr="006914D1" w:rsidRDefault="00645768" w:rsidP="00645768">
            <w:pPr>
              <w:autoSpaceDE/>
              <w:jc w:val="center"/>
            </w:pPr>
            <w:r>
              <w:rPr>
                <w:bCs/>
                <w:lang w:bidi="ru-RU"/>
              </w:rPr>
              <w:t>- Ветеринарная клиника</w:t>
            </w:r>
            <w:r>
              <w:rPr>
                <w:bCs/>
                <w:lang w:val="en-US" w:bidi="ru-RU"/>
              </w:rPr>
              <w:t>;</w:t>
            </w:r>
          </w:p>
        </w:tc>
      </w:tr>
      <w:tr w:rsidR="00645768" w:rsidRPr="006914D1" w14:paraId="52156176"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2FCBEC1" w14:textId="77777777" w:rsidR="00645768" w:rsidRPr="006914D1" w:rsidRDefault="00645768" w:rsidP="00645768">
            <w:pPr>
              <w:jc w:val="center"/>
            </w:pPr>
            <w:r w:rsidRPr="006914D1">
              <w:t>Деловое управление 4.1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552EB40D" w14:textId="77777777" w:rsidR="00645768" w:rsidRPr="006914D1" w:rsidRDefault="00645768" w:rsidP="00645768">
            <w:pPr>
              <w:jc w:val="center"/>
            </w:pPr>
            <w:r w:rsidRPr="00D80133">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w:t>
            </w:r>
            <w:r>
              <w:t>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BE2A90" w14:textId="77777777" w:rsidR="00645768" w:rsidRPr="006914D1" w:rsidRDefault="00645768" w:rsidP="00645768">
            <w:pPr>
              <w:jc w:val="center"/>
            </w:pPr>
            <w:r>
              <w:t>2</w:t>
            </w:r>
            <w:r w:rsidRPr="006914D1">
              <w:t xml:space="preserve">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973E055" w14:textId="77777777" w:rsidR="00645768" w:rsidRPr="006914D1" w:rsidRDefault="00645768" w:rsidP="00645768">
            <w:pPr>
              <w:jc w:val="center"/>
            </w:pPr>
            <w:r w:rsidRPr="006914D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71E6D4"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5B15DF0" w14:textId="77777777" w:rsidR="00645768" w:rsidRPr="006914D1" w:rsidRDefault="00645768" w:rsidP="00645768">
            <w:pPr>
              <w:jc w:val="center"/>
            </w:pPr>
            <w:r w:rsidRPr="006914D1">
              <w:t>10/40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506D6AAC" w14:textId="77777777" w:rsidR="00645768" w:rsidRPr="006914D1" w:rsidRDefault="00645768" w:rsidP="00645768">
            <w:pPr>
              <w:jc w:val="center"/>
            </w:pPr>
            <w:r w:rsidRPr="006914D1">
              <w:t>49 %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0A221F4"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36FD3C79" w14:textId="77777777" w:rsidR="00645768" w:rsidRDefault="00645768" w:rsidP="00645768">
            <w:pPr>
              <w:suppressAutoHyphens w:val="0"/>
              <w:overflowPunct/>
              <w:autoSpaceDN w:val="0"/>
              <w:adjustRightInd w:val="0"/>
              <w:jc w:val="center"/>
              <w:rPr>
                <w:szCs w:val="24"/>
                <w:lang w:eastAsia="ru-RU"/>
              </w:rPr>
            </w:pPr>
            <w:r>
              <w:rPr>
                <w:szCs w:val="24"/>
                <w:lang w:eastAsia="ru-RU"/>
              </w:rPr>
              <w:t>- Деловой центр;</w:t>
            </w:r>
          </w:p>
          <w:p w14:paraId="2C05B597" w14:textId="77777777" w:rsidR="00645768" w:rsidRDefault="00645768" w:rsidP="00645768">
            <w:pPr>
              <w:suppressAutoHyphens w:val="0"/>
              <w:overflowPunct/>
              <w:autoSpaceDN w:val="0"/>
              <w:adjustRightInd w:val="0"/>
              <w:jc w:val="center"/>
              <w:rPr>
                <w:szCs w:val="24"/>
                <w:lang w:eastAsia="ru-RU"/>
              </w:rPr>
            </w:pPr>
            <w:r>
              <w:rPr>
                <w:szCs w:val="24"/>
                <w:lang w:eastAsia="ru-RU"/>
              </w:rPr>
              <w:t>- Офисный центр;</w:t>
            </w:r>
          </w:p>
          <w:p w14:paraId="72142E34" w14:textId="77777777" w:rsidR="00645768" w:rsidRDefault="00645768" w:rsidP="00645768">
            <w:pPr>
              <w:suppressAutoHyphens w:val="0"/>
              <w:overflowPunct/>
              <w:autoSpaceDN w:val="0"/>
              <w:adjustRightInd w:val="0"/>
              <w:jc w:val="center"/>
              <w:rPr>
                <w:szCs w:val="24"/>
                <w:lang w:eastAsia="ru-RU"/>
              </w:rPr>
            </w:pPr>
            <w:r>
              <w:rPr>
                <w:szCs w:val="24"/>
                <w:lang w:eastAsia="ru-RU"/>
              </w:rPr>
              <w:t>- Биржа ценных бумаг;</w:t>
            </w:r>
          </w:p>
          <w:p w14:paraId="0B3D849E" w14:textId="77777777" w:rsidR="00645768" w:rsidRPr="006914D1" w:rsidRDefault="00645768" w:rsidP="00645768">
            <w:pPr>
              <w:jc w:val="center"/>
            </w:pPr>
            <w:r>
              <w:rPr>
                <w:szCs w:val="24"/>
                <w:lang w:eastAsia="ru-RU"/>
              </w:rPr>
              <w:t>- Административное здание</w:t>
            </w:r>
          </w:p>
        </w:tc>
      </w:tr>
      <w:tr w:rsidR="00645768" w:rsidRPr="006914D1" w14:paraId="51B61507"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948D153" w14:textId="77777777" w:rsidR="00645768" w:rsidRPr="006914D1" w:rsidRDefault="00645768" w:rsidP="00645768">
            <w:pPr>
              <w:jc w:val="center"/>
            </w:pPr>
            <w:r w:rsidRPr="006914D1">
              <w:t xml:space="preserve">Объекты </w:t>
            </w:r>
            <w:r w:rsidRPr="006914D1">
              <w:lastRenderedPageBreak/>
              <w:t>торговли (торговые центры, торгово-развлекательные центры (комплексы) 4.2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19930E62" w14:textId="77777777" w:rsidR="00645768" w:rsidRPr="00D80133" w:rsidRDefault="00645768" w:rsidP="00645768">
            <w:pPr>
              <w:jc w:val="center"/>
            </w:pPr>
            <w:r w:rsidRPr="00D80133">
              <w:lastRenderedPageBreak/>
              <w:t xml:space="preserve">Размещение объектов капитального </w:t>
            </w:r>
            <w:r w:rsidRPr="00D80133">
              <w:lastRenderedPageBreak/>
              <w:t xml:space="preserve">строительства, общей площадью свыше 5000 </w:t>
            </w:r>
            <w:proofErr w:type="spellStart"/>
            <w:r w:rsidRPr="00D80133">
              <w:t>кв.м</w:t>
            </w:r>
            <w:proofErr w:type="spellEnd"/>
            <w:r w:rsidRPr="00D80133">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proofErr w:type="spellStart"/>
            <w:r w:rsidRPr="00D80133">
              <w:t>с</w:t>
            </w:r>
            <w:proofErr w:type="spellEnd"/>
            <w:r w:rsidRPr="00D80133">
              <w:t xml:space="preserve"> кодами 4.5-4.8.2;</w:t>
            </w:r>
          </w:p>
          <w:p w14:paraId="399B860A" w14:textId="77777777" w:rsidR="00645768" w:rsidRPr="006914D1" w:rsidRDefault="00645768" w:rsidP="00645768">
            <w:pPr>
              <w:jc w:val="center"/>
            </w:pPr>
            <w:r w:rsidRPr="00D80133">
              <w:t>размещение гаражей и (или) стоянок для автомобилей сотрудников</w:t>
            </w:r>
            <w:r>
              <w:t xml:space="preserve"> и посетителей торгового центра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E720F91" w14:textId="77777777" w:rsidR="00645768" w:rsidRPr="006914D1" w:rsidRDefault="00645768" w:rsidP="00645768">
            <w:pPr>
              <w:jc w:val="center"/>
            </w:pPr>
            <w:r w:rsidRPr="006914D1">
              <w:lastRenderedPageBreak/>
              <w:t xml:space="preserve">10000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8CBF0AA" w14:textId="77777777" w:rsidR="00645768" w:rsidRPr="006914D1" w:rsidRDefault="00645768" w:rsidP="00645768">
            <w:pPr>
              <w:jc w:val="center"/>
            </w:pPr>
            <w:r w:rsidRPr="006914D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DC6C11" w14:textId="77777777" w:rsidR="00645768" w:rsidRPr="006914D1" w:rsidRDefault="00645768" w:rsidP="00645768">
            <w:pPr>
              <w:autoSpaceDE/>
              <w:jc w:val="center"/>
            </w:pPr>
            <w:r>
              <w:t xml:space="preserve">не </w:t>
            </w:r>
            <w:r>
              <w:lastRenderedPageBreak/>
              <w:t>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2ABEDD" w14:textId="77777777" w:rsidR="00645768" w:rsidRPr="006914D1" w:rsidRDefault="00645768" w:rsidP="00645768">
            <w:pPr>
              <w:jc w:val="center"/>
            </w:pPr>
            <w:r w:rsidRPr="006914D1">
              <w:lastRenderedPageBreak/>
              <w:t>6/24</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2BE8F356" w14:textId="77777777" w:rsidR="00645768" w:rsidRPr="006914D1" w:rsidRDefault="00645768" w:rsidP="00645768">
            <w:pPr>
              <w:jc w:val="center"/>
            </w:pPr>
            <w:r w:rsidRPr="006914D1">
              <w:t>50 %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2CBF5EC"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05A623BF" w14:textId="77777777" w:rsidR="00645768" w:rsidRPr="006914D1" w:rsidRDefault="00645768" w:rsidP="00645768">
            <w:pPr>
              <w:jc w:val="center"/>
            </w:pPr>
            <w:r>
              <w:t>- Торговые центры;</w:t>
            </w:r>
            <w:r w:rsidRPr="006914D1">
              <w:t xml:space="preserve"> </w:t>
            </w:r>
            <w:r>
              <w:lastRenderedPageBreak/>
              <w:t>- Т</w:t>
            </w:r>
            <w:r w:rsidRPr="006914D1">
              <w:t>оргово-развлекательные центры (комплексы)</w:t>
            </w:r>
          </w:p>
        </w:tc>
      </w:tr>
      <w:tr w:rsidR="00645768" w:rsidRPr="006914D1" w14:paraId="77699A3C"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15181B0" w14:textId="77777777" w:rsidR="00645768" w:rsidRPr="006914D1" w:rsidRDefault="00645768" w:rsidP="00645768">
            <w:pPr>
              <w:jc w:val="center"/>
            </w:pPr>
            <w:r w:rsidRPr="006914D1">
              <w:lastRenderedPageBreak/>
              <w:t>Рынки 4.3</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3EE9161A" w14:textId="77777777" w:rsidR="00645768" w:rsidRDefault="00645768" w:rsidP="00645768">
            <w:pPr>
              <w:jc w:val="center"/>
            </w:pPr>
            <w: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t>кв.м</w:t>
            </w:r>
            <w:proofErr w:type="spellEnd"/>
            <w:r>
              <w:t>:</w:t>
            </w:r>
          </w:p>
          <w:p w14:paraId="0F01C322" w14:textId="77777777" w:rsidR="00645768" w:rsidRPr="006914D1" w:rsidRDefault="00645768" w:rsidP="00645768">
            <w:pPr>
              <w:jc w:val="center"/>
            </w:pPr>
            <w:r>
              <w:t>размещение гаражей и (или) стоянок для автомобилей сотрудников и посетителей рынка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1A7A11A" w14:textId="77777777" w:rsidR="00645768" w:rsidRPr="006914D1" w:rsidRDefault="00645768" w:rsidP="00645768">
            <w:pPr>
              <w:jc w:val="center"/>
            </w:pPr>
            <w:r w:rsidRPr="006914D1">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6DC53AA" w14:textId="77777777" w:rsidR="00645768" w:rsidRPr="006914D1" w:rsidRDefault="00645768" w:rsidP="00645768">
            <w:pPr>
              <w:jc w:val="center"/>
            </w:pPr>
            <w:r w:rsidRPr="006914D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8265D7"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89D514" w14:textId="77777777" w:rsidR="00645768" w:rsidRPr="006914D1" w:rsidRDefault="00645768" w:rsidP="00645768">
            <w:pPr>
              <w:jc w:val="center"/>
            </w:pPr>
            <w:r w:rsidRPr="006914D1">
              <w:t>3/30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48C0305D" w14:textId="77777777" w:rsidR="00645768" w:rsidRPr="006914D1" w:rsidRDefault="00645768" w:rsidP="00645768">
            <w:pPr>
              <w:jc w:val="center"/>
            </w:pPr>
            <w:r w:rsidRPr="006914D1">
              <w:t>65 %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00C404C"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410B5549" w14:textId="77777777" w:rsidR="00645768" w:rsidRDefault="00645768" w:rsidP="00645768">
            <w:pPr>
              <w:jc w:val="center"/>
            </w:pPr>
            <w:r>
              <w:t>- Ярмарка;</w:t>
            </w:r>
          </w:p>
          <w:p w14:paraId="6AD3BBC4" w14:textId="77777777" w:rsidR="00645768" w:rsidRDefault="00645768" w:rsidP="00645768">
            <w:pPr>
              <w:jc w:val="center"/>
            </w:pPr>
            <w:r>
              <w:t>-Рынок;</w:t>
            </w:r>
          </w:p>
          <w:p w14:paraId="57D73DC5" w14:textId="77777777" w:rsidR="00645768" w:rsidRPr="006914D1" w:rsidRDefault="00645768" w:rsidP="00645768">
            <w:pPr>
              <w:jc w:val="center"/>
            </w:pPr>
            <w:r>
              <w:t>- Автомобильная стоянка</w:t>
            </w:r>
          </w:p>
        </w:tc>
      </w:tr>
      <w:tr w:rsidR="00031844" w:rsidRPr="006914D1" w14:paraId="538D4C21" w14:textId="77777777" w:rsidTr="00871520">
        <w:trPr>
          <w:trHeight w:val="2158"/>
        </w:trPr>
        <w:tc>
          <w:tcPr>
            <w:tcW w:w="1559" w:type="dxa"/>
            <w:tcBorders>
              <w:top w:val="single" w:sz="4" w:space="0" w:color="auto"/>
              <w:left w:val="single" w:sz="4" w:space="0" w:color="auto"/>
              <w:right w:val="single" w:sz="4" w:space="0" w:color="auto"/>
            </w:tcBorders>
            <w:shd w:val="clear" w:color="auto" w:fill="auto"/>
            <w:vAlign w:val="center"/>
          </w:tcPr>
          <w:p w14:paraId="294EF0AD" w14:textId="77777777" w:rsidR="00031844" w:rsidRPr="006914D1" w:rsidRDefault="00031844" w:rsidP="00645768">
            <w:pPr>
              <w:jc w:val="center"/>
            </w:pPr>
            <w:r w:rsidRPr="006914D1">
              <w:t>Магазины 4.4</w:t>
            </w:r>
          </w:p>
        </w:tc>
        <w:tc>
          <w:tcPr>
            <w:tcW w:w="4109" w:type="dxa"/>
            <w:tcBorders>
              <w:top w:val="single" w:sz="4" w:space="0" w:color="auto"/>
              <w:left w:val="single" w:sz="4" w:space="0" w:color="auto"/>
              <w:right w:val="single" w:sz="4" w:space="0" w:color="auto"/>
            </w:tcBorders>
            <w:shd w:val="clear" w:color="auto" w:fill="auto"/>
            <w:vAlign w:val="center"/>
          </w:tcPr>
          <w:p w14:paraId="5473E082" w14:textId="77777777" w:rsidR="00031844" w:rsidRPr="006914D1" w:rsidRDefault="00031844" w:rsidP="00645768">
            <w:pPr>
              <w:jc w:val="center"/>
            </w:pPr>
            <w:r w:rsidRPr="006914D1">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right w:val="single" w:sz="4" w:space="0" w:color="auto"/>
            </w:tcBorders>
            <w:shd w:val="clear" w:color="auto" w:fill="auto"/>
            <w:vAlign w:val="center"/>
          </w:tcPr>
          <w:p w14:paraId="7C78B5E3" w14:textId="77777777" w:rsidR="00031844" w:rsidRPr="006914D1" w:rsidRDefault="00031844" w:rsidP="00566176">
            <w:pPr>
              <w:spacing w:line="276" w:lineRule="auto"/>
              <w:jc w:val="center"/>
            </w:pPr>
            <w:r>
              <w:t>2</w:t>
            </w:r>
            <w:r w:rsidRPr="006914D1">
              <w:t xml:space="preserve">0 </w:t>
            </w:r>
          </w:p>
        </w:tc>
        <w:tc>
          <w:tcPr>
            <w:tcW w:w="993" w:type="dxa"/>
            <w:tcBorders>
              <w:top w:val="single" w:sz="4" w:space="0" w:color="auto"/>
              <w:left w:val="single" w:sz="4" w:space="0" w:color="auto"/>
              <w:right w:val="single" w:sz="4" w:space="0" w:color="auto"/>
            </w:tcBorders>
            <w:shd w:val="clear" w:color="auto" w:fill="auto"/>
            <w:vAlign w:val="center"/>
          </w:tcPr>
          <w:p w14:paraId="3DE6BD6D" w14:textId="77777777" w:rsidR="00031844" w:rsidRPr="006914D1" w:rsidRDefault="00031844" w:rsidP="00566176">
            <w:pPr>
              <w:spacing w:line="276" w:lineRule="auto"/>
              <w:jc w:val="center"/>
            </w:pPr>
            <w:r>
              <w:t>5600</w:t>
            </w:r>
          </w:p>
        </w:tc>
        <w:tc>
          <w:tcPr>
            <w:tcW w:w="1134" w:type="dxa"/>
            <w:tcBorders>
              <w:top w:val="single" w:sz="4" w:space="0" w:color="auto"/>
              <w:left w:val="single" w:sz="4" w:space="0" w:color="auto"/>
              <w:right w:val="single" w:sz="4" w:space="0" w:color="auto"/>
            </w:tcBorders>
            <w:shd w:val="clear" w:color="auto" w:fill="auto"/>
            <w:vAlign w:val="center"/>
          </w:tcPr>
          <w:p w14:paraId="57FDD118" w14:textId="77777777" w:rsidR="00031844" w:rsidRPr="006914D1" w:rsidRDefault="00031844" w:rsidP="00566176">
            <w:pPr>
              <w:autoSpaceDE/>
              <w:jc w:val="center"/>
            </w:pPr>
            <w:r>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14:paraId="3F4B5F09" w14:textId="77777777" w:rsidR="00031844" w:rsidRPr="006914D1" w:rsidRDefault="00031844" w:rsidP="00566176">
            <w:pPr>
              <w:spacing w:line="276" w:lineRule="auto"/>
              <w:jc w:val="center"/>
            </w:pPr>
            <w:r>
              <w:t>3</w:t>
            </w:r>
            <w:r w:rsidRPr="006914D1">
              <w:t>/</w:t>
            </w:r>
            <w:r>
              <w:t>15</w:t>
            </w:r>
          </w:p>
        </w:tc>
        <w:tc>
          <w:tcPr>
            <w:tcW w:w="1562" w:type="dxa"/>
            <w:tcBorders>
              <w:top w:val="single" w:sz="4" w:space="0" w:color="auto"/>
              <w:left w:val="single" w:sz="4" w:space="0" w:color="auto"/>
              <w:right w:val="single" w:sz="4" w:space="0" w:color="auto"/>
            </w:tcBorders>
            <w:shd w:val="clear" w:color="auto" w:fill="auto"/>
            <w:vAlign w:val="center"/>
          </w:tcPr>
          <w:p w14:paraId="4989A387" w14:textId="77777777" w:rsidR="00031844" w:rsidRPr="006914D1" w:rsidRDefault="00031844" w:rsidP="00566176">
            <w:pPr>
              <w:spacing w:line="276" w:lineRule="auto"/>
              <w:jc w:val="center"/>
            </w:pPr>
            <w:r>
              <w:t>90</w:t>
            </w:r>
            <w:r w:rsidRPr="006914D1">
              <w:t xml:space="preserve"> %</w:t>
            </w:r>
          </w:p>
        </w:tc>
        <w:tc>
          <w:tcPr>
            <w:tcW w:w="1276" w:type="dxa"/>
            <w:tcBorders>
              <w:top w:val="single" w:sz="4" w:space="0" w:color="auto"/>
              <w:left w:val="single" w:sz="4" w:space="0" w:color="auto"/>
              <w:right w:val="single" w:sz="4" w:space="0" w:color="auto"/>
            </w:tcBorders>
            <w:shd w:val="clear" w:color="auto" w:fill="auto"/>
            <w:vAlign w:val="center"/>
          </w:tcPr>
          <w:p w14:paraId="405341EB" w14:textId="77777777" w:rsidR="00031844" w:rsidRDefault="00031844" w:rsidP="00566176">
            <w:pPr>
              <w:jc w:val="center"/>
            </w:pPr>
            <w:r>
              <w:t>1</w:t>
            </w:r>
          </w:p>
        </w:tc>
        <w:tc>
          <w:tcPr>
            <w:tcW w:w="1984" w:type="dxa"/>
            <w:tcBorders>
              <w:top w:val="single" w:sz="4" w:space="0" w:color="auto"/>
              <w:left w:val="single" w:sz="4" w:space="0" w:color="auto"/>
              <w:right w:val="single" w:sz="4" w:space="0" w:color="auto"/>
            </w:tcBorders>
            <w:vAlign w:val="center"/>
          </w:tcPr>
          <w:p w14:paraId="55149FF9" w14:textId="77777777" w:rsidR="00031844" w:rsidRDefault="00031844" w:rsidP="00645768">
            <w:pPr>
              <w:spacing w:line="276" w:lineRule="auto"/>
              <w:jc w:val="center"/>
              <w:rPr>
                <w:bCs/>
                <w:lang w:bidi="ru-RU"/>
              </w:rPr>
            </w:pPr>
            <w:r>
              <w:rPr>
                <w:bCs/>
                <w:lang w:bidi="ru-RU"/>
              </w:rPr>
              <w:t>- Магазин;</w:t>
            </w:r>
          </w:p>
          <w:p w14:paraId="1349F7DD" w14:textId="77777777" w:rsidR="00031844" w:rsidRDefault="00031844" w:rsidP="00645768">
            <w:pPr>
              <w:spacing w:line="276" w:lineRule="auto"/>
              <w:jc w:val="center"/>
              <w:rPr>
                <w:bCs/>
                <w:lang w:bidi="ru-RU"/>
              </w:rPr>
            </w:pPr>
            <w:r>
              <w:rPr>
                <w:bCs/>
                <w:lang w:bidi="ru-RU"/>
              </w:rPr>
              <w:t xml:space="preserve">- </w:t>
            </w:r>
            <w:r>
              <w:t>Аптека</w:t>
            </w:r>
          </w:p>
          <w:p w14:paraId="17B69C0D" w14:textId="77777777" w:rsidR="00031844" w:rsidRPr="006914D1" w:rsidRDefault="00031844" w:rsidP="00645768">
            <w:pPr>
              <w:spacing w:line="276" w:lineRule="auto"/>
              <w:jc w:val="center"/>
            </w:pPr>
          </w:p>
        </w:tc>
      </w:tr>
      <w:tr w:rsidR="00645768" w:rsidRPr="006914D1" w14:paraId="57394D8B"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EAE6AAC" w14:textId="77777777" w:rsidR="00645768" w:rsidRPr="006914D1" w:rsidRDefault="00645768" w:rsidP="00645768">
            <w:pPr>
              <w:jc w:val="center"/>
            </w:pPr>
            <w:r w:rsidRPr="006914D1">
              <w:lastRenderedPageBreak/>
              <w:t>Банковская и страховая деятельность 4.5</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343F3CC6" w14:textId="77777777" w:rsidR="00645768" w:rsidRPr="006914D1" w:rsidRDefault="00645768" w:rsidP="00645768">
            <w:pPr>
              <w:jc w:val="center"/>
            </w:pPr>
            <w:r w:rsidRPr="006914D1">
              <w:t>Размещение объектов капитального строительства, предназначенных для размещения организаций, оказывающих банковские и страховые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90B4E2B" w14:textId="77777777" w:rsidR="00645768" w:rsidRPr="006914D1" w:rsidRDefault="00645768" w:rsidP="00645768">
            <w:pPr>
              <w:spacing w:line="276" w:lineRule="auto"/>
              <w:jc w:val="center"/>
            </w:pPr>
            <w:r>
              <w:t>5</w:t>
            </w:r>
            <w:r w:rsidRPr="006914D1">
              <w:t xml:space="preserve">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1C2CA72" w14:textId="77777777" w:rsidR="00645768" w:rsidRPr="006914D1" w:rsidRDefault="00645768" w:rsidP="00645768">
            <w:pPr>
              <w:spacing w:line="276" w:lineRule="auto"/>
              <w:jc w:val="center"/>
            </w:pPr>
            <w:r>
              <w:t>5</w:t>
            </w:r>
            <w:r w:rsidRPr="006914D1">
              <w:t>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DD56F2"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5D7276" w14:textId="77777777" w:rsidR="00645768" w:rsidRPr="006914D1" w:rsidRDefault="00645768" w:rsidP="00645768">
            <w:pPr>
              <w:jc w:val="center"/>
            </w:pPr>
            <w:r w:rsidRPr="006914D1">
              <w:t>12/42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31FCC59A" w14:textId="77777777" w:rsidR="00645768" w:rsidRPr="006914D1" w:rsidRDefault="00645768" w:rsidP="00645768">
            <w:pPr>
              <w:jc w:val="center"/>
            </w:pPr>
            <w:r w:rsidRPr="006914D1">
              <w:t>53 %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356948"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2114BBCF"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Банк;</w:t>
            </w:r>
          </w:p>
          <w:p w14:paraId="3375C712"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Банковское отделение;</w:t>
            </w:r>
          </w:p>
          <w:p w14:paraId="4862D355"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Обменный пункт;</w:t>
            </w:r>
          </w:p>
          <w:p w14:paraId="12523CE6"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Кредитно-финансовое учреждение;</w:t>
            </w:r>
          </w:p>
          <w:p w14:paraId="77F6EEEF" w14:textId="77777777" w:rsidR="00645768" w:rsidRPr="006914D1" w:rsidRDefault="00645768" w:rsidP="00645768">
            <w:pPr>
              <w:jc w:val="center"/>
            </w:pPr>
            <w:r>
              <w:rPr>
                <w:bCs/>
                <w:szCs w:val="24"/>
                <w:lang w:eastAsia="ru-RU" w:bidi="ru-RU"/>
              </w:rPr>
              <w:t>- Здание страховой компании;</w:t>
            </w:r>
          </w:p>
        </w:tc>
      </w:tr>
      <w:tr w:rsidR="00645768" w:rsidRPr="006914D1" w14:paraId="24D6CD2E"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60BE1D" w14:textId="77777777" w:rsidR="00645768" w:rsidRPr="006914D1" w:rsidRDefault="00645768" w:rsidP="00645768">
            <w:pPr>
              <w:jc w:val="center"/>
            </w:pPr>
            <w:r w:rsidRPr="006914D1">
              <w:t>Общественное питание 4.6</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366A389A" w14:textId="77777777" w:rsidR="00645768" w:rsidRPr="006914D1" w:rsidRDefault="00645768" w:rsidP="00645768">
            <w:pPr>
              <w:jc w:val="center"/>
            </w:pPr>
            <w:r w:rsidRPr="006914D1">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40A2C29" w14:textId="77777777" w:rsidR="00645768" w:rsidRPr="006914D1" w:rsidRDefault="00645768" w:rsidP="00645768">
            <w:pPr>
              <w:jc w:val="center"/>
            </w:pPr>
            <w:r>
              <w:t>2</w:t>
            </w:r>
            <w:r w:rsidRPr="006914D1">
              <w:t xml:space="preserve">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54CEDEC" w14:textId="77777777" w:rsidR="00645768" w:rsidRPr="006914D1" w:rsidRDefault="00645768" w:rsidP="00645768">
            <w:pPr>
              <w:jc w:val="center"/>
            </w:pPr>
            <w:r w:rsidRPr="006914D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504615"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99D7B2F" w14:textId="77777777" w:rsidR="00645768" w:rsidRPr="006914D1" w:rsidRDefault="00645768" w:rsidP="00645768">
            <w:pPr>
              <w:jc w:val="center"/>
            </w:pPr>
            <w:r w:rsidRPr="006914D1">
              <w:t>3/15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498B6E99" w14:textId="77777777" w:rsidR="00645768" w:rsidRPr="006914D1" w:rsidRDefault="00645768" w:rsidP="00645768">
            <w:pPr>
              <w:jc w:val="center"/>
            </w:pPr>
            <w:r w:rsidRPr="006914D1">
              <w:t>59 %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51ECA16"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093B740E" w14:textId="77777777" w:rsidR="00645768" w:rsidRDefault="00645768" w:rsidP="00645768">
            <w:pPr>
              <w:jc w:val="center"/>
              <w:rPr>
                <w:bCs/>
                <w:lang w:bidi="ru-RU"/>
              </w:rPr>
            </w:pPr>
            <w:r>
              <w:rPr>
                <w:bCs/>
                <w:lang w:bidi="ru-RU"/>
              </w:rPr>
              <w:t>- Ресторан;</w:t>
            </w:r>
          </w:p>
          <w:p w14:paraId="48DFEA31" w14:textId="77777777" w:rsidR="00645768" w:rsidRDefault="00645768" w:rsidP="00645768">
            <w:pPr>
              <w:jc w:val="center"/>
              <w:rPr>
                <w:bCs/>
                <w:lang w:bidi="ru-RU"/>
              </w:rPr>
            </w:pPr>
            <w:r>
              <w:rPr>
                <w:bCs/>
                <w:lang w:bidi="ru-RU"/>
              </w:rPr>
              <w:t>- Кафе;</w:t>
            </w:r>
          </w:p>
          <w:p w14:paraId="512840FA" w14:textId="77777777" w:rsidR="00645768" w:rsidRDefault="00645768" w:rsidP="00645768">
            <w:pPr>
              <w:jc w:val="center"/>
              <w:rPr>
                <w:bCs/>
                <w:lang w:bidi="ru-RU"/>
              </w:rPr>
            </w:pPr>
            <w:r>
              <w:rPr>
                <w:bCs/>
                <w:lang w:bidi="ru-RU"/>
              </w:rPr>
              <w:t>- Столовая</w:t>
            </w:r>
          </w:p>
          <w:p w14:paraId="1051953C" w14:textId="77777777" w:rsidR="00645768" w:rsidRPr="006914D1" w:rsidRDefault="00645768" w:rsidP="00645768">
            <w:pPr>
              <w:jc w:val="center"/>
            </w:pPr>
          </w:p>
        </w:tc>
      </w:tr>
      <w:tr w:rsidR="00645768" w:rsidRPr="006914D1" w14:paraId="44D52FA3"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F8A21E5" w14:textId="77777777" w:rsidR="00645768" w:rsidRPr="006914D1" w:rsidRDefault="00645768" w:rsidP="00645768">
            <w:pPr>
              <w:jc w:val="center"/>
              <w:rPr>
                <w:lang w:val="en-US"/>
              </w:rPr>
            </w:pPr>
            <w:r w:rsidRPr="006914D1">
              <w:t>Гостиничное обслуживание 4.7</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51433345" w14:textId="77777777" w:rsidR="00645768" w:rsidRPr="006914D1" w:rsidRDefault="00645768" w:rsidP="00645768">
            <w:pPr>
              <w:jc w:val="center"/>
            </w:pPr>
            <w:r w:rsidRPr="006914D1">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A12B92F" w14:textId="77777777" w:rsidR="00645768" w:rsidRPr="006914D1" w:rsidRDefault="00645768" w:rsidP="00645768">
            <w:pPr>
              <w:jc w:val="center"/>
            </w:pPr>
            <w:r>
              <w:t>50</w:t>
            </w:r>
            <w:r w:rsidRPr="006914D1">
              <w:t xml:space="preserve">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B56EEC1" w14:textId="77777777" w:rsidR="00645768" w:rsidRPr="006914D1" w:rsidRDefault="00645768" w:rsidP="00645768">
            <w:pPr>
              <w:jc w:val="center"/>
            </w:pPr>
            <w:r w:rsidRPr="006914D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12422C"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816695" w14:textId="77777777" w:rsidR="00645768" w:rsidRPr="006914D1" w:rsidRDefault="00645768" w:rsidP="00645768">
            <w:pPr>
              <w:jc w:val="center"/>
            </w:pPr>
            <w:r w:rsidRPr="006914D1">
              <w:t>10/40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13491861" w14:textId="77777777" w:rsidR="00645768" w:rsidRPr="006914D1" w:rsidRDefault="00645768" w:rsidP="00645768">
            <w:pPr>
              <w:jc w:val="center"/>
            </w:pPr>
            <w:r w:rsidRPr="006914D1">
              <w:t>59 %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6390831"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04FC4088" w14:textId="77777777" w:rsidR="00645768" w:rsidRDefault="00645768" w:rsidP="00645768">
            <w:pPr>
              <w:jc w:val="center"/>
            </w:pPr>
            <w:r>
              <w:t>- Гостиница;</w:t>
            </w:r>
          </w:p>
          <w:p w14:paraId="5C445747" w14:textId="77777777" w:rsidR="00645768" w:rsidRPr="006914D1" w:rsidRDefault="00645768" w:rsidP="00645768">
            <w:pPr>
              <w:jc w:val="center"/>
            </w:pPr>
            <w:r>
              <w:t>- Гостевой дом</w:t>
            </w:r>
          </w:p>
        </w:tc>
      </w:tr>
      <w:tr w:rsidR="00645768" w:rsidRPr="006914D1" w14:paraId="351D52A0"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9148D2" w14:textId="22C12166" w:rsidR="00645768" w:rsidRPr="006914D1" w:rsidRDefault="00645768" w:rsidP="00645768">
            <w:pPr>
              <w:jc w:val="center"/>
            </w:pPr>
            <w:bookmarkStart w:id="181" w:name="sub_1481"/>
            <w:r>
              <w:t>Развле</w:t>
            </w:r>
            <w:bookmarkEnd w:id="181"/>
            <w:r>
              <w:t xml:space="preserve">чение </w:t>
            </w:r>
            <w:r w:rsidRPr="006914D1">
              <w:t>4.8</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7DA37A80" w14:textId="77777777" w:rsidR="00645768" w:rsidRDefault="00645768" w:rsidP="00645768">
            <w:pPr>
              <w:jc w:val="center"/>
            </w:pPr>
            <w:r>
              <w:t>Размещение зданий и сооружений, предназначенных для развлечения.</w:t>
            </w:r>
          </w:p>
          <w:p w14:paraId="039F7504" w14:textId="77777777" w:rsidR="00645768" w:rsidRPr="006914D1" w:rsidRDefault="00645768" w:rsidP="00645768">
            <w:pPr>
              <w:jc w:val="center"/>
            </w:pPr>
            <w:r>
              <w:t>Содержание данного вида разрешенного использования включает в себя содержание видов разрешенного использования с кодами 4.8.1 - 4.8.3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758DF51" w14:textId="77777777" w:rsidR="00645768" w:rsidRPr="006914D1" w:rsidRDefault="00645768" w:rsidP="00645768">
            <w:pPr>
              <w:jc w:val="center"/>
            </w:pPr>
            <w:r>
              <w:t>1</w:t>
            </w:r>
            <w:r w:rsidRPr="006914D1">
              <w:t>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77BD721" w14:textId="77777777" w:rsidR="00645768" w:rsidRPr="006914D1" w:rsidRDefault="00645768" w:rsidP="00645768">
            <w:pPr>
              <w:jc w:val="center"/>
            </w:pPr>
            <w:r w:rsidRPr="006914D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F8E95F"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C1DE04B" w14:textId="77777777" w:rsidR="00645768" w:rsidRPr="006914D1" w:rsidRDefault="00645768" w:rsidP="00645768">
            <w:pPr>
              <w:jc w:val="center"/>
            </w:pPr>
            <w:r w:rsidRPr="006914D1">
              <w:t>5/20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71325D9B" w14:textId="77777777" w:rsidR="00645768" w:rsidRPr="006914D1" w:rsidRDefault="00645768" w:rsidP="00645768">
            <w:pPr>
              <w:jc w:val="center"/>
            </w:pPr>
            <w:r w:rsidRPr="006914D1">
              <w:t>53 %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3E04A3"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4A44A879" w14:textId="77777777" w:rsidR="00645768" w:rsidRDefault="00645768" w:rsidP="00645768">
            <w:pPr>
              <w:jc w:val="center"/>
            </w:pPr>
            <w:r>
              <w:t>- Дискотека;</w:t>
            </w:r>
          </w:p>
          <w:p w14:paraId="46FFF9D5" w14:textId="77777777" w:rsidR="00645768" w:rsidRDefault="00645768" w:rsidP="00645768">
            <w:pPr>
              <w:jc w:val="center"/>
            </w:pPr>
            <w:r>
              <w:t>- Ночной клуб;</w:t>
            </w:r>
          </w:p>
          <w:p w14:paraId="65202BFB" w14:textId="77777777" w:rsidR="00645768" w:rsidRDefault="00645768" w:rsidP="00645768">
            <w:pPr>
              <w:jc w:val="center"/>
            </w:pPr>
            <w:r>
              <w:t>- Танцевальные площадки;</w:t>
            </w:r>
          </w:p>
          <w:p w14:paraId="1E442097" w14:textId="77777777" w:rsidR="00645768" w:rsidRDefault="00645768" w:rsidP="00645768">
            <w:pPr>
              <w:jc w:val="center"/>
            </w:pPr>
            <w:r>
              <w:t>- Аквапарк;</w:t>
            </w:r>
          </w:p>
          <w:p w14:paraId="36A3039E" w14:textId="77777777" w:rsidR="00645768" w:rsidRDefault="00645768" w:rsidP="00645768">
            <w:pPr>
              <w:jc w:val="center"/>
            </w:pPr>
            <w:r>
              <w:t>- Боулинг;</w:t>
            </w:r>
          </w:p>
          <w:p w14:paraId="26CE982C" w14:textId="77777777" w:rsidR="00645768" w:rsidRDefault="00645768" w:rsidP="00645768">
            <w:pPr>
              <w:jc w:val="center"/>
            </w:pPr>
            <w:r>
              <w:t>-Аттракционы</w:t>
            </w:r>
          </w:p>
          <w:p w14:paraId="5EB0864E" w14:textId="77777777" w:rsidR="00645768" w:rsidRPr="006914D1" w:rsidRDefault="00645768" w:rsidP="00645768">
            <w:pPr>
              <w:jc w:val="center"/>
            </w:pPr>
          </w:p>
        </w:tc>
      </w:tr>
      <w:tr w:rsidR="00645768" w:rsidRPr="006914D1" w14:paraId="0114769B"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0F79A5E" w14:textId="77777777" w:rsidR="00645768" w:rsidRPr="006914D1" w:rsidRDefault="00645768" w:rsidP="00645768">
            <w:pPr>
              <w:jc w:val="center"/>
            </w:pPr>
            <w:r w:rsidRPr="00EF1D83">
              <w:t>Служебные гаражи</w:t>
            </w:r>
            <w:r>
              <w:t xml:space="preserve"> </w:t>
            </w:r>
            <w:r w:rsidRPr="006914D1">
              <w:t>4.9</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75E9E49B" w14:textId="77777777" w:rsidR="00645768" w:rsidRPr="006914D1" w:rsidRDefault="00645768" w:rsidP="00645768">
            <w:pPr>
              <w:jc w:val="center"/>
            </w:pPr>
            <w:r w:rsidRPr="00D80133">
              <w:t xml:space="preserve">Размещение постоянных или временных гаражей, стоянок для хранения служебного автотранспорта, используемого в целях </w:t>
            </w:r>
            <w:r w:rsidRPr="00D80133">
              <w:lastRenderedPageBreak/>
              <w:t xml:space="preserve">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w:t>
            </w:r>
            <w:r>
              <w:t>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8F4140F" w14:textId="77777777" w:rsidR="00645768" w:rsidRPr="006914D1" w:rsidRDefault="00645768" w:rsidP="00645768">
            <w:pPr>
              <w:jc w:val="center"/>
            </w:pPr>
            <w:r w:rsidRPr="006914D1">
              <w:lastRenderedPageBreak/>
              <w:t xml:space="preserve">2000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6B23FC4" w14:textId="77777777" w:rsidR="00645768" w:rsidRPr="006914D1" w:rsidRDefault="00645768" w:rsidP="00645768">
            <w:pPr>
              <w:jc w:val="center"/>
            </w:pPr>
            <w:r w:rsidRPr="006914D1">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452482" w14:textId="77777777" w:rsidR="00645768" w:rsidRPr="006914D1" w:rsidRDefault="00645768" w:rsidP="00645768">
            <w:pPr>
              <w:autoSpaceDE/>
              <w:jc w:val="center"/>
            </w:pPr>
            <w:r>
              <w:t>не подлежат установле</w:t>
            </w:r>
            <w:r>
              <w:lastRenderedPageBreak/>
              <w:t>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A96750E" w14:textId="77777777" w:rsidR="00645768" w:rsidRPr="006914D1" w:rsidRDefault="00645768" w:rsidP="00645768">
            <w:pPr>
              <w:jc w:val="center"/>
            </w:pPr>
            <w:r w:rsidRPr="006914D1">
              <w:lastRenderedPageBreak/>
              <w:t>3/15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09156E3C" w14:textId="77777777" w:rsidR="00645768" w:rsidRPr="006914D1" w:rsidRDefault="00645768" w:rsidP="00645768">
            <w:pPr>
              <w:jc w:val="center"/>
            </w:pPr>
            <w:r w:rsidRPr="006914D1">
              <w:t>75 %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632A69A"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302E1B44" w14:textId="77777777" w:rsidR="00645768" w:rsidRDefault="00645768" w:rsidP="00645768">
            <w:pPr>
              <w:widowControl/>
              <w:suppressAutoHyphens w:val="0"/>
              <w:overflowPunct/>
              <w:autoSpaceDE/>
              <w:autoSpaceDN w:val="0"/>
              <w:jc w:val="center"/>
              <w:rPr>
                <w:szCs w:val="24"/>
                <w:lang w:eastAsia="ru-RU"/>
              </w:rPr>
            </w:pPr>
            <w:r>
              <w:rPr>
                <w:szCs w:val="24"/>
                <w:lang w:eastAsia="ru-RU"/>
              </w:rPr>
              <w:t xml:space="preserve">- Гаражи с несколькими </w:t>
            </w:r>
            <w:r>
              <w:rPr>
                <w:szCs w:val="24"/>
                <w:lang w:eastAsia="ru-RU"/>
              </w:rPr>
              <w:lastRenderedPageBreak/>
              <w:t>стояночными местами;</w:t>
            </w:r>
          </w:p>
          <w:p w14:paraId="73D8D7D1" w14:textId="77777777" w:rsidR="00645768" w:rsidRDefault="00645768" w:rsidP="00645768">
            <w:pPr>
              <w:widowControl/>
              <w:suppressAutoHyphens w:val="0"/>
              <w:overflowPunct/>
              <w:autoSpaceDE/>
              <w:autoSpaceDN w:val="0"/>
              <w:jc w:val="center"/>
              <w:rPr>
                <w:szCs w:val="24"/>
                <w:lang w:eastAsia="ru-RU"/>
              </w:rPr>
            </w:pPr>
            <w:r>
              <w:rPr>
                <w:szCs w:val="24"/>
                <w:lang w:eastAsia="ru-RU"/>
              </w:rPr>
              <w:t>- Стоянки (парковки);</w:t>
            </w:r>
          </w:p>
          <w:p w14:paraId="60DC5E24" w14:textId="77777777" w:rsidR="00645768" w:rsidRPr="006914D1" w:rsidRDefault="00645768" w:rsidP="00645768">
            <w:pPr>
              <w:jc w:val="center"/>
            </w:pPr>
            <w:r>
              <w:rPr>
                <w:szCs w:val="24"/>
                <w:lang w:eastAsia="ru-RU"/>
              </w:rPr>
              <w:t>- Гаражи, многоярусные гаражи;</w:t>
            </w:r>
          </w:p>
        </w:tc>
      </w:tr>
      <w:tr w:rsidR="00645768" w:rsidRPr="006914D1" w14:paraId="47402CD8"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916BE87" w14:textId="77777777" w:rsidR="00645768" w:rsidRPr="006914D1" w:rsidRDefault="00645768" w:rsidP="00645768">
            <w:pPr>
              <w:jc w:val="center"/>
            </w:pPr>
            <w:r>
              <w:lastRenderedPageBreak/>
              <w:t xml:space="preserve">Объекты </w:t>
            </w:r>
            <w:r w:rsidRPr="006914D1">
              <w:t>дорожного сервиса 4.9.1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4897E695" w14:textId="77777777" w:rsidR="00645768" w:rsidRPr="006914D1" w:rsidRDefault="00645768" w:rsidP="00645768">
            <w:pPr>
              <w:jc w:val="center"/>
            </w:pPr>
            <w:r w:rsidRPr="00EF1D83">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675C78C" w14:textId="77777777" w:rsidR="00645768" w:rsidRPr="006914D1" w:rsidRDefault="00645768" w:rsidP="00645768">
            <w:pPr>
              <w:jc w:val="center"/>
            </w:pPr>
            <w:r>
              <w:t>5</w:t>
            </w:r>
            <w:r w:rsidRPr="006914D1">
              <w:t xml:space="preserve">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F7506BF" w14:textId="77777777" w:rsidR="00645768" w:rsidRPr="006914D1" w:rsidRDefault="00645768" w:rsidP="00645768">
            <w:pPr>
              <w:jc w:val="center"/>
            </w:pPr>
            <w:r w:rsidRPr="006914D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90B2C3" w14:textId="77777777" w:rsidR="00645768" w:rsidRPr="006914D1" w:rsidRDefault="00645768" w:rsidP="00645768">
            <w:pPr>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526D9E8" w14:textId="77777777" w:rsidR="00645768" w:rsidRPr="006914D1" w:rsidRDefault="00645768" w:rsidP="00645768">
            <w:pPr>
              <w:jc w:val="center"/>
            </w:pPr>
            <w:r w:rsidRPr="006914D1">
              <w:t>3/15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3E823E85" w14:textId="77777777" w:rsidR="00645768" w:rsidRPr="006914D1" w:rsidRDefault="00645768" w:rsidP="00645768">
            <w:pPr>
              <w:jc w:val="center"/>
            </w:pPr>
            <w:r w:rsidRPr="006914D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5A558B9"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534973F8"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Кафе;</w:t>
            </w:r>
          </w:p>
          <w:p w14:paraId="43F2C4DD"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Столовая</w:t>
            </w:r>
          </w:p>
          <w:p w14:paraId="53772EF8"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Автозаправочная станция;</w:t>
            </w:r>
          </w:p>
          <w:p w14:paraId="1E51D463"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Мотель;</w:t>
            </w:r>
          </w:p>
          <w:p w14:paraId="444D89D8"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Автомобильная мойка;</w:t>
            </w:r>
          </w:p>
          <w:p w14:paraId="6DADFFEE" w14:textId="77777777" w:rsidR="00645768" w:rsidRPr="006914D1" w:rsidRDefault="00645768" w:rsidP="00645768">
            <w:pPr>
              <w:jc w:val="center"/>
            </w:pPr>
            <w:r>
              <w:rPr>
                <w:bCs/>
                <w:szCs w:val="24"/>
                <w:lang w:eastAsia="ru-RU" w:bidi="ru-RU"/>
              </w:rPr>
              <w:t>- Мастерская для ремонта автомобилей;</w:t>
            </w:r>
          </w:p>
        </w:tc>
      </w:tr>
      <w:tr w:rsidR="00645768" w:rsidRPr="006914D1" w14:paraId="2770E630"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4053D27" w14:textId="77777777" w:rsidR="00645768" w:rsidRPr="006914D1" w:rsidRDefault="00645768" w:rsidP="00645768">
            <w:pPr>
              <w:jc w:val="center"/>
            </w:pPr>
            <w:proofErr w:type="spellStart"/>
            <w:r w:rsidRPr="006914D1">
              <w:rPr>
                <w:iCs/>
              </w:rPr>
              <w:t>Выставочно</w:t>
            </w:r>
            <w:proofErr w:type="spellEnd"/>
            <w:r w:rsidRPr="006914D1">
              <w:rPr>
                <w:iCs/>
              </w:rPr>
              <w:t>-ярмарочная деятельность 4.10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5807BD1C" w14:textId="77777777" w:rsidR="00645768" w:rsidRPr="00492CDB" w:rsidRDefault="00645768" w:rsidP="00645768">
            <w:pPr>
              <w:jc w:val="center"/>
              <w:rPr>
                <w:iCs/>
              </w:rPr>
            </w:pPr>
            <w:r w:rsidRPr="00492CDB">
              <w:rPr>
                <w:iCs/>
              </w:rPr>
              <w:t xml:space="preserve">Размещение объектов капитального строительства, сооружений, предназначенных для осуществления </w:t>
            </w:r>
            <w:proofErr w:type="spellStart"/>
            <w:r w:rsidRPr="00492CDB">
              <w:rPr>
                <w:iCs/>
              </w:rPr>
              <w:t>выставочно</w:t>
            </w:r>
            <w:proofErr w:type="spellEnd"/>
            <w:r w:rsidRPr="00492CDB">
              <w:rPr>
                <w:iCs/>
              </w:rPr>
              <w:t xml:space="preserve">-ярмарочной и </w:t>
            </w:r>
            <w:proofErr w:type="spellStart"/>
            <w:r w:rsidRPr="00492CDB">
              <w:rPr>
                <w:iCs/>
              </w:rPr>
              <w:t>конгрессной</w:t>
            </w:r>
            <w:proofErr w:type="spellEnd"/>
            <w:r w:rsidRPr="00492CDB">
              <w:rPr>
                <w:iCs/>
              </w:rPr>
              <w:t xml:space="preserve"> деятельности, включая деятельность, необходимую для обслуживания указанных мероприятий (застройка экспозиционной площади, организация </w:t>
            </w:r>
            <w:r>
              <w:rPr>
                <w:iCs/>
              </w:rPr>
              <w:t>питания участников мероприятий)</w:t>
            </w:r>
          </w:p>
        </w:tc>
        <w:tc>
          <w:tcPr>
            <w:tcW w:w="609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BEEC100" w14:textId="77777777" w:rsidR="00645768" w:rsidRPr="006914D1" w:rsidRDefault="00645768" w:rsidP="00645768">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16EF112"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282311BD" w14:textId="77777777" w:rsidR="00645768" w:rsidRDefault="00645768" w:rsidP="00645768">
            <w:pPr>
              <w:jc w:val="center"/>
            </w:pPr>
            <w:r>
              <w:t xml:space="preserve">- Здание для </w:t>
            </w:r>
            <w:proofErr w:type="spellStart"/>
            <w:r>
              <w:t>выставочно</w:t>
            </w:r>
            <w:proofErr w:type="spellEnd"/>
            <w:r>
              <w:t xml:space="preserve">-ярморочной и </w:t>
            </w:r>
            <w:proofErr w:type="spellStart"/>
            <w:r>
              <w:t>конгрессной</w:t>
            </w:r>
            <w:proofErr w:type="spellEnd"/>
            <w:r>
              <w:t xml:space="preserve"> деятельности;</w:t>
            </w:r>
          </w:p>
          <w:p w14:paraId="646C3D19" w14:textId="77777777" w:rsidR="00645768" w:rsidRPr="006914D1" w:rsidRDefault="00645768" w:rsidP="00645768">
            <w:pPr>
              <w:jc w:val="center"/>
            </w:pPr>
            <w:r>
              <w:t>- Выставочный центр</w:t>
            </w:r>
          </w:p>
        </w:tc>
      </w:tr>
      <w:tr w:rsidR="00981D41" w:rsidRPr="006914D1" w14:paraId="5D711A7D" w14:textId="77777777" w:rsidTr="00871520">
        <w:trPr>
          <w:trHeight w:val="1269"/>
        </w:trPr>
        <w:tc>
          <w:tcPr>
            <w:tcW w:w="1559" w:type="dxa"/>
            <w:vMerge w:val="restart"/>
            <w:tcBorders>
              <w:top w:val="single" w:sz="4" w:space="0" w:color="auto"/>
              <w:left w:val="single" w:sz="4" w:space="0" w:color="auto"/>
              <w:right w:val="single" w:sz="4" w:space="0" w:color="auto"/>
            </w:tcBorders>
            <w:shd w:val="clear" w:color="auto" w:fill="auto"/>
            <w:vAlign w:val="center"/>
          </w:tcPr>
          <w:p w14:paraId="4DA7497F" w14:textId="77777777" w:rsidR="00981D41" w:rsidRPr="006914D1" w:rsidRDefault="00981D41" w:rsidP="00C421A0">
            <w:pPr>
              <w:jc w:val="center"/>
            </w:pPr>
            <w:r w:rsidRPr="006914D1">
              <w:lastRenderedPageBreak/>
              <w:t>Спорт 5.1</w:t>
            </w:r>
          </w:p>
        </w:tc>
        <w:tc>
          <w:tcPr>
            <w:tcW w:w="4109" w:type="dxa"/>
            <w:vMerge w:val="restart"/>
            <w:tcBorders>
              <w:top w:val="single" w:sz="4" w:space="0" w:color="auto"/>
              <w:left w:val="single" w:sz="4" w:space="0" w:color="auto"/>
              <w:right w:val="single" w:sz="4" w:space="0" w:color="auto"/>
            </w:tcBorders>
            <w:shd w:val="clear" w:color="auto" w:fill="auto"/>
            <w:vAlign w:val="center"/>
          </w:tcPr>
          <w:p w14:paraId="25BB779D" w14:textId="77777777" w:rsidR="00981D41" w:rsidRPr="006914D1" w:rsidRDefault="00981D41" w:rsidP="00C421A0">
            <w:pPr>
              <w:jc w:val="center"/>
            </w:pPr>
            <w:r w:rsidRPr="00231E15">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23E879C9" w14:textId="77777777" w:rsidR="00981D41" w:rsidRPr="006914D1" w:rsidRDefault="00981D41" w:rsidP="00C421A0">
            <w:pPr>
              <w:jc w:val="center"/>
            </w:pPr>
            <w:r>
              <w:t>10</w:t>
            </w:r>
            <w:r w:rsidRPr="006914D1">
              <w:t xml:space="preserve">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2894CCE4" w14:textId="77777777" w:rsidR="00981D41" w:rsidRPr="006914D1" w:rsidRDefault="00981D41" w:rsidP="00C421A0">
            <w:pPr>
              <w:jc w:val="center"/>
            </w:pPr>
            <w:r w:rsidRPr="006914D1">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6F851B7F" w14:textId="77777777" w:rsidR="00981D41" w:rsidRPr="006914D1" w:rsidRDefault="00981D41" w:rsidP="00C421A0">
            <w:pPr>
              <w:autoSpaceDE/>
              <w:jc w:val="center"/>
            </w:pPr>
            <w:r>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607CBAB7" w14:textId="77777777" w:rsidR="00981D41" w:rsidRPr="006914D1" w:rsidRDefault="00981D41" w:rsidP="00C421A0">
            <w:pPr>
              <w:jc w:val="center"/>
            </w:pPr>
            <w:r>
              <w:t>6</w:t>
            </w:r>
            <w:r w:rsidRPr="006914D1">
              <w:t>/</w:t>
            </w:r>
            <w:r>
              <w:t>4</w:t>
            </w:r>
            <w:r w:rsidRPr="006914D1">
              <w:t>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2C13E7C2" w14:textId="77777777" w:rsidR="00981D41" w:rsidRDefault="00981D41" w:rsidP="00C421A0">
            <w:pPr>
              <w:jc w:val="center"/>
            </w:pPr>
            <w:r>
              <w:t>50 %</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12AEB8D3" w14:textId="77777777" w:rsidR="00981D41" w:rsidRPr="006914D1" w:rsidRDefault="00981D41" w:rsidP="00C421A0">
            <w:pPr>
              <w:jc w:val="center"/>
            </w:pPr>
            <w:r w:rsidRPr="006914D1">
              <w:t>1</w:t>
            </w:r>
          </w:p>
        </w:tc>
        <w:tc>
          <w:tcPr>
            <w:tcW w:w="1984" w:type="dxa"/>
            <w:vMerge w:val="restart"/>
            <w:tcBorders>
              <w:top w:val="single" w:sz="4" w:space="0" w:color="auto"/>
              <w:left w:val="single" w:sz="4" w:space="0" w:color="auto"/>
              <w:right w:val="single" w:sz="4" w:space="0" w:color="auto"/>
            </w:tcBorders>
            <w:vAlign w:val="center"/>
          </w:tcPr>
          <w:p w14:paraId="53F524BB" w14:textId="77777777" w:rsidR="00981D41" w:rsidRDefault="00981D41" w:rsidP="00C421A0">
            <w:pPr>
              <w:jc w:val="center"/>
              <w:rPr>
                <w:bCs/>
                <w:lang w:bidi="ru-RU"/>
              </w:rPr>
            </w:pPr>
            <w:r>
              <w:rPr>
                <w:bCs/>
                <w:lang w:bidi="ru-RU"/>
              </w:rPr>
              <w:t>- Стадион;</w:t>
            </w:r>
          </w:p>
          <w:p w14:paraId="7E8F0EF8" w14:textId="77777777" w:rsidR="00981D41" w:rsidRDefault="00981D41" w:rsidP="00C421A0">
            <w:pPr>
              <w:jc w:val="center"/>
              <w:rPr>
                <w:bCs/>
                <w:lang w:bidi="ru-RU"/>
              </w:rPr>
            </w:pPr>
            <w:r>
              <w:rPr>
                <w:bCs/>
                <w:lang w:bidi="ru-RU"/>
              </w:rPr>
              <w:t xml:space="preserve">- </w:t>
            </w:r>
            <w:proofErr w:type="spellStart"/>
            <w:r>
              <w:rPr>
                <w:bCs/>
                <w:lang w:bidi="ru-RU"/>
              </w:rPr>
              <w:t>Физкультурно</w:t>
            </w:r>
            <w:proofErr w:type="spellEnd"/>
            <w:r>
              <w:rPr>
                <w:bCs/>
                <w:lang w:bidi="ru-RU"/>
              </w:rPr>
              <w:t xml:space="preserve"> – оздоровительный комплекс;</w:t>
            </w:r>
          </w:p>
          <w:p w14:paraId="513E35A8" w14:textId="77777777" w:rsidR="00981D41" w:rsidRDefault="00981D41" w:rsidP="00C421A0">
            <w:pPr>
              <w:jc w:val="center"/>
              <w:rPr>
                <w:bCs/>
                <w:lang w:bidi="ru-RU"/>
              </w:rPr>
            </w:pPr>
            <w:r>
              <w:rPr>
                <w:bCs/>
                <w:lang w:bidi="ru-RU"/>
              </w:rPr>
              <w:t xml:space="preserve">- </w:t>
            </w:r>
            <w:proofErr w:type="spellStart"/>
            <w:r>
              <w:rPr>
                <w:bCs/>
                <w:lang w:bidi="ru-RU"/>
              </w:rPr>
              <w:t>Физкультурно</w:t>
            </w:r>
            <w:proofErr w:type="spellEnd"/>
            <w:r>
              <w:rPr>
                <w:bCs/>
                <w:lang w:bidi="ru-RU"/>
              </w:rPr>
              <w:t xml:space="preserve"> – спортивное сооружение;</w:t>
            </w:r>
          </w:p>
          <w:p w14:paraId="5A9D47B8" w14:textId="77777777" w:rsidR="00981D41" w:rsidRDefault="00981D41" w:rsidP="00C421A0">
            <w:pPr>
              <w:jc w:val="center"/>
              <w:rPr>
                <w:bCs/>
                <w:lang w:bidi="ru-RU"/>
              </w:rPr>
            </w:pPr>
            <w:r>
              <w:rPr>
                <w:bCs/>
                <w:lang w:bidi="ru-RU"/>
              </w:rPr>
              <w:t>- Спортивный комплекс;</w:t>
            </w:r>
          </w:p>
          <w:p w14:paraId="5ED547F1" w14:textId="77777777" w:rsidR="00981D41" w:rsidRDefault="00981D41" w:rsidP="00C421A0">
            <w:pPr>
              <w:jc w:val="center"/>
              <w:rPr>
                <w:bCs/>
                <w:lang w:bidi="ru-RU"/>
              </w:rPr>
            </w:pPr>
            <w:r>
              <w:rPr>
                <w:bCs/>
                <w:lang w:bidi="ru-RU"/>
              </w:rPr>
              <w:t>- Теннисный корт;</w:t>
            </w:r>
          </w:p>
          <w:p w14:paraId="3735CA2F" w14:textId="77777777" w:rsidR="00981D41" w:rsidRDefault="00981D41" w:rsidP="00C421A0">
            <w:pPr>
              <w:jc w:val="center"/>
              <w:rPr>
                <w:bCs/>
                <w:lang w:bidi="ru-RU"/>
              </w:rPr>
            </w:pPr>
            <w:r>
              <w:rPr>
                <w:bCs/>
                <w:lang w:bidi="ru-RU"/>
              </w:rPr>
              <w:t>- Автодром;</w:t>
            </w:r>
          </w:p>
          <w:p w14:paraId="259A3A8D" w14:textId="77777777" w:rsidR="00981D41" w:rsidRDefault="00981D41" w:rsidP="00C421A0">
            <w:pPr>
              <w:jc w:val="center"/>
              <w:rPr>
                <w:bCs/>
                <w:lang w:bidi="ru-RU"/>
              </w:rPr>
            </w:pPr>
            <w:r>
              <w:rPr>
                <w:bCs/>
                <w:lang w:bidi="ru-RU"/>
              </w:rPr>
              <w:t>-Ипподром;</w:t>
            </w:r>
          </w:p>
          <w:p w14:paraId="28C50605" w14:textId="77777777" w:rsidR="00981D41" w:rsidRDefault="00981D41" w:rsidP="00C421A0">
            <w:pPr>
              <w:jc w:val="center"/>
              <w:rPr>
                <w:bCs/>
                <w:lang w:bidi="ru-RU"/>
              </w:rPr>
            </w:pPr>
            <w:r>
              <w:rPr>
                <w:bCs/>
                <w:lang w:bidi="ru-RU"/>
              </w:rPr>
              <w:t>- Трамплины;</w:t>
            </w:r>
          </w:p>
          <w:p w14:paraId="2984BCA5" w14:textId="77777777" w:rsidR="00981D41" w:rsidRDefault="00981D41" w:rsidP="00C421A0">
            <w:pPr>
              <w:jc w:val="center"/>
              <w:rPr>
                <w:bCs/>
                <w:lang w:bidi="ru-RU"/>
              </w:rPr>
            </w:pPr>
            <w:r>
              <w:rPr>
                <w:bCs/>
                <w:lang w:bidi="ru-RU"/>
              </w:rPr>
              <w:t>- Спортивные стрельбища;</w:t>
            </w:r>
          </w:p>
          <w:p w14:paraId="6445BCB6" w14:textId="77777777" w:rsidR="00981D41" w:rsidRDefault="00981D41" w:rsidP="00C421A0">
            <w:pPr>
              <w:jc w:val="center"/>
              <w:rPr>
                <w:bCs/>
                <w:lang w:bidi="ru-RU"/>
              </w:rPr>
            </w:pPr>
            <w:r>
              <w:rPr>
                <w:bCs/>
                <w:lang w:bidi="ru-RU"/>
              </w:rPr>
              <w:t>- Спортивный клуб;</w:t>
            </w:r>
          </w:p>
          <w:p w14:paraId="626589DA" w14:textId="77777777" w:rsidR="00981D41" w:rsidRDefault="00981D41" w:rsidP="00C421A0">
            <w:pPr>
              <w:jc w:val="center"/>
              <w:rPr>
                <w:bCs/>
                <w:lang w:bidi="ru-RU"/>
              </w:rPr>
            </w:pPr>
            <w:r>
              <w:rPr>
                <w:bCs/>
                <w:lang w:bidi="ru-RU"/>
              </w:rPr>
              <w:t>- Спортивный зал;</w:t>
            </w:r>
          </w:p>
          <w:p w14:paraId="6C665413" w14:textId="77777777" w:rsidR="00981D41" w:rsidRDefault="00981D41" w:rsidP="00C421A0">
            <w:pPr>
              <w:jc w:val="center"/>
              <w:rPr>
                <w:bCs/>
                <w:lang w:bidi="ru-RU"/>
              </w:rPr>
            </w:pPr>
            <w:r>
              <w:rPr>
                <w:bCs/>
                <w:lang w:bidi="ru-RU"/>
              </w:rPr>
              <w:t>- Бассейн;</w:t>
            </w:r>
          </w:p>
          <w:p w14:paraId="2CB43B9D" w14:textId="77777777" w:rsidR="00981D41" w:rsidRDefault="00981D41" w:rsidP="00C421A0">
            <w:pPr>
              <w:jc w:val="center"/>
              <w:rPr>
                <w:bCs/>
                <w:lang w:bidi="ru-RU"/>
              </w:rPr>
            </w:pPr>
            <w:r>
              <w:rPr>
                <w:bCs/>
                <w:lang w:bidi="ru-RU"/>
              </w:rPr>
              <w:t>- Ледовый дворец;</w:t>
            </w:r>
          </w:p>
          <w:p w14:paraId="195FC04B" w14:textId="77777777" w:rsidR="00981D41" w:rsidRDefault="00981D41" w:rsidP="00C421A0">
            <w:pPr>
              <w:jc w:val="center"/>
              <w:rPr>
                <w:bCs/>
                <w:lang w:bidi="ru-RU"/>
              </w:rPr>
            </w:pPr>
            <w:r>
              <w:rPr>
                <w:bCs/>
                <w:lang w:bidi="ru-RU"/>
              </w:rPr>
              <w:t>- Дворец спорта;</w:t>
            </w:r>
          </w:p>
          <w:p w14:paraId="0960B0F3" w14:textId="77777777" w:rsidR="00981D41" w:rsidRPr="006914D1" w:rsidRDefault="00981D41" w:rsidP="00C421A0">
            <w:pPr>
              <w:jc w:val="center"/>
            </w:pPr>
            <w:r>
              <w:rPr>
                <w:bCs/>
                <w:lang w:bidi="ru-RU"/>
              </w:rPr>
              <w:t>- Площадка для занятия спортом</w:t>
            </w:r>
          </w:p>
        </w:tc>
      </w:tr>
      <w:tr w:rsidR="00981D41" w:rsidRPr="006914D1" w14:paraId="1C3B72D8" w14:textId="77777777" w:rsidTr="00871520">
        <w:trPr>
          <w:trHeight w:val="1702"/>
        </w:trPr>
        <w:tc>
          <w:tcPr>
            <w:tcW w:w="1559" w:type="dxa"/>
            <w:vMerge/>
            <w:tcBorders>
              <w:left w:val="single" w:sz="4" w:space="0" w:color="auto"/>
              <w:bottom w:val="single" w:sz="4" w:space="0" w:color="auto"/>
              <w:right w:val="single" w:sz="4" w:space="0" w:color="auto"/>
            </w:tcBorders>
            <w:shd w:val="clear" w:color="auto" w:fill="auto"/>
            <w:vAlign w:val="center"/>
          </w:tcPr>
          <w:p w14:paraId="571220CC" w14:textId="77777777" w:rsidR="00981D41" w:rsidRPr="006914D1" w:rsidRDefault="00981D41" w:rsidP="00C421A0">
            <w:pPr>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14:paraId="6D8127D2" w14:textId="77777777" w:rsidR="00981D41" w:rsidRPr="006914D1" w:rsidRDefault="00981D41" w:rsidP="00C421A0">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0EE18AD8" w14:textId="77777777" w:rsidR="00981D41" w:rsidRDefault="00981D41" w:rsidP="00C421A0">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7D983524" w14:textId="77777777" w:rsidR="00981D41" w:rsidRPr="006914D1" w:rsidRDefault="00981D41" w:rsidP="00C421A0">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533B9A84" w14:textId="77777777" w:rsidR="00981D41" w:rsidRDefault="00981D41" w:rsidP="00C421A0">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30A39E49" w14:textId="77777777" w:rsidR="00981D41" w:rsidRPr="006914D1" w:rsidRDefault="00981D41" w:rsidP="00C421A0">
            <w:pPr>
              <w:jc w:val="center"/>
            </w:pP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0FFC1251" w14:textId="77777777" w:rsidR="00981D41" w:rsidRDefault="00981D41" w:rsidP="00C421A0">
            <w:pPr>
              <w:jc w:val="center"/>
            </w:pPr>
            <w:r>
              <w:t>Для плоскостных сооружений -</w:t>
            </w:r>
          </w:p>
          <w:p w14:paraId="54575EF4" w14:textId="77777777" w:rsidR="00981D41" w:rsidRDefault="00981D41" w:rsidP="00C421A0">
            <w:pPr>
              <w:jc w:val="center"/>
            </w:pPr>
            <w:r>
              <w:t>75 %</w:t>
            </w:r>
          </w:p>
        </w:tc>
        <w:tc>
          <w:tcPr>
            <w:tcW w:w="1276" w:type="dxa"/>
            <w:vMerge/>
            <w:tcBorders>
              <w:left w:val="single" w:sz="4" w:space="0" w:color="auto"/>
              <w:bottom w:val="single" w:sz="4" w:space="0" w:color="auto"/>
              <w:right w:val="single" w:sz="4" w:space="0" w:color="auto"/>
            </w:tcBorders>
            <w:shd w:val="clear" w:color="auto" w:fill="auto"/>
            <w:vAlign w:val="center"/>
          </w:tcPr>
          <w:p w14:paraId="36E292F4" w14:textId="77777777" w:rsidR="00981D41" w:rsidRPr="006914D1" w:rsidRDefault="00981D41" w:rsidP="00C421A0">
            <w:pPr>
              <w:jc w:val="center"/>
            </w:pPr>
          </w:p>
        </w:tc>
        <w:tc>
          <w:tcPr>
            <w:tcW w:w="1984" w:type="dxa"/>
            <w:vMerge/>
            <w:tcBorders>
              <w:left w:val="single" w:sz="4" w:space="0" w:color="auto"/>
              <w:bottom w:val="single" w:sz="4" w:space="0" w:color="auto"/>
              <w:right w:val="single" w:sz="4" w:space="0" w:color="auto"/>
            </w:tcBorders>
            <w:vAlign w:val="center"/>
          </w:tcPr>
          <w:p w14:paraId="2D2C6C17" w14:textId="77777777" w:rsidR="00981D41" w:rsidRPr="006914D1" w:rsidRDefault="00981D41" w:rsidP="00C421A0">
            <w:pPr>
              <w:jc w:val="center"/>
            </w:pPr>
          </w:p>
        </w:tc>
      </w:tr>
      <w:tr w:rsidR="00645768" w:rsidRPr="006914D1" w14:paraId="1FAC7949"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3B8DD0" w14:textId="77777777" w:rsidR="00645768" w:rsidRPr="006914D1" w:rsidRDefault="00645768" w:rsidP="00645768">
            <w:pPr>
              <w:jc w:val="center"/>
            </w:pPr>
            <w:r w:rsidRPr="006914D1">
              <w:t>Туристическое обслуживание 5.2.1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54BC3E40" w14:textId="77777777" w:rsidR="00645768" w:rsidRPr="006914D1" w:rsidRDefault="00645768" w:rsidP="00645768">
            <w:pPr>
              <w:jc w:val="center"/>
            </w:pPr>
            <w:r w:rsidRPr="00492CDB">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w:t>
            </w:r>
            <w:r>
              <w:t xml:space="preserve">азмещение </w:t>
            </w:r>
            <w:r>
              <w:lastRenderedPageBreak/>
              <w:t>детских лагерей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AD0759" w14:textId="77777777" w:rsidR="00645768" w:rsidRPr="006914D1" w:rsidRDefault="00645768" w:rsidP="00645768">
            <w:pPr>
              <w:jc w:val="center"/>
            </w:pPr>
            <w:r w:rsidRPr="006914D1">
              <w:lastRenderedPageBreak/>
              <w:t xml:space="preserve">10000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CFFC2F8" w14:textId="77777777" w:rsidR="00645768" w:rsidRPr="006914D1" w:rsidRDefault="00645768" w:rsidP="00645768">
            <w:pPr>
              <w:jc w:val="center"/>
            </w:pPr>
            <w:r w:rsidRPr="006914D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E74B35"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63D030D" w14:textId="77777777" w:rsidR="00645768" w:rsidRPr="006914D1" w:rsidRDefault="00645768" w:rsidP="00645768">
            <w:pPr>
              <w:jc w:val="center"/>
            </w:pPr>
            <w:r w:rsidRPr="006914D1">
              <w:t>3/12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0DAAD88D" w14:textId="77777777" w:rsidR="00645768" w:rsidRPr="006914D1" w:rsidRDefault="00645768" w:rsidP="00645768">
            <w:pPr>
              <w:jc w:val="center"/>
            </w:pPr>
            <w:r w:rsidRPr="006914D1">
              <w:t>40 %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E424FFE" w14:textId="77777777" w:rsidR="00645768" w:rsidRPr="006914D1" w:rsidRDefault="00645768" w:rsidP="00645768">
            <w:pPr>
              <w:jc w:val="center"/>
            </w:pPr>
            <w:r w:rsidRPr="006914D1">
              <w:t>3</w:t>
            </w:r>
          </w:p>
        </w:tc>
        <w:tc>
          <w:tcPr>
            <w:tcW w:w="1984" w:type="dxa"/>
            <w:tcBorders>
              <w:top w:val="single" w:sz="4" w:space="0" w:color="auto"/>
              <w:left w:val="single" w:sz="4" w:space="0" w:color="auto"/>
              <w:bottom w:val="single" w:sz="4" w:space="0" w:color="auto"/>
              <w:right w:val="single" w:sz="4" w:space="0" w:color="auto"/>
            </w:tcBorders>
            <w:vAlign w:val="center"/>
          </w:tcPr>
          <w:p w14:paraId="0103BB03" w14:textId="77777777" w:rsidR="00645768" w:rsidRDefault="00645768" w:rsidP="00645768">
            <w:pPr>
              <w:widowControl/>
              <w:suppressAutoHyphens w:val="0"/>
              <w:overflowPunct/>
              <w:autoSpaceDE/>
              <w:autoSpaceDN w:val="0"/>
              <w:jc w:val="center"/>
              <w:rPr>
                <w:lang w:eastAsia="ru-RU"/>
              </w:rPr>
            </w:pPr>
            <w:r>
              <w:rPr>
                <w:lang w:eastAsia="ru-RU"/>
              </w:rPr>
              <w:t>- Пансионаты;</w:t>
            </w:r>
          </w:p>
          <w:p w14:paraId="072A1FC2" w14:textId="77777777" w:rsidR="00645768" w:rsidRDefault="00645768" w:rsidP="00645768">
            <w:pPr>
              <w:widowControl/>
              <w:suppressAutoHyphens w:val="0"/>
              <w:overflowPunct/>
              <w:autoSpaceDE/>
              <w:autoSpaceDN w:val="0"/>
              <w:jc w:val="center"/>
              <w:rPr>
                <w:lang w:eastAsia="ru-RU"/>
              </w:rPr>
            </w:pPr>
            <w:r>
              <w:rPr>
                <w:lang w:eastAsia="ru-RU"/>
              </w:rPr>
              <w:t>- Туристические гостиницы;</w:t>
            </w:r>
          </w:p>
          <w:p w14:paraId="76111BC2" w14:textId="77777777" w:rsidR="00645768" w:rsidRDefault="00645768" w:rsidP="00645768">
            <w:pPr>
              <w:widowControl/>
              <w:suppressAutoHyphens w:val="0"/>
              <w:overflowPunct/>
              <w:autoSpaceDE/>
              <w:autoSpaceDN w:val="0"/>
              <w:jc w:val="center"/>
              <w:rPr>
                <w:lang w:eastAsia="ru-RU"/>
              </w:rPr>
            </w:pPr>
            <w:r>
              <w:rPr>
                <w:lang w:eastAsia="ru-RU"/>
              </w:rPr>
              <w:t>-Кемпинги;</w:t>
            </w:r>
          </w:p>
          <w:p w14:paraId="0962D55B" w14:textId="77777777" w:rsidR="00645768" w:rsidRDefault="00645768" w:rsidP="00645768">
            <w:pPr>
              <w:widowControl/>
              <w:suppressAutoHyphens w:val="0"/>
              <w:overflowPunct/>
              <w:autoSpaceDE/>
              <w:autoSpaceDN w:val="0"/>
              <w:jc w:val="center"/>
              <w:rPr>
                <w:lang w:eastAsia="ru-RU"/>
              </w:rPr>
            </w:pPr>
            <w:r>
              <w:rPr>
                <w:lang w:eastAsia="ru-RU"/>
              </w:rPr>
              <w:t>- Дома отдыха;</w:t>
            </w:r>
          </w:p>
          <w:p w14:paraId="2F9FC745" w14:textId="77777777" w:rsidR="00645768" w:rsidRPr="006914D1" w:rsidRDefault="00645768" w:rsidP="00645768">
            <w:pPr>
              <w:jc w:val="center"/>
            </w:pPr>
            <w:r>
              <w:rPr>
                <w:lang w:eastAsia="ru-RU"/>
              </w:rPr>
              <w:t>- Детские лагеря;</w:t>
            </w:r>
          </w:p>
        </w:tc>
      </w:tr>
      <w:tr w:rsidR="00645768" w:rsidRPr="006914D1" w14:paraId="7F5D0C43"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6B5A97B" w14:textId="77777777" w:rsidR="00645768" w:rsidRPr="006914D1" w:rsidRDefault="00645768" w:rsidP="00645768">
            <w:pPr>
              <w:jc w:val="center"/>
            </w:pPr>
            <w:r w:rsidRPr="006914D1">
              <w:lastRenderedPageBreak/>
              <w:t>Санаторная деятельность 9.2.1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7233A3DB" w14:textId="77777777" w:rsidR="00645768" w:rsidRPr="006914D1" w:rsidRDefault="00645768" w:rsidP="00645768">
            <w:pPr>
              <w:jc w:val="center"/>
            </w:pPr>
            <w:r>
              <w:t>Размещение санаториев</w:t>
            </w:r>
            <w:r w:rsidRPr="00492CDB">
              <w:t>, профилакториев, бальнеологических лечебниц, грязелечебниц, обеспечивающих оказание услуги по лечению и оздоровлению населения;</w:t>
            </w:r>
            <w:r>
              <w:t xml:space="preserve"> </w:t>
            </w:r>
            <w:r w:rsidRPr="00492CDB">
              <w:t>обустройство лечебно-оздоровительных местностей (пляжи, бюветы, места добычи целебной грязи);</w:t>
            </w:r>
            <w:r>
              <w:t xml:space="preserve"> </w:t>
            </w:r>
            <w:r w:rsidRPr="00492CDB">
              <w:t xml:space="preserve">размещение </w:t>
            </w:r>
            <w:r>
              <w:t>лечебно-оздоровительных лагерей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221F009" w14:textId="77777777" w:rsidR="00645768" w:rsidRPr="006914D1" w:rsidRDefault="00645768" w:rsidP="00645768">
            <w:pPr>
              <w:spacing w:line="276" w:lineRule="auto"/>
              <w:jc w:val="center"/>
            </w:pPr>
            <w:r w:rsidRPr="006914D1">
              <w:t xml:space="preserve">5000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B025D44" w14:textId="77777777" w:rsidR="00645768" w:rsidRPr="006914D1" w:rsidRDefault="00645768" w:rsidP="00645768">
            <w:pPr>
              <w:spacing w:line="276" w:lineRule="auto"/>
              <w:jc w:val="center"/>
            </w:pPr>
            <w:r w:rsidRPr="006914D1">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C0C4EF"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24FC663" w14:textId="77777777" w:rsidR="00645768" w:rsidRPr="006914D1" w:rsidRDefault="00645768" w:rsidP="00645768">
            <w:pPr>
              <w:jc w:val="center"/>
            </w:pPr>
            <w:r w:rsidRPr="006914D1">
              <w:t>10/40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097A9B56" w14:textId="77777777" w:rsidR="00645768" w:rsidRPr="006914D1" w:rsidRDefault="00645768" w:rsidP="00645768">
            <w:pPr>
              <w:jc w:val="center"/>
            </w:pPr>
            <w:r w:rsidRPr="006914D1">
              <w:t>20 %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FA5DDC7"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5939E339" w14:textId="77777777" w:rsidR="00645768" w:rsidRDefault="00645768" w:rsidP="00645768">
            <w:pPr>
              <w:widowControl/>
              <w:suppressAutoHyphens w:val="0"/>
              <w:overflowPunct/>
              <w:autoSpaceDE/>
              <w:autoSpaceDN w:val="0"/>
              <w:jc w:val="center"/>
              <w:rPr>
                <w:szCs w:val="24"/>
                <w:lang w:eastAsia="ru-RU"/>
              </w:rPr>
            </w:pPr>
            <w:r>
              <w:rPr>
                <w:szCs w:val="24"/>
                <w:lang w:eastAsia="ru-RU"/>
              </w:rPr>
              <w:t>- Санатории;</w:t>
            </w:r>
          </w:p>
          <w:p w14:paraId="1CCEE9EF" w14:textId="77777777" w:rsidR="00645768" w:rsidRDefault="00645768" w:rsidP="00645768">
            <w:pPr>
              <w:widowControl/>
              <w:suppressAutoHyphens w:val="0"/>
              <w:overflowPunct/>
              <w:autoSpaceDE/>
              <w:autoSpaceDN w:val="0"/>
              <w:jc w:val="center"/>
              <w:rPr>
                <w:szCs w:val="24"/>
                <w:lang w:eastAsia="ru-RU"/>
              </w:rPr>
            </w:pPr>
            <w:r>
              <w:rPr>
                <w:szCs w:val="24"/>
                <w:lang w:eastAsia="ru-RU"/>
              </w:rPr>
              <w:t>-Профилактории;</w:t>
            </w:r>
          </w:p>
          <w:p w14:paraId="48F142B3" w14:textId="77777777" w:rsidR="00645768" w:rsidRDefault="00645768" w:rsidP="00645768">
            <w:pPr>
              <w:widowControl/>
              <w:suppressAutoHyphens w:val="0"/>
              <w:overflowPunct/>
              <w:autoSpaceDE/>
              <w:autoSpaceDN w:val="0"/>
              <w:jc w:val="center"/>
              <w:rPr>
                <w:szCs w:val="24"/>
                <w:lang w:eastAsia="ru-RU"/>
              </w:rPr>
            </w:pPr>
            <w:r>
              <w:rPr>
                <w:szCs w:val="24"/>
                <w:lang w:eastAsia="ru-RU"/>
              </w:rPr>
              <w:t>- Обустройство лечебно-оздоровительных местностей;</w:t>
            </w:r>
          </w:p>
          <w:p w14:paraId="6A98B4CD" w14:textId="77777777" w:rsidR="00645768" w:rsidRPr="006914D1" w:rsidRDefault="00645768" w:rsidP="00645768">
            <w:pPr>
              <w:jc w:val="center"/>
            </w:pPr>
            <w:r>
              <w:rPr>
                <w:szCs w:val="24"/>
                <w:lang w:eastAsia="ru-RU"/>
              </w:rPr>
              <w:t>- Лечебно-оздоровительные лагеря;</w:t>
            </w:r>
          </w:p>
        </w:tc>
      </w:tr>
      <w:tr w:rsidR="00645768" w:rsidRPr="006914D1" w14:paraId="3207B5CF"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FAC66D8" w14:textId="77777777" w:rsidR="00645768" w:rsidRPr="006914D1" w:rsidRDefault="00645768" w:rsidP="00645768">
            <w:pPr>
              <w:jc w:val="center"/>
            </w:pPr>
            <w:r w:rsidRPr="006914D1">
              <w:t>Обеспечение внутреннего правопорядка 8.3</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03F233BB" w14:textId="77777777" w:rsidR="00645768" w:rsidRPr="006914D1" w:rsidRDefault="00645768" w:rsidP="00645768">
            <w:pPr>
              <w:jc w:val="center"/>
            </w:pPr>
            <w:r w:rsidRPr="00492CDB">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92CDB">
              <w:t>Росгвардии</w:t>
            </w:r>
            <w:proofErr w:type="spellEnd"/>
            <w:r w:rsidRPr="00492CDB">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w:t>
            </w:r>
            <w:r>
              <w:t>производственных зданий</w:t>
            </w:r>
          </w:p>
        </w:tc>
        <w:tc>
          <w:tcPr>
            <w:tcW w:w="609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DB73671" w14:textId="77777777" w:rsidR="00645768" w:rsidRPr="006914D1" w:rsidRDefault="00645768" w:rsidP="00645768">
            <w:pPr>
              <w:autoSpaceDE/>
              <w:jc w:val="center"/>
            </w:pPr>
            <w:r w:rsidRPr="006914D1">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8B07F03" w14:textId="77777777" w:rsidR="00645768" w:rsidRPr="006914D1" w:rsidRDefault="00645768" w:rsidP="00645768">
            <w:pPr>
              <w:autoSpaceDE/>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2605A0EF" w14:textId="77777777" w:rsidR="00645768" w:rsidRDefault="00645768" w:rsidP="00645768">
            <w:pPr>
              <w:autoSpaceDE/>
              <w:autoSpaceDN w:val="0"/>
              <w:jc w:val="center"/>
            </w:pPr>
            <w:r>
              <w:t>- Здание РОВД, ГИБДД, военные комиссариаты;</w:t>
            </w:r>
          </w:p>
          <w:p w14:paraId="40FBBAA1" w14:textId="77777777" w:rsidR="00645768" w:rsidRDefault="00645768" w:rsidP="00645768">
            <w:pPr>
              <w:autoSpaceDE/>
              <w:autoSpaceDN w:val="0"/>
              <w:jc w:val="center"/>
            </w:pPr>
            <w:r>
              <w:t>- Здание, сооружение следственных органов;</w:t>
            </w:r>
          </w:p>
          <w:p w14:paraId="1433891C" w14:textId="77777777" w:rsidR="00645768" w:rsidRDefault="00645768" w:rsidP="00645768">
            <w:pPr>
              <w:autoSpaceDE/>
              <w:autoSpaceDN w:val="0"/>
              <w:jc w:val="center"/>
            </w:pPr>
            <w:r>
              <w:t>- Отделение, участковый пункт полиции;</w:t>
            </w:r>
          </w:p>
          <w:p w14:paraId="181FA9C0" w14:textId="77777777" w:rsidR="00645768" w:rsidRDefault="00645768" w:rsidP="00645768">
            <w:pPr>
              <w:autoSpaceDE/>
              <w:autoSpaceDN w:val="0"/>
              <w:jc w:val="center"/>
            </w:pPr>
            <w:r>
              <w:t>- Пожарное депо;</w:t>
            </w:r>
          </w:p>
          <w:p w14:paraId="11BFF588" w14:textId="77777777" w:rsidR="00645768" w:rsidRDefault="00645768" w:rsidP="00645768">
            <w:pPr>
              <w:autoSpaceDE/>
              <w:autoSpaceDN w:val="0"/>
              <w:jc w:val="center"/>
            </w:pPr>
            <w:r>
              <w:t>- Пожарная часть;</w:t>
            </w:r>
          </w:p>
          <w:p w14:paraId="0C3B2086" w14:textId="77777777" w:rsidR="00645768" w:rsidRDefault="00645768" w:rsidP="00645768">
            <w:pPr>
              <w:autoSpaceDE/>
              <w:autoSpaceDN w:val="0"/>
              <w:jc w:val="center"/>
            </w:pPr>
            <w:r>
              <w:t>- Объект гражданской обороны;</w:t>
            </w:r>
          </w:p>
          <w:p w14:paraId="535B7E69" w14:textId="77777777" w:rsidR="00645768" w:rsidRDefault="00645768" w:rsidP="00645768">
            <w:pPr>
              <w:autoSpaceDE/>
              <w:autoSpaceDN w:val="0"/>
              <w:jc w:val="center"/>
            </w:pPr>
            <w:r>
              <w:t>- Спасательная служба;</w:t>
            </w:r>
          </w:p>
          <w:p w14:paraId="780D51CA" w14:textId="77777777" w:rsidR="00645768" w:rsidRPr="006914D1" w:rsidRDefault="00645768" w:rsidP="00645768">
            <w:pPr>
              <w:autoSpaceDE/>
              <w:jc w:val="center"/>
            </w:pPr>
            <w:r>
              <w:t>- Гараж</w:t>
            </w:r>
            <w:r>
              <w:rPr>
                <w:lang w:val="en-US"/>
              </w:rPr>
              <w:t>;</w:t>
            </w:r>
          </w:p>
        </w:tc>
      </w:tr>
      <w:tr w:rsidR="00645768" w:rsidRPr="006914D1" w14:paraId="0A0D1ABD"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CD690C0" w14:textId="77777777" w:rsidR="00645768" w:rsidRPr="006914D1" w:rsidRDefault="00645768" w:rsidP="00645768">
            <w:pPr>
              <w:jc w:val="center"/>
            </w:pPr>
            <w:r>
              <w:t xml:space="preserve">Земельные </w:t>
            </w:r>
            <w:r>
              <w:lastRenderedPageBreak/>
              <w:t>участки (территории) общего 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7E7C0BAF" w14:textId="77777777" w:rsidR="00645768" w:rsidRDefault="00645768" w:rsidP="00645768">
            <w:r>
              <w:lastRenderedPageBreak/>
              <w:t>Земельные участки общего пользования.</w:t>
            </w:r>
          </w:p>
          <w:p w14:paraId="77D9352D" w14:textId="77777777" w:rsidR="00645768" w:rsidRPr="006914D1" w:rsidRDefault="00645768" w:rsidP="00645768">
            <w:pPr>
              <w:jc w:val="center"/>
            </w:pPr>
            <w:r>
              <w:lastRenderedPageBreak/>
              <w:t>Содержание данного вида разрешенного использования включает в себя содержание видов разрешенного использования с кодами 12.0.1 - 12.0.2</w:t>
            </w:r>
          </w:p>
        </w:tc>
        <w:tc>
          <w:tcPr>
            <w:tcW w:w="73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2DA023F" w14:textId="77777777" w:rsidR="00645768" w:rsidRPr="006914D1" w:rsidRDefault="00645768" w:rsidP="00645768">
            <w:pPr>
              <w:spacing w:line="276" w:lineRule="auto"/>
              <w:jc w:val="center"/>
            </w:pPr>
            <w:r>
              <w:lastRenderedPageBreak/>
              <w:t>не подлежат установлению</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0951150" w14:textId="77777777" w:rsidR="00645768" w:rsidRDefault="00645768" w:rsidP="00645768">
            <w:pPr>
              <w:autoSpaceDE/>
              <w:autoSpaceDN w:val="0"/>
              <w:jc w:val="center"/>
              <w:rPr>
                <w:rFonts w:eastAsia="SimSun"/>
                <w:bCs/>
                <w:szCs w:val="22"/>
              </w:rPr>
            </w:pPr>
            <w:r>
              <w:rPr>
                <w:rFonts w:eastAsia="SimSun"/>
                <w:bCs/>
                <w:szCs w:val="22"/>
              </w:rPr>
              <w:t xml:space="preserve">- Автомобильные </w:t>
            </w:r>
            <w:r>
              <w:rPr>
                <w:rFonts w:eastAsia="SimSun"/>
                <w:bCs/>
                <w:szCs w:val="22"/>
              </w:rPr>
              <w:lastRenderedPageBreak/>
              <w:t>дороги;</w:t>
            </w:r>
          </w:p>
          <w:p w14:paraId="51C60F84" w14:textId="77777777" w:rsidR="00645768" w:rsidRDefault="00645768" w:rsidP="00645768">
            <w:pPr>
              <w:autoSpaceDE/>
              <w:autoSpaceDN w:val="0"/>
              <w:jc w:val="center"/>
              <w:rPr>
                <w:rFonts w:eastAsia="SimSun"/>
                <w:bCs/>
                <w:szCs w:val="22"/>
              </w:rPr>
            </w:pPr>
            <w:r>
              <w:rPr>
                <w:rFonts w:eastAsia="SimSun"/>
                <w:bCs/>
                <w:szCs w:val="22"/>
              </w:rPr>
              <w:t>- Набережные;</w:t>
            </w:r>
          </w:p>
          <w:p w14:paraId="364E128C" w14:textId="77777777" w:rsidR="00645768" w:rsidRDefault="00645768" w:rsidP="00645768">
            <w:pPr>
              <w:autoSpaceDE/>
              <w:autoSpaceDN w:val="0"/>
              <w:jc w:val="center"/>
              <w:rPr>
                <w:rFonts w:eastAsia="SimSun"/>
                <w:bCs/>
                <w:szCs w:val="22"/>
              </w:rPr>
            </w:pPr>
            <w:r>
              <w:rPr>
                <w:rFonts w:eastAsia="SimSun"/>
                <w:bCs/>
                <w:szCs w:val="22"/>
              </w:rPr>
              <w:t xml:space="preserve">- Скверы; </w:t>
            </w:r>
          </w:p>
          <w:p w14:paraId="6C2A454C" w14:textId="77777777" w:rsidR="00645768" w:rsidRDefault="00645768" w:rsidP="00645768">
            <w:pPr>
              <w:autoSpaceDE/>
              <w:autoSpaceDN w:val="0"/>
              <w:jc w:val="center"/>
              <w:rPr>
                <w:rFonts w:eastAsia="SimSun"/>
                <w:bCs/>
                <w:szCs w:val="22"/>
              </w:rPr>
            </w:pPr>
            <w:r>
              <w:rPr>
                <w:rFonts w:eastAsia="SimSun"/>
                <w:bCs/>
                <w:szCs w:val="22"/>
              </w:rPr>
              <w:t>- Бульвары;</w:t>
            </w:r>
          </w:p>
          <w:p w14:paraId="2CB1568B" w14:textId="77777777" w:rsidR="00645768" w:rsidRDefault="00645768" w:rsidP="00645768">
            <w:pPr>
              <w:autoSpaceDE/>
              <w:autoSpaceDN w:val="0"/>
              <w:jc w:val="center"/>
              <w:rPr>
                <w:rFonts w:eastAsia="SimSun"/>
                <w:bCs/>
                <w:szCs w:val="22"/>
              </w:rPr>
            </w:pPr>
            <w:r>
              <w:rPr>
                <w:rFonts w:eastAsia="SimSun"/>
                <w:bCs/>
                <w:szCs w:val="22"/>
              </w:rPr>
              <w:t>- Велодорожки;</w:t>
            </w:r>
          </w:p>
          <w:p w14:paraId="2A51D58F" w14:textId="77777777" w:rsidR="00645768" w:rsidRDefault="00645768" w:rsidP="00645768">
            <w:pPr>
              <w:autoSpaceDE/>
              <w:autoSpaceDN w:val="0"/>
              <w:jc w:val="center"/>
              <w:rPr>
                <w:rFonts w:eastAsia="SimSun"/>
                <w:bCs/>
                <w:szCs w:val="22"/>
              </w:rPr>
            </w:pPr>
            <w:r>
              <w:rPr>
                <w:rFonts w:eastAsia="SimSun"/>
                <w:bCs/>
                <w:szCs w:val="22"/>
              </w:rPr>
              <w:t>- Площади;</w:t>
            </w:r>
          </w:p>
          <w:p w14:paraId="207A983B" w14:textId="77777777" w:rsidR="00645768" w:rsidRDefault="00645768" w:rsidP="00645768">
            <w:pPr>
              <w:autoSpaceDE/>
              <w:autoSpaceDN w:val="0"/>
              <w:jc w:val="center"/>
              <w:rPr>
                <w:rFonts w:eastAsia="SimSun"/>
                <w:bCs/>
                <w:szCs w:val="22"/>
              </w:rPr>
            </w:pPr>
            <w:r>
              <w:rPr>
                <w:rFonts w:eastAsia="SimSun"/>
                <w:bCs/>
                <w:szCs w:val="22"/>
              </w:rPr>
              <w:t>- Малые архитектурные формы;</w:t>
            </w:r>
          </w:p>
          <w:p w14:paraId="1A2EDBA3" w14:textId="77777777" w:rsidR="00645768" w:rsidRDefault="00645768" w:rsidP="00645768">
            <w:pPr>
              <w:autoSpaceDE/>
              <w:autoSpaceDN w:val="0"/>
              <w:jc w:val="center"/>
              <w:rPr>
                <w:rFonts w:eastAsia="SimSun"/>
                <w:bCs/>
                <w:szCs w:val="22"/>
              </w:rPr>
            </w:pPr>
            <w:r>
              <w:rPr>
                <w:rFonts w:eastAsia="SimSun"/>
                <w:bCs/>
                <w:szCs w:val="22"/>
              </w:rPr>
              <w:t>- Памятники;</w:t>
            </w:r>
          </w:p>
          <w:p w14:paraId="12ACCBA4" w14:textId="77777777" w:rsidR="00645768" w:rsidRPr="006914D1" w:rsidRDefault="00645768" w:rsidP="00645768">
            <w:pPr>
              <w:spacing w:line="276" w:lineRule="auto"/>
              <w:jc w:val="center"/>
            </w:pPr>
            <w:r>
              <w:rPr>
                <w:rFonts w:eastAsia="SimSun"/>
                <w:bCs/>
                <w:szCs w:val="22"/>
              </w:rPr>
              <w:t>- Общественные туалеты</w:t>
            </w:r>
          </w:p>
        </w:tc>
      </w:tr>
    </w:tbl>
    <w:p w14:paraId="33C77511" w14:textId="77777777" w:rsidR="00645768" w:rsidRDefault="00645768" w:rsidP="00645768">
      <w:pPr>
        <w:jc w:val="center"/>
        <w:rPr>
          <w:b/>
          <w:sz w:val="24"/>
          <w:szCs w:val="24"/>
          <w:shd w:val="clear" w:color="auto" w:fill="FFFFFF"/>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111"/>
        <w:gridCol w:w="992"/>
        <w:gridCol w:w="993"/>
        <w:gridCol w:w="1134"/>
        <w:gridCol w:w="1417"/>
        <w:gridCol w:w="1418"/>
        <w:gridCol w:w="1417"/>
        <w:gridCol w:w="1984"/>
      </w:tblGrid>
      <w:tr w:rsidR="00645768" w:rsidRPr="006914D1" w14:paraId="68F9C1D6" w14:textId="77777777" w:rsidTr="00645768">
        <w:trPr>
          <w:trHeight w:val="124"/>
          <w:tblHeader/>
        </w:trPr>
        <w:tc>
          <w:tcPr>
            <w:tcW w:w="15026" w:type="dxa"/>
            <w:gridSpan w:val="9"/>
            <w:shd w:val="clear" w:color="auto" w:fill="C6D9F1"/>
            <w:vAlign w:val="center"/>
          </w:tcPr>
          <w:p w14:paraId="05E2CDB1" w14:textId="77777777" w:rsidR="00645768" w:rsidRDefault="00645768" w:rsidP="00645768">
            <w:pPr>
              <w:jc w:val="center"/>
              <w:rPr>
                <w:b/>
              </w:rPr>
            </w:pPr>
            <w:r w:rsidRPr="00BD573B">
              <w:rPr>
                <w:b/>
                <w:sz w:val="24"/>
                <w:szCs w:val="24"/>
                <w:shd w:val="clear" w:color="auto" w:fill="C6D9F1"/>
              </w:rPr>
              <w:t>Условно разрешенные виды использования</w:t>
            </w:r>
          </w:p>
        </w:tc>
      </w:tr>
      <w:tr w:rsidR="00645768" w:rsidRPr="006914D1" w14:paraId="34F7964F" w14:textId="77777777" w:rsidTr="00645768">
        <w:trPr>
          <w:trHeight w:val="124"/>
          <w:tblHeader/>
        </w:trPr>
        <w:tc>
          <w:tcPr>
            <w:tcW w:w="1560" w:type="dxa"/>
            <w:vMerge w:val="restart"/>
            <w:shd w:val="clear" w:color="auto" w:fill="EAF1DD"/>
            <w:vAlign w:val="center"/>
          </w:tcPr>
          <w:p w14:paraId="508E13F8" w14:textId="77777777" w:rsidR="00645768" w:rsidRPr="006914D1" w:rsidRDefault="00645768" w:rsidP="00645768">
            <w:pPr>
              <w:autoSpaceDE/>
              <w:jc w:val="center"/>
              <w:rPr>
                <w:b/>
              </w:rPr>
            </w:pPr>
            <w:r w:rsidRPr="006914D1">
              <w:rPr>
                <w:b/>
              </w:rPr>
              <w:t>Наименование и код ВРИ</w:t>
            </w:r>
          </w:p>
        </w:tc>
        <w:tc>
          <w:tcPr>
            <w:tcW w:w="4111" w:type="dxa"/>
            <w:vMerge w:val="restart"/>
            <w:shd w:val="clear" w:color="auto" w:fill="EAF1DD"/>
            <w:noWrap/>
            <w:vAlign w:val="center"/>
          </w:tcPr>
          <w:p w14:paraId="75A0FA24" w14:textId="77777777" w:rsidR="00645768" w:rsidRPr="006914D1" w:rsidRDefault="00645768" w:rsidP="00645768">
            <w:pPr>
              <w:autoSpaceDE/>
              <w:jc w:val="center"/>
              <w:rPr>
                <w:b/>
              </w:rPr>
            </w:pPr>
            <w:r w:rsidRPr="006914D1">
              <w:rPr>
                <w:b/>
              </w:rPr>
              <w:t>Описание ВРИ</w:t>
            </w:r>
          </w:p>
        </w:tc>
        <w:tc>
          <w:tcPr>
            <w:tcW w:w="3119" w:type="dxa"/>
            <w:gridSpan w:val="3"/>
            <w:shd w:val="clear" w:color="auto" w:fill="EAF1DD"/>
            <w:vAlign w:val="center"/>
          </w:tcPr>
          <w:p w14:paraId="3BA92A3E" w14:textId="77777777" w:rsidR="00645768" w:rsidRPr="006914D1" w:rsidRDefault="00645768" w:rsidP="00645768">
            <w:pPr>
              <w:autoSpaceDE/>
              <w:jc w:val="center"/>
              <w:rPr>
                <w:b/>
              </w:rPr>
            </w:pPr>
            <w:r w:rsidRPr="006914D1">
              <w:rPr>
                <w:b/>
              </w:rPr>
              <w:t>Предельные размеры земельных участков</w:t>
            </w:r>
          </w:p>
        </w:tc>
        <w:tc>
          <w:tcPr>
            <w:tcW w:w="1417" w:type="dxa"/>
            <w:vMerge w:val="restart"/>
            <w:shd w:val="clear" w:color="auto" w:fill="EAF1DD"/>
            <w:vAlign w:val="center"/>
          </w:tcPr>
          <w:p w14:paraId="63C66D67"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4E60034D" w14:textId="77777777" w:rsidR="00645768" w:rsidRPr="006914D1" w:rsidRDefault="00645768" w:rsidP="00645768">
            <w:pPr>
              <w:autoSpaceDE/>
              <w:jc w:val="center"/>
              <w:rPr>
                <w:b/>
              </w:rPr>
            </w:pPr>
            <w:r w:rsidRPr="006914D1">
              <w:rPr>
                <w:b/>
              </w:rPr>
              <w:t>(</w:t>
            </w:r>
            <w:proofErr w:type="spellStart"/>
            <w:proofErr w:type="gramStart"/>
            <w:r w:rsidRPr="006914D1">
              <w:rPr>
                <w:b/>
              </w:rPr>
              <w:t>эт</w:t>
            </w:r>
            <w:proofErr w:type="spellEnd"/>
            <w:r w:rsidRPr="006914D1">
              <w:rPr>
                <w:b/>
              </w:rPr>
              <w:t>./</w:t>
            </w:r>
            <w:proofErr w:type="gramEnd"/>
            <w:r w:rsidRPr="006914D1">
              <w:rPr>
                <w:b/>
              </w:rPr>
              <w:t>м.)</w:t>
            </w:r>
          </w:p>
        </w:tc>
        <w:tc>
          <w:tcPr>
            <w:tcW w:w="1418" w:type="dxa"/>
            <w:vMerge w:val="restart"/>
            <w:shd w:val="clear" w:color="auto" w:fill="EAF1DD"/>
            <w:noWrap/>
            <w:vAlign w:val="center"/>
          </w:tcPr>
          <w:p w14:paraId="546B769D"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417" w:type="dxa"/>
            <w:vMerge w:val="restart"/>
            <w:shd w:val="clear" w:color="auto" w:fill="EAF1DD"/>
            <w:noWrap/>
            <w:vAlign w:val="center"/>
          </w:tcPr>
          <w:p w14:paraId="39B2567A"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1984" w:type="dxa"/>
            <w:vMerge w:val="restart"/>
            <w:shd w:val="clear" w:color="auto" w:fill="EAF1DD"/>
            <w:vAlign w:val="center"/>
          </w:tcPr>
          <w:p w14:paraId="09AC6050"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645768" w:rsidRPr="006914D1" w14:paraId="295C58AB" w14:textId="77777777" w:rsidTr="00645768">
        <w:trPr>
          <w:trHeight w:val="371"/>
          <w:tblHeader/>
        </w:trPr>
        <w:tc>
          <w:tcPr>
            <w:tcW w:w="1560" w:type="dxa"/>
            <w:vMerge/>
            <w:shd w:val="clear" w:color="auto" w:fill="auto"/>
            <w:vAlign w:val="center"/>
          </w:tcPr>
          <w:p w14:paraId="194E25D9" w14:textId="77777777" w:rsidR="00645768" w:rsidRPr="006914D1" w:rsidRDefault="00645768" w:rsidP="00645768">
            <w:pPr>
              <w:autoSpaceDE/>
            </w:pPr>
          </w:p>
        </w:tc>
        <w:tc>
          <w:tcPr>
            <w:tcW w:w="4111" w:type="dxa"/>
            <w:vMerge/>
            <w:shd w:val="clear" w:color="auto" w:fill="auto"/>
            <w:vAlign w:val="center"/>
          </w:tcPr>
          <w:p w14:paraId="660EC4CE" w14:textId="77777777" w:rsidR="00645768" w:rsidRPr="006914D1" w:rsidRDefault="00645768" w:rsidP="00645768">
            <w:pPr>
              <w:autoSpaceDE/>
            </w:pPr>
          </w:p>
        </w:tc>
        <w:tc>
          <w:tcPr>
            <w:tcW w:w="1985" w:type="dxa"/>
            <w:gridSpan w:val="2"/>
            <w:shd w:val="clear" w:color="auto" w:fill="EAF1DD"/>
            <w:noWrap/>
            <w:vAlign w:val="center"/>
          </w:tcPr>
          <w:p w14:paraId="5FA0FDE8" w14:textId="77777777" w:rsidR="00645768" w:rsidRPr="006914D1" w:rsidRDefault="00645768" w:rsidP="00645768">
            <w:pPr>
              <w:autoSpaceDE/>
              <w:jc w:val="center"/>
              <w:rPr>
                <w:b/>
              </w:rPr>
            </w:pPr>
            <w:r w:rsidRPr="006914D1">
              <w:rPr>
                <w:b/>
              </w:rPr>
              <w:t>Площадь (кв. м.)</w:t>
            </w:r>
          </w:p>
        </w:tc>
        <w:tc>
          <w:tcPr>
            <w:tcW w:w="1134" w:type="dxa"/>
            <w:shd w:val="clear" w:color="auto" w:fill="EAF1DD"/>
            <w:noWrap/>
            <w:vAlign w:val="center"/>
          </w:tcPr>
          <w:p w14:paraId="3E399CC6" w14:textId="77777777" w:rsidR="00645768" w:rsidRPr="006914D1" w:rsidRDefault="00645768" w:rsidP="00645768">
            <w:pPr>
              <w:autoSpaceDE/>
              <w:jc w:val="center"/>
              <w:rPr>
                <w:b/>
              </w:rPr>
            </w:pPr>
            <w:r w:rsidRPr="006914D1">
              <w:rPr>
                <w:b/>
              </w:rPr>
              <w:t xml:space="preserve">Размер (м.) </w:t>
            </w:r>
          </w:p>
        </w:tc>
        <w:tc>
          <w:tcPr>
            <w:tcW w:w="1417" w:type="dxa"/>
            <w:vMerge/>
            <w:shd w:val="clear" w:color="auto" w:fill="auto"/>
            <w:vAlign w:val="center"/>
          </w:tcPr>
          <w:p w14:paraId="43403C8F" w14:textId="77777777" w:rsidR="00645768" w:rsidRPr="006914D1" w:rsidRDefault="00645768" w:rsidP="00645768">
            <w:pPr>
              <w:autoSpaceDE/>
            </w:pPr>
          </w:p>
        </w:tc>
        <w:tc>
          <w:tcPr>
            <w:tcW w:w="1418" w:type="dxa"/>
            <w:vMerge/>
            <w:shd w:val="clear" w:color="auto" w:fill="auto"/>
            <w:vAlign w:val="center"/>
          </w:tcPr>
          <w:p w14:paraId="1260119E" w14:textId="77777777" w:rsidR="00645768" w:rsidRPr="006914D1" w:rsidRDefault="00645768" w:rsidP="00645768">
            <w:pPr>
              <w:autoSpaceDE/>
            </w:pPr>
          </w:p>
        </w:tc>
        <w:tc>
          <w:tcPr>
            <w:tcW w:w="1417" w:type="dxa"/>
            <w:vMerge/>
            <w:shd w:val="clear" w:color="auto" w:fill="auto"/>
            <w:vAlign w:val="center"/>
          </w:tcPr>
          <w:p w14:paraId="0A90A1CF" w14:textId="77777777" w:rsidR="00645768" w:rsidRPr="006914D1" w:rsidRDefault="00645768" w:rsidP="00645768">
            <w:pPr>
              <w:autoSpaceDE/>
            </w:pPr>
          </w:p>
        </w:tc>
        <w:tc>
          <w:tcPr>
            <w:tcW w:w="1984" w:type="dxa"/>
            <w:vMerge/>
          </w:tcPr>
          <w:p w14:paraId="699C39A5" w14:textId="77777777" w:rsidR="00645768" w:rsidRPr="006914D1" w:rsidRDefault="00645768" w:rsidP="00645768">
            <w:pPr>
              <w:autoSpaceDE/>
            </w:pPr>
          </w:p>
        </w:tc>
      </w:tr>
      <w:tr w:rsidR="00645768" w:rsidRPr="006914D1" w14:paraId="11D8B22D" w14:textId="77777777" w:rsidTr="00645768">
        <w:trPr>
          <w:trHeight w:val="77"/>
          <w:tblHeader/>
        </w:trPr>
        <w:tc>
          <w:tcPr>
            <w:tcW w:w="1560" w:type="dxa"/>
            <w:vMerge/>
            <w:shd w:val="clear" w:color="auto" w:fill="auto"/>
            <w:vAlign w:val="center"/>
          </w:tcPr>
          <w:p w14:paraId="56C256E9" w14:textId="77777777" w:rsidR="00645768" w:rsidRPr="006914D1" w:rsidRDefault="00645768" w:rsidP="00645768">
            <w:pPr>
              <w:autoSpaceDE/>
            </w:pPr>
          </w:p>
        </w:tc>
        <w:tc>
          <w:tcPr>
            <w:tcW w:w="4111" w:type="dxa"/>
            <w:vMerge/>
            <w:shd w:val="clear" w:color="auto" w:fill="auto"/>
            <w:vAlign w:val="center"/>
          </w:tcPr>
          <w:p w14:paraId="788D0AB9" w14:textId="77777777" w:rsidR="00645768" w:rsidRPr="006914D1" w:rsidRDefault="00645768" w:rsidP="00645768">
            <w:pPr>
              <w:autoSpaceDE/>
            </w:pPr>
          </w:p>
        </w:tc>
        <w:tc>
          <w:tcPr>
            <w:tcW w:w="992" w:type="dxa"/>
            <w:shd w:val="clear" w:color="auto" w:fill="EAF1DD"/>
            <w:noWrap/>
            <w:vAlign w:val="center"/>
          </w:tcPr>
          <w:p w14:paraId="55E1527E"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993" w:type="dxa"/>
            <w:shd w:val="clear" w:color="auto" w:fill="EAF1DD"/>
            <w:vAlign w:val="center"/>
          </w:tcPr>
          <w:p w14:paraId="40268C35"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134" w:type="dxa"/>
            <w:shd w:val="clear" w:color="auto" w:fill="EAF1DD"/>
            <w:noWrap/>
            <w:vAlign w:val="center"/>
          </w:tcPr>
          <w:p w14:paraId="21DD9E54"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417" w:type="dxa"/>
            <w:vMerge/>
            <w:shd w:val="clear" w:color="auto" w:fill="auto"/>
            <w:vAlign w:val="center"/>
          </w:tcPr>
          <w:p w14:paraId="4E0FC485" w14:textId="77777777" w:rsidR="00645768" w:rsidRPr="006914D1" w:rsidRDefault="00645768" w:rsidP="00645768">
            <w:pPr>
              <w:autoSpaceDE/>
            </w:pPr>
          </w:p>
        </w:tc>
        <w:tc>
          <w:tcPr>
            <w:tcW w:w="1418" w:type="dxa"/>
            <w:vMerge/>
            <w:shd w:val="clear" w:color="auto" w:fill="auto"/>
            <w:vAlign w:val="center"/>
          </w:tcPr>
          <w:p w14:paraId="4DF31182" w14:textId="77777777" w:rsidR="00645768" w:rsidRPr="006914D1" w:rsidRDefault="00645768" w:rsidP="00645768">
            <w:pPr>
              <w:autoSpaceDE/>
            </w:pPr>
          </w:p>
        </w:tc>
        <w:tc>
          <w:tcPr>
            <w:tcW w:w="1417" w:type="dxa"/>
            <w:vMerge/>
            <w:shd w:val="clear" w:color="auto" w:fill="auto"/>
            <w:vAlign w:val="center"/>
          </w:tcPr>
          <w:p w14:paraId="00F39759" w14:textId="77777777" w:rsidR="00645768" w:rsidRPr="006914D1" w:rsidRDefault="00645768" w:rsidP="00645768">
            <w:pPr>
              <w:autoSpaceDE/>
            </w:pPr>
          </w:p>
        </w:tc>
        <w:tc>
          <w:tcPr>
            <w:tcW w:w="1984" w:type="dxa"/>
            <w:vMerge/>
          </w:tcPr>
          <w:p w14:paraId="1C01F31F" w14:textId="77777777" w:rsidR="00645768" w:rsidRPr="006914D1" w:rsidRDefault="00645768" w:rsidP="00645768">
            <w:pPr>
              <w:autoSpaceDE/>
            </w:pPr>
          </w:p>
        </w:tc>
      </w:tr>
      <w:tr w:rsidR="00981D41" w:rsidRPr="006914D1" w14:paraId="4240228E" w14:textId="77777777" w:rsidTr="00981D41">
        <w:trPr>
          <w:trHeight w:val="510"/>
        </w:trPr>
        <w:tc>
          <w:tcPr>
            <w:tcW w:w="1560" w:type="dxa"/>
            <w:vMerge w:val="restart"/>
            <w:shd w:val="clear" w:color="auto" w:fill="auto"/>
            <w:vAlign w:val="center"/>
          </w:tcPr>
          <w:p w14:paraId="2B507876" w14:textId="77777777" w:rsidR="00981D41" w:rsidRPr="006914D1" w:rsidRDefault="00981D41" w:rsidP="00C421A0">
            <w:pPr>
              <w:autoSpaceDE/>
              <w:jc w:val="center"/>
            </w:pPr>
            <w:r w:rsidRPr="006914D1">
              <w:t>Связь 6.8</w:t>
            </w:r>
          </w:p>
        </w:tc>
        <w:tc>
          <w:tcPr>
            <w:tcW w:w="4111" w:type="dxa"/>
            <w:vMerge w:val="restart"/>
            <w:shd w:val="clear" w:color="auto" w:fill="auto"/>
            <w:vAlign w:val="center"/>
          </w:tcPr>
          <w:p w14:paraId="492A2008" w14:textId="77777777" w:rsidR="00981D41" w:rsidRPr="006914D1" w:rsidRDefault="00981D41" w:rsidP="00C421A0">
            <w:pPr>
              <w:jc w:val="center"/>
            </w:pPr>
            <w:r w:rsidRPr="00492CDB">
              <w:t xml:space="preserve">Размещение объектов связи, радиовещания, телевидения, включая воздушные радиорелейные, надземные и подземные </w:t>
            </w:r>
            <w:r w:rsidRPr="00492CDB">
              <w:lastRenderedPageBreak/>
              <w:t>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w:t>
            </w:r>
            <w:r>
              <w:t>льзования с кодами 3.1.1, 3.2.3</w:t>
            </w:r>
          </w:p>
        </w:tc>
        <w:tc>
          <w:tcPr>
            <w:tcW w:w="992" w:type="dxa"/>
            <w:shd w:val="clear" w:color="auto" w:fill="auto"/>
            <w:vAlign w:val="center"/>
          </w:tcPr>
          <w:p w14:paraId="701BB296" w14:textId="77777777" w:rsidR="00981D41" w:rsidRPr="00D924B7" w:rsidRDefault="00981D41" w:rsidP="00C421A0">
            <w:pPr>
              <w:widowControl/>
              <w:suppressAutoHyphens w:val="0"/>
              <w:overflowPunct/>
              <w:autoSpaceDE/>
              <w:jc w:val="center"/>
              <w:rPr>
                <w:szCs w:val="24"/>
                <w:lang w:eastAsia="ru-RU"/>
              </w:rPr>
            </w:pPr>
            <w:r>
              <w:lastRenderedPageBreak/>
              <w:t>2000</w:t>
            </w:r>
            <w:r w:rsidRPr="00D924B7">
              <w:rPr>
                <w:szCs w:val="24"/>
                <w:lang w:eastAsia="ru-RU"/>
              </w:rPr>
              <w:t>*</w:t>
            </w:r>
          </w:p>
          <w:p w14:paraId="719F22F8" w14:textId="77777777" w:rsidR="00981D41" w:rsidRPr="00D924B7" w:rsidRDefault="00981D41" w:rsidP="00C421A0">
            <w:pPr>
              <w:widowControl/>
              <w:suppressAutoHyphens w:val="0"/>
              <w:overflowPunct/>
              <w:autoSpaceDE/>
              <w:jc w:val="center"/>
              <w:rPr>
                <w:szCs w:val="24"/>
                <w:lang w:eastAsia="ru-RU"/>
              </w:rPr>
            </w:pPr>
          </w:p>
          <w:p w14:paraId="010D7551" w14:textId="77777777" w:rsidR="00981D41" w:rsidRPr="00D924B7" w:rsidRDefault="00981D41" w:rsidP="00C421A0">
            <w:pPr>
              <w:widowControl/>
              <w:suppressAutoHyphens w:val="0"/>
              <w:overflowPunct/>
              <w:autoSpaceDE/>
              <w:jc w:val="center"/>
              <w:rPr>
                <w:szCs w:val="24"/>
                <w:lang w:eastAsia="ru-RU"/>
              </w:rPr>
            </w:pPr>
          </w:p>
        </w:tc>
        <w:tc>
          <w:tcPr>
            <w:tcW w:w="993" w:type="dxa"/>
            <w:shd w:val="clear" w:color="auto" w:fill="auto"/>
            <w:vAlign w:val="center"/>
          </w:tcPr>
          <w:p w14:paraId="7C5A4338" w14:textId="77777777" w:rsidR="00981D41" w:rsidRPr="00D924B7" w:rsidRDefault="00981D41" w:rsidP="00C421A0">
            <w:pPr>
              <w:widowControl/>
              <w:suppressAutoHyphens w:val="0"/>
              <w:overflowPunct/>
              <w:autoSpaceDE/>
              <w:jc w:val="center"/>
              <w:rPr>
                <w:szCs w:val="24"/>
                <w:lang w:eastAsia="ru-RU"/>
              </w:rPr>
            </w:pPr>
            <w:r>
              <w:rPr>
                <w:szCs w:val="24"/>
                <w:lang w:eastAsia="ru-RU"/>
              </w:rPr>
              <w:t>500</w:t>
            </w:r>
            <w:r w:rsidRPr="00D924B7">
              <w:rPr>
                <w:szCs w:val="24"/>
                <w:lang w:eastAsia="ru-RU"/>
              </w:rPr>
              <w:t>000*</w:t>
            </w:r>
          </w:p>
          <w:p w14:paraId="2DD1AE49" w14:textId="77777777" w:rsidR="00981D41" w:rsidRPr="00D924B7" w:rsidRDefault="00981D41" w:rsidP="00C421A0">
            <w:pPr>
              <w:widowControl/>
              <w:suppressAutoHyphens w:val="0"/>
              <w:overflowPunct/>
              <w:autoSpaceDE/>
              <w:jc w:val="center"/>
              <w:rPr>
                <w:szCs w:val="24"/>
                <w:lang w:eastAsia="ru-RU"/>
              </w:rPr>
            </w:pPr>
          </w:p>
          <w:p w14:paraId="6017FDF6" w14:textId="77777777" w:rsidR="00981D41" w:rsidRPr="00D924B7" w:rsidRDefault="00981D41" w:rsidP="00C421A0">
            <w:pPr>
              <w:widowControl/>
              <w:suppressAutoHyphens w:val="0"/>
              <w:overflowPunct/>
              <w:autoSpaceDE/>
              <w:jc w:val="center"/>
              <w:rPr>
                <w:szCs w:val="24"/>
                <w:lang w:eastAsia="ru-RU"/>
              </w:rPr>
            </w:pPr>
          </w:p>
        </w:tc>
        <w:tc>
          <w:tcPr>
            <w:tcW w:w="1134" w:type="dxa"/>
            <w:vMerge w:val="restart"/>
            <w:shd w:val="clear" w:color="auto" w:fill="auto"/>
            <w:vAlign w:val="center"/>
          </w:tcPr>
          <w:p w14:paraId="13769F3C" w14:textId="77777777" w:rsidR="00981D41" w:rsidRPr="006914D1" w:rsidRDefault="00981D41" w:rsidP="00C421A0">
            <w:pPr>
              <w:jc w:val="center"/>
            </w:pPr>
            <w:r>
              <w:t>не подлежат установле</w:t>
            </w:r>
            <w:r>
              <w:lastRenderedPageBreak/>
              <w:t>нию</w:t>
            </w:r>
          </w:p>
        </w:tc>
        <w:tc>
          <w:tcPr>
            <w:tcW w:w="1417" w:type="dxa"/>
            <w:vMerge w:val="restart"/>
            <w:shd w:val="clear" w:color="auto" w:fill="auto"/>
            <w:vAlign w:val="center"/>
          </w:tcPr>
          <w:p w14:paraId="48C7849B" w14:textId="77777777" w:rsidR="00981D41" w:rsidRPr="006914D1" w:rsidRDefault="00981D41" w:rsidP="00C421A0">
            <w:pPr>
              <w:autoSpaceDE/>
              <w:jc w:val="center"/>
            </w:pPr>
            <w:r w:rsidRPr="006914D1">
              <w:lastRenderedPageBreak/>
              <w:t>не подлежат установлению</w:t>
            </w:r>
          </w:p>
        </w:tc>
        <w:tc>
          <w:tcPr>
            <w:tcW w:w="1418" w:type="dxa"/>
            <w:vMerge w:val="restart"/>
            <w:shd w:val="clear" w:color="auto" w:fill="auto"/>
            <w:vAlign w:val="center"/>
          </w:tcPr>
          <w:p w14:paraId="293716E9" w14:textId="77777777" w:rsidR="00981D41" w:rsidRPr="006914D1" w:rsidRDefault="00981D41" w:rsidP="00C421A0">
            <w:pPr>
              <w:autoSpaceDE/>
              <w:jc w:val="center"/>
            </w:pPr>
            <w:r w:rsidRPr="006914D1">
              <w:t>75 %</w:t>
            </w:r>
          </w:p>
        </w:tc>
        <w:tc>
          <w:tcPr>
            <w:tcW w:w="1417" w:type="dxa"/>
            <w:vMerge w:val="restart"/>
            <w:shd w:val="clear" w:color="auto" w:fill="auto"/>
            <w:vAlign w:val="center"/>
          </w:tcPr>
          <w:p w14:paraId="4176B200" w14:textId="77777777" w:rsidR="00981D41" w:rsidRPr="006914D1" w:rsidRDefault="00981D41" w:rsidP="00C421A0">
            <w:pPr>
              <w:autoSpaceDE/>
              <w:jc w:val="center"/>
            </w:pPr>
            <w:r>
              <w:t>1</w:t>
            </w:r>
          </w:p>
        </w:tc>
        <w:tc>
          <w:tcPr>
            <w:tcW w:w="1984" w:type="dxa"/>
            <w:vMerge w:val="restart"/>
            <w:vAlign w:val="center"/>
          </w:tcPr>
          <w:p w14:paraId="01977D2D" w14:textId="77777777" w:rsidR="00981D41" w:rsidRDefault="00981D41" w:rsidP="00C421A0">
            <w:pPr>
              <w:widowControl/>
              <w:suppressAutoHyphens w:val="0"/>
              <w:overflowPunct/>
              <w:autoSpaceDE/>
              <w:autoSpaceDN w:val="0"/>
              <w:jc w:val="center"/>
              <w:rPr>
                <w:szCs w:val="24"/>
                <w:lang w:eastAsia="ru-RU"/>
              </w:rPr>
            </w:pPr>
            <w:r>
              <w:rPr>
                <w:szCs w:val="24"/>
                <w:lang w:eastAsia="ru-RU"/>
              </w:rPr>
              <w:t>- Объект связи;</w:t>
            </w:r>
          </w:p>
          <w:p w14:paraId="2BA9CC4A" w14:textId="77777777" w:rsidR="00981D41" w:rsidRDefault="00981D41" w:rsidP="00C421A0">
            <w:pPr>
              <w:widowControl/>
              <w:suppressAutoHyphens w:val="0"/>
              <w:overflowPunct/>
              <w:autoSpaceDE/>
              <w:autoSpaceDN w:val="0"/>
              <w:jc w:val="center"/>
              <w:rPr>
                <w:szCs w:val="24"/>
                <w:lang w:eastAsia="ru-RU"/>
              </w:rPr>
            </w:pPr>
            <w:r>
              <w:rPr>
                <w:szCs w:val="24"/>
                <w:lang w:eastAsia="ru-RU"/>
              </w:rPr>
              <w:t>- Антенное поле;</w:t>
            </w:r>
          </w:p>
          <w:p w14:paraId="2C0EFB6B" w14:textId="77777777" w:rsidR="00981D41" w:rsidRDefault="00981D41" w:rsidP="00C421A0">
            <w:pPr>
              <w:widowControl/>
              <w:suppressAutoHyphens w:val="0"/>
              <w:overflowPunct/>
              <w:autoSpaceDE/>
              <w:autoSpaceDN w:val="0"/>
              <w:jc w:val="center"/>
              <w:rPr>
                <w:szCs w:val="24"/>
                <w:lang w:eastAsia="ru-RU"/>
              </w:rPr>
            </w:pPr>
            <w:r>
              <w:rPr>
                <w:szCs w:val="24"/>
                <w:lang w:eastAsia="ru-RU"/>
              </w:rPr>
              <w:lastRenderedPageBreak/>
              <w:t>- Объект спутниковой связи;</w:t>
            </w:r>
          </w:p>
          <w:p w14:paraId="55CFF041" w14:textId="77777777" w:rsidR="00981D41" w:rsidRDefault="00981D41" w:rsidP="00C421A0">
            <w:pPr>
              <w:widowControl/>
              <w:suppressAutoHyphens w:val="0"/>
              <w:overflowPunct/>
              <w:autoSpaceDE/>
              <w:autoSpaceDN w:val="0"/>
              <w:jc w:val="center"/>
              <w:rPr>
                <w:szCs w:val="24"/>
                <w:lang w:eastAsia="ru-RU"/>
              </w:rPr>
            </w:pPr>
            <w:r>
              <w:rPr>
                <w:szCs w:val="24"/>
                <w:lang w:eastAsia="ru-RU"/>
              </w:rPr>
              <w:t>- Вышка сотовой связи;</w:t>
            </w:r>
          </w:p>
          <w:p w14:paraId="2540CE89" w14:textId="77777777" w:rsidR="00981D41" w:rsidRPr="006914D1" w:rsidRDefault="00981D41" w:rsidP="00C421A0">
            <w:pPr>
              <w:autoSpaceDE/>
              <w:jc w:val="center"/>
            </w:pPr>
            <w:r>
              <w:rPr>
                <w:szCs w:val="24"/>
                <w:lang w:eastAsia="ru-RU"/>
              </w:rPr>
              <w:t>- Телевизионная вышка</w:t>
            </w:r>
          </w:p>
        </w:tc>
      </w:tr>
      <w:tr w:rsidR="00981D41" w:rsidRPr="006914D1" w14:paraId="6D4CF35F" w14:textId="77777777" w:rsidTr="00981D41">
        <w:trPr>
          <w:trHeight w:val="2001"/>
        </w:trPr>
        <w:tc>
          <w:tcPr>
            <w:tcW w:w="1560" w:type="dxa"/>
            <w:vMerge/>
            <w:shd w:val="clear" w:color="auto" w:fill="auto"/>
            <w:vAlign w:val="center"/>
          </w:tcPr>
          <w:p w14:paraId="317A71AF" w14:textId="77777777" w:rsidR="00981D41" w:rsidRPr="006914D1" w:rsidRDefault="00981D41" w:rsidP="00C421A0">
            <w:pPr>
              <w:autoSpaceDE/>
              <w:jc w:val="center"/>
            </w:pPr>
          </w:p>
        </w:tc>
        <w:tc>
          <w:tcPr>
            <w:tcW w:w="4111" w:type="dxa"/>
            <w:vMerge/>
            <w:shd w:val="clear" w:color="auto" w:fill="auto"/>
            <w:vAlign w:val="center"/>
          </w:tcPr>
          <w:p w14:paraId="41682715" w14:textId="77777777" w:rsidR="00981D41" w:rsidRPr="006914D1" w:rsidRDefault="00981D41" w:rsidP="00C421A0">
            <w:pPr>
              <w:autoSpaceDE/>
              <w:jc w:val="center"/>
            </w:pPr>
          </w:p>
        </w:tc>
        <w:tc>
          <w:tcPr>
            <w:tcW w:w="992" w:type="dxa"/>
            <w:shd w:val="clear" w:color="auto" w:fill="auto"/>
            <w:vAlign w:val="center"/>
          </w:tcPr>
          <w:p w14:paraId="53B028AB" w14:textId="77777777" w:rsidR="00981D41" w:rsidRPr="00D924B7" w:rsidRDefault="00981D41" w:rsidP="00C421A0">
            <w:pPr>
              <w:widowControl/>
              <w:suppressAutoHyphens w:val="0"/>
              <w:overflowPunct/>
              <w:autoSpaceDE/>
              <w:jc w:val="center"/>
              <w:rPr>
                <w:szCs w:val="24"/>
                <w:lang w:eastAsia="ru-RU"/>
              </w:rPr>
            </w:pPr>
            <w:r w:rsidRPr="00D924B7">
              <w:rPr>
                <w:szCs w:val="24"/>
                <w:lang w:eastAsia="ru-RU"/>
              </w:rPr>
              <w:t>*для линий связи не подлежат установлению</w:t>
            </w:r>
          </w:p>
        </w:tc>
        <w:tc>
          <w:tcPr>
            <w:tcW w:w="993" w:type="dxa"/>
            <w:shd w:val="clear" w:color="auto" w:fill="auto"/>
            <w:vAlign w:val="center"/>
          </w:tcPr>
          <w:p w14:paraId="2815125F" w14:textId="77777777" w:rsidR="00981D41" w:rsidRPr="00D924B7" w:rsidRDefault="00981D41" w:rsidP="00C421A0">
            <w:pPr>
              <w:widowControl/>
              <w:suppressAutoHyphens w:val="0"/>
              <w:overflowPunct/>
              <w:autoSpaceDE/>
              <w:jc w:val="center"/>
              <w:rPr>
                <w:szCs w:val="24"/>
                <w:lang w:eastAsia="ru-RU"/>
              </w:rPr>
            </w:pPr>
            <w:r w:rsidRPr="00D924B7">
              <w:rPr>
                <w:szCs w:val="24"/>
                <w:lang w:eastAsia="ru-RU"/>
              </w:rPr>
              <w:t>*для линий связи не подлежат установлению</w:t>
            </w:r>
          </w:p>
        </w:tc>
        <w:tc>
          <w:tcPr>
            <w:tcW w:w="1134" w:type="dxa"/>
            <w:vMerge/>
            <w:shd w:val="clear" w:color="auto" w:fill="auto"/>
            <w:vAlign w:val="center"/>
          </w:tcPr>
          <w:p w14:paraId="4B6E8FB7" w14:textId="77777777" w:rsidR="00981D41" w:rsidRDefault="00981D41" w:rsidP="00C421A0">
            <w:pPr>
              <w:jc w:val="center"/>
            </w:pPr>
          </w:p>
        </w:tc>
        <w:tc>
          <w:tcPr>
            <w:tcW w:w="1417" w:type="dxa"/>
            <w:vMerge/>
            <w:shd w:val="clear" w:color="auto" w:fill="auto"/>
            <w:vAlign w:val="center"/>
          </w:tcPr>
          <w:p w14:paraId="6B8C4B13" w14:textId="77777777" w:rsidR="00981D41" w:rsidRPr="006914D1" w:rsidRDefault="00981D41" w:rsidP="00C421A0">
            <w:pPr>
              <w:autoSpaceDE/>
              <w:jc w:val="center"/>
            </w:pPr>
          </w:p>
        </w:tc>
        <w:tc>
          <w:tcPr>
            <w:tcW w:w="1418" w:type="dxa"/>
            <w:vMerge/>
            <w:shd w:val="clear" w:color="auto" w:fill="auto"/>
            <w:vAlign w:val="center"/>
          </w:tcPr>
          <w:p w14:paraId="002911D1" w14:textId="77777777" w:rsidR="00981D41" w:rsidRPr="006914D1" w:rsidRDefault="00981D41" w:rsidP="00C421A0">
            <w:pPr>
              <w:autoSpaceDE/>
              <w:jc w:val="center"/>
            </w:pPr>
          </w:p>
        </w:tc>
        <w:tc>
          <w:tcPr>
            <w:tcW w:w="1417" w:type="dxa"/>
            <w:vMerge/>
            <w:shd w:val="clear" w:color="auto" w:fill="auto"/>
            <w:vAlign w:val="center"/>
          </w:tcPr>
          <w:p w14:paraId="429D206B" w14:textId="77777777" w:rsidR="00981D41" w:rsidRPr="006914D1" w:rsidRDefault="00981D41" w:rsidP="00C421A0">
            <w:pPr>
              <w:autoSpaceDE/>
              <w:jc w:val="center"/>
            </w:pPr>
          </w:p>
        </w:tc>
        <w:tc>
          <w:tcPr>
            <w:tcW w:w="1984" w:type="dxa"/>
            <w:vMerge/>
            <w:vAlign w:val="center"/>
          </w:tcPr>
          <w:p w14:paraId="20F18A22" w14:textId="77777777" w:rsidR="00981D41" w:rsidRDefault="00981D41" w:rsidP="00C421A0">
            <w:pPr>
              <w:widowControl/>
              <w:suppressAutoHyphens w:val="0"/>
              <w:overflowPunct/>
              <w:autoSpaceDE/>
              <w:autoSpaceDN w:val="0"/>
              <w:jc w:val="center"/>
              <w:rPr>
                <w:szCs w:val="24"/>
                <w:lang w:eastAsia="ru-RU"/>
              </w:rPr>
            </w:pPr>
          </w:p>
        </w:tc>
      </w:tr>
      <w:tr w:rsidR="00645768" w:rsidRPr="006914D1" w14:paraId="79620837" w14:textId="77777777" w:rsidTr="00645768">
        <w:trPr>
          <w:trHeight w:val="365"/>
        </w:trPr>
        <w:tc>
          <w:tcPr>
            <w:tcW w:w="1560" w:type="dxa"/>
            <w:shd w:val="clear" w:color="auto" w:fill="auto"/>
            <w:vAlign w:val="center"/>
          </w:tcPr>
          <w:p w14:paraId="41381305" w14:textId="77777777" w:rsidR="00645768" w:rsidRPr="006914D1" w:rsidRDefault="00645768" w:rsidP="00645768">
            <w:pPr>
              <w:jc w:val="center"/>
            </w:pPr>
            <w:r w:rsidRPr="006914D1">
              <w:rPr>
                <w:iCs/>
              </w:rPr>
              <w:lastRenderedPageBreak/>
              <w:t>Приюты для животных 3.10.2</w:t>
            </w:r>
          </w:p>
        </w:tc>
        <w:tc>
          <w:tcPr>
            <w:tcW w:w="4111" w:type="dxa"/>
            <w:shd w:val="clear" w:color="auto" w:fill="auto"/>
            <w:vAlign w:val="center"/>
          </w:tcPr>
          <w:p w14:paraId="1F3E7E86" w14:textId="77777777" w:rsidR="00645768" w:rsidRPr="00492CDB" w:rsidRDefault="00645768" w:rsidP="00645768">
            <w:pPr>
              <w:jc w:val="center"/>
              <w:rPr>
                <w:iCs/>
              </w:rPr>
            </w:pPr>
            <w:r w:rsidRPr="00492CDB">
              <w:rPr>
                <w:iCs/>
              </w:rPr>
              <w:t>Размещение объектов капитального строительства, предназначенных для оказания ветеринарных услуг в стационаре;</w:t>
            </w:r>
            <w:r>
              <w:t xml:space="preserve"> </w:t>
            </w:r>
            <w:r w:rsidRPr="00492CDB">
              <w:rPr>
                <w:iC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t xml:space="preserve"> </w:t>
            </w:r>
            <w:r w:rsidRPr="00492CDB">
              <w:rPr>
                <w:iCs/>
              </w:rPr>
              <w:t>размещение объектов капитального строительства, предназначенных для организации г</w:t>
            </w:r>
            <w:r>
              <w:rPr>
                <w:iCs/>
              </w:rPr>
              <w:t>остиниц для животных</w:t>
            </w:r>
          </w:p>
        </w:tc>
        <w:tc>
          <w:tcPr>
            <w:tcW w:w="5954" w:type="dxa"/>
            <w:gridSpan w:val="5"/>
            <w:shd w:val="clear" w:color="auto" w:fill="auto"/>
            <w:vAlign w:val="center"/>
          </w:tcPr>
          <w:p w14:paraId="3B88926D" w14:textId="77777777" w:rsidR="00645768" w:rsidRPr="006914D1" w:rsidRDefault="00645768" w:rsidP="00645768">
            <w:pPr>
              <w:spacing w:line="276" w:lineRule="auto"/>
              <w:jc w:val="center"/>
            </w:pPr>
            <w:r w:rsidRPr="006914D1">
              <w:t>не подлежат установлению</w:t>
            </w:r>
          </w:p>
        </w:tc>
        <w:tc>
          <w:tcPr>
            <w:tcW w:w="1417" w:type="dxa"/>
            <w:shd w:val="clear" w:color="auto" w:fill="auto"/>
            <w:vAlign w:val="center"/>
          </w:tcPr>
          <w:p w14:paraId="01663ED6" w14:textId="77777777" w:rsidR="00645768" w:rsidRPr="006914D1" w:rsidRDefault="00645768" w:rsidP="00645768">
            <w:pPr>
              <w:spacing w:line="276" w:lineRule="auto"/>
              <w:jc w:val="center"/>
            </w:pPr>
            <w:r w:rsidRPr="006914D1">
              <w:t>3</w:t>
            </w:r>
          </w:p>
        </w:tc>
        <w:tc>
          <w:tcPr>
            <w:tcW w:w="1984" w:type="dxa"/>
            <w:vAlign w:val="center"/>
          </w:tcPr>
          <w:p w14:paraId="4A85460C" w14:textId="77777777" w:rsidR="00645768" w:rsidRDefault="00645768" w:rsidP="00645768">
            <w:pPr>
              <w:widowControl/>
              <w:suppressAutoHyphens w:val="0"/>
              <w:overflowPunct/>
              <w:autoSpaceDE/>
              <w:autoSpaceDN w:val="0"/>
              <w:spacing w:line="276" w:lineRule="auto"/>
              <w:jc w:val="center"/>
              <w:rPr>
                <w:bCs/>
                <w:szCs w:val="24"/>
                <w:lang w:eastAsia="ru-RU" w:bidi="ru-RU"/>
              </w:rPr>
            </w:pPr>
            <w:r>
              <w:rPr>
                <w:bCs/>
                <w:szCs w:val="24"/>
                <w:lang w:eastAsia="ru-RU" w:bidi="ru-RU"/>
              </w:rPr>
              <w:t>-  Ветеринарный кабинет;</w:t>
            </w:r>
          </w:p>
          <w:p w14:paraId="75DD1DF0" w14:textId="77777777" w:rsidR="00645768" w:rsidRDefault="00645768" w:rsidP="00645768">
            <w:pPr>
              <w:widowControl/>
              <w:suppressAutoHyphens w:val="0"/>
              <w:overflowPunct/>
              <w:autoSpaceDE/>
              <w:autoSpaceDN w:val="0"/>
              <w:spacing w:line="276" w:lineRule="auto"/>
              <w:jc w:val="center"/>
              <w:rPr>
                <w:bCs/>
                <w:szCs w:val="24"/>
                <w:lang w:eastAsia="ru-RU" w:bidi="ru-RU"/>
              </w:rPr>
            </w:pPr>
            <w:r>
              <w:rPr>
                <w:bCs/>
                <w:szCs w:val="24"/>
                <w:lang w:eastAsia="ru-RU" w:bidi="ru-RU"/>
              </w:rPr>
              <w:t>- Ветеринарная клиника;</w:t>
            </w:r>
          </w:p>
          <w:p w14:paraId="3ED274DA" w14:textId="77777777" w:rsidR="00645768" w:rsidRDefault="00645768" w:rsidP="00645768">
            <w:pPr>
              <w:widowControl/>
              <w:suppressAutoHyphens w:val="0"/>
              <w:overflowPunct/>
              <w:autoSpaceDE/>
              <w:autoSpaceDN w:val="0"/>
              <w:spacing w:line="276" w:lineRule="auto"/>
              <w:jc w:val="center"/>
              <w:rPr>
                <w:bCs/>
                <w:szCs w:val="24"/>
                <w:lang w:eastAsia="ru-RU" w:bidi="ru-RU"/>
              </w:rPr>
            </w:pPr>
            <w:r>
              <w:rPr>
                <w:bCs/>
                <w:szCs w:val="24"/>
                <w:lang w:eastAsia="ru-RU" w:bidi="ru-RU"/>
              </w:rPr>
              <w:t>- Ветеринарная клиника со стационаром;</w:t>
            </w:r>
          </w:p>
          <w:p w14:paraId="2AD9A1FE" w14:textId="77777777" w:rsidR="00645768" w:rsidRDefault="00645768" w:rsidP="00645768">
            <w:pPr>
              <w:widowControl/>
              <w:suppressAutoHyphens w:val="0"/>
              <w:overflowPunct/>
              <w:autoSpaceDE/>
              <w:autoSpaceDN w:val="0"/>
              <w:spacing w:line="276" w:lineRule="auto"/>
              <w:jc w:val="center"/>
              <w:rPr>
                <w:bCs/>
                <w:szCs w:val="24"/>
                <w:lang w:eastAsia="ru-RU" w:bidi="ru-RU"/>
              </w:rPr>
            </w:pPr>
            <w:r>
              <w:rPr>
                <w:bCs/>
                <w:szCs w:val="24"/>
                <w:lang w:eastAsia="ru-RU" w:bidi="ru-RU"/>
              </w:rPr>
              <w:t>- Приют для животных;</w:t>
            </w:r>
          </w:p>
          <w:p w14:paraId="7A285C18" w14:textId="77777777" w:rsidR="00645768" w:rsidRPr="006914D1" w:rsidRDefault="00645768" w:rsidP="00645768">
            <w:pPr>
              <w:spacing w:line="276" w:lineRule="auto"/>
              <w:jc w:val="center"/>
            </w:pPr>
            <w:r>
              <w:rPr>
                <w:bCs/>
                <w:szCs w:val="24"/>
                <w:lang w:eastAsia="ru-RU" w:bidi="ru-RU"/>
              </w:rPr>
              <w:t>- Гостиница для животных</w:t>
            </w:r>
          </w:p>
        </w:tc>
      </w:tr>
    </w:tbl>
    <w:p w14:paraId="40E21DCB" w14:textId="77777777" w:rsidR="00645768" w:rsidRDefault="00645768" w:rsidP="00645768">
      <w:pPr>
        <w:jc w:val="center"/>
        <w:rPr>
          <w:b/>
          <w:sz w:val="24"/>
          <w:szCs w:val="24"/>
          <w:shd w:val="clear" w:color="auto" w:fill="FFFFFF"/>
        </w:rPr>
      </w:pPr>
    </w:p>
    <w:p w14:paraId="3D9DB94E" w14:textId="77777777" w:rsidR="00645768" w:rsidRPr="006914D1" w:rsidRDefault="00645768" w:rsidP="00645768">
      <w:pPr>
        <w:jc w:val="center"/>
        <w:rPr>
          <w:sz w:val="24"/>
          <w:szCs w:val="24"/>
          <w:shd w:val="clear" w:color="auto" w:fill="FFFFFF"/>
        </w:rPr>
      </w:pPr>
    </w:p>
    <w:p w14:paraId="66DAC6E4" w14:textId="77777777" w:rsidR="00645768" w:rsidRPr="006914D1" w:rsidRDefault="00645768" w:rsidP="00645768">
      <w:pPr>
        <w:jc w:val="center"/>
        <w:rPr>
          <w:b/>
          <w:sz w:val="24"/>
          <w:szCs w:val="24"/>
          <w:shd w:val="clear" w:color="auto" w:fill="FFFFFF"/>
        </w:rPr>
      </w:pPr>
      <w:r w:rsidRPr="006914D1">
        <w:rPr>
          <w:b/>
          <w:sz w:val="24"/>
          <w:szCs w:val="24"/>
          <w:shd w:val="clear" w:color="auto" w:fill="FFFFFF"/>
        </w:rPr>
        <w:t>Вспомогательные виды разрешенного использования</w:t>
      </w:r>
    </w:p>
    <w:p w14:paraId="720D05B2" w14:textId="77777777" w:rsidR="00645768" w:rsidRPr="006914D1" w:rsidRDefault="00645768" w:rsidP="00645768">
      <w:pPr>
        <w:jc w:val="center"/>
        <w:rPr>
          <w:b/>
          <w:sz w:val="24"/>
          <w:szCs w:val="24"/>
          <w:shd w:val="clear" w:color="auto" w:fill="FFFFFF"/>
        </w:rPr>
      </w:pPr>
    </w:p>
    <w:p w14:paraId="78A07AF1" w14:textId="77777777" w:rsidR="00645768" w:rsidRDefault="00645768" w:rsidP="00645768">
      <w:pPr>
        <w:ind w:firstLine="567"/>
        <w:rPr>
          <w:sz w:val="24"/>
          <w:szCs w:val="24"/>
        </w:rPr>
      </w:pPr>
      <w:r w:rsidRPr="006914D1">
        <w:rPr>
          <w:sz w:val="24"/>
          <w:szCs w:val="24"/>
        </w:rPr>
        <w:t xml:space="preserve">- </w:t>
      </w:r>
      <w:r w:rsidRPr="004152B7">
        <w:rPr>
          <w:sz w:val="24"/>
          <w:szCs w:val="24"/>
        </w:rPr>
        <w:t>Не подлежат установлению</w:t>
      </w:r>
      <w:r>
        <w:rPr>
          <w:sz w:val="24"/>
          <w:szCs w:val="24"/>
        </w:rPr>
        <w:t>.</w:t>
      </w:r>
    </w:p>
    <w:p w14:paraId="3F99645D" w14:textId="77777777" w:rsidR="00645768" w:rsidRDefault="00645768" w:rsidP="00645768">
      <w:pPr>
        <w:tabs>
          <w:tab w:val="left" w:pos="1320"/>
        </w:tabs>
        <w:ind w:firstLine="567"/>
        <w:rPr>
          <w:b/>
          <w:iCs/>
          <w:sz w:val="24"/>
          <w:szCs w:val="24"/>
        </w:rPr>
      </w:pPr>
    </w:p>
    <w:p w14:paraId="7AAC2484" w14:textId="77777777" w:rsidR="00645768" w:rsidRPr="00F76C48" w:rsidRDefault="00645768" w:rsidP="00645768">
      <w:pPr>
        <w:ind w:firstLine="567"/>
        <w:jc w:val="both"/>
        <w:rPr>
          <w:b/>
          <w:sz w:val="24"/>
          <w:szCs w:val="24"/>
        </w:rPr>
      </w:pPr>
      <w:r w:rsidRPr="00F76C48">
        <w:rPr>
          <w:b/>
          <w:sz w:val="24"/>
          <w:szCs w:val="24"/>
        </w:rPr>
        <w:lastRenderedPageBreak/>
        <w:t>ОГРАНИЧЕНИЯ ИСПОЛЬЗОВАНИЯ ЗЕМЕЛЬНЫХ УЧАСТКОВ И ОБЪЕКТОВ КАПИТАЛЬНОГО СТРОИТЕЛЬСТВА:</w:t>
      </w:r>
    </w:p>
    <w:p w14:paraId="3901C8E6" w14:textId="77777777" w:rsidR="00645768" w:rsidRDefault="00645768" w:rsidP="00645768">
      <w:pPr>
        <w:ind w:firstLine="709"/>
        <w:jc w:val="both"/>
      </w:pPr>
    </w:p>
    <w:p w14:paraId="1484FD98" w14:textId="77777777" w:rsidR="00645768" w:rsidRPr="00F76C48" w:rsidRDefault="00645768" w:rsidP="00645768">
      <w:pPr>
        <w:ind w:firstLine="567"/>
        <w:jc w:val="both"/>
        <w:rPr>
          <w:sz w:val="22"/>
          <w:szCs w:val="22"/>
        </w:rPr>
      </w:pPr>
      <w:r w:rsidRPr="00F76C48">
        <w:rPr>
          <w:sz w:val="22"/>
          <w:szCs w:val="22"/>
        </w:rPr>
        <w:t>Не допускается размещение</w:t>
      </w:r>
      <w:r>
        <w:rPr>
          <w:sz w:val="22"/>
          <w:szCs w:val="22"/>
        </w:rPr>
        <w:t xml:space="preserve"> </w:t>
      </w:r>
      <w:r w:rsidRPr="00F76C48">
        <w:rPr>
          <w:sz w:val="22"/>
          <w:szCs w:val="22"/>
        </w:rPr>
        <w:t>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14:paraId="4D01621F" w14:textId="77777777" w:rsidR="00645768" w:rsidRDefault="00645768" w:rsidP="00645768">
      <w:pPr>
        <w:ind w:firstLine="567"/>
        <w:jc w:val="both"/>
        <w:rPr>
          <w:sz w:val="22"/>
          <w:szCs w:val="22"/>
        </w:rPr>
      </w:pPr>
      <w:r w:rsidRPr="00895609">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Pr>
          <w:sz w:val="22"/>
          <w:szCs w:val="22"/>
        </w:rPr>
        <w:t>.</w:t>
      </w:r>
    </w:p>
    <w:p w14:paraId="491E180D" w14:textId="77777777" w:rsidR="00645768" w:rsidRPr="006914D1" w:rsidRDefault="00645768" w:rsidP="00645768">
      <w:pPr>
        <w:ind w:firstLine="567"/>
        <w:rPr>
          <w:sz w:val="24"/>
          <w:szCs w:val="24"/>
          <w:shd w:val="clear" w:color="auto" w:fill="FFFFFF"/>
        </w:rPr>
      </w:pPr>
      <w:r w:rsidRPr="00A773AB">
        <w:rPr>
          <w:sz w:val="22"/>
          <w:szCs w:val="22"/>
        </w:rPr>
        <w:t>Ограничения использования земельных участков и объектов капитального строительства</w:t>
      </w:r>
      <w:r>
        <w:rPr>
          <w:sz w:val="22"/>
          <w:szCs w:val="22"/>
        </w:rPr>
        <w:t xml:space="preserve"> в зонах с особыми условиями использования территорий</w:t>
      </w:r>
      <w:r w:rsidRPr="00A773AB">
        <w:rPr>
          <w:sz w:val="22"/>
          <w:szCs w:val="22"/>
        </w:rPr>
        <w:t xml:space="preserve"> устанавливаются совокупностью требований, определенных главой 6 настоящих Правил.</w:t>
      </w:r>
    </w:p>
    <w:p w14:paraId="228D8DEE" w14:textId="77777777" w:rsidR="00645768" w:rsidRPr="006914D1" w:rsidRDefault="00645768" w:rsidP="00645768">
      <w:pPr>
        <w:tabs>
          <w:tab w:val="left" w:pos="1320"/>
        </w:tabs>
        <w:jc w:val="center"/>
        <w:rPr>
          <w:b/>
          <w:iCs/>
          <w:sz w:val="24"/>
          <w:szCs w:val="24"/>
        </w:rPr>
      </w:pPr>
    </w:p>
    <w:p w14:paraId="31747BC2" w14:textId="5482FC58" w:rsidR="00645768" w:rsidRPr="002A1FAC" w:rsidRDefault="007F5FB3" w:rsidP="00871520">
      <w:pPr>
        <w:widowControl/>
        <w:suppressAutoHyphens w:val="0"/>
        <w:overflowPunct/>
        <w:autoSpaceDE/>
        <w:spacing w:after="200" w:line="276" w:lineRule="auto"/>
        <w:rPr>
          <w:b/>
          <w:iCs/>
          <w:sz w:val="28"/>
          <w:szCs w:val="28"/>
        </w:rPr>
      </w:pPr>
      <w:bookmarkStart w:id="182" w:name="СТАТЬЯ38"/>
      <w:r>
        <w:rPr>
          <w:b/>
          <w:iCs/>
          <w:sz w:val="28"/>
          <w:szCs w:val="28"/>
        </w:rPr>
        <w:br w:type="page"/>
      </w:r>
      <w:r w:rsidR="00645768" w:rsidRPr="002A1FAC">
        <w:rPr>
          <w:b/>
          <w:iCs/>
          <w:sz w:val="28"/>
          <w:szCs w:val="28"/>
        </w:rPr>
        <w:lastRenderedPageBreak/>
        <w:t xml:space="preserve">СТАТЬЯ </w:t>
      </w:r>
      <w:r w:rsidR="00981D41">
        <w:rPr>
          <w:b/>
          <w:iCs/>
          <w:sz w:val="28"/>
          <w:szCs w:val="28"/>
        </w:rPr>
        <w:t>1</w:t>
      </w:r>
      <w:r w:rsidR="00645768">
        <w:rPr>
          <w:b/>
          <w:iCs/>
          <w:sz w:val="28"/>
          <w:szCs w:val="28"/>
        </w:rPr>
        <w:t>9</w:t>
      </w:r>
      <w:r w:rsidR="00645768" w:rsidRPr="002A1FAC">
        <w:rPr>
          <w:b/>
          <w:iCs/>
          <w:sz w:val="28"/>
          <w:szCs w:val="28"/>
        </w:rPr>
        <w:t xml:space="preserve">. ГРАДОСТРОИТЕЛЬНЫЕ РЕГЛАМЕНТЫ ДЛЯ </w:t>
      </w:r>
      <w:r w:rsidR="00645768" w:rsidRPr="002A1FAC">
        <w:rPr>
          <w:b/>
          <w:bCs/>
          <w:sz w:val="28"/>
          <w:szCs w:val="28"/>
        </w:rPr>
        <w:t xml:space="preserve">ПРОИЗВОДСТВЕННЫХ ЗОН, </w:t>
      </w:r>
      <w:r w:rsidR="00645768" w:rsidRPr="002A1FAC">
        <w:rPr>
          <w:rFonts w:eastAsia="Calibri"/>
          <w:b/>
          <w:bCs/>
          <w:iCs/>
          <w:sz w:val="28"/>
          <w:szCs w:val="28"/>
        </w:rPr>
        <w:t>ЗОН ИНЖЕНЕРНОЙ И ТРАНСПОРТНОЙ ИНФРАСТРУКТУР</w:t>
      </w:r>
      <w:r w:rsidR="00645768" w:rsidRPr="002A1FAC">
        <w:rPr>
          <w:b/>
          <w:iCs/>
          <w:sz w:val="28"/>
          <w:szCs w:val="28"/>
        </w:rPr>
        <w:t xml:space="preserve"> </w:t>
      </w:r>
      <w:bookmarkEnd w:id="182"/>
    </w:p>
    <w:p w14:paraId="5CBCA162" w14:textId="77777777" w:rsidR="00645768" w:rsidRPr="006914D1" w:rsidRDefault="00645768" w:rsidP="00645768">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5"/>
      </w:tblGrid>
      <w:tr w:rsidR="00645768" w:rsidRPr="006914D1" w14:paraId="7955DAC1" w14:textId="77777777" w:rsidTr="00645768">
        <w:tc>
          <w:tcPr>
            <w:tcW w:w="14275" w:type="dxa"/>
            <w:shd w:val="clear" w:color="auto" w:fill="DAEEF3"/>
          </w:tcPr>
          <w:p w14:paraId="4B882520" w14:textId="77777777" w:rsidR="00645768" w:rsidRPr="006914D1" w:rsidRDefault="00645768" w:rsidP="00645768">
            <w:pPr>
              <w:tabs>
                <w:tab w:val="left" w:pos="1320"/>
              </w:tabs>
              <w:jc w:val="center"/>
              <w:rPr>
                <w:rFonts w:eastAsia="Calibri"/>
                <w:b/>
                <w:sz w:val="24"/>
                <w:szCs w:val="24"/>
              </w:rPr>
            </w:pPr>
            <w:r w:rsidRPr="006914D1">
              <w:rPr>
                <w:rFonts w:eastAsia="Calibri"/>
                <w:b/>
                <w:iCs/>
                <w:sz w:val="24"/>
                <w:szCs w:val="24"/>
              </w:rPr>
              <w:t xml:space="preserve">П1. </w:t>
            </w:r>
            <w:r>
              <w:rPr>
                <w:rFonts w:eastAsia="Calibri"/>
                <w:b/>
                <w:iCs/>
                <w:sz w:val="24"/>
                <w:szCs w:val="24"/>
              </w:rPr>
              <w:t>ПРОИЗВОДСТВЕННАЯ ЗОНА</w:t>
            </w:r>
          </w:p>
          <w:p w14:paraId="410509CD" w14:textId="77777777" w:rsidR="00645768" w:rsidRPr="006914D1" w:rsidRDefault="00645768" w:rsidP="00645768">
            <w:pPr>
              <w:tabs>
                <w:tab w:val="left" w:pos="1320"/>
              </w:tabs>
              <w:jc w:val="center"/>
              <w:rPr>
                <w:rFonts w:eastAsia="Calibri"/>
                <w:b/>
                <w:iCs/>
                <w:sz w:val="24"/>
                <w:szCs w:val="24"/>
              </w:rPr>
            </w:pPr>
            <w:r>
              <w:rPr>
                <w:rFonts w:eastAsia="Calibri"/>
                <w:iCs/>
                <w:sz w:val="24"/>
                <w:szCs w:val="24"/>
              </w:rPr>
              <w:t>Производственная зона</w:t>
            </w:r>
            <w:r w:rsidRPr="006914D1">
              <w:rPr>
                <w:rFonts w:eastAsia="Calibri"/>
                <w:iCs/>
                <w:sz w:val="24"/>
                <w:szCs w:val="24"/>
              </w:rPr>
              <w:t xml:space="preserve"> (П1) </w:t>
            </w:r>
            <w:r w:rsidRPr="006914D1">
              <w:rPr>
                <w:rFonts w:eastAsia="Calibri"/>
                <w:sz w:val="24"/>
                <w:szCs w:val="24"/>
                <w:shd w:val="clear" w:color="auto" w:fill="DAEEF3"/>
              </w:rPr>
              <w:t>выделена для обеспечения правовых условий формирования территории производственных предприятий</w:t>
            </w:r>
            <w:r>
              <w:rPr>
                <w:rFonts w:eastAsia="Calibri"/>
                <w:sz w:val="24"/>
                <w:szCs w:val="24"/>
                <w:shd w:val="clear" w:color="auto" w:fill="DAEEF3"/>
              </w:rPr>
              <w:t>.</w:t>
            </w:r>
          </w:p>
        </w:tc>
      </w:tr>
    </w:tbl>
    <w:p w14:paraId="6DB623C8" w14:textId="77777777" w:rsidR="00645768" w:rsidRDefault="00645768" w:rsidP="00645768">
      <w:pPr>
        <w:tabs>
          <w:tab w:val="left" w:pos="1320"/>
        </w:tabs>
        <w:jc w:val="center"/>
        <w:rPr>
          <w:b/>
          <w:iCs/>
          <w:sz w:val="24"/>
          <w:szCs w:val="24"/>
        </w:rPr>
      </w:pPr>
    </w:p>
    <w:p w14:paraId="7F87B1A7" w14:textId="77777777" w:rsidR="00645768" w:rsidRPr="006914D1" w:rsidRDefault="00645768" w:rsidP="00645768">
      <w:pPr>
        <w:tabs>
          <w:tab w:val="left" w:pos="1320"/>
        </w:tabs>
        <w:jc w:val="center"/>
        <w:rPr>
          <w:b/>
          <w:iCs/>
          <w:sz w:val="24"/>
          <w:szCs w:val="24"/>
        </w:rPr>
      </w:pPr>
    </w:p>
    <w:tbl>
      <w:tblPr>
        <w:tblW w:w="1502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6"/>
        <w:gridCol w:w="8"/>
        <w:gridCol w:w="4041"/>
        <w:gridCol w:w="18"/>
        <w:gridCol w:w="996"/>
        <w:gridCol w:w="11"/>
        <w:gridCol w:w="7"/>
        <w:gridCol w:w="18"/>
        <w:gridCol w:w="968"/>
        <w:gridCol w:w="7"/>
        <w:gridCol w:w="18"/>
        <w:gridCol w:w="1109"/>
        <w:gridCol w:w="25"/>
        <w:gridCol w:w="11"/>
        <w:gridCol w:w="1381"/>
        <w:gridCol w:w="25"/>
        <w:gridCol w:w="11"/>
        <w:gridCol w:w="1419"/>
        <w:gridCol w:w="132"/>
        <w:gridCol w:w="1284"/>
        <w:gridCol w:w="146"/>
        <w:gridCol w:w="1842"/>
      </w:tblGrid>
      <w:tr w:rsidR="00645768" w:rsidRPr="006914D1" w14:paraId="7BF3D9ED" w14:textId="77777777" w:rsidTr="00871520">
        <w:trPr>
          <w:trHeight w:val="138"/>
          <w:tblHeader/>
        </w:trPr>
        <w:tc>
          <w:tcPr>
            <w:tcW w:w="15027" w:type="dxa"/>
            <w:gridSpan w:val="23"/>
            <w:shd w:val="clear" w:color="auto" w:fill="C6D9F1"/>
            <w:vAlign w:val="center"/>
          </w:tcPr>
          <w:p w14:paraId="13B75991" w14:textId="77777777" w:rsidR="00645768" w:rsidRDefault="00645768" w:rsidP="00645768">
            <w:pPr>
              <w:jc w:val="center"/>
              <w:rPr>
                <w:b/>
              </w:rPr>
            </w:pPr>
            <w:r w:rsidRPr="006914D1">
              <w:rPr>
                <w:b/>
                <w:sz w:val="24"/>
                <w:szCs w:val="24"/>
              </w:rPr>
              <w:t>Основные виды разрешенного использования</w:t>
            </w:r>
          </w:p>
        </w:tc>
      </w:tr>
      <w:tr w:rsidR="00D255E7" w:rsidRPr="006914D1" w14:paraId="1ADF76E8" w14:textId="77777777" w:rsidTr="00871520">
        <w:trPr>
          <w:trHeight w:val="138"/>
          <w:tblHeader/>
        </w:trPr>
        <w:tc>
          <w:tcPr>
            <w:tcW w:w="1544" w:type="dxa"/>
            <w:vMerge w:val="restart"/>
            <w:shd w:val="clear" w:color="auto" w:fill="EAF1DD"/>
            <w:vAlign w:val="center"/>
          </w:tcPr>
          <w:p w14:paraId="54FC5986" w14:textId="77777777" w:rsidR="00645768" w:rsidRPr="006914D1" w:rsidRDefault="00645768" w:rsidP="00645768">
            <w:pPr>
              <w:autoSpaceDE/>
              <w:jc w:val="center"/>
              <w:rPr>
                <w:b/>
              </w:rPr>
            </w:pPr>
            <w:r w:rsidRPr="006914D1">
              <w:rPr>
                <w:b/>
              </w:rPr>
              <w:t>Наименование и код ВРИ</w:t>
            </w:r>
          </w:p>
        </w:tc>
        <w:tc>
          <w:tcPr>
            <w:tcW w:w="4073" w:type="dxa"/>
            <w:gridSpan w:val="4"/>
            <w:vMerge w:val="restart"/>
            <w:shd w:val="clear" w:color="auto" w:fill="EAF1DD"/>
            <w:noWrap/>
            <w:vAlign w:val="center"/>
          </w:tcPr>
          <w:p w14:paraId="70035067" w14:textId="77777777" w:rsidR="00645768" w:rsidRPr="006914D1" w:rsidRDefault="00645768" w:rsidP="00645768">
            <w:pPr>
              <w:autoSpaceDE/>
              <w:jc w:val="center"/>
              <w:rPr>
                <w:b/>
              </w:rPr>
            </w:pPr>
            <w:r w:rsidRPr="006914D1">
              <w:rPr>
                <w:b/>
              </w:rPr>
              <w:t>Описание ВРИ</w:t>
            </w:r>
          </w:p>
        </w:tc>
        <w:tc>
          <w:tcPr>
            <w:tcW w:w="3159" w:type="dxa"/>
            <w:gridSpan w:val="9"/>
            <w:shd w:val="clear" w:color="auto" w:fill="EAF1DD"/>
            <w:vAlign w:val="center"/>
          </w:tcPr>
          <w:p w14:paraId="4A3080BE" w14:textId="77777777" w:rsidR="00645768" w:rsidRPr="006914D1" w:rsidRDefault="00645768" w:rsidP="00645768">
            <w:pPr>
              <w:autoSpaceDE/>
              <w:jc w:val="center"/>
              <w:rPr>
                <w:b/>
              </w:rPr>
            </w:pPr>
            <w:r w:rsidRPr="006914D1">
              <w:rPr>
                <w:b/>
              </w:rPr>
              <w:t>Предельные размеры земельных участков</w:t>
            </w:r>
          </w:p>
        </w:tc>
        <w:tc>
          <w:tcPr>
            <w:tcW w:w="1417" w:type="dxa"/>
            <w:gridSpan w:val="3"/>
            <w:vMerge w:val="restart"/>
            <w:shd w:val="clear" w:color="auto" w:fill="EAF1DD"/>
            <w:vAlign w:val="center"/>
          </w:tcPr>
          <w:p w14:paraId="41C7E6A5"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2CE817D1" w14:textId="77777777" w:rsidR="00645768" w:rsidRPr="006914D1" w:rsidRDefault="00645768" w:rsidP="00645768">
            <w:pPr>
              <w:autoSpaceDE/>
              <w:jc w:val="center"/>
              <w:rPr>
                <w:b/>
              </w:rPr>
            </w:pPr>
            <w:r w:rsidRPr="006914D1">
              <w:rPr>
                <w:b/>
              </w:rPr>
              <w:t>(</w:t>
            </w:r>
            <w:proofErr w:type="spellStart"/>
            <w:proofErr w:type="gramStart"/>
            <w:r w:rsidRPr="006914D1">
              <w:rPr>
                <w:b/>
              </w:rPr>
              <w:t>эт</w:t>
            </w:r>
            <w:proofErr w:type="spellEnd"/>
            <w:r w:rsidRPr="006914D1">
              <w:rPr>
                <w:b/>
              </w:rPr>
              <w:t>./</w:t>
            </w:r>
            <w:proofErr w:type="gramEnd"/>
            <w:r w:rsidRPr="006914D1">
              <w:rPr>
                <w:b/>
              </w:rPr>
              <w:t>м.)</w:t>
            </w:r>
          </w:p>
        </w:tc>
        <w:tc>
          <w:tcPr>
            <w:tcW w:w="1430" w:type="dxa"/>
            <w:gridSpan w:val="2"/>
            <w:vMerge w:val="restart"/>
            <w:shd w:val="clear" w:color="auto" w:fill="EAF1DD"/>
            <w:noWrap/>
            <w:vAlign w:val="center"/>
          </w:tcPr>
          <w:p w14:paraId="5EE67887"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416" w:type="dxa"/>
            <w:gridSpan w:val="2"/>
            <w:vMerge w:val="restart"/>
            <w:shd w:val="clear" w:color="auto" w:fill="EAF1DD"/>
            <w:noWrap/>
            <w:vAlign w:val="center"/>
          </w:tcPr>
          <w:p w14:paraId="4AAAB772"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1988" w:type="dxa"/>
            <w:gridSpan w:val="2"/>
            <w:vMerge w:val="restart"/>
            <w:shd w:val="clear" w:color="auto" w:fill="EAF1DD"/>
            <w:vAlign w:val="center"/>
          </w:tcPr>
          <w:p w14:paraId="124C798B"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8473F1" w:rsidRPr="006914D1" w14:paraId="31597FC0" w14:textId="77777777" w:rsidTr="00871520">
        <w:trPr>
          <w:trHeight w:val="102"/>
          <w:tblHeader/>
        </w:trPr>
        <w:tc>
          <w:tcPr>
            <w:tcW w:w="1544" w:type="dxa"/>
            <w:vMerge/>
            <w:shd w:val="clear" w:color="auto" w:fill="auto"/>
            <w:vAlign w:val="center"/>
          </w:tcPr>
          <w:p w14:paraId="09E1589C" w14:textId="77777777" w:rsidR="00645768" w:rsidRPr="006914D1" w:rsidRDefault="00645768" w:rsidP="00645768">
            <w:pPr>
              <w:autoSpaceDE/>
            </w:pPr>
          </w:p>
        </w:tc>
        <w:tc>
          <w:tcPr>
            <w:tcW w:w="4073" w:type="dxa"/>
            <w:gridSpan w:val="4"/>
            <w:vMerge/>
            <w:shd w:val="clear" w:color="auto" w:fill="auto"/>
            <w:vAlign w:val="center"/>
          </w:tcPr>
          <w:p w14:paraId="2511003C" w14:textId="77777777" w:rsidR="00645768" w:rsidRPr="006914D1" w:rsidRDefault="00645768" w:rsidP="00645768">
            <w:pPr>
              <w:autoSpaceDE/>
            </w:pPr>
          </w:p>
        </w:tc>
        <w:tc>
          <w:tcPr>
            <w:tcW w:w="2007" w:type="dxa"/>
            <w:gridSpan w:val="6"/>
            <w:shd w:val="clear" w:color="auto" w:fill="EAF1DD"/>
            <w:noWrap/>
            <w:vAlign w:val="center"/>
          </w:tcPr>
          <w:p w14:paraId="1842D40B" w14:textId="77777777" w:rsidR="00645768" w:rsidRPr="006914D1" w:rsidRDefault="00645768" w:rsidP="00645768">
            <w:pPr>
              <w:autoSpaceDE/>
              <w:jc w:val="center"/>
              <w:rPr>
                <w:b/>
              </w:rPr>
            </w:pPr>
            <w:r w:rsidRPr="006914D1">
              <w:rPr>
                <w:b/>
              </w:rPr>
              <w:t>Площадь (кв. м.)</w:t>
            </w:r>
          </w:p>
        </w:tc>
        <w:tc>
          <w:tcPr>
            <w:tcW w:w="1152" w:type="dxa"/>
            <w:gridSpan w:val="3"/>
            <w:shd w:val="clear" w:color="auto" w:fill="EAF1DD"/>
            <w:noWrap/>
            <w:vAlign w:val="center"/>
          </w:tcPr>
          <w:p w14:paraId="56CD6018" w14:textId="77777777" w:rsidR="00645768" w:rsidRPr="006914D1" w:rsidRDefault="00645768" w:rsidP="00645768">
            <w:pPr>
              <w:autoSpaceDE/>
              <w:jc w:val="center"/>
              <w:rPr>
                <w:b/>
              </w:rPr>
            </w:pPr>
            <w:r w:rsidRPr="006914D1">
              <w:rPr>
                <w:b/>
              </w:rPr>
              <w:t xml:space="preserve">Размер (м.) </w:t>
            </w:r>
          </w:p>
        </w:tc>
        <w:tc>
          <w:tcPr>
            <w:tcW w:w="1417" w:type="dxa"/>
            <w:gridSpan w:val="3"/>
            <w:vMerge/>
            <w:shd w:val="clear" w:color="auto" w:fill="auto"/>
            <w:vAlign w:val="center"/>
          </w:tcPr>
          <w:p w14:paraId="1FEC581B" w14:textId="77777777" w:rsidR="00645768" w:rsidRPr="006914D1" w:rsidRDefault="00645768" w:rsidP="00645768">
            <w:pPr>
              <w:autoSpaceDE/>
            </w:pPr>
          </w:p>
        </w:tc>
        <w:tc>
          <w:tcPr>
            <w:tcW w:w="1430" w:type="dxa"/>
            <w:gridSpan w:val="2"/>
            <w:vMerge/>
            <w:shd w:val="clear" w:color="auto" w:fill="auto"/>
            <w:vAlign w:val="center"/>
          </w:tcPr>
          <w:p w14:paraId="48FCC00D" w14:textId="77777777" w:rsidR="00645768" w:rsidRPr="006914D1" w:rsidRDefault="00645768" w:rsidP="00645768">
            <w:pPr>
              <w:autoSpaceDE/>
            </w:pPr>
          </w:p>
        </w:tc>
        <w:tc>
          <w:tcPr>
            <w:tcW w:w="1416" w:type="dxa"/>
            <w:gridSpan w:val="2"/>
            <w:vMerge/>
            <w:shd w:val="clear" w:color="auto" w:fill="auto"/>
            <w:vAlign w:val="center"/>
          </w:tcPr>
          <w:p w14:paraId="23608E10" w14:textId="77777777" w:rsidR="00645768" w:rsidRPr="006914D1" w:rsidRDefault="00645768" w:rsidP="00645768">
            <w:pPr>
              <w:autoSpaceDE/>
            </w:pPr>
          </w:p>
        </w:tc>
        <w:tc>
          <w:tcPr>
            <w:tcW w:w="1988" w:type="dxa"/>
            <w:gridSpan w:val="2"/>
            <w:vMerge/>
          </w:tcPr>
          <w:p w14:paraId="4A36BF66" w14:textId="77777777" w:rsidR="00645768" w:rsidRPr="006914D1" w:rsidRDefault="00645768" w:rsidP="00645768">
            <w:pPr>
              <w:autoSpaceDE/>
            </w:pPr>
          </w:p>
        </w:tc>
      </w:tr>
      <w:tr w:rsidR="00D255E7" w:rsidRPr="006914D1" w14:paraId="38F91242" w14:textId="77777777" w:rsidTr="00871520">
        <w:trPr>
          <w:trHeight w:val="77"/>
          <w:tblHeader/>
        </w:trPr>
        <w:tc>
          <w:tcPr>
            <w:tcW w:w="1544" w:type="dxa"/>
            <w:vMerge/>
            <w:shd w:val="clear" w:color="auto" w:fill="auto"/>
            <w:vAlign w:val="center"/>
          </w:tcPr>
          <w:p w14:paraId="5186BE78" w14:textId="77777777" w:rsidR="00645768" w:rsidRPr="006914D1" w:rsidRDefault="00645768" w:rsidP="00645768">
            <w:pPr>
              <w:autoSpaceDE/>
            </w:pPr>
          </w:p>
        </w:tc>
        <w:tc>
          <w:tcPr>
            <w:tcW w:w="4073" w:type="dxa"/>
            <w:gridSpan w:val="4"/>
            <w:vMerge/>
            <w:shd w:val="clear" w:color="auto" w:fill="auto"/>
            <w:vAlign w:val="center"/>
          </w:tcPr>
          <w:p w14:paraId="3945D3A4" w14:textId="77777777" w:rsidR="00645768" w:rsidRPr="006914D1" w:rsidRDefault="00645768" w:rsidP="00645768">
            <w:pPr>
              <w:autoSpaceDE/>
            </w:pPr>
          </w:p>
        </w:tc>
        <w:tc>
          <w:tcPr>
            <w:tcW w:w="996" w:type="dxa"/>
            <w:shd w:val="clear" w:color="auto" w:fill="EAF1DD"/>
            <w:noWrap/>
            <w:vAlign w:val="center"/>
          </w:tcPr>
          <w:p w14:paraId="46D51072"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1011" w:type="dxa"/>
            <w:gridSpan w:val="5"/>
            <w:shd w:val="clear" w:color="auto" w:fill="EAF1DD"/>
            <w:vAlign w:val="center"/>
          </w:tcPr>
          <w:p w14:paraId="76E4C565"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152" w:type="dxa"/>
            <w:gridSpan w:val="3"/>
            <w:shd w:val="clear" w:color="auto" w:fill="EAF1DD"/>
            <w:vAlign w:val="center"/>
          </w:tcPr>
          <w:p w14:paraId="4175A7AE"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417" w:type="dxa"/>
            <w:gridSpan w:val="3"/>
            <w:vMerge/>
            <w:shd w:val="clear" w:color="auto" w:fill="auto"/>
            <w:vAlign w:val="center"/>
          </w:tcPr>
          <w:p w14:paraId="59AE9EF1" w14:textId="77777777" w:rsidR="00645768" w:rsidRPr="006914D1" w:rsidRDefault="00645768" w:rsidP="00645768">
            <w:pPr>
              <w:autoSpaceDE/>
            </w:pPr>
          </w:p>
        </w:tc>
        <w:tc>
          <w:tcPr>
            <w:tcW w:w="1430" w:type="dxa"/>
            <w:gridSpan w:val="2"/>
            <w:vMerge/>
            <w:shd w:val="clear" w:color="auto" w:fill="auto"/>
            <w:vAlign w:val="center"/>
          </w:tcPr>
          <w:p w14:paraId="1B147080" w14:textId="77777777" w:rsidR="00645768" w:rsidRPr="006914D1" w:rsidRDefault="00645768" w:rsidP="00645768">
            <w:pPr>
              <w:autoSpaceDE/>
              <w:jc w:val="center"/>
            </w:pPr>
          </w:p>
        </w:tc>
        <w:tc>
          <w:tcPr>
            <w:tcW w:w="1416" w:type="dxa"/>
            <w:gridSpan w:val="2"/>
            <w:vMerge/>
            <w:shd w:val="clear" w:color="auto" w:fill="auto"/>
            <w:vAlign w:val="center"/>
          </w:tcPr>
          <w:p w14:paraId="7A2C9605" w14:textId="77777777" w:rsidR="00645768" w:rsidRPr="006914D1" w:rsidRDefault="00645768" w:rsidP="00645768">
            <w:pPr>
              <w:autoSpaceDE/>
              <w:jc w:val="center"/>
            </w:pPr>
          </w:p>
        </w:tc>
        <w:tc>
          <w:tcPr>
            <w:tcW w:w="1988" w:type="dxa"/>
            <w:gridSpan w:val="2"/>
            <w:vMerge/>
          </w:tcPr>
          <w:p w14:paraId="1B842E83" w14:textId="77777777" w:rsidR="00645768" w:rsidRPr="006914D1" w:rsidRDefault="00645768" w:rsidP="00645768">
            <w:pPr>
              <w:autoSpaceDE/>
              <w:jc w:val="center"/>
            </w:pPr>
          </w:p>
        </w:tc>
      </w:tr>
      <w:tr w:rsidR="008473F1" w:rsidRPr="006914D1" w14:paraId="6FFE71D8"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70F063F8" w14:textId="77777777" w:rsidR="00645768" w:rsidRPr="006914D1" w:rsidRDefault="00645768" w:rsidP="00645768">
            <w:pPr>
              <w:autoSpaceDE/>
              <w:jc w:val="center"/>
            </w:pPr>
            <w:r w:rsidRPr="006914D1">
              <w:t>Строительная промышленность 6.6</w:t>
            </w:r>
          </w:p>
        </w:tc>
        <w:tc>
          <w:tcPr>
            <w:tcW w:w="40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38214C" w14:textId="77777777" w:rsidR="00645768" w:rsidRPr="006914D1" w:rsidRDefault="00645768" w:rsidP="00645768">
            <w:pPr>
              <w:jc w:val="center"/>
            </w:pPr>
            <w:r w:rsidRPr="00492CDB">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w:t>
            </w:r>
            <w:r>
              <w:t>астей и тому подобной продукции</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7162325A" w14:textId="77777777" w:rsidR="00645768" w:rsidRPr="006914D1" w:rsidRDefault="00645768" w:rsidP="00645768">
            <w:pPr>
              <w:spacing w:line="276" w:lineRule="auto"/>
              <w:jc w:val="center"/>
            </w:pPr>
            <w:r>
              <w:t>2000</w:t>
            </w:r>
          </w:p>
        </w:tc>
        <w:tc>
          <w:tcPr>
            <w:tcW w:w="10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F32AD6A" w14:textId="77777777" w:rsidR="00645768" w:rsidRPr="006914D1" w:rsidRDefault="00645768" w:rsidP="00645768">
            <w:pPr>
              <w:spacing w:line="276" w:lineRule="auto"/>
              <w:jc w:val="center"/>
            </w:pPr>
            <w:r w:rsidRPr="006914D1">
              <w:t>500000</w:t>
            </w: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33AC20" w14:textId="77777777" w:rsidR="00645768" w:rsidRPr="006914D1" w:rsidRDefault="00645768" w:rsidP="00645768">
            <w:pPr>
              <w:autoSpaceDE/>
              <w:jc w:val="center"/>
            </w:pPr>
            <w:r>
              <w:t>не подлежат установлению</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5F21B0" w14:textId="77777777" w:rsidR="00645768" w:rsidRPr="006914D1" w:rsidRDefault="00645768" w:rsidP="00645768">
            <w:pPr>
              <w:autoSpaceDE/>
              <w:jc w:val="center"/>
            </w:pPr>
            <w:r w:rsidRPr="006914D1">
              <w:t>-/30</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9C4384" w14:textId="77777777" w:rsidR="00645768" w:rsidRPr="006914D1" w:rsidRDefault="00645768" w:rsidP="00645768">
            <w:pPr>
              <w:autoSpaceDE/>
              <w:jc w:val="center"/>
            </w:pPr>
            <w:r w:rsidRPr="006914D1">
              <w:t>45</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D6EC0D" w14:textId="77777777" w:rsidR="00645768" w:rsidRPr="006914D1" w:rsidRDefault="00645768" w:rsidP="00645768">
            <w:pPr>
              <w:autoSpaceDE/>
              <w:jc w:val="center"/>
            </w:pPr>
            <w:r w:rsidRPr="006914D1">
              <w:t>5</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302AAB68" w14:textId="77777777" w:rsidR="00645768" w:rsidRPr="006914D1" w:rsidRDefault="00645768" w:rsidP="00645768">
            <w:pPr>
              <w:autoSpaceDE/>
              <w:jc w:val="center"/>
            </w:pPr>
            <w:r>
              <w:rPr>
                <w:szCs w:val="24"/>
                <w:lang w:eastAsia="ru-RU"/>
              </w:rPr>
              <w:t xml:space="preserve">- Объекты строительных промышленных предприятий и коммунально-складских организаций </w:t>
            </w:r>
          </w:p>
        </w:tc>
      </w:tr>
      <w:tr w:rsidR="008473F1" w:rsidRPr="006914D1" w14:paraId="5D472DCC"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0F626D19" w14:textId="77777777" w:rsidR="00645768" w:rsidRPr="006914D1" w:rsidRDefault="00645768" w:rsidP="00645768">
            <w:pPr>
              <w:autoSpaceDE/>
              <w:jc w:val="center"/>
            </w:pPr>
            <w:r w:rsidRPr="006914D1">
              <w:t>Склады 6.9</w:t>
            </w:r>
          </w:p>
        </w:tc>
        <w:tc>
          <w:tcPr>
            <w:tcW w:w="40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0014D9" w14:textId="77777777" w:rsidR="00645768" w:rsidRPr="006914D1" w:rsidRDefault="00645768" w:rsidP="00645768">
            <w:pPr>
              <w:jc w:val="center"/>
            </w:pPr>
            <w:r w:rsidRPr="00492CDB">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w:t>
            </w:r>
            <w:r w:rsidRPr="00492CDB">
              <w:lastRenderedPageBreak/>
              <w:t>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742CAE95" w14:textId="77777777" w:rsidR="00645768" w:rsidRPr="006914D1" w:rsidRDefault="00645768" w:rsidP="00645768">
            <w:pPr>
              <w:autoSpaceDE/>
              <w:jc w:val="center"/>
            </w:pPr>
            <w:r w:rsidRPr="006914D1">
              <w:lastRenderedPageBreak/>
              <w:t>2000</w:t>
            </w:r>
          </w:p>
        </w:tc>
        <w:tc>
          <w:tcPr>
            <w:tcW w:w="10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1327D97" w14:textId="77777777" w:rsidR="00645768" w:rsidRPr="006914D1" w:rsidRDefault="00645768" w:rsidP="00645768">
            <w:pPr>
              <w:autoSpaceDE/>
              <w:jc w:val="center"/>
            </w:pPr>
            <w:r w:rsidRPr="006914D1">
              <w:t>50000</w:t>
            </w: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09069D" w14:textId="77777777" w:rsidR="00645768" w:rsidRPr="006914D1" w:rsidRDefault="00645768" w:rsidP="00645768">
            <w:pPr>
              <w:autoSpaceDE/>
              <w:jc w:val="center"/>
            </w:pPr>
            <w:r>
              <w:t>не подлежат установлению</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4F7926" w14:textId="77777777" w:rsidR="00645768" w:rsidRPr="006914D1" w:rsidRDefault="00645768" w:rsidP="00645768">
            <w:pPr>
              <w:autoSpaceDE/>
              <w:jc w:val="center"/>
            </w:pPr>
            <w:r w:rsidRPr="006914D1">
              <w:t>-/30</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E75E8D" w14:textId="77777777" w:rsidR="00645768" w:rsidRPr="006914D1" w:rsidRDefault="00645768" w:rsidP="00645768">
            <w:pPr>
              <w:autoSpaceDE/>
              <w:jc w:val="center"/>
            </w:pPr>
            <w:r w:rsidRPr="006914D1">
              <w:t>60</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232675" w14:textId="77777777" w:rsidR="00645768" w:rsidRPr="006914D1" w:rsidRDefault="00645768" w:rsidP="00645768">
            <w:pPr>
              <w:autoSpaceDE/>
              <w:jc w:val="center"/>
            </w:pPr>
            <w:r w:rsidRPr="006914D1">
              <w:t>5</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57872B2C" w14:textId="77777777" w:rsidR="00645768" w:rsidRDefault="00645768" w:rsidP="00645768">
            <w:pPr>
              <w:autoSpaceDE/>
              <w:jc w:val="center"/>
            </w:pPr>
            <w:r>
              <w:t>- Склады;</w:t>
            </w:r>
          </w:p>
          <w:p w14:paraId="77901A90" w14:textId="77777777" w:rsidR="00645768" w:rsidRDefault="00645768" w:rsidP="00645768">
            <w:pPr>
              <w:autoSpaceDE/>
              <w:jc w:val="center"/>
            </w:pPr>
            <w:r>
              <w:t>- Погрузочные терминалы и доки;</w:t>
            </w:r>
          </w:p>
          <w:p w14:paraId="6E57EF82" w14:textId="77777777" w:rsidR="00645768" w:rsidRDefault="00645768" w:rsidP="00645768">
            <w:pPr>
              <w:autoSpaceDE/>
              <w:jc w:val="center"/>
            </w:pPr>
            <w:r>
              <w:t>- Нефтехранилища;</w:t>
            </w:r>
          </w:p>
          <w:p w14:paraId="3E8C4F54" w14:textId="77777777" w:rsidR="00645768" w:rsidRDefault="00645768" w:rsidP="00645768">
            <w:pPr>
              <w:autoSpaceDE/>
              <w:jc w:val="center"/>
            </w:pPr>
            <w:r>
              <w:t>- Газохранилища;</w:t>
            </w:r>
          </w:p>
          <w:p w14:paraId="27CC2228" w14:textId="77777777" w:rsidR="00645768" w:rsidRPr="006914D1" w:rsidRDefault="00645768" w:rsidP="00645768">
            <w:pPr>
              <w:autoSpaceDE/>
              <w:jc w:val="center"/>
            </w:pPr>
            <w:r>
              <w:t>- Элеваторы</w:t>
            </w:r>
          </w:p>
        </w:tc>
      </w:tr>
      <w:tr w:rsidR="008473F1" w:rsidRPr="006914D1" w14:paraId="3E9F713D"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0EB4E013" w14:textId="77777777" w:rsidR="00031844" w:rsidRPr="006914D1" w:rsidRDefault="00031844" w:rsidP="00645768">
            <w:pPr>
              <w:jc w:val="center"/>
            </w:pPr>
            <w:r>
              <w:lastRenderedPageBreak/>
              <w:t>Хранение автотранспорта</w:t>
            </w:r>
            <w:r w:rsidRPr="006914D1">
              <w:t xml:space="preserve"> 2.7.1</w:t>
            </w:r>
          </w:p>
        </w:tc>
        <w:tc>
          <w:tcPr>
            <w:tcW w:w="40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C050122" w14:textId="77777777" w:rsidR="00031844" w:rsidRPr="006914D1" w:rsidRDefault="00031844" w:rsidP="00645768">
            <w:pPr>
              <w:jc w:val="center"/>
            </w:pPr>
            <w:r w:rsidRPr="00492CDB">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92CDB">
              <w:t>машино</w:t>
            </w:r>
            <w:proofErr w:type="spellEnd"/>
            <w:r w:rsidRPr="00492CDB">
              <w:t>-места, за исключением гаражей, размещение которых предусмотрено содержанием вида разреше</w:t>
            </w:r>
            <w:r>
              <w:t>нного использования с кодом 4.9</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77095315" w14:textId="77777777" w:rsidR="00031844" w:rsidRDefault="00031844" w:rsidP="00566176">
            <w:pPr>
              <w:widowControl/>
              <w:suppressAutoHyphens w:val="0"/>
              <w:overflowPunct/>
              <w:autoSpaceDE/>
              <w:autoSpaceDN w:val="0"/>
              <w:spacing w:line="276" w:lineRule="auto"/>
              <w:jc w:val="center"/>
              <w:rPr>
                <w:szCs w:val="24"/>
                <w:lang w:val="en-US" w:eastAsia="ru-RU"/>
              </w:rPr>
            </w:pPr>
            <w:r>
              <w:rPr>
                <w:szCs w:val="24"/>
                <w:lang w:eastAsia="ru-RU"/>
              </w:rPr>
              <w:t>18</w:t>
            </w:r>
          </w:p>
        </w:tc>
        <w:tc>
          <w:tcPr>
            <w:tcW w:w="10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BC555C0" w14:textId="77777777" w:rsidR="00031844" w:rsidRDefault="00031844" w:rsidP="00566176">
            <w:pPr>
              <w:widowControl/>
              <w:suppressAutoHyphens w:val="0"/>
              <w:overflowPunct/>
              <w:autoSpaceDE/>
              <w:autoSpaceDN w:val="0"/>
              <w:spacing w:line="276" w:lineRule="auto"/>
              <w:jc w:val="center"/>
              <w:rPr>
                <w:szCs w:val="24"/>
                <w:lang w:val="en-US" w:eastAsia="ru-RU"/>
              </w:rPr>
            </w:pPr>
            <w:r>
              <w:rPr>
                <w:szCs w:val="24"/>
                <w:lang w:eastAsia="ru-RU"/>
              </w:rPr>
              <w:t>50</w:t>
            </w: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7769D0"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не подлежит установлению</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2319D8"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1/5</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A33FAB"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90 %</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CE78E8"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1</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1A014ACE" w14:textId="77777777" w:rsidR="00031844" w:rsidRDefault="00031844" w:rsidP="00645768">
            <w:pPr>
              <w:widowControl/>
              <w:suppressAutoHyphens w:val="0"/>
              <w:overflowPunct/>
              <w:autoSpaceDE/>
              <w:autoSpaceDN w:val="0"/>
              <w:spacing w:line="276" w:lineRule="auto"/>
              <w:jc w:val="center"/>
              <w:rPr>
                <w:szCs w:val="24"/>
                <w:lang w:eastAsia="ru-RU"/>
              </w:rPr>
            </w:pPr>
            <w:r>
              <w:rPr>
                <w:szCs w:val="24"/>
                <w:lang w:eastAsia="ru-RU"/>
              </w:rPr>
              <w:t>- Индивидуальный гараж</w:t>
            </w:r>
          </w:p>
        </w:tc>
      </w:tr>
      <w:tr w:rsidR="00D255E7" w:rsidRPr="006914D1" w14:paraId="1368003A"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0B20DB1D" w14:textId="77777777" w:rsidR="00D255E7" w:rsidRPr="006914D1" w:rsidRDefault="00D255E7" w:rsidP="00C421A0">
            <w:pPr>
              <w:jc w:val="center"/>
            </w:pPr>
            <w:r w:rsidRPr="006914D1">
              <w:t>Коммунальное обслуживание 3.1</w:t>
            </w:r>
          </w:p>
        </w:tc>
        <w:tc>
          <w:tcPr>
            <w:tcW w:w="40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8290F9" w14:textId="77777777" w:rsidR="00D255E7" w:rsidRPr="005857B9" w:rsidRDefault="00D255E7" w:rsidP="00C421A0">
            <w:pPr>
              <w:jc w:val="center"/>
            </w:pPr>
            <w:r w:rsidRPr="0002116D">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14:paraId="5A006517" w14:textId="77777777" w:rsidR="00D255E7" w:rsidRPr="006914D1" w:rsidRDefault="00D255E7" w:rsidP="00C421A0">
            <w:pPr>
              <w:jc w:val="center"/>
            </w:pPr>
          </w:p>
        </w:tc>
        <w:tc>
          <w:tcPr>
            <w:tcW w:w="102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330BE1" w14:textId="77777777" w:rsidR="00D255E7" w:rsidRPr="006914D1" w:rsidRDefault="00D255E7" w:rsidP="00C421A0">
            <w:pPr>
              <w:jc w:val="center"/>
              <w:rPr>
                <w:lang w:val="en-US"/>
              </w:rPr>
            </w:pPr>
            <w:r w:rsidRPr="006914D1">
              <w:rPr>
                <w:lang w:val="en-US"/>
              </w:rPr>
              <w:t>1</w:t>
            </w:r>
            <w:r w:rsidRPr="006914D1">
              <w:t>0</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5B9F7D" w14:textId="77777777" w:rsidR="00D255E7" w:rsidRPr="006914D1" w:rsidRDefault="00D255E7" w:rsidP="00C421A0">
            <w:pPr>
              <w:jc w:val="center"/>
            </w:pPr>
            <w:r w:rsidRPr="006914D1">
              <w:t>100000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0255B4" w14:textId="77777777" w:rsidR="00D255E7" w:rsidRPr="006914D1" w:rsidRDefault="00D255E7" w:rsidP="00C421A0">
            <w:pPr>
              <w:autoSpaceDE/>
              <w:jc w:val="center"/>
            </w:pPr>
            <w:r>
              <w:t>не подлежат установлению</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9EA553" w14:textId="77777777" w:rsidR="00D255E7" w:rsidRPr="006914D1" w:rsidRDefault="00D255E7" w:rsidP="00C421A0">
            <w:pPr>
              <w:jc w:val="center"/>
            </w:pPr>
            <w:r w:rsidRPr="006914D1">
              <w:t>5/20</w:t>
            </w:r>
          </w:p>
        </w:tc>
        <w:tc>
          <w:tcPr>
            <w:tcW w:w="14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3906D7" w14:textId="77777777" w:rsidR="00D255E7" w:rsidRPr="006914D1" w:rsidRDefault="00D255E7" w:rsidP="00C421A0">
            <w:pPr>
              <w:jc w:val="center"/>
            </w:pPr>
            <w:r w:rsidRPr="006914D1">
              <w:t>75 %</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C84DF4" w14:textId="77777777" w:rsidR="00D255E7" w:rsidRPr="006914D1" w:rsidRDefault="00D255E7" w:rsidP="00C421A0">
            <w:pPr>
              <w:jc w:val="center"/>
            </w:pPr>
            <w:r>
              <w:t>3</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3963808D" w14:textId="77777777" w:rsidR="00D255E7" w:rsidRDefault="00D255E7" w:rsidP="00C421A0">
            <w:pPr>
              <w:jc w:val="center"/>
            </w:pPr>
            <w:r>
              <w:t>- Водонапорная башня;</w:t>
            </w:r>
          </w:p>
          <w:p w14:paraId="3947852D" w14:textId="77777777" w:rsidR="00D255E7" w:rsidRDefault="00D255E7" w:rsidP="00C421A0">
            <w:pPr>
              <w:jc w:val="center"/>
            </w:pPr>
            <w:r>
              <w:t>- Водопроводная насосная станция;</w:t>
            </w:r>
          </w:p>
          <w:p w14:paraId="07CCF507" w14:textId="77777777" w:rsidR="00D255E7" w:rsidRDefault="00D255E7" w:rsidP="00C421A0">
            <w:pPr>
              <w:jc w:val="center"/>
            </w:pPr>
            <w:r>
              <w:t>- Водопровод;</w:t>
            </w:r>
          </w:p>
          <w:p w14:paraId="5CE0D3AD" w14:textId="77777777" w:rsidR="00D255E7" w:rsidRDefault="00D255E7" w:rsidP="00C421A0">
            <w:pPr>
              <w:jc w:val="center"/>
              <w:rPr>
                <w:b/>
              </w:rPr>
            </w:pPr>
            <w:r>
              <w:t xml:space="preserve">- Канализационная </w:t>
            </w:r>
            <w:proofErr w:type="gramStart"/>
            <w:r>
              <w:t>насосная  станция</w:t>
            </w:r>
            <w:proofErr w:type="gramEnd"/>
            <w:r>
              <w:t>;</w:t>
            </w:r>
          </w:p>
          <w:p w14:paraId="38256E49" w14:textId="77777777" w:rsidR="00D255E7" w:rsidRDefault="00D255E7" w:rsidP="00C421A0">
            <w:pPr>
              <w:jc w:val="center"/>
            </w:pPr>
            <w:r>
              <w:t>- Канализация;</w:t>
            </w:r>
          </w:p>
          <w:p w14:paraId="0F04C994" w14:textId="77777777" w:rsidR="00D255E7" w:rsidRDefault="00D255E7" w:rsidP="00C421A0">
            <w:pPr>
              <w:jc w:val="center"/>
            </w:pPr>
            <w:r>
              <w:t>- Газопровод;</w:t>
            </w:r>
          </w:p>
          <w:p w14:paraId="45B5EB30" w14:textId="77777777" w:rsidR="00D255E7" w:rsidRDefault="00D255E7" w:rsidP="00C421A0">
            <w:pPr>
              <w:jc w:val="center"/>
            </w:pPr>
            <w:r>
              <w:t>- Газорегуляторный пункт;</w:t>
            </w:r>
          </w:p>
          <w:p w14:paraId="6F0C61A8" w14:textId="77777777" w:rsidR="00D255E7" w:rsidRDefault="00D255E7" w:rsidP="00C421A0">
            <w:pPr>
              <w:jc w:val="center"/>
            </w:pPr>
            <w:r>
              <w:t>- Кабель связи;</w:t>
            </w:r>
          </w:p>
          <w:p w14:paraId="490B6656" w14:textId="77777777" w:rsidR="00D255E7" w:rsidRDefault="00D255E7" w:rsidP="00C421A0">
            <w:pPr>
              <w:jc w:val="center"/>
            </w:pPr>
            <w:r>
              <w:t>- Кабель силовой;</w:t>
            </w:r>
          </w:p>
          <w:p w14:paraId="5561D845" w14:textId="77777777" w:rsidR="00D255E7" w:rsidRDefault="00D255E7" w:rsidP="00C421A0">
            <w:pPr>
              <w:jc w:val="center"/>
            </w:pPr>
            <w:r>
              <w:t>- Тепловая сеть;</w:t>
            </w:r>
          </w:p>
          <w:p w14:paraId="25B29F8B" w14:textId="77777777" w:rsidR="00D255E7" w:rsidRDefault="00D255E7" w:rsidP="00C421A0">
            <w:pPr>
              <w:jc w:val="center"/>
            </w:pPr>
            <w:r>
              <w:t>- Воздушная линия электропередачи;</w:t>
            </w:r>
          </w:p>
          <w:p w14:paraId="509F4E1E" w14:textId="77777777" w:rsidR="00D255E7" w:rsidRDefault="00D255E7" w:rsidP="00C421A0">
            <w:pPr>
              <w:jc w:val="center"/>
            </w:pPr>
            <w:r>
              <w:t>- Тепловой пункт;</w:t>
            </w:r>
          </w:p>
          <w:p w14:paraId="0A84BEB3" w14:textId="77777777" w:rsidR="00D255E7" w:rsidRDefault="00D255E7" w:rsidP="00C421A0">
            <w:pPr>
              <w:jc w:val="center"/>
            </w:pPr>
            <w:r>
              <w:lastRenderedPageBreak/>
              <w:t>- Дождевая канализация;</w:t>
            </w:r>
          </w:p>
          <w:p w14:paraId="21949ECA" w14:textId="77777777" w:rsidR="00D255E7" w:rsidRDefault="00D255E7" w:rsidP="00C421A0">
            <w:pPr>
              <w:jc w:val="center"/>
            </w:pPr>
            <w:r>
              <w:t>- Котельная;</w:t>
            </w:r>
          </w:p>
          <w:p w14:paraId="5D9C62FA" w14:textId="77777777" w:rsidR="00D255E7" w:rsidRDefault="00D255E7" w:rsidP="00C421A0">
            <w:pPr>
              <w:jc w:val="center"/>
            </w:pPr>
            <w:r>
              <w:t>- Насосная станция;</w:t>
            </w:r>
          </w:p>
          <w:p w14:paraId="538E087B" w14:textId="77777777" w:rsidR="00D255E7" w:rsidRDefault="00D255E7" w:rsidP="00C421A0">
            <w:pPr>
              <w:jc w:val="center"/>
            </w:pPr>
            <w:r>
              <w:t>- Трансформаторная подстанция;</w:t>
            </w:r>
          </w:p>
          <w:p w14:paraId="0AE83399" w14:textId="77777777" w:rsidR="00D255E7" w:rsidRDefault="00D255E7" w:rsidP="00C421A0">
            <w:pPr>
              <w:jc w:val="center"/>
            </w:pPr>
            <w:r>
              <w:t>- Телефонная станция;</w:t>
            </w:r>
          </w:p>
          <w:p w14:paraId="0910310E" w14:textId="77777777" w:rsidR="00D255E7" w:rsidRDefault="00D255E7" w:rsidP="00C421A0">
            <w:pPr>
              <w:jc w:val="center"/>
            </w:pPr>
            <w:r>
              <w:t>- Станция, антенна сотовой связи;</w:t>
            </w:r>
          </w:p>
          <w:p w14:paraId="4D36899A" w14:textId="77777777" w:rsidR="00D255E7" w:rsidRDefault="00D255E7" w:rsidP="00C421A0">
            <w:pPr>
              <w:jc w:val="center"/>
            </w:pPr>
            <w:r>
              <w:t>- Водозаборное сооружение</w:t>
            </w:r>
          </w:p>
          <w:p w14:paraId="4049B688" w14:textId="77777777" w:rsidR="00D255E7" w:rsidRDefault="00D255E7" w:rsidP="00C421A0">
            <w:pPr>
              <w:jc w:val="center"/>
            </w:pPr>
            <w:r>
              <w:t xml:space="preserve">- Здание </w:t>
            </w:r>
            <w:proofErr w:type="spellStart"/>
            <w:r>
              <w:t>ресурсоснабжающей</w:t>
            </w:r>
            <w:proofErr w:type="spellEnd"/>
            <w:r>
              <w:t xml:space="preserve"> организации;</w:t>
            </w:r>
          </w:p>
          <w:p w14:paraId="66EC5439" w14:textId="77777777" w:rsidR="00D255E7" w:rsidRPr="006914D1" w:rsidRDefault="00D255E7" w:rsidP="00C421A0">
            <w:pPr>
              <w:jc w:val="center"/>
            </w:pPr>
            <w:r>
              <w:t>- Площадка для сбора мусора;</w:t>
            </w:r>
          </w:p>
        </w:tc>
      </w:tr>
      <w:tr w:rsidR="00D255E7" w:rsidRPr="006914D1" w14:paraId="4E18EB73"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50C3D4CF" w14:textId="77777777" w:rsidR="00D255E7" w:rsidRPr="006914D1" w:rsidRDefault="00D255E7" w:rsidP="00C421A0">
            <w:pPr>
              <w:jc w:val="center"/>
            </w:pPr>
            <w:r w:rsidRPr="006914D1">
              <w:lastRenderedPageBreak/>
              <w:t>Бытовое обслуживание 3.3</w:t>
            </w:r>
          </w:p>
        </w:tc>
        <w:tc>
          <w:tcPr>
            <w:tcW w:w="40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C7EA3D" w14:textId="77777777" w:rsidR="00D255E7" w:rsidRPr="006914D1" w:rsidRDefault="00D255E7" w:rsidP="00C421A0">
            <w:pPr>
              <w:jc w:val="center"/>
            </w:pPr>
            <w:r w:rsidRPr="005857B9">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w:t>
            </w:r>
            <w:r>
              <w:t>ые, химчистки, похоронные бюро)</w:t>
            </w:r>
          </w:p>
        </w:tc>
        <w:tc>
          <w:tcPr>
            <w:tcW w:w="102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71D2E5" w14:textId="77777777" w:rsidR="00D255E7" w:rsidRPr="006914D1" w:rsidRDefault="00D255E7" w:rsidP="00C421A0">
            <w:pPr>
              <w:jc w:val="center"/>
            </w:pPr>
            <w:r w:rsidRPr="006914D1">
              <w:t>50</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B45F86" w14:textId="77777777" w:rsidR="00D255E7" w:rsidRPr="006914D1" w:rsidRDefault="00D255E7" w:rsidP="00C421A0">
            <w:pPr>
              <w:jc w:val="center"/>
            </w:pPr>
            <w:r w:rsidRPr="006914D1">
              <w:t>4000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C18AB2" w14:textId="77777777" w:rsidR="00D255E7" w:rsidRPr="006914D1" w:rsidRDefault="00D255E7" w:rsidP="00C421A0">
            <w:pPr>
              <w:autoSpaceDE/>
              <w:jc w:val="center"/>
            </w:pPr>
            <w:r>
              <w:t>не подлежат установлению</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F2A188" w14:textId="77777777" w:rsidR="00D255E7" w:rsidRPr="006914D1" w:rsidRDefault="00D255E7" w:rsidP="00C421A0">
            <w:pPr>
              <w:jc w:val="center"/>
            </w:pPr>
            <w:r w:rsidRPr="006914D1">
              <w:t>3/12</w:t>
            </w:r>
          </w:p>
        </w:tc>
        <w:tc>
          <w:tcPr>
            <w:tcW w:w="14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2BDA91" w14:textId="77777777" w:rsidR="00D255E7" w:rsidRPr="006914D1" w:rsidRDefault="00D255E7" w:rsidP="00C421A0">
            <w:pPr>
              <w:jc w:val="center"/>
            </w:pPr>
            <w:r w:rsidRPr="006914D1">
              <w:t>59 %</w:t>
            </w:r>
          </w:p>
        </w:tc>
        <w:tc>
          <w:tcPr>
            <w:tcW w:w="156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6C9F53" w14:textId="77777777" w:rsidR="00D255E7" w:rsidRPr="006914D1" w:rsidRDefault="00D255E7" w:rsidP="00C421A0">
            <w:pPr>
              <w:jc w:val="center"/>
            </w:pPr>
            <w:r w:rsidRPr="006914D1">
              <w:t>1</w:t>
            </w:r>
          </w:p>
        </w:tc>
        <w:tc>
          <w:tcPr>
            <w:tcW w:w="1842" w:type="dxa"/>
            <w:tcBorders>
              <w:top w:val="single" w:sz="4" w:space="0" w:color="auto"/>
              <w:left w:val="single" w:sz="4" w:space="0" w:color="auto"/>
              <w:bottom w:val="single" w:sz="4" w:space="0" w:color="auto"/>
              <w:right w:val="single" w:sz="4" w:space="0" w:color="auto"/>
            </w:tcBorders>
            <w:vAlign w:val="center"/>
          </w:tcPr>
          <w:p w14:paraId="37292B43" w14:textId="77777777" w:rsidR="00D255E7" w:rsidRDefault="00D255E7" w:rsidP="00C421A0">
            <w:pPr>
              <w:jc w:val="center"/>
            </w:pPr>
            <w:r>
              <w:t>- Мастерская мелкого ремонта;</w:t>
            </w:r>
          </w:p>
          <w:p w14:paraId="416D89B3" w14:textId="77777777" w:rsidR="00D255E7" w:rsidRDefault="00D255E7" w:rsidP="00C421A0">
            <w:pPr>
              <w:jc w:val="center"/>
            </w:pPr>
            <w:r>
              <w:t>- Баня общественная;</w:t>
            </w:r>
          </w:p>
          <w:p w14:paraId="22486222" w14:textId="77777777" w:rsidR="00D255E7" w:rsidRDefault="00D255E7" w:rsidP="00C421A0">
            <w:pPr>
              <w:jc w:val="center"/>
            </w:pPr>
            <w:r>
              <w:t>- Парикмахерская;</w:t>
            </w:r>
          </w:p>
          <w:p w14:paraId="4DE97E7A" w14:textId="77777777" w:rsidR="00D255E7" w:rsidRDefault="00D255E7" w:rsidP="00C421A0">
            <w:pPr>
              <w:jc w:val="center"/>
            </w:pPr>
            <w:r>
              <w:t>- Ателье;</w:t>
            </w:r>
          </w:p>
          <w:p w14:paraId="11A5FD24" w14:textId="77777777" w:rsidR="00D255E7" w:rsidRDefault="00D255E7" w:rsidP="00C421A0">
            <w:pPr>
              <w:jc w:val="center"/>
            </w:pPr>
            <w:r>
              <w:t>- Прачечная;</w:t>
            </w:r>
          </w:p>
          <w:p w14:paraId="27ED1A5B" w14:textId="77777777" w:rsidR="00D255E7" w:rsidRPr="006914D1" w:rsidRDefault="00D255E7" w:rsidP="00C421A0">
            <w:pPr>
              <w:jc w:val="center"/>
            </w:pPr>
            <w:r>
              <w:t>- Химчистка</w:t>
            </w:r>
            <w:r>
              <w:rPr>
                <w:lang w:val="en-US"/>
              </w:rPr>
              <w:t>;</w:t>
            </w:r>
          </w:p>
        </w:tc>
      </w:tr>
      <w:tr w:rsidR="00D255E7" w:rsidRPr="006914D1" w14:paraId="32BEA55F"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358BFDE4" w14:textId="77777777" w:rsidR="00D255E7" w:rsidRPr="006914D1" w:rsidRDefault="00D255E7" w:rsidP="00C421A0">
            <w:pPr>
              <w:jc w:val="center"/>
            </w:pPr>
            <w:r w:rsidRPr="006914D1">
              <w:t>Обеспечение научной деятельности 3.9</w:t>
            </w:r>
          </w:p>
        </w:tc>
        <w:tc>
          <w:tcPr>
            <w:tcW w:w="40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97D7C9" w14:textId="77777777" w:rsidR="00D255E7" w:rsidRPr="006914D1" w:rsidRDefault="00D255E7" w:rsidP="00C421A0">
            <w:pPr>
              <w:jc w:val="center"/>
            </w:pPr>
            <w:r w:rsidRPr="001569B4">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w:t>
            </w:r>
            <w:r w:rsidRPr="001569B4">
              <w:lastRenderedPageBreak/>
              <w:t>видов разрешенного использования с кодами 3.9.1 - 3.9.3</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1A3E308F" w14:textId="77777777" w:rsidR="00D255E7" w:rsidRPr="006914D1" w:rsidRDefault="00D255E7" w:rsidP="00C421A0">
            <w:pPr>
              <w:jc w:val="center"/>
              <w:rPr>
                <w:lang w:val="en-US"/>
              </w:rPr>
            </w:pPr>
            <w:r>
              <w:lastRenderedPageBreak/>
              <w:t>2000</w:t>
            </w:r>
            <w:r w:rsidRPr="006914D1">
              <w:rPr>
                <w:lang w:val="en-US"/>
              </w:rPr>
              <w:t xml:space="preserve"> </w:t>
            </w:r>
          </w:p>
        </w:tc>
        <w:tc>
          <w:tcPr>
            <w:tcW w:w="10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ED99F0F" w14:textId="77777777" w:rsidR="00D255E7" w:rsidRPr="006914D1" w:rsidRDefault="00D255E7" w:rsidP="00C421A0">
            <w:pPr>
              <w:jc w:val="center"/>
              <w:rPr>
                <w:lang w:val="en-US"/>
              </w:rPr>
            </w:pPr>
            <w:r w:rsidRPr="006914D1">
              <w:t>100000</w:t>
            </w: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B7FCBB" w14:textId="77777777" w:rsidR="00D255E7" w:rsidRPr="006914D1" w:rsidRDefault="00D255E7" w:rsidP="00C421A0">
            <w:pPr>
              <w:autoSpaceDE/>
              <w:jc w:val="center"/>
            </w:pPr>
            <w:r>
              <w:t>не подлежат установлению</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677C8E" w14:textId="77777777" w:rsidR="00D255E7" w:rsidRPr="006914D1" w:rsidRDefault="00D255E7" w:rsidP="00C421A0">
            <w:pPr>
              <w:jc w:val="center"/>
            </w:pPr>
            <w:r>
              <w:t>9</w:t>
            </w:r>
            <w:r w:rsidRPr="006914D1">
              <w:t>/</w:t>
            </w:r>
            <w:r>
              <w:t>36</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223FA1" w14:textId="77777777" w:rsidR="00D255E7" w:rsidRPr="006914D1" w:rsidRDefault="00D255E7" w:rsidP="00C421A0">
            <w:pPr>
              <w:jc w:val="center"/>
            </w:pPr>
            <w:r w:rsidRPr="006914D1">
              <w:t>61 %</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F000FE" w14:textId="77777777" w:rsidR="00D255E7" w:rsidRPr="006914D1" w:rsidRDefault="00D255E7" w:rsidP="00C421A0">
            <w:pPr>
              <w:jc w:val="center"/>
            </w:pPr>
            <w:r w:rsidRPr="006914D1">
              <w:t>1</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7162F3B3" w14:textId="77777777" w:rsidR="00D255E7" w:rsidRDefault="00D255E7" w:rsidP="00C421A0">
            <w:pPr>
              <w:jc w:val="center"/>
            </w:pPr>
            <w:r>
              <w:t>- Н</w:t>
            </w:r>
            <w:r w:rsidRPr="006914D1">
              <w:t>ау</w:t>
            </w:r>
            <w:r>
              <w:t>чно-исследовательские институты;</w:t>
            </w:r>
          </w:p>
          <w:p w14:paraId="7C2C1BBA" w14:textId="77777777" w:rsidR="00D255E7" w:rsidRDefault="00D255E7" w:rsidP="00C421A0">
            <w:pPr>
              <w:jc w:val="center"/>
            </w:pPr>
            <w:r>
              <w:t>-</w:t>
            </w:r>
            <w:r w:rsidRPr="006914D1">
              <w:t xml:space="preserve"> </w:t>
            </w:r>
            <w:r>
              <w:t xml:space="preserve">Проектные </w:t>
            </w:r>
            <w:r>
              <w:lastRenderedPageBreak/>
              <w:t>институты;</w:t>
            </w:r>
          </w:p>
          <w:p w14:paraId="43309898" w14:textId="77777777" w:rsidR="00D255E7" w:rsidRDefault="00D255E7" w:rsidP="00C421A0">
            <w:pPr>
              <w:jc w:val="center"/>
            </w:pPr>
            <w:r>
              <w:t>-</w:t>
            </w:r>
            <w:r w:rsidRPr="006914D1">
              <w:t xml:space="preserve"> </w:t>
            </w:r>
            <w:r>
              <w:t>Научные центры;</w:t>
            </w:r>
          </w:p>
          <w:p w14:paraId="3A5AD9F5" w14:textId="77777777" w:rsidR="00D255E7" w:rsidRDefault="00D255E7" w:rsidP="00C421A0">
            <w:pPr>
              <w:jc w:val="center"/>
            </w:pPr>
            <w:r>
              <w:t>-</w:t>
            </w:r>
            <w:r w:rsidRPr="006914D1">
              <w:t xml:space="preserve"> </w:t>
            </w:r>
            <w:r>
              <w:t>Опытно-конструкторские центры;</w:t>
            </w:r>
          </w:p>
          <w:p w14:paraId="4A686492" w14:textId="77777777" w:rsidR="00D255E7" w:rsidRDefault="00D255E7" w:rsidP="00C421A0">
            <w:pPr>
              <w:jc w:val="center"/>
            </w:pPr>
            <w:r>
              <w:t>-</w:t>
            </w:r>
            <w:r w:rsidRPr="006914D1">
              <w:t xml:space="preserve"> </w:t>
            </w:r>
            <w:r>
              <w:t>Г</w:t>
            </w:r>
            <w:r w:rsidRPr="006914D1">
              <w:t>осударственные академии наук</w:t>
            </w:r>
            <w:r>
              <w:t>;</w:t>
            </w:r>
          </w:p>
          <w:p w14:paraId="21E70357" w14:textId="77777777" w:rsidR="00D255E7" w:rsidRDefault="00D255E7" w:rsidP="00C421A0">
            <w:pPr>
              <w:widowControl/>
              <w:suppressAutoHyphens w:val="0"/>
              <w:overflowPunct/>
              <w:autoSpaceDE/>
              <w:autoSpaceDN w:val="0"/>
              <w:jc w:val="center"/>
              <w:rPr>
                <w:szCs w:val="24"/>
                <w:lang w:eastAsia="ru-RU"/>
              </w:rPr>
            </w:pPr>
            <w:r>
              <w:rPr>
                <w:szCs w:val="24"/>
                <w:lang w:eastAsia="ru-RU"/>
              </w:rPr>
              <w:t xml:space="preserve">- Стационарный пункт наблюдений за состоянием окружающей среды, </w:t>
            </w:r>
          </w:p>
          <w:p w14:paraId="3677F354" w14:textId="77777777" w:rsidR="00D255E7" w:rsidRPr="006914D1" w:rsidRDefault="00D255E7" w:rsidP="00C421A0">
            <w:pPr>
              <w:jc w:val="center"/>
            </w:pPr>
            <w:r>
              <w:rPr>
                <w:szCs w:val="24"/>
                <w:lang w:eastAsia="ru-RU"/>
              </w:rPr>
              <w:t>- Гидрологический пост</w:t>
            </w:r>
          </w:p>
        </w:tc>
      </w:tr>
      <w:tr w:rsidR="008473F1" w:rsidRPr="006914D1" w14:paraId="5E3F3673" w14:textId="77777777" w:rsidTr="00871520">
        <w:trPr>
          <w:trHeight w:val="282"/>
        </w:trPr>
        <w:tc>
          <w:tcPr>
            <w:tcW w:w="15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2129BC" w14:textId="77777777" w:rsidR="00D255E7" w:rsidRDefault="00D255E7" w:rsidP="00C421A0">
            <w:pPr>
              <w:autoSpaceDE/>
              <w:jc w:val="center"/>
            </w:pPr>
            <w:r w:rsidRPr="00D255E7">
              <w:lastRenderedPageBreak/>
              <w:t>Ветеринарное обслуживание</w:t>
            </w:r>
          </w:p>
          <w:p w14:paraId="251EDBEE" w14:textId="7D1C276B" w:rsidR="00D255E7" w:rsidRPr="006914D1" w:rsidRDefault="00D255E7" w:rsidP="00C421A0">
            <w:pPr>
              <w:autoSpaceDE/>
              <w:jc w:val="center"/>
            </w:pPr>
            <w:r w:rsidRPr="006914D1">
              <w:t>3.10</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E7ED9D" w14:textId="6700F0AE" w:rsidR="00D255E7" w:rsidRPr="006914D1" w:rsidRDefault="00D255E7" w:rsidP="00C421A0">
            <w:pPr>
              <w:jc w:val="center"/>
            </w:pPr>
            <w:r w:rsidRPr="00D255E7">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105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B9363B1" w14:textId="77777777" w:rsidR="00D255E7" w:rsidRPr="006914D1" w:rsidRDefault="00D255E7" w:rsidP="00C421A0">
            <w:pPr>
              <w:jc w:val="center"/>
            </w:pPr>
            <w:r>
              <w:t>250</w:t>
            </w:r>
            <w:r w:rsidRPr="006914D1">
              <w:t xml:space="preserve"> </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647E53" w14:textId="77777777" w:rsidR="00D255E7" w:rsidRPr="006914D1" w:rsidRDefault="00D255E7" w:rsidP="00C421A0">
            <w:pPr>
              <w:jc w:val="center"/>
            </w:pPr>
            <w:r w:rsidRPr="006914D1">
              <w:t>10000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4F2E44" w14:textId="77777777" w:rsidR="00D255E7" w:rsidRPr="006914D1" w:rsidRDefault="00D255E7" w:rsidP="00C421A0">
            <w:pPr>
              <w:autoSpaceDE/>
              <w:jc w:val="center"/>
            </w:pPr>
            <w:r>
              <w:t>не подлежат установлению</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AEA0B3" w14:textId="77777777" w:rsidR="00D255E7" w:rsidRPr="006914D1" w:rsidRDefault="00D255E7" w:rsidP="00C421A0">
            <w:pPr>
              <w:autoSpaceDE/>
              <w:jc w:val="center"/>
            </w:pPr>
            <w:r w:rsidRPr="006914D1">
              <w:t>3/12</w:t>
            </w:r>
          </w:p>
        </w:tc>
        <w:tc>
          <w:tcPr>
            <w:tcW w:w="156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857BD22" w14:textId="77777777" w:rsidR="00D255E7" w:rsidRPr="006914D1" w:rsidRDefault="00D255E7" w:rsidP="00C421A0">
            <w:pPr>
              <w:autoSpaceDE/>
              <w:jc w:val="center"/>
            </w:pPr>
            <w:r w:rsidRPr="006914D1">
              <w:t>61 %</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18FF8D7B" w14:textId="77777777" w:rsidR="00D255E7" w:rsidRPr="006914D1" w:rsidRDefault="00D255E7" w:rsidP="00C421A0">
            <w:pPr>
              <w:autoSpaceDE/>
              <w:jc w:val="center"/>
            </w:pPr>
            <w:r w:rsidRPr="006914D1">
              <w:t>1</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1EE37024" w14:textId="77777777" w:rsidR="00D255E7" w:rsidRDefault="00D255E7" w:rsidP="00C421A0">
            <w:pPr>
              <w:autoSpaceDE/>
              <w:autoSpaceDN w:val="0"/>
              <w:jc w:val="center"/>
              <w:rPr>
                <w:bCs/>
                <w:lang w:bidi="ru-RU"/>
              </w:rPr>
            </w:pPr>
            <w:r>
              <w:rPr>
                <w:bCs/>
                <w:lang w:bidi="ru-RU"/>
              </w:rPr>
              <w:t>- Ветеринарный кабинет;</w:t>
            </w:r>
          </w:p>
          <w:p w14:paraId="1651E15C" w14:textId="77777777" w:rsidR="00D255E7" w:rsidRPr="006914D1" w:rsidRDefault="00D255E7" w:rsidP="00C421A0">
            <w:pPr>
              <w:autoSpaceDE/>
              <w:jc w:val="center"/>
            </w:pPr>
            <w:r>
              <w:rPr>
                <w:bCs/>
                <w:lang w:bidi="ru-RU"/>
              </w:rPr>
              <w:t>- Ветеринарная клиника</w:t>
            </w:r>
            <w:r>
              <w:rPr>
                <w:bCs/>
                <w:lang w:val="en-US" w:bidi="ru-RU"/>
              </w:rPr>
              <w:t>;</w:t>
            </w:r>
          </w:p>
        </w:tc>
      </w:tr>
      <w:tr w:rsidR="008473F1" w:rsidRPr="006914D1" w14:paraId="777405DE"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05C8180A" w14:textId="318BE943" w:rsidR="00645768" w:rsidRPr="006914D1" w:rsidRDefault="00D255E7" w:rsidP="00645768">
            <w:pPr>
              <w:jc w:val="center"/>
            </w:pPr>
            <w:r w:rsidRPr="00D255E7">
              <w:t>Обеспечение деятельности в области гидрометеорологии и смежных с ней областях</w:t>
            </w:r>
            <w:r>
              <w:t xml:space="preserve"> </w:t>
            </w:r>
            <w:r w:rsidR="00645768" w:rsidRPr="006914D1">
              <w:t>3.9</w:t>
            </w:r>
            <w:r>
              <w:t>.1</w:t>
            </w:r>
          </w:p>
        </w:tc>
        <w:tc>
          <w:tcPr>
            <w:tcW w:w="40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84EFA2B" w14:textId="214C73C9" w:rsidR="00645768" w:rsidRPr="006914D1" w:rsidRDefault="00D255E7" w:rsidP="00645768">
            <w:pPr>
              <w:jc w:val="center"/>
            </w:pPr>
            <w:r w:rsidRPr="00D255E7">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w:t>
            </w:r>
            <w:r w:rsidRPr="00D255E7">
              <w:lastRenderedPageBreak/>
              <w:t>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38E028DA" w14:textId="77777777" w:rsidR="00645768" w:rsidRPr="006914D1" w:rsidRDefault="00645768" w:rsidP="00645768">
            <w:pPr>
              <w:jc w:val="center"/>
              <w:rPr>
                <w:lang w:val="en-US"/>
              </w:rPr>
            </w:pPr>
            <w:r>
              <w:lastRenderedPageBreak/>
              <w:t>2000</w:t>
            </w:r>
            <w:r w:rsidRPr="006914D1">
              <w:rPr>
                <w:lang w:val="en-US"/>
              </w:rPr>
              <w:t xml:space="preserve"> </w:t>
            </w:r>
          </w:p>
        </w:tc>
        <w:tc>
          <w:tcPr>
            <w:tcW w:w="10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A8BF5E3" w14:textId="77777777" w:rsidR="00645768" w:rsidRPr="006914D1" w:rsidRDefault="00645768" w:rsidP="00645768">
            <w:pPr>
              <w:jc w:val="center"/>
              <w:rPr>
                <w:lang w:val="en-US"/>
              </w:rPr>
            </w:pPr>
            <w:r w:rsidRPr="006914D1">
              <w:t>100000</w:t>
            </w: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64ABE7" w14:textId="77777777" w:rsidR="00645768" w:rsidRPr="006914D1" w:rsidRDefault="00645768" w:rsidP="00645768">
            <w:pPr>
              <w:autoSpaceDE/>
              <w:jc w:val="center"/>
            </w:pPr>
            <w:r>
              <w:t>не подлежат установлению</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239DBA" w14:textId="77777777" w:rsidR="00645768" w:rsidRPr="006914D1" w:rsidRDefault="00645768" w:rsidP="00645768">
            <w:pPr>
              <w:jc w:val="center"/>
            </w:pPr>
            <w:r>
              <w:t>9</w:t>
            </w:r>
            <w:r w:rsidRPr="006914D1">
              <w:t>/</w:t>
            </w:r>
            <w:r>
              <w:t>36</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66B620" w14:textId="77777777" w:rsidR="00645768" w:rsidRPr="006914D1" w:rsidRDefault="00645768" w:rsidP="00645768">
            <w:pPr>
              <w:jc w:val="center"/>
            </w:pPr>
            <w:r w:rsidRPr="006914D1">
              <w:t>61 %</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659D07" w14:textId="77777777" w:rsidR="00645768" w:rsidRPr="006914D1" w:rsidRDefault="00645768" w:rsidP="00645768">
            <w:pPr>
              <w:jc w:val="center"/>
            </w:pPr>
            <w:r w:rsidRPr="006914D1">
              <w:t>1</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721E2F8D" w14:textId="77777777" w:rsidR="00645768" w:rsidRDefault="00645768" w:rsidP="00645768">
            <w:pPr>
              <w:jc w:val="center"/>
            </w:pPr>
            <w:r>
              <w:t>-</w:t>
            </w:r>
            <w:r w:rsidRPr="006914D1">
              <w:t xml:space="preserve"> </w:t>
            </w:r>
            <w:r>
              <w:t>Опытно-конструкторские центры;</w:t>
            </w:r>
          </w:p>
          <w:p w14:paraId="0B133B2C" w14:textId="77777777" w:rsidR="00645768" w:rsidRDefault="00645768" w:rsidP="00645768">
            <w:pPr>
              <w:jc w:val="center"/>
            </w:pPr>
            <w:r>
              <w:t>-</w:t>
            </w:r>
            <w:r w:rsidRPr="006914D1">
              <w:t xml:space="preserve"> </w:t>
            </w:r>
            <w:r>
              <w:t>Г</w:t>
            </w:r>
            <w:r w:rsidRPr="006914D1">
              <w:t>осударственные академии наук</w:t>
            </w:r>
            <w:r>
              <w:t>;</w:t>
            </w:r>
          </w:p>
          <w:p w14:paraId="7BD1BFB4" w14:textId="77777777" w:rsidR="00645768" w:rsidRDefault="00645768" w:rsidP="00645768">
            <w:pPr>
              <w:widowControl/>
              <w:suppressAutoHyphens w:val="0"/>
              <w:overflowPunct/>
              <w:autoSpaceDE/>
              <w:autoSpaceDN w:val="0"/>
              <w:jc w:val="center"/>
              <w:rPr>
                <w:szCs w:val="24"/>
                <w:lang w:eastAsia="ru-RU"/>
              </w:rPr>
            </w:pPr>
            <w:r>
              <w:rPr>
                <w:szCs w:val="24"/>
                <w:lang w:eastAsia="ru-RU"/>
              </w:rPr>
              <w:t xml:space="preserve">- Стационарный пункт наблюдений </w:t>
            </w:r>
            <w:r>
              <w:rPr>
                <w:szCs w:val="24"/>
                <w:lang w:eastAsia="ru-RU"/>
              </w:rPr>
              <w:lastRenderedPageBreak/>
              <w:t xml:space="preserve">за состоянием окружающей среды, </w:t>
            </w:r>
          </w:p>
          <w:p w14:paraId="38B4497D" w14:textId="77777777" w:rsidR="00645768" w:rsidRPr="006914D1" w:rsidRDefault="00645768" w:rsidP="00645768">
            <w:pPr>
              <w:jc w:val="center"/>
            </w:pPr>
            <w:r>
              <w:rPr>
                <w:szCs w:val="24"/>
                <w:lang w:eastAsia="ru-RU"/>
              </w:rPr>
              <w:t>- Гидрологический пост</w:t>
            </w:r>
          </w:p>
        </w:tc>
      </w:tr>
      <w:tr w:rsidR="008473F1" w:rsidRPr="006914D1" w14:paraId="76A82EA5"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3911FE19" w14:textId="77777777" w:rsidR="00645768" w:rsidRPr="006914D1" w:rsidRDefault="00645768" w:rsidP="00645768">
            <w:pPr>
              <w:jc w:val="center"/>
            </w:pPr>
            <w:r w:rsidRPr="006914D1">
              <w:lastRenderedPageBreak/>
              <w:t>Деловое управление 4.1</w:t>
            </w:r>
          </w:p>
        </w:tc>
        <w:tc>
          <w:tcPr>
            <w:tcW w:w="40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4DE704" w14:textId="77777777" w:rsidR="00645768" w:rsidRPr="006914D1" w:rsidRDefault="00645768" w:rsidP="00645768">
            <w:pPr>
              <w:jc w:val="center"/>
            </w:pPr>
            <w:r w:rsidRPr="00492CDB">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01A44771" w14:textId="77777777" w:rsidR="00645768" w:rsidRPr="006914D1" w:rsidRDefault="00645768" w:rsidP="00645768">
            <w:pPr>
              <w:jc w:val="center"/>
            </w:pPr>
            <w:r>
              <w:t>2</w:t>
            </w:r>
            <w:r w:rsidRPr="006914D1">
              <w:t xml:space="preserve">00 </w:t>
            </w:r>
          </w:p>
        </w:tc>
        <w:tc>
          <w:tcPr>
            <w:tcW w:w="10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6557C5E" w14:textId="77777777" w:rsidR="00645768" w:rsidRPr="006914D1" w:rsidRDefault="00645768" w:rsidP="00645768">
            <w:pPr>
              <w:jc w:val="center"/>
            </w:pPr>
            <w:r w:rsidRPr="006914D1">
              <w:t>30000</w:t>
            </w: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90E31A" w14:textId="77777777" w:rsidR="00645768" w:rsidRPr="006914D1" w:rsidRDefault="00645768" w:rsidP="00645768">
            <w:pPr>
              <w:autoSpaceDE/>
              <w:jc w:val="center"/>
            </w:pPr>
            <w:r>
              <w:t>не подлежат установлению</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655C08" w14:textId="77777777" w:rsidR="00645768" w:rsidRPr="006914D1" w:rsidRDefault="00645768" w:rsidP="00645768">
            <w:pPr>
              <w:jc w:val="center"/>
            </w:pPr>
            <w:r w:rsidRPr="006914D1">
              <w:t>10/40</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88670F" w14:textId="77777777" w:rsidR="00645768" w:rsidRPr="006914D1" w:rsidRDefault="00645768" w:rsidP="00645768">
            <w:pPr>
              <w:jc w:val="center"/>
            </w:pPr>
            <w:r w:rsidRPr="006914D1">
              <w:t>49 %</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E6A794" w14:textId="77777777" w:rsidR="00645768" w:rsidRPr="006914D1" w:rsidRDefault="00645768" w:rsidP="00645768">
            <w:pPr>
              <w:jc w:val="center"/>
            </w:pPr>
            <w:r w:rsidRPr="006914D1">
              <w:t>1</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0AB7BFA5" w14:textId="77777777" w:rsidR="00645768" w:rsidRDefault="00645768" w:rsidP="00645768">
            <w:pPr>
              <w:suppressAutoHyphens w:val="0"/>
              <w:overflowPunct/>
              <w:autoSpaceDN w:val="0"/>
              <w:adjustRightInd w:val="0"/>
              <w:jc w:val="center"/>
              <w:rPr>
                <w:szCs w:val="24"/>
                <w:lang w:eastAsia="ru-RU"/>
              </w:rPr>
            </w:pPr>
            <w:r>
              <w:rPr>
                <w:szCs w:val="24"/>
                <w:lang w:eastAsia="ru-RU"/>
              </w:rPr>
              <w:t>- Деловой центр;</w:t>
            </w:r>
          </w:p>
          <w:p w14:paraId="463FDF8D" w14:textId="77777777" w:rsidR="00645768" w:rsidRDefault="00645768" w:rsidP="00645768">
            <w:pPr>
              <w:suppressAutoHyphens w:val="0"/>
              <w:overflowPunct/>
              <w:autoSpaceDN w:val="0"/>
              <w:adjustRightInd w:val="0"/>
              <w:jc w:val="center"/>
              <w:rPr>
                <w:szCs w:val="24"/>
                <w:lang w:eastAsia="ru-RU"/>
              </w:rPr>
            </w:pPr>
            <w:r>
              <w:rPr>
                <w:szCs w:val="24"/>
                <w:lang w:eastAsia="ru-RU"/>
              </w:rPr>
              <w:t>- Офисный центр;</w:t>
            </w:r>
          </w:p>
          <w:p w14:paraId="1B70106C" w14:textId="77777777" w:rsidR="00645768" w:rsidRDefault="00645768" w:rsidP="00645768">
            <w:pPr>
              <w:suppressAutoHyphens w:val="0"/>
              <w:overflowPunct/>
              <w:autoSpaceDN w:val="0"/>
              <w:adjustRightInd w:val="0"/>
              <w:jc w:val="center"/>
              <w:rPr>
                <w:szCs w:val="24"/>
                <w:lang w:eastAsia="ru-RU"/>
              </w:rPr>
            </w:pPr>
            <w:r>
              <w:rPr>
                <w:szCs w:val="24"/>
                <w:lang w:eastAsia="ru-RU"/>
              </w:rPr>
              <w:t>- Биржа ценных бумаг;</w:t>
            </w:r>
          </w:p>
          <w:p w14:paraId="3532BDCD" w14:textId="77777777" w:rsidR="00645768" w:rsidRPr="006914D1" w:rsidRDefault="00645768" w:rsidP="00645768">
            <w:pPr>
              <w:jc w:val="center"/>
            </w:pPr>
            <w:r>
              <w:rPr>
                <w:szCs w:val="24"/>
                <w:lang w:eastAsia="ru-RU"/>
              </w:rPr>
              <w:t>- Административное здание</w:t>
            </w:r>
          </w:p>
        </w:tc>
      </w:tr>
      <w:tr w:rsidR="008473F1" w:rsidRPr="006914D1" w14:paraId="4935CD2B" w14:textId="77777777" w:rsidTr="00871520">
        <w:trPr>
          <w:trHeight w:val="1971"/>
        </w:trPr>
        <w:tc>
          <w:tcPr>
            <w:tcW w:w="1544" w:type="dxa"/>
            <w:tcBorders>
              <w:top w:val="single" w:sz="4" w:space="0" w:color="auto"/>
              <w:left w:val="single" w:sz="4" w:space="0" w:color="auto"/>
              <w:right w:val="single" w:sz="4" w:space="0" w:color="auto"/>
            </w:tcBorders>
            <w:shd w:val="clear" w:color="auto" w:fill="auto"/>
            <w:vAlign w:val="center"/>
          </w:tcPr>
          <w:p w14:paraId="2D127398" w14:textId="77777777" w:rsidR="00031844" w:rsidRPr="006914D1" w:rsidRDefault="00031844" w:rsidP="00645768">
            <w:pPr>
              <w:jc w:val="center"/>
            </w:pPr>
            <w:r w:rsidRPr="006914D1">
              <w:t>Магазины 4.4</w:t>
            </w:r>
          </w:p>
        </w:tc>
        <w:tc>
          <w:tcPr>
            <w:tcW w:w="4073" w:type="dxa"/>
            <w:gridSpan w:val="4"/>
            <w:tcBorders>
              <w:top w:val="single" w:sz="4" w:space="0" w:color="auto"/>
              <w:left w:val="single" w:sz="4" w:space="0" w:color="auto"/>
              <w:right w:val="single" w:sz="4" w:space="0" w:color="auto"/>
            </w:tcBorders>
            <w:shd w:val="clear" w:color="auto" w:fill="auto"/>
            <w:vAlign w:val="center"/>
          </w:tcPr>
          <w:p w14:paraId="37E9473D" w14:textId="77777777" w:rsidR="00031844" w:rsidRPr="006914D1" w:rsidRDefault="00031844" w:rsidP="00645768">
            <w:pPr>
              <w:jc w:val="center"/>
            </w:pPr>
            <w:r w:rsidRPr="006914D1">
              <w:t>Размещение объектов капитального строительства, предназначенных для продажи товаров, торговая площадь которых составляет до 5000 кв. м</w:t>
            </w:r>
          </w:p>
        </w:tc>
        <w:tc>
          <w:tcPr>
            <w:tcW w:w="996" w:type="dxa"/>
            <w:tcBorders>
              <w:top w:val="single" w:sz="4" w:space="0" w:color="auto"/>
              <w:left w:val="single" w:sz="4" w:space="0" w:color="auto"/>
              <w:right w:val="single" w:sz="4" w:space="0" w:color="auto"/>
            </w:tcBorders>
            <w:shd w:val="clear" w:color="auto" w:fill="auto"/>
            <w:vAlign w:val="center"/>
          </w:tcPr>
          <w:p w14:paraId="0B5ED1C5" w14:textId="77777777" w:rsidR="00031844" w:rsidRPr="006914D1" w:rsidRDefault="00031844" w:rsidP="00566176">
            <w:pPr>
              <w:spacing w:line="276" w:lineRule="auto"/>
              <w:jc w:val="center"/>
            </w:pPr>
            <w:r>
              <w:t>2</w:t>
            </w:r>
            <w:r w:rsidRPr="006914D1">
              <w:t xml:space="preserve">0 </w:t>
            </w:r>
          </w:p>
        </w:tc>
        <w:tc>
          <w:tcPr>
            <w:tcW w:w="1011" w:type="dxa"/>
            <w:gridSpan w:val="5"/>
            <w:tcBorders>
              <w:top w:val="single" w:sz="4" w:space="0" w:color="auto"/>
              <w:left w:val="single" w:sz="4" w:space="0" w:color="auto"/>
              <w:right w:val="single" w:sz="4" w:space="0" w:color="auto"/>
            </w:tcBorders>
            <w:shd w:val="clear" w:color="auto" w:fill="auto"/>
            <w:vAlign w:val="center"/>
          </w:tcPr>
          <w:p w14:paraId="4FA2278A" w14:textId="77777777" w:rsidR="00031844" w:rsidRPr="006914D1" w:rsidRDefault="00031844" w:rsidP="00566176">
            <w:pPr>
              <w:spacing w:line="276" w:lineRule="auto"/>
              <w:jc w:val="center"/>
            </w:pPr>
            <w:r>
              <w:t>5600</w:t>
            </w:r>
          </w:p>
        </w:tc>
        <w:tc>
          <w:tcPr>
            <w:tcW w:w="1152" w:type="dxa"/>
            <w:gridSpan w:val="3"/>
            <w:tcBorders>
              <w:top w:val="single" w:sz="4" w:space="0" w:color="auto"/>
              <w:left w:val="single" w:sz="4" w:space="0" w:color="auto"/>
              <w:right w:val="single" w:sz="4" w:space="0" w:color="auto"/>
            </w:tcBorders>
            <w:shd w:val="clear" w:color="auto" w:fill="auto"/>
            <w:vAlign w:val="center"/>
          </w:tcPr>
          <w:p w14:paraId="1AD3C316" w14:textId="77777777" w:rsidR="00031844" w:rsidRPr="006914D1" w:rsidRDefault="00031844" w:rsidP="00566176">
            <w:pPr>
              <w:autoSpaceDE/>
              <w:jc w:val="center"/>
            </w:pPr>
            <w:r>
              <w:t>не подлежат установлению</w:t>
            </w:r>
          </w:p>
        </w:tc>
        <w:tc>
          <w:tcPr>
            <w:tcW w:w="1417" w:type="dxa"/>
            <w:gridSpan w:val="3"/>
            <w:tcBorders>
              <w:top w:val="single" w:sz="4" w:space="0" w:color="auto"/>
              <w:left w:val="single" w:sz="4" w:space="0" w:color="auto"/>
              <w:right w:val="single" w:sz="4" w:space="0" w:color="auto"/>
            </w:tcBorders>
            <w:shd w:val="clear" w:color="auto" w:fill="auto"/>
            <w:vAlign w:val="center"/>
          </w:tcPr>
          <w:p w14:paraId="48EFD053" w14:textId="77777777" w:rsidR="00031844" w:rsidRPr="006914D1" w:rsidRDefault="00031844" w:rsidP="00566176">
            <w:pPr>
              <w:spacing w:line="276" w:lineRule="auto"/>
              <w:jc w:val="center"/>
            </w:pPr>
            <w:r>
              <w:t>3</w:t>
            </w:r>
            <w:r w:rsidRPr="006914D1">
              <w:t>/</w:t>
            </w:r>
            <w:r>
              <w:t>15</w:t>
            </w:r>
          </w:p>
        </w:tc>
        <w:tc>
          <w:tcPr>
            <w:tcW w:w="1430" w:type="dxa"/>
            <w:gridSpan w:val="2"/>
            <w:tcBorders>
              <w:top w:val="single" w:sz="4" w:space="0" w:color="auto"/>
              <w:left w:val="single" w:sz="4" w:space="0" w:color="auto"/>
              <w:right w:val="single" w:sz="4" w:space="0" w:color="auto"/>
            </w:tcBorders>
            <w:shd w:val="clear" w:color="auto" w:fill="auto"/>
            <w:vAlign w:val="center"/>
          </w:tcPr>
          <w:p w14:paraId="3317D5DF" w14:textId="77777777" w:rsidR="00031844" w:rsidRPr="006914D1" w:rsidRDefault="00031844" w:rsidP="00566176">
            <w:pPr>
              <w:spacing w:line="276" w:lineRule="auto"/>
              <w:jc w:val="center"/>
            </w:pPr>
            <w:r>
              <w:t>90</w:t>
            </w:r>
            <w:r w:rsidRPr="006914D1">
              <w:t xml:space="preserve"> %</w:t>
            </w:r>
          </w:p>
        </w:tc>
        <w:tc>
          <w:tcPr>
            <w:tcW w:w="1416" w:type="dxa"/>
            <w:gridSpan w:val="2"/>
            <w:tcBorders>
              <w:top w:val="single" w:sz="4" w:space="0" w:color="auto"/>
              <w:left w:val="single" w:sz="4" w:space="0" w:color="auto"/>
              <w:right w:val="single" w:sz="4" w:space="0" w:color="auto"/>
            </w:tcBorders>
            <w:shd w:val="clear" w:color="auto" w:fill="auto"/>
            <w:vAlign w:val="center"/>
          </w:tcPr>
          <w:p w14:paraId="34749E0F" w14:textId="77777777" w:rsidR="00031844" w:rsidRDefault="00031844" w:rsidP="00566176">
            <w:pPr>
              <w:jc w:val="center"/>
            </w:pPr>
            <w:r>
              <w:t>1</w:t>
            </w:r>
          </w:p>
        </w:tc>
        <w:tc>
          <w:tcPr>
            <w:tcW w:w="1988" w:type="dxa"/>
            <w:gridSpan w:val="2"/>
            <w:tcBorders>
              <w:top w:val="single" w:sz="4" w:space="0" w:color="auto"/>
              <w:left w:val="single" w:sz="4" w:space="0" w:color="auto"/>
              <w:right w:val="single" w:sz="4" w:space="0" w:color="auto"/>
            </w:tcBorders>
            <w:vAlign w:val="center"/>
          </w:tcPr>
          <w:p w14:paraId="78E07B50" w14:textId="77777777" w:rsidR="00031844" w:rsidRDefault="00031844" w:rsidP="00645768">
            <w:pPr>
              <w:spacing w:line="276" w:lineRule="auto"/>
              <w:jc w:val="center"/>
              <w:rPr>
                <w:bCs/>
                <w:lang w:bidi="ru-RU"/>
              </w:rPr>
            </w:pPr>
            <w:r>
              <w:rPr>
                <w:bCs/>
                <w:lang w:bidi="ru-RU"/>
              </w:rPr>
              <w:t>- Магазин;</w:t>
            </w:r>
          </w:p>
          <w:p w14:paraId="56E7B268" w14:textId="77777777" w:rsidR="00031844" w:rsidRDefault="00031844" w:rsidP="00645768">
            <w:pPr>
              <w:spacing w:line="276" w:lineRule="auto"/>
              <w:jc w:val="center"/>
              <w:rPr>
                <w:bCs/>
                <w:lang w:bidi="ru-RU"/>
              </w:rPr>
            </w:pPr>
            <w:r>
              <w:rPr>
                <w:bCs/>
                <w:lang w:bidi="ru-RU"/>
              </w:rPr>
              <w:t xml:space="preserve">- </w:t>
            </w:r>
            <w:r>
              <w:t>Аптека</w:t>
            </w:r>
          </w:p>
          <w:p w14:paraId="11B433D9" w14:textId="77777777" w:rsidR="00031844" w:rsidRPr="006914D1" w:rsidRDefault="00031844" w:rsidP="00645768">
            <w:pPr>
              <w:spacing w:line="276" w:lineRule="auto"/>
              <w:jc w:val="center"/>
            </w:pPr>
          </w:p>
        </w:tc>
      </w:tr>
      <w:tr w:rsidR="008473F1" w:rsidRPr="006914D1" w14:paraId="5B4EE402"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300CD372" w14:textId="77777777" w:rsidR="00645768" w:rsidRPr="006914D1" w:rsidRDefault="00645768" w:rsidP="00645768">
            <w:pPr>
              <w:jc w:val="center"/>
            </w:pPr>
            <w:r w:rsidRPr="006914D1">
              <w:lastRenderedPageBreak/>
              <w:t>Общественное питание 4.6</w:t>
            </w:r>
          </w:p>
        </w:tc>
        <w:tc>
          <w:tcPr>
            <w:tcW w:w="40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189AAC" w14:textId="77777777" w:rsidR="00645768" w:rsidRPr="006914D1" w:rsidRDefault="00645768" w:rsidP="00645768">
            <w:pPr>
              <w:jc w:val="center"/>
            </w:pPr>
            <w:r w:rsidRPr="006914D1">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05F2A5A9" w14:textId="77777777" w:rsidR="00645768" w:rsidRPr="006914D1" w:rsidRDefault="00645768" w:rsidP="00645768">
            <w:pPr>
              <w:jc w:val="center"/>
            </w:pPr>
            <w:r>
              <w:t>2</w:t>
            </w:r>
            <w:r w:rsidRPr="006914D1">
              <w:t xml:space="preserve">00 </w:t>
            </w:r>
          </w:p>
        </w:tc>
        <w:tc>
          <w:tcPr>
            <w:tcW w:w="10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8C9EA88" w14:textId="77777777" w:rsidR="00645768" w:rsidRPr="006914D1" w:rsidRDefault="00645768" w:rsidP="00645768">
            <w:pPr>
              <w:jc w:val="center"/>
            </w:pPr>
            <w:r w:rsidRPr="006914D1">
              <w:t>10000</w:t>
            </w: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374EB5" w14:textId="77777777" w:rsidR="00645768" w:rsidRPr="006914D1" w:rsidRDefault="00645768" w:rsidP="00645768">
            <w:pPr>
              <w:autoSpaceDE/>
              <w:jc w:val="center"/>
            </w:pPr>
            <w:r>
              <w:t>не подлежат установлению</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D32D6D" w14:textId="77777777" w:rsidR="00645768" w:rsidRPr="006914D1" w:rsidRDefault="00645768" w:rsidP="00645768">
            <w:pPr>
              <w:jc w:val="center"/>
            </w:pPr>
            <w:r w:rsidRPr="006914D1">
              <w:t>3/15</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8286DE" w14:textId="77777777" w:rsidR="00645768" w:rsidRPr="006914D1" w:rsidRDefault="00645768" w:rsidP="00645768">
            <w:pPr>
              <w:jc w:val="center"/>
            </w:pPr>
            <w:r w:rsidRPr="006914D1">
              <w:t>59 %</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7CA514" w14:textId="77777777" w:rsidR="00645768" w:rsidRPr="006914D1" w:rsidRDefault="00645768" w:rsidP="00645768">
            <w:pPr>
              <w:jc w:val="center"/>
            </w:pPr>
            <w:r w:rsidRPr="006914D1">
              <w:t>1</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53D5AD1C" w14:textId="77777777" w:rsidR="00645768" w:rsidRDefault="00645768" w:rsidP="00645768">
            <w:pPr>
              <w:jc w:val="center"/>
              <w:rPr>
                <w:bCs/>
                <w:lang w:bidi="ru-RU"/>
              </w:rPr>
            </w:pPr>
            <w:r>
              <w:rPr>
                <w:bCs/>
                <w:lang w:bidi="ru-RU"/>
              </w:rPr>
              <w:t>- Ресторан;</w:t>
            </w:r>
          </w:p>
          <w:p w14:paraId="475EDD08" w14:textId="77777777" w:rsidR="00645768" w:rsidRDefault="00645768" w:rsidP="00645768">
            <w:pPr>
              <w:jc w:val="center"/>
              <w:rPr>
                <w:bCs/>
                <w:lang w:bidi="ru-RU"/>
              </w:rPr>
            </w:pPr>
            <w:r>
              <w:rPr>
                <w:bCs/>
                <w:lang w:bidi="ru-RU"/>
              </w:rPr>
              <w:t>- Кафе;</w:t>
            </w:r>
          </w:p>
          <w:p w14:paraId="1D525393" w14:textId="77777777" w:rsidR="00645768" w:rsidRDefault="00645768" w:rsidP="00645768">
            <w:pPr>
              <w:jc w:val="center"/>
              <w:rPr>
                <w:bCs/>
                <w:lang w:bidi="ru-RU"/>
              </w:rPr>
            </w:pPr>
            <w:r>
              <w:rPr>
                <w:bCs/>
                <w:lang w:bidi="ru-RU"/>
              </w:rPr>
              <w:t>- Столовая</w:t>
            </w:r>
          </w:p>
          <w:p w14:paraId="7A5CF5CE" w14:textId="77777777" w:rsidR="00645768" w:rsidRPr="006914D1" w:rsidRDefault="00645768" w:rsidP="00645768">
            <w:pPr>
              <w:jc w:val="center"/>
            </w:pPr>
          </w:p>
        </w:tc>
      </w:tr>
      <w:tr w:rsidR="008473F1" w:rsidRPr="006914D1" w14:paraId="3F59ADBE"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7C8E0A72" w14:textId="77777777" w:rsidR="00645768" w:rsidRPr="006914D1" w:rsidRDefault="00645768" w:rsidP="00645768">
            <w:pPr>
              <w:jc w:val="center"/>
            </w:pPr>
            <w:r w:rsidRPr="00EF1D83">
              <w:t>Служебные гаражи</w:t>
            </w:r>
            <w:r>
              <w:t xml:space="preserve"> </w:t>
            </w:r>
            <w:r w:rsidRPr="006914D1">
              <w:t>4.9</w:t>
            </w:r>
          </w:p>
        </w:tc>
        <w:tc>
          <w:tcPr>
            <w:tcW w:w="40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33C2EE" w14:textId="77777777" w:rsidR="00645768" w:rsidRPr="006914D1" w:rsidRDefault="00645768" w:rsidP="00645768">
            <w:pPr>
              <w:jc w:val="center"/>
            </w:pPr>
            <w:r w:rsidRPr="00492CDB">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w:t>
            </w:r>
            <w:r>
              <w:t>в том числе в депо</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0CCA06B2" w14:textId="77777777" w:rsidR="00645768" w:rsidRPr="006914D1" w:rsidRDefault="00645768" w:rsidP="00645768">
            <w:pPr>
              <w:jc w:val="center"/>
            </w:pPr>
            <w:r w:rsidRPr="006914D1">
              <w:t xml:space="preserve">2000 </w:t>
            </w:r>
          </w:p>
        </w:tc>
        <w:tc>
          <w:tcPr>
            <w:tcW w:w="10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D6F933C" w14:textId="77777777" w:rsidR="00645768" w:rsidRPr="006914D1" w:rsidRDefault="00645768" w:rsidP="00645768">
            <w:pPr>
              <w:jc w:val="center"/>
            </w:pPr>
            <w:r w:rsidRPr="006914D1">
              <w:t>20000</w:t>
            </w: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7043F4" w14:textId="77777777" w:rsidR="00645768" w:rsidRPr="006914D1" w:rsidRDefault="00645768" w:rsidP="00645768">
            <w:pPr>
              <w:autoSpaceDE/>
              <w:jc w:val="center"/>
            </w:pPr>
            <w:r>
              <w:t>не подлежат установлению</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EBDBB4" w14:textId="77777777" w:rsidR="00645768" w:rsidRPr="006914D1" w:rsidRDefault="00645768" w:rsidP="00645768">
            <w:pPr>
              <w:jc w:val="center"/>
            </w:pPr>
            <w:r w:rsidRPr="006914D1">
              <w:t>3/15</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58702A" w14:textId="77777777" w:rsidR="00645768" w:rsidRPr="006914D1" w:rsidRDefault="00645768" w:rsidP="00645768">
            <w:pPr>
              <w:jc w:val="center"/>
            </w:pPr>
            <w:r w:rsidRPr="006914D1">
              <w:t>75 %</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D3EB21" w14:textId="77777777" w:rsidR="00645768" w:rsidRPr="006914D1" w:rsidRDefault="00645768" w:rsidP="00645768">
            <w:pPr>
              <w:jc w:val="center"/>
            </w:pPr>
            <w:r w:rsidRPr="006914D1">
              <w:t>1</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13F00BBC" w14:textId="77777777" w:rsidR="00645768" w:rsidRDefault="00645768" w:rsidP="00645768">
            <w:pPr>
              <w:widowControl/>
              <w:suppressAutoHyphens w:val="0"/>
              <w:overflowPunct/>
              <w:autoSpaceDE/>
              <w:autoSpaceDN w:val="0"/>
              <w:jc w:val="center"/>
              <w:rPr>
                <w:szCs w:val="24"/>
                <w:lang w:eastAsia="ru-RU"/>
              </w:rPr>
            </w:pPr>
            <w:r>
              <w:rPr>
                <w:szCs w:val="24"/>
                <w:lang w:eastAsia="ru-RU"/>
              </w:rPr>
              <w:t>- Гаражи с несколькими стояночными местами;</w:t>
            </w:r>
          </w:p>
          <w:p w14:paraId="7AFEEE5B" w14:textId="77777777" w:rsidR="00645768" w:rsidRDefault="00645768" w:rsidP="00645768">
            <w:pPr>
              <w:widowControl/>
              <w:suppressAutoHyphens w:val="0"/>
              <w:overflowPunct/>
              <w:autoSpaceDE/>
              <w:autoSpaceDN w:val="0"/>
              <w:jc w:val="center"/>
              <w:rPr>
                <w:szCs w:val="24"/>
                <w:lang w:eastAsia="ru-RU"/>
              </w:rPr>
            </w:pPr>
            <w:r>
              <w:rPr>
                <w:szCs w:val="24"/>
                <w:lang w:eastAsia="ru-RU"/>
              </w:rPr>
              <w:t>- Стоянки (парковки);</w:t>
            </w:r>
          </w:p>
          <w:p w14:paraId="210B08B4" w14:textId="77777777" w:rsidR="00645768" w:rsidRPr="006914D1" w:rsidRDefault="00645768" w:rsidP="00645768">
            <w:pPr>
              <w:jc w:val="center"/>
            </w:pPr>
            <w:r>
              <w:rPr>
                <w:szCs w:val="24"/>
                <w:lang w:eastAsia="ru-RU"/>
              </w:rPr>
              <w:t>- Гаражи, многоярусные гаражи;</w:t>
            </w:r>
          </w:p>
        </w:tc>
      </w:tr>
      <w:tr w:rsidR="008473F1" w:rsidRPr="006914D1" w14:paraId="13B9DC44"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6E6B2F62" w14:textId="77777777" w:rsidR="00645768" w:rsidRPr="006914D1" w:rsidRDefault="00645768" w:rsidP="00645768">
            <w:pPr>
              <w:jc w:val="center"/>
            </w:pPr>
            <w:r>
              <w:t xml:space="preserve">Объекты </w:t>
            </w:r>
            <w:r w:rsidRPr="006914D1">
              <w:t>дорожного сервиса 4.9.1</w:t>
            </w:r>
          </w:p>
        </w:tc>
        <w:tc>
          <w:tcPr>
            <w:tcW w:w="40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105A8E2" w14:textId="77777777" w:rsidR="00645768" w:rsidRPr="006914D1" w:rsidRDefault="00645768" w:rsidP="00645768">
            <w:pPr>
              <w:jc w:val="center"/>
            </w:pPr>
            <w:r w:rsidRPr="00EF1D83">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712C9754" w14:textId="77777777" w:rsidR="00645768" w:rsidRPr="006914D1" w:rsidRDefault="00645768" w:rsidP="00645768">
            <w:pPr>
              <w:jc w:val="center"/>
            </w:pPr>
            <w:r>
              <w:t>5</w:t>
            </w:r>
            <w:r w:rsidRPr="006914D1">
              <w:t xml:space="preserve">00 </w:t>
            </w:r>
          </w:p>
        </w:tc>
        <w:tc>
          <w:tcPr>
            <w:tcW w:w="10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6B65851" w14:textId="77777777" w:rsidR="00645768" w:rsidRPr="006914D1" w:rsidRDefault="00645768" w:rsidP="00645768">
            <w:pPr>
              <w:jc w:val="center"/>
            </w:pPr>
            <w:r w:rsidRPr="006914D1">
              <w:t>10000</w:t>
            </w: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66FD5C" w14:textId="77777777" w:rsidR="00645768" w:rsidRPr="006914D1" w:rsidRDefault="00645768" w:rsidP="00645768">
            <w:pPr>
              <w:jc w:val="center"/>
            </w:pPr>
            <w:r>
              <w:t>не подлежат установлению</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127569" w14:textId="77777777" w:rsidR="00645768" w:rsidRPr="006914D1" w:rsidRDefault="00645768" w:rsidP="00645768">
            <w:pPr>
              <w:jc w:val="center"/>
            </w:pPr>
            <w:r w:rsidRPr="006914D1">
              <w:t>3/15</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2EFF76" w14:textId="77777777" w:rsidR="00645768" w:rsidRPr="006914D1" w:rsidRDefault="00645768" w:rsidP="00645768">
            <w:pPr>
              <w:jc w:val="center"/>
            </w:pPr>
            <w:r w:rsidRPr="006914D1">
              <w:t>60 %</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0AFBD3" w14:textId="77777777" w:rsidR="00645768" w:rsidRPr="006914D1" w:rsidRDefault="00645768" w:rsidP="00645768">
            <w:pPr>
              <w:jc w:val="center"/>
            </w:pPr>
            <w:r w:rsidRPr="006914D1">
              <w:t>1</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436BC311"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Кафе;</w:t>
            </w:r>
          </w:p>
          <w:p w14:paraId="18272EDB"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Столовая</w:t>
            </w:r>
          </w:p>
          <w:p w14:paraId="323D4C92"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Автозаправочная станция;</w:t>
            </w:r>
          </w:p>
          <w:p w14:paraId="74AF3BAD"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Мотель;</w:t>
            </w:r>
          </w:p>
          <w:p w14:paraId="0191565C"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Автомобильная мойка;</w:t>
            </w:r>
          </w:p>
          <w:p w14:paraId="3FAABA4C" w14:textId="77777777" w:rsidR="00645768" w:rsidRPr="006914D1" w:rsidRDefault="00645768" w:rsidP="00645768">
            <w:pPr>
              <w:jc w:val="center"/>
            </w:pPr>
            <w:r>
              <w:rPr>
                <w:bCs/>
                <w:szCs w:val="24"/>
                <w:lang w:eastAsia="ru-RU" w:bidi="ru-RU"/>
              </w:rPr>
              <w:t>- Мастерская для ремонта автомобилей;</w:t>
            </w:r>
          </w:p>
        </w:tc>
      </w:tr>
      <w:tr w:rsidR="00D255E7" w:rsidRPr="006914D1" w14:paraId="08739494"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39AB9E15" w14:textId="77777777" w:rsidR="00D255E7" w:rsidRPr="006914D1" w:rsidRDefault="00D255E7" w:rsidP="00C421A0">
            <w:pPr>
              <w:autoSpaceDE/>
              <w:jc w:val="center"/>
            </w:pPr>
            <w:r w:rsidRPr="006914D1">
              <w:t>Недропользование 6.1</w:t>
            </w:r>
          </w:p>
        </w:tc>
        <w:tc>
          <w:tcPr>
            <w:tcW w:w="40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DC555D" w14:textId="77777777" w:rsidR="00D255E7" w:rsidRPr="006914D1" w:rsidRDefault="00D255E7" w:rsidP="00C421A0">
            <w:pPr>
              <w:autoSpaceDE/>
              <w:jc w:val="center"/>
            </w:pPr>
            <w:r w:rsidRPr="006914D1">
              <w:t xml:space="preserve">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w:t>
            </w:r>
            <w:r w:rsidRPr="006914D1">
              <w:lastRenderedPageBreak/>
              <w:t>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103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AC37A13" w14:textId="77777777" w:rsidR="00D255E7" w:rsidRPr="006914D1" w:rsidRDefault="00D255E7" w:rsidP="00C421A0">
            <w:pPr>
              <w:spacing w:line="276" w:lineRule="auto"/>
              <w:jc w:val="center"/>
            </w:pPr>
            <w:r>
              <w:lastRenderedPageBreak/>
              <w:t>2000</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2EE19A" w14:textId="77777777" w:rsidR="00D255E7" w:rsidRPr="006914D1" w:rsidRDefault="00D255E7" w:rsidP="00C421A0">
            <w:pPr>
              <w:spacing w:line="276" w:lineRule="auto"/>
              <w:jc w:val="center"/>
            </w:pPr>
            <w:r w:rsidRPr="006914D1">
              <w:t>1000000</w:t>
            </w: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919B5A" w14:textId="77777777" w:rsidR="00D255E7" w:rsidRPr="006914D1" w:rsidRDefault="00D255E7" w:rsidP="00C421A0">
            <w:pPr>
              <w:autoSpaceDE/>
              <w:jc w:val="center"/>
            </w:pPr>
            <w:r>
              <w:t>не подлежат установлению</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018D55" w14:textId="77777777" w:rsidR="00D255E7" w:rsidRPr="006914D1" w:rsidRDefault="00D255E7" w:rsidP="00C421A0">
            <w:pPr>
              <w:autoSpaceDE/>
              <w:jc w:val="center"/>
            </w:pPr>
            <w:r w:rsidRPr="006914D1">
              <w:t>-/60</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97D437" w14:textId="77777777" w:rsidR="00D255E7" w:rsidRPr="006914D1" w:rsidRDefault="00D255E7" w:rsidP="00C421A0">
            <w:pPr>
              <w:autoSpaceDE/>
              <w:jc w:val="center"/>
            </w:pPr>
            <w:r w:rsidRPr="006914D1">
              <w:t>60</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B50FC1" w14:textId="77777777" w:rsidR="00D255E7" w:rsidRPr="006914D1" w:rsidRDefault="00D255E7" w:rsidP="00C421A0">
            <w:pPr>
              <w:autoSpaceDE/>
              <w:jc w:val="center"/>
            </w:pPr>
            <w:r w:rsidRPr="006914D1">
              <w:t>5</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6C2A4DC8" w14:textId="77777777" w:rsidR="00D255E7" w:rsidRDefault="00D255E7" w:rsidP="00C421A0">
            <w:pPr>
              <w:widowControl/>
              <w:suppressAutoHyphens w:val="0"/>
              <w:overflowPunct/>
              <w:autoSpaceDE/>
              <w:autoSpaceDN w:val="0"/>
              <w:jc w:val="center"/>
              <w:rPr>
                <w:szCs w:val="24"/>
                <w:lang w:eastAsia="ru-RU"/>
              </w:rPr>
            </w:pPr>
            <w:r>
              <w:rPr>
                <w:szCs w:val="24"/>
                <w:lang w:eastAsia="ru-RU"/>
              </w:rPr>
              <w:t>- Объект по добыче недр;</w:t>
            </w:r>
          </w:p>
          <w:p w14:paraId="2DF6D670" w14:textId="77777777" w:rsidR="00D255E7" w:rsidRDefault="00D255E7" w:rsidP="00C421A0">
            <w:pPr>
              <w:widowControl/>
              <w:suppressAutoHyphens w:val="0"/>
              <w:overflowPunct/>
              <w:autoSpaceDE/>
              <w:autoSpaceDN w:val="0"/>
              <w:jc w:val="center"/>
              <w:rPr>
                <w:szCs w:val="24"/>
                <w:lang w:eastAsia="ru-RU"/>
              </w:rPr>
            </w:pPr>
            <w:r>
              <w:rPr>
                <w:szCs w:val="24"/>
                <w:lang w:eastAsia="ru-RU"/>
              </w:rPr>
              <w:t>- Склад;</w:t>
            </w:r>
          </w:p>
          <w:p w14:paraId="718D4600" w14:textId="77777777" w:rsidR="00D255E7" w:rsidRDefault="00D255E7" w:rsidP="00C421A0">
            <w:pPr>
              <w:widowControl/>
              <w:suppressAutoHyphens w:val="0"/>
              <w:overflowPunct/>
              <w:autoSpaceDE/>
              <w:autoSpaceDN w:val="0"/>
              <w:jc w:val="center"/>
              <w:rPr>
                <w:szCs w:val="24"/>
                <w:lang w:eastAsia="ru-RU"/>
              </w:rPr>
            </w:pPr>
            <w:r>
              <w:rPr>
                <w:szCs w:val="24"/>
                <w:lang w:eastAsia="ru-RU"/>
              </w:rPr>
              <w:t>-Общежитие для работников</w:t>
            </w:r>
          </w:p>
          <w:p w14:paraId="53C35A7F" w14:textId="77777777" w:rsidR="00D255E7" w:rsidRPr="006914D1" w:rsidRDefault="00D255E7" w:rsidP="00C421A0">
            <w:pPr>
              <w:autoSpaceDE/>
              <w:jc w:val="center"/>
            </w:pPr>
          </w:p>
        </w:tc>
      </w:tr>
      <w:tr w:rsidR="008473F1" w:rsidRPr="006914D1" w14:paraId="6CBEAB96"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0283D896" w14:textId="77777777" w:rsidR="00E73D0D" w:rsidRPr="006914D1" w:rsidRDefault="00E73D0D" w:rsidP="00C421A0">
            <w:pPr>
              <w:autoSpaceDE/>
              <w:jc w:val="center"/>
              <w:rPr>
                <w:lang w:val="en-US"/>
              </w:rPr>
            </w:pPr>
            <w:r w:rsidRPr="006914D1">
              <w:lastRenderedPageBreak/>
              <w:t>Нефтехимическая промышленность 6.5</w:t>
            </w:r>
          </w:p>
        </w:tc>
        <w:tc>
          <w:tcPr>
            <w:tcW w:w="40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18A12D" w14:textId="77777777" w:rsidR="00E73D0D" w:rsidRPr="006914D1" w:rsidRDefault="00E73D0D" w:rsidP="00C421A0">
            <w:pPr>
              <w:jc w:val="center"/>
            </w:pPr>
            <w:r w:rsidRPr="001877F3">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w:t>
            </w:r>
            <w:r>
              <w:t>добные промышленные предприятия</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26EBF50C" w14:textId="77777777" w:rsidR="00E73D0D" w:rsidRPr="006914D1" w:rsidRDefault="00E73D0D" w:rsidP="00C421A0">
            <w:pPr>
              <w:spacing w:line="276" w:lineRule="auto"/>
              <w:jc w:val="center"/>
            </w:pPr>
            <w:r>
              <w:t>2000</w:t>
            </w:r>
          </w:p>
        </w:tc>
        <w:tc>
          <w:tcPr>
            <w:tcW w:w="10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5249298" w14:textId="77777777" w:rsidR="00E73D0D" w:rsidRPr="006914D1" w:rsidRDefault="00E73D0D" w:rsidP="00C421A0">
            <w:pPr>
              <w:spacing w:line="276" w:lineRule="auto"/>
              <w:jc w:val="center"/>
            </w:pPr>
            <w:r w:rsidRPr="006914D1">
              <w:t>1000000</w:t>
            </w: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18A4C4" w14:textId="77777777" w:rsidR="00E73D0D" w:rsidRPr="006914D1" w:rsidRDefault="00E73D0D" w:rsidP="00C421A0">
            <w:pPr>
              <w:autoSpaceDE/>
              <w:jc w:val="center"/>
            </w:pPr>
            <w:r>
              <w:t>не подлежат установлению</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75BAFB" w14:textId="77777777" w:rsidR="00E73D0D" w:rsidRPr="006914D1" w:rsidRDefault="00E73D0D" w:rsidP="00C421A0">
            <w:pPr>
              <w:autoSpaceDE/>
              <w:jc w:val="center"/>
            </w:pPr>
            <w:r w:rsidRPr="006914D1">
              <w:t>-/60</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932FD5" w14:textId="77777777" w:rsidR="00E73D0D" w:rsidRPr="006914D1" w:rsidRDefault="00E73D0D" w:rsidP="00C421A0">
            <w:pPr>
              <w:autoSpaceDE/>
              <w:jc w:val="center"/>
            </w:pPr>
            <w:r w:rsidRPr="006914D1">
              <w:t>50</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9EF9EF" w14:textId="77777777" w:rsidR="00E73D0D" w:rsidRPr="006914D1" w:rsidRDefault="00E73D0D" w:rsidP="00C421A0">
            <w:pPr>
              <w:autoSpaceDE/>
              <w:jc w:val="center"/>
            </w:pPr>
            <w:r w:rsidRPr="006914D1">
              <w:t>5</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1CE733E5" w14:textId="77777777" w:rsidR="00E73D0D" w:rsidRPr="006914D1" w:rsidRDefault="00E73D0D" w:rsidP="00C421A0">
            <w:pPr>
              <w:autoSpaceDE/>
              <w:jc w:val="center"/>
            </w:pPr>
            <w:r>
              <w:rPr>
                <w:szCs w:val="24"/>
                <w:lang w:eastAsia="ru-RU"/>
              </w:rPr>
              <w:t xml:space="preserve">- Объекты промышленных предприятий и коммунально-складских организаций </w:t>
            </w:r>
          </w:p>
        </w:tc>
      </w:tr>
      <w:tr w:rsidR="00D255E7" w:rsidRPr="006914D1" w14:paraId="6C7F6B0D" w14:textId="77777777" w:rsidTr="00871520">
        <w:trPr>
          <w:trHeight w:val="521"/>
        </w:trPr>
        <w:tc>
          <w:tcPr>
            <w:tcW w:w="1544" w:type="dxa"/>
            <w:vMerge w:val="restart"/>
            <w:shd w:val="clear" w:color="auto" w:fill="auto"/>
            <w:vAlign w:val="center"/>
          </w:tcPr>
          <w:p w14:paraId="7A8F79F9" w14:textId="77777777" w:rsidR="00D255E7" w:rsidRPr="006914D1" w:rsidRDefault="00D255E7" w:rsidP="00C421A0">
            <w:pPr>
              <w:autoSpaceDE/>
              <w:jc w:val="center"/>
            </w:pPr>
            <w:r w:rsidRPr="006914D1">
              <w:t>Энергетика 6.7</w:t>
            </w:r>
          </w:p>
        </w:tc>
        <w:tc>
          <w:tcPr>
            <w:tcW w:w="4073" w:type="dxa"/>
            <w:gridSpan w:val="4"/>
            <w:vMerge w:val="restart"/>
            <w:shd w:val="clear" w:color="auto" w:fill="auto"/>
            <w:vAlign w:val="center"/>
          </w:tcPr>
          <w:p w14:paraId="6D474EF3" w14:textId="77777777" w:rsidR="00D255E7" w:rsidRPr="006914D1" w:rsidRDefault="00D255E7" w:rsidP="00C421A0">
            <w:pPr>
              <w:autoSpaceDE/>
              <w:jc w:val="center"/>
            </w:pPr>
            <w:r w:rsidRPr="00492CDB">
              <w:t xml:space="preserve">Размещение объектов гидроэнергетики, тепловых станций и других электростанций, </w:t>
            </w:r>
            <w:r w:rsidRPr="00492CDB">
              <w:lastRenderedPageBreak/>
              <w:t>размещение обслуживающих и вспомогательных для электростанций сооружений (</w:t>
            </w:r>
            <w:proofErr w:type="spellStart"/>
            <w:r w:rsidRPr="00492CDB">
              <w:t>золоотвалов</w:t>
            </w:r>
            <w:proofErr w:type="spellEnd"/>
            <w:r w:rsidRPr="00492CDB">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996" w:type="dxa"/>
            <w:shd w:val="clear" w:color="auto" w:fill="auto"/>
            <w:vAlign w:val="center"/>
          </w:tcPr>
          <w:p w14:paraId="63ACA61A" w14:textId="77777777" w:rsidR="00D255E7" w:rsidRPr="006914D1" w:rsidRDefault="00D255E7" w:rsidP="00C421A0">
            <w:pPr>
              <w:autoSpaceDE/>
              <w:jc w:val="center"/>
            </w:pPr>
            <w:r>
              <w:lastRenderedPageBreak/>
              <w:t>2000*</w:t>
            </w:r>
          </w:p>
          <w:p w14:paraId="716D2DF3" w14:textId="77777777" w:rsidR="00D255E7" w:rsidRPr="006914D1" w:rsidRDefault="00D255E7" w:rsidP="00C421A0">
            <w:pPr>
              <w:jc w:val="center"/>
            </w:pPr>
          </w:p>
        </w:tc>
        <w:tc>
          <w:tcPr>
            <w:tcW w:w="1011" w:type="dxa"/>
            <w:gridSpan w:val="5"/>
            <w:shd w:val="clear" w:color="auto" w:fill="auto"/>
            <w:vAlign w:val="center"/>
          </w:tcPr>
          <w:p w14:paraId="0488C2CF" w14:textId="77777777" w:rsidR="00D255E7" w:rsidRPr="006914D1" w:rsidRDefault="00D255E7" w:rsidP="00C421A0">
            <w:pPr>
              <w:autoSpaceDE/>
              <w:jc w:val="center"/>
            </w:pPr>
            <w:r w:rsidRPr="006914D1">
              <w:t>500000</w:t>
            </w:r>
            <w:r>
              <w:t>*</w:t>
            </w:r>
          </w:p>
          <w:p w14:paraId="0DA638AC" w14:textId="77777777" w:rsidR="00D255E7" w:rsidRPr="006914D1" w:rsidRDefault="00D255E7" w:rsidP="00C421A0">
            <w:pPr>
              <w:jc w:val="center"/>
            </w:pPr>
            <w:r w:rsidRPr="006914D1">
              <w:t xml:space="preserve"> </w:t>
            </w:r>
          </w:p>
        </w:tc>
        <w:tc>
          <w:tcPr>
            <w:tcW w:w="1152" w:type="dxa"/>
            <w:gridSpan w:val="3"/>
            <w:vMerge w:val="restart"/>
            <w:shd w:val="clear" w:color="auto" w:fill="auto"/>
            <w:vAlign w:val="center"/>
          </w:tcPr>
          <w:p w14:paraId="3CD8DE2D" w14:textId="77777777" w:rsidR="00D255E7" w:rsidRPr="006914D1" w:rsidRDefault="00D255E7" w:rsidP="00C421A0">
            <w:pPr>
              <w:jc w:val="center"/>
            </w:pPr>
            <w:r>
              <w:t xml:space="preserve">не подлежат </w:t>
            </w:r>
            <w:r>
              <w:lastRenderedPageBreak/>
              <w:t>установлению</w:t>
            </w:r>
          </w:p>
        </w:tc>
        <w:tc>
          <w:tcPr>
            <w:tcW w:w="1417" w:type="dxa"/>
            <w:gridSpan w:val="3"/>
            <w:vMerge w:val="restart"/>
            <w:shd w:val="clear" w:color="auto" w:fill="auto"/>
            <w:vAlign w:val="center"/>
          </w:tcPr>
          <w:p w14:paraId="66D026F5" w14:textId="77777777" w:rsidR="00D255E7" w:rsidRPr="006914D1" w:rsidRDefault="00D255E7" w:rsidP="00C421A0">
            <w:pPr>
              <w:autoSpaceDE/>
              <w:jc w:val="center"/>
            </w:pPr>
            <w:r w:rsidRPr="006914D1">
              <w:lastRenderedPageBreak/>
              <w:t xml:space="preserve">-/60, для дымовых </w:t>
            </w:r>
            <w:r w:rsidRPr="006914D1">
              <w:lastRenderedPageBreak/>
              <w:t>труб ТЭС, опор линий электропередач не подлежат установлению</w:t>
            </w:r>
          </w:p>
        </w:tc>
        <w:tc>
          <w:tcPr>
            <w:tcW w:w="1430" w:type="dxa"/>
            <w:gridSpan w:val="2"/>
            <w:vMerge w:val="restart"/>
            <w:shd w:val="clear" w:color="auto" w:fill="auto"/>
            <w:vAlign w:val="center"/>
          </w:tcPr>
          <w:p w14:paraId="5A737133" w14:textId="77777777" w:rsidR="00D255E7" w:rsidRPr="006914D1" w:rsidRDefault="00D255E7" w:rsidP="00C421A0">
            <w:pPr>
              <w:autoSpaceDE/>
              <w:jc w:val="center"/>
            </w:pPr>
            <w:r w:rsidRPr="006914D1">
              <w:lastRenderedPageBreak/>
              <w:t>50 %</w:t>
            </w:r>
          </w:p>
        </w:tc>
        <w:tc>
          <w:tcPr>
            <w:tcW w:w="1416" w:type="dxa"/>
            <w:gridSpan w:val="2"/>
            <w:vMerge w:val="restart"/>
            <w:shd w:val="clear" w:color="auto" w:fill="auto"/>
            <w:vAlign w:val="center"/>
          </w:tcPr>
          <w:p w14:paraId="19CA9675" w14:textId="77777777" w:rsidR="00D255E7" w:rsidRPr="006914D1" w:rsidRDefault="00D255E7" w:rsidP="00C421A0">
            <w:pPr>
              <w:autoSpaceDE/>
              <w:jc w:val="center"/>
            </w:pPr>
            <w:r w:rsidRPr="006914D1">
              <w:t>5</w:t>
            </w:r>
          </w:p>
        </w:tc>
        <w:tc>
          <w:tcPr>
            <w:tcW w:w="1988" w:type="dxa"/>
            <w:gridSpan w:val="2"/>
            <w:vMerge w:val="restart"/>
            <w:vAlign w:val="center"/>
          </w:tcPr>
          <w:p w14:paraId="0BFAD3AF" w14:textId="77777777" w:rsidR="00D255E7" w:rsidRDefault="00D255E7" w:rsidP="00C421A0">
            <w:pPr>
              <w:widowControl/>
              <w:suppressAutoHyphens w:val="0"/>
              <w:overflowPunct/>
              <w:autoSpaceDE/>
              <w:autoSpaceDN w:val="0"/>
              <w:jc w:val="center"/>
              <w:rPr>
                <w:szCs w:val="24"/>
                <w:lang w:eastAsia="ru-RU"/>
              </w:rPr>
            </w:pPr>
            <w:r>
              <w:rPr>
                <w:szCs w:val="24"/>
                <w:lang w:eastAsia="ru-RU"/>
              </w:rPr>
              <w:t xml:space="preserve">- Объекты гидроэнергетики, </w:t>
            </w:r>
            <w:r>
              <w:rPr>
                <w:szCs w:val="24"/>
                <w:lang w:eastAsia="ru-RU"/>
              </w:rPr>
              <w:lastRenderedPageBreak/>
              <w:t>тепловых станций и электростанций;</w:t>
            </w:r>
          </w:p>
          <w:p w14:paraId="3097977F" w14:textId="77777777" w:rsidR="00D255E7" w:rsidRDefault="00D255E7" w:rsidP="00C421A0">
            <w:pPr>
              <w:widowControl/>
              <w:suppressAutoHyphens w:val="0"/>
              <w:overflowPunct/>
              <w:autoSpaceDE/>
              <w:autoSpaceDN w:val="0"/>
              <w:jc w:val="center"/>
              <w:rPr>
                <w:szCs w:val="24"/>
                <w:lang w:eastAsia="ru-RU"/>
              </w:rPr>
            </w:pPr>
            <w:r>
              <w:rPr>
                <w:szCs w:val="24"/>
                <w:lang w:eastAsia="ru-RU"/>
              </w:rPr>
              <w:t>- Вспомогательные для электростанций сооружения (</w:t>
            </w:r>
            <w:proofErr w:type="spellStart"/>
            <w:r>
              <w:rPr>
                <w:szCs w:val="24"/>
                <w:lang w:eastAsia="ru-RU"/>
              </w:rPr>
              <w:t>золоотвалы</w:t>
            </w:r>
            <w:proofErr w:type="spellEnd"/>
            <w:r>
              <w:rPr>
                <w:szCs w:val="24"/>
                <w:lang w:eastAsia="ru-RU"/>
              </w:rPr>
              <w:t>, гидротехнические сооружения);</w:t>
            </w:r>
          </w:p>
          <w:p w14:paraId="429BC272" w14:textId="77777777" w:rsidR="00D255E7" w:rsidRPr="006914D1" w:rsidRDefault="00D255E7" w:rsidP="00C421A0">
            <w:pPr>
              <w:autoSpaceDE/>
              <w:jc w:val="center"/>
            </w:pPr>
            <w:r>
              <w:rPr>
                <w:szCs w:val="24"/>
                <w:lang w:eastAsia="ru-RU"/>
              </w:rPr>
              <w:t>- Объекты электросетевого хозяйства;</w:t>
            </w:r>
          </w:p>
        </w:tc>
      </w:tr>
      <w:tr w:rsidR="00D255E7" w:rsidRPr="006914D1" w14:paraId="6BFFFA29" w14:textId="77777777" w:rsidTr="00871520">
        <w:trPr>
          <w:trHeight w:val="2450"/>
        </w:trPr>
        <w:tc>
          <w:tcPr>
            <w:tcW w:w="1544" w:type="dxa"/>
            <w:vMerge/>
            <w:shd w:val="clear" w:color="auto" w:fill="auto"/>
            <w:vAlign w:val="center"/>
          </w:tcPr>
          <w:p w14:paraId="6F3AB12E" w14:textId="77777777" w:rsidR="00D255E7" w:rsidRPr="006914D1" w:rsidRDefault="00D255E7" w:rsidP="00C421A0">
            <w:pPr>
              <w:autoSpaceDE/>
              <w:jc w:val="center"/>
            </w:pPr>
          </w:p>
        </w:tc>
        <w:tc>
          <w:tcPr>
            <w:tcW w:w="4073" w:type="dxa"/>
            <w:gridSpan w:val="4"/>
            <w:vMerge/>
            <w:shd w:val="clear" w:color="auto" w:fill="auto"/>
            <w:vAlign w:val="center"/>
          </w:tcPr>
          <w:p w14:paraId="39AC1B6F" w14:textId="77777777" w:rsidR="00D255E7" w:rsidRPr="006914D1" w:rsidRDefault="00D255E7" w:rsidP="00C421A0">
            <w:pPr>
              <w:autoSpaceDE/>
              <w:jc w:val="center"/>
            </w:pPr>
          </w:p>
        </w:tc>
        <w:tc>
          <w:tcPr>
            <w:tcW w:w="996" w:type="dxa"/>
            <w:shd w:val="clear" w:color="auto" w:fill="auto"/>
            <w:vAlign w:val="center"/>
          </w:tcPr>
          <w:p w14:paraId="1AA5568E" w14:textId="77777777" w:rsidR="00D255E7" w:rsidRPr="006914D1" w:rsidRDefault="00D255E7" w:rsidP="00C421A0">
            <w:pPr>
              <w:jc w:val="center"/>
            </w:pPr>
            <w:r>
              <w:t xml:space="preserve">*- </w:t>
            </w:r>
            <w:r w:rsidRPr="006914D1">
              <w:t xml:space="preserve">для </w:t>
            </w:r>
            <w:proofErr w:type="gramStart"/>
            <w:r w:rsidRPr="006914D1">
              <w:t xml:space="preserve">линий </w:t>
            </w:r>
            <w:r>
              <w:t xml:space="preserve"> </w:t>
            </w:r>
            <w:r w:rsidRPr="006914D1">
              <w:t>электропередач</w:t>
            </w:r>
            <w:proofErr w:type="gramEnd"/>
            <w:r w:rsidRPr="006914D1">
              <w:t xml:space="preserve"> не подлежат установлению</w:t>
            </w:r>
          </w:p>
        </w:tc>
        <w:tc>
          <w:tcPr>
            <w:tcW w:w="1011" w:type="dxa"/>
            <w:gridSpan w:val="5"/>
            <w:shd w:val="clear" w:color="auto" w:fill="auto"/>
            <w:vAlign w:val="center"/>
          </w:tcPr>
          <w:p w14:paraId="53F64845" w14:textId="77777777" w:rsidR="00D255E7" w:rsidRPr="006914D1" w:rsidRDefault="00D255E7" w:rsidP="00C421A0">
            <w:pPr>
              <w:jc w:val="center"/>
            </w:pPr>
            <w:r>
              <w:t xml:space="preserve">* - </w:t>
            </w:r>
            <w:r w:rsidRPr="006914D1">
              <w:t xml:space="preserve">для </w:t>
            </w:r>
            <w:proofErr w:type="gramStart"/>
            <w:r w:rsidRPr="006914D1">
              <w:t xml:space="preserve">линий </w:t>
            </w:r>
            <w:r>
              <w:t xml:space="preserve"> </w:t>
            </w:r>
            <w:r w:rsidRPr="006914D1">
              <w:t>электропередач</w:t>
            </w:r>
            <w:proofErr w:type="gramEnd"/>
            <w:r w:rsidRPr="006914D1">
              <w:t xml:space="preserve"> не подлежат установлению</w:t>
            </w:r>
          </w:p>
        </w:tc>
        <w:tc>
          <w:tcPr>
            <w:tcW w:w="1152" w:type="dxa"/>
            <w:gridSpan w:val="3"/>
            <w:vMerge/>
            <w:shd w:val="clear" w:color="auto" w:fill="auto"/>
            <w:vAlign w:val="center"/>
          </w:tcPr>
          <w:p w14:paraId="2A3F723C" w14:textId="77777777" w:rsidR="00D255E7" w:rsidRDefault="00D255E7" w:rsidP="00C421A0">
            <w:pPr>
              <w:jc w:val="center"/>
            </w:pPr>
          </w:p>
        </w:tc>
        <w:tc>
          <w:tcPr>
            <w:tcW w:w="1417" w:type="dxa"/>
            <w:gridSpan w:val="3"/>
            <w:vMerge/>
            <w:shd w:val="clear" w:color="auto" w:fill="auto"/>
            <w:vAlign w:val="center"/>
          </w:tcPr>
          <w:p w14:paraId="5F0E223D" w14:textId="77777777" w:rsidR="00D255E7" w:rsidRPr="006914D1" w:rsidRDefault="00D255E7" w:rsidP="00C421A0">
            <w:pPr>
              <w:autoSpaceDE/>
              <w:jc w:val="center"/>
            </w:pPr>
          </w:p>
        </w:tc>
        <w:tc>
          <w:tcPr>
            <w:tcW w:w="1430" w:type="dxa"/>
            <w:gridSpan w:val="2"/>
            <w:vMerge/>
            <w:shd w:val="clear" w:color="auto" w:fill="auto"/>
            <w:vAlign w:val="center"/>
          </w:tcPr>
          <w:p w14:paraId="3C447213" w14:textId="77777777" w:rsidR="00D255E7" w:rsidRPr="006914D1" w:rsidRDefault="00D255E7" w:rsidP="00C421A0">
            <w:pPr>
              <w:autoSpaceDE/>
              <w:jc w:val="center"/>
            </w:pPr>
          </w:p>
        </w:tc>
        <w:tc>
          <w:tcPr>
            <w:tcW w:w="1416" w:type="dxa"/>
            <w:gridSpan w:val="2"/>
            <w:vMerge/>
            <w:shd w:val="clear" w:color="auto" w:fill="auto"/>
            <w:vAlign w:val="center"/>
          </w:tcPr>
          <w:p w14:paraId="28D91CAB" w14:textId="77777777" w:rsidR="00D255E7" w:rsidRPr="006914D1" w:rsidRDefault="00D255E7" w:rsidP="00C421A0">
            <w:pPr>
              <w:autoSpaceDE/>
              <w:jc w:val="center"/>
            </w:pPr>
          </w:p>
        </w:tc>
        <w:tc>
          <w:tcPr>
            <w:tcW w:w="1988" w:type="dxa"/>
            <w:gridSpan w:val="2"/>
            <w:vMerge/>
            <w:vAlign w:val="center"/>
          </w:tcPr>
          <w:p w14:paraId="2C2D96D3" w14:textId="77777777" w:rsidR="00D255E7" w:rsidRDefault="00D255E7" w:rsidP="00C421A0">
            <w:pPr>
              <w:widowControl/>
              <w:suppressAutoHyphens w:val="0"/>
              <w:overflowPunct/>
              <w:autoSpaceDE/>
              <w:autoSpaceDN w:val="0"/>
              <w:jc w:val="center"/>
              <w:rPr>
                <w:szCs w:val="24"/>
                <w:lang w:eastAsia="ru-RU"/>
              </w:rPr>
            </w:pPr>
          </w:p>
        </w:tc>
      </w:tr>
      <w:tr w:rsidR="00D255E7" w:rsidRPr="006914D1" w14:paraId="5A0C0E5E" w14:textId="77777777" w:rsidTr="00871520">
        <w:trPr>
          <w:trHeight w:val="510"/>
        </w:trPr>
        <w:tc>
          <w:tcPr>
            <w:tcW w:w="1544" w:type="dxa"/>
            <w:vMerge w:val="restart"/>
            <w:shd w:val="clear" w:color="auto" w:fill="auto"/>
            <w:vAlign w:val="center"/>
          </w:tcPr>
          <w:p w14:paraId="44F0EED7" w14:textId="77777777" w:rsidR="00D255E7" w:rsidRPr="006914D1" w:rsidRDefault="00D255E7" w:rsidP="00C421A0">
            <w:pPr>
              <w:autoSpaceDE/>
              <w:jc w:val="center"/>
            </w:pPr>
            <w:r w:rsidRPr="006914D1">
              <w:lastRenderedPageBreak/>
              <w:t>Связь 6.8</w:t>
            </w:r>
          </w:p>
        </w:tc>
        <w:tc>
          <w:tcPr>
            <w:tcW w:w="4055" w:type="dxa"/>
            <w:gridSpan w:val="3"/>
            <w:vMerge w:val="restart"/>
            <w:shd w:val="clear" w:color="auto" w:fill="auto"/>
            <w:vAlign w:val="center"/>
          </w:tcPr>
          <w:p w14:paraId="6A078552" w14:textId="77777777" w:rsidR="00D255E7" w:rsidRPr="006914D1" w:rsidRDefault="00D255E7" w:rsidP="00C421A0">
            <w:pPr>
              <w:jc w:val="center"/>
            </w:pPr>
            <w:r w:rsidRPr="00492CDB">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w:t>
            </w:r>
            <w:r>
              <w:t>льзования с кодами 3.1.1, 3.2.3</w:t>
            </w:r>
          </w:p>
        </w:tc>
        <w:tc>
          <w:tcPr>
            <w:tcW w:w="1032" w:type="dxa"/>
            <w:gridSpan w:val="4"/>
            <w:shd w:val="clear" w:color="auto" w:fill="auto"/>
            <w:vAlign w:val="center"/>
          </w:tcPr>
          <w:p w14:paraId="3D92851D" w14:textId="77777777" w:rsidR="00D255E7" w:rsidRPr="00D924B7" w:rsidRDefault="00D255E7" w:rsidP="00C421A0">
            <w:pPr>
              <w:widowControl/>
              <w:suppressAutoHyphens w:val="0"/>
              <w:overflowPunct/>
              <w:autoSpaceDE/>
              <w:jc w:val="center"/>
              <w:rPr>
                <w:szCs w:val="24"/>
                <w:lang w:eastAsia="ru-RU"/>
              </w:rPr>
            </w:pPr>
            <w:r>
              <w:t>2000</w:t>
            </w:r>
            <w:r w:rsidRPr="00D924B7">
              <w:rPr>
                <w:szCs w:val="24"/>
                <w:lang w:eastAsia="ru-RU"/>
              </w:rPr>
              <w:t>*</w:t>
            </w:r>
          </w:p>
          <w:p w14:paraId="390979B6" w14:textId="77777777" w:rsidR="00D255E7" w:rsidRPr="00D924B7" w:rsidRDefault="00D255E7" w:rsidP="00C421A0">
            <w:pPr>
              <w:widowControl/>
              <w:suppressAutoHyphens w:val="0"/>
              <w:overflowPunct/>
              <w:autoSpaceDE/>
              <w:jc w:val="center"/>
              <w:rPr>
                <w:szCs w:val="24"/>
                <w:lang w:eastAsia="ru-RU"/>
              </w:rPr>
            </w:pPr>
          </w:p>
          <w:p w14:paraId="3B8EFC3B" w14:textId="77777777" w:rsidR="00D255E7" w:rsidRPr="00D924B7" w:rsidRDefault="00D255E7" w:rsidP="00C421A0">
            <w:pPr>
              <w:widowControl/>
              <w:suppressAutoHyphens w:val="0"/>
              <w:overflowPunct/>
              <w:autoSpaceDE/>
              <w:jc w:val="center"/>
              <w:rPr>
                <w:szCs w:val="24"/>
                <w:lang w:eastAsia="ru-RU"/>
              </w:rPr>
            </w:pPr>
          </w:p>
        </w:tc>
        <w:tc>
          <w:tcPr>
            <w:tcW w:w="993" w:type="dxa"/>
            <w:gridSpan w:val="3"/>
            <w:shd w:val="clear" w:color="auto" w:fill="auto"/>
            <w:vAlign w:val="center"/>
          </w:tcPr>
          <w:p w14:paraId="776F375A" w14:textId="77777777" w:rsidR="00D255E7" w:rsidRPr="00D924B7" w:rsidRDefault="00D255E7" w:rsidP="00C421A0">
            <w:pPr>
              <w:widowControl/>
              <w:suppressAutoHyphens w:val="0"/>
              <w:overflowPunct/>
              <w:autoSpaceDE/>
              <w:jc w:val="center"/>
              <w:rPr>
                <w:szCs w:val="24"/>
                <w:lang w:eastAsia="ru-RU"/>
              </w:rPr>
            </w:pPr>
            <w:r>
              <w:rPr>
                <w:szCs w:val="24"/>
                <w:lang w:eastAsia="ru-RU"/>
              </w:rPr>
              <w:t>500</w:t>
            </w:r>
            <w:r w:rsidRPr="00D924B7">
              <w:rPr>
                <w:szCs w:val="24"/>
                <w:lang w:eastAsia="ru-RU"/>
              </w:rPr>
              <w:t>000*</w:t>
            </w:r>
          </w:p>
          <w:p w14:paraId="00AB6253" w14:textId="77777777" w:rsidR="00D255E7" w:rsidRPr="00D924B7" w:rsidRDefault="00D255E7" w:rsidP="00C421A0">
            <w:pPr>
              <w:widowControl/>
              <w:suppressAutoHyphens w:val="0"/>
              <w:overflowPunct/>
              <w:autoSpaceDE/>
              <w:jc w:val="center"/>
              <w:rPr>
                <w:szCs w:val="24"/>
                <w:lang w:eastAsia="ru-RU"/>
              </w:rPr>
            </w:pPr>
          </w:p>
          <w:p w14:paraId="49E7A98C" w14:textId="77777777" w:rsidR="00D255E7" w:rsidRPr="00D924B7" w:rsidRDefault="00D255E7" w:rsidP="00C421A0">
            <w:pPr>
              <w:widowControl/>
              <w:suppressAutoHyphens w:val="0"/>
              <w:overflowPunct/>
              <w:autoSpaceDE/>
              <w:jc w:val="center"/>
              <w:rPr>
                <w:szCs w:val="24"/>
                <w:lang w:eastAsia="ru-RU"/>
              </w:rPr>
            </w:pPr>
          </w:p>
        </w:tc>
        <w:tc>
          <w:tcPr>
            <w:tcW w:w="1152" w:type="dxa"/>
            <w:gridSpan w:val="3"/>
            <w:shd w:val="clear" w:color="auto" w:fill="auto"/>
            <w:vAlign w:val="center"/>
          </w:tcPr>
          <w:p w14:paraId="57603DD2" w14:textId="77777777" w:rsidR="00D255E7" w:rsidRPr="006914D1" w:rsidRDefault="00D255E7" w:rsidP="00C421A0">
            <w:pPr>
              <w:jc w:val="center"/>
            </w:pPr>
            <w:r>
              <w:t>не подлежат установлению</w:t>
            </w:r>
          </w:p>
        </w:tc>
        <w:tc>
          <w:tcPr>
            <w:tcW w:w="1417" w:type="dxa"/>
            <w:gridSpan w:val="3"/>
            <w:vMerge w:val="restart"/>
            <w:shd w:val="clear" w:color="auto" w:fill="auto"/>
            <w:vAlign w:val="center"/>
          </w:tcPr>
          <w:p w14:paraId="22307E0D" w14:textId="77777777" w:rsidR="00D255E7" w:rsidRPr="006914D1" w:rsidRDefault="00D255E7" w:rsidP="00C421A0">
            <w:pPr>
              <w:autoSpaceDE/>
              <w:jc w:val="center"/>
            </w:pPr>
            <w:r w:rsidRPr="006914D1">
              <w:t>не подлежат установлению</w:t>
            </w:r>
          </w:p>
        </w:tc>
        <w:tc>
          <w:tcPr>
            <w:tcW w:w="1430" w:type="dxa"/>
            <w:gridSpan w:val="2"/>
            <w:vMerge w:val="restart"/>
            <w:shd w:val="clear" w:color="auto" w:fill="auto"/>
            <w:vAlign w:val="center"/>
          </w:tcPr>
          <w:p w14:paraId="39608D9E" w14:textId="77777777" w:rsidR="00D255E7" w:rsidRPr="006914D1" w:rsidRDefault="00D255E7" w:rsidP="00C421A0">
            <w:pPr>
              <w:autoSpaceDE/>
              <w:jc w:val="center"/>
            </w:pPr>
            <w:r w:rsidRPr="006914D1">
              <w:t>75 %</w:t>
            </w:r>
          </w:p>
        </w:tc>
        <w:tc>
          <w:tcPr>
            <w:tcW w:w="1416" w:type="dxa"/>
            <w:gridSpan w:val="2"/>
            <w:vMerge w:val="restart"/>
            <w:shd w:val="clear" w:color="auto" w:fill="auto"/>
            <w:vAlign w:val="center"/>
          </w:tcPr>
          <w:p w14:paraId="4825B885" w14:textId="77777777" w:rsidR="00D255E7" w:rsidRPr="006914D1" w:rsidRDefault="00D255E7" w:rsidP="00C421A0">
            <w:pPr>
              <w:autoSpaceDE/>
              <w:jc w:val="center"/>
            </w:pPr>
            <w:r>
              <w:t>1</w:t>
            </w:r>
          </w:p>
        </w:tc>
        <w:tc>
          <w:tcPr>
            <w:tcW w:w="1988" w:type="dxa"/>
            <w:gridSpan w:val="2"/>
            <w:vMerge w:val="restart"/>
            <w:vAlign w:val="center"/>
          </w:tcPr>
          <w:p w14:paraId="6A24A326" w14:textId="77777777" w:rsidR="00D255E7" w:rsidRDefault="00D255E7" w:rsidP="00C421A0">
            <w:pPr>
              <w:widowControl/>
              <w:suppressAutoHyphens w:val="0"/>
              <w:overflowPunct/>
              <w:autoSpaceDE/>
              <w:autoSpaceDN w:val="0"/>
              <w:jc w:val="center"/>
              <w:rPr>
                <w:szCs w:val="24"/>
                <w:lang w:eastAsia="ru-RU"/>
              </w:rPr>
            </w:pPr>
            <w:r>
              <w:rPr>
                <w:szCs w:val="24"/>
                <w:lang w:eastAsia="ru-RU"/>
              </w:rPr>
              <w:t>- Объект связи;</w:t>
            </w:r>
          </w:p>
          <w:p w14:paraId="1A93EB08" w14:textId="77777777" w:rsidR="00D255E7" w:rsidRDefault="00D255E7" w:rsidP="00C421A0">
            <w:pPr>
              <w:widowControl/>
              <w:suppressAutoHyphens w:val="0"/>
              <w:overflowPunct/>
              <w:autoSpaceDE/>
              <w:autoSpaceDN w:val="0"/>
              <w:jc w:val="center"/>
              <w:rPr>
                <w:szCs w:val="24"/>
                <w:lang w:eastAsia="ru-RU"/>
              </w:rPr>
            </w:pPr>
            <w:r>
              <w:rPr>
                <w:szCs w:val="24"/>
                <w:lang w:eastAsia="ru-RU"/>
              </w:rPr>
              <w:t>- Антенное поле;</w:t>
            </w:r>
          </w:p>
          <w:p w14:paraId="37AC5FE8" w14:textId="77777777" w:rsidR="00D255E7" w:rsidRDefault="00D255E7" w:rsidP="00C421A0">
            <w:pPr>
              <w:widowControl/>
              <w:suppressAutoHyphens w:val="0"/>
              <w:overflowPunct/>
              <w:autoSpaceDE/>
              <w:autoSpaceDN w:val="0"/>
              <w:jc w:val="center"/>
              <w:rPr>
                <w:szCs w:val="24"/>
                <w:lang w:eastAsia="ru-RU"/>
              </w:rPr>
            </w:pPr>
            <w:r>
              <w:rPr>
                <w:szCs w:val="24"/>
                <w:lang w:eastAsia="ru-RU"/>
              </w:rPr>
              <w:t>- Объект спутниковой связи;</w:t>
            </w:r>
          </w:p>
          <w:p w14:paraId="6AE8247D" w14:textId="77777777" w:rsidR="00D255E7" w:rsidRDefault="00D255E7" w:rsidP="00C421A0">
            <w:pPr>
              <w:widowControl/>
              <w:suppressAutoHyphens w:val="0"/>
              <w:overflowPunct/>
              <w:autoSpaceDE/>
              <w:autoSpaceDN w:val="0"/>
              <w:jc w:val="center"/>
              <w:rPr>
                <w:szCs w:val="24"/>
                <w:lang w:eastAsia="ru-RU"/>
              </w:rPr>
            </w:pPr>
            <w:r>
              <w:rPr>
                <w:szCs w:val="24"/>
                <w:lang w:eastAsia="ru-RU"/>
              </w:rPr>
              <w:t>- Вышка сотовой связи;</w:t>
            </w:r>
          </w:p>
          <w:p w14:paraId="66CCCE1D" w14:textId="77777777" w:rsidR="00D255E7" w:rsidRPr="006914D1" w:rsidRDefault="00D255E7" w:rsidP="00C421A0">
            <w:pPr>
              <w:autoSpaceDE/>
              <w:jc w:val="center"/>
            </w:pPr>
            <w:r>
              <w:rPr>
                <w:szCs w:val="24"/>
                <w:lang w:eastAsia="ru-RU"/>
              </w:rPr>
              <w:t>- Телевизионная вышка</w:t>
            </w:r>
          </w:p>
        </w:tc>
      </w:tr>
      <w:tr w:rsidR="00D255E7" w:rsidRPr="006914D1" w14:paraId="667C2D33" w14:textId="77777777" w:rsidTr="00871520">
        <w:trPr>
          <w:trHeight w:val="2001"/>
        </w:trPr>
        <w:tc>
          <w:tcPr>
            <w:tcW w:w="1544" w:type="dxa"/>
            <w:vMerge/>
            <w:shd w:val="clear" w:color="auto" w:fill="auto"/>
            <w:vAlign w:val="center"/>
          </w:tcPr>
          <w:p w14:paraId="1B901234" w14:textId="77777777" w:rsidR="00D255E7" w:rsidRPr="006914D1" w:rsidRDefault="00D255E7" w:rsidP="00C421A0">
            <w:pPr>
              <w:autoSpaceDE/>
              <w:jc w:val="center"/>
            </w:pPr>
          </w:p>
        </w:tc>
        <w:tc>
          <w:tcPr>
            <w:tcW w:w="4055" w:type="dxa"/>
            <w:gridSpan w:val="3"/>
            <w:vMerge/>
            <w:shd w:val="clear" w:color="auto" w:fill="auto"/>
            <w:vAlign w:val="center"/>
          </w:tcPr>
          <w:p w14:paraId="01171782" w14:textId="77777777" w:rsidR="00D255E7" w:rsidRPr="006914D1" w:rsidRDefault="00D255E7" w:rsidP="00C421A0">
            <w:pPr>
              <w:autoSpaceDE/>
              <w:jc w:val="center"/>
            </w:pPr>
          </w:p>
        </w:tc>
        <w:tc>
          <w:tcPr>
            <w:tcW w:w="1032" w:type="dxa"/>
            <w:gridSpan w:val="4"/>
            <w:shd w:val="clear" w:color="auto" w:fill="auto"/>
            <w:vAlign w:val="center"/>
          </w:tcPr>
          <w:p w14:paraId="6DED75B2" w14:textId="77777777" w:rsidR="00D255E7" w:rsidRPr="00D924B7" w:rsidRDefault="00D255E7" w:rsidP="00C421A0">
            <w:pPr>
              <w:widowControl/>
              <w:suppressAutoHyphens w:val="0"/>
              <w:overflowPunct/>
              <w:autoSpaceDE/>
              <w:jc w:val="center"/>
              <w:rPr>
                <w:szCs w:val="24"/>
                <w:lang w:eastAsia="ru-RU"/>
              </w:rPr>
            </w:pPr>
            <w:r w:rsidRPr="00D924B7">
              <w:rPr>
                <w:szCs w:val="24"/>
                <w:lang w:eastAsia="ru-RU"/>
              </w:rPr>
              <w:t>*для линий связи не подлежат установлению</w:t>
            </w:r>
          </w:p>
        </w:tc>
        <w:tc>
          <w:tcPr>
            <w:tcW w:w="993" w:type="dxa"/>
            <w:gridSpan w:val="3"/>
            <w:shd w:val="clear" w:color="auto" w:fill="auto"/>
            <w:vAlign w:val="center"/>
          </w:tcPr>
          <w:p w14:paraId="49C91298" w14:textId="77777777" w:rsidR="00D255E7" w:rsidRPr="00D924B7" w:rsidRDefault="00D255E7" w:rsidP="00C421A0">
            <w:pPr>
              <w:widowControl/>
              <w:suppressAutoHyphens w:val="0"/>
              <w:overflowPunct/>
              <w:autoSpaceDE/>
              <w:jc w:val="center"/>
              <w:rPr>
                <w:szCs w:val="24"/>
                <w:lang w:eastAsia="ru-RU"/>
              </w:rPr>
            </w:pPr>
            <w:r w:rsidRPr="00D924B7">
              <w:rPr>
                <w:szCs w:val="24"/>
                <w:lang w:eastAsia="ru-RU"/>
              </w:rPr>
              <w:t>*для линий связи не подлежат установлению</w:t>
            </w:r>
          </w:p>
        </w:tc>
        <w:tc>
          <w:tcPr>
            <w:tcW w:w="1152" w:type="dxa"/>
            <w:gridSpan w:val="3"/>
            <w:shd w:val="clear" w:color="auto" w:fill="auto"/>
            <w:vAlign w:val="center"/>
          </w:tcPr>
          <w:p w14:paraId="41DB2A02" w14:textId="77777777" w:rsidR="00D255E7" w:rsidRDefault="00D255E7" w:rsidP="00C421A0">
            <w:pPr>
              <w:jc w:val="center"/>
            </w:pPr>
          </w:p>
        </w:tc>
        <w:tc>
          <w:tcPr>
            <w:tcW w:w="1417" w:type="dxa"/>
            <w:gridSpan w:val="3"/>
            <w:vMerge/>
            <w:shd w:val="clear" w:color="auto" w:fill="auto"/>
            <w:vAlign w:val="center"/>
          </w:tcPr>
          <w:p w14:paraId="0FE771EF" w14:textId="77777777" w:rsidR="00D255E7" w:rsidRPr="006914D1" w:rsidRDefault="00D255E7" w:rsidP="00C421A0">
            <w:pPr>
              <w:autoSpaceDE/>
              <w:jc w:val="center"/>
            </w:pPr>
          </w:p>
        </w:tc>
        <w:tc>
          <w:tcPr>
            <w:tcW w:w="1430" w:type="dxa"/>
            <w:gridSpan w:val="2"/>
            <w:vMerge/>
            <w:shd w:val="clear" w:color="auto" w:fill="auto"/>
            <w:vAlign w:val="center"/>
          </w:tcPr>
          <w:p w14:paraId="3D0AA42F" w14:textId="77777777" w:rsidR="00D255E7" w:rsidRPr="006914D1" w:rsidRDefault="00D255E7" w:rsidP="00C421A0">
            <w:pPr>
              <w:autoSpaceDE/>
              <w:jc w:val="center"/>
            </w:pPr>
          </w:p>
        </w:tc>
        <w:tc>
          <w:tcPr>
            <w:tcW w:w="1416" w:type="dxa"/>
            <w:gridSpan w:val="2"/>
            <w:vMerge/>
            <w:shd w:val="clear" w:color="auto" w:fill="auto"/>
            <w:vAlign w:val="center"/>
          </w:tcPr>
          <w:p w14:paraId="5C49680E" w14:textId="77777777" w:rsidR="00D255E7" w:rsidRPr="006914D1" w:rsidRDefault="00D255E7" w:rsidP="00C421A0">
            <w:pPr>
              <w:autoSpaceDE/>
              <w:jc w:val="center"/>
            </w:pPr>
          </w:p>
        </w:tc>
        <w:tc>
          <w:tcPr>
            <w:tcW w:w="1988" w:type="dxa"/>
            <w:gridSpan w:val="2"/>
            <w:vMerge/>
            <w:vAlign w:val="center"/>
          </w:tcPr>
          <w:p w14:paraId="0729B7C8" w14:textId="77777777" w:rsidR="00D255E7" w:rsidRDefault="00D255E7" w:rsidP="00C421A0">
            <w:pPr>
              <w:widowControl/>
              <w:suppressAutoHyphens w:val="0"/>
              <w:overflowPunct/>
              <w:autoSpaceDE/>
              <w:autoSpaceDN w:val="0"/>
              <w:jc w:val="center"/>
              <w:rPr>
                <w:szCs w:val="24"/>
                <w:lang w:eastAsia="ru-RU"/>
              </w:rPr>
            </w:pPr>
          </w:p>
        </w:tc>
      </w:tr>
      <w:tr w:rsidR="00D255E7" w:rsidRPr="006914D1" w14:paraId="57D5664E"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5DCFA615" w14:textId="77777777" w:rsidR="00D255E7" w:rsidRPr="006914D1" w:rsidRDefault="00D255E7" w:rsidP="00C421A0">
            <w:pPr>
              <w:jc w:val="center"/>
            </w:pPr>
            <w:r w:rsidRPr="006914D1">
              <w:t>Причалы для маломерных судов 5.4</w:t>
            </w:r>
          </w:p>
        </w:tc>
        <w:tc>
          <w:tcPr>
            <w:tcW w:w="40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235231" w14:textId="77777777" w:rsidR="00D255E7" w:rsidRPr="006914D1" w:rsidRDefault="00D255E7" w:rsidP="00C421A0">
            <w:pPr>
              <w:jc w:val="center"/>
            </w:pPr>
            <w:r w:rsidRPr="006914D1">
              <w:t>Размещение сооружений, предназначенных для причаливания, хранения и обслуживания яхт, катеров, лодок и других маломерных судов</w:t>
            </w:r>
          </w:p>
        </w:tc>
        <w:tc>
          <w:tcPr>
            <w:tcW w:w="103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014DE1F" w14:textId="77777777" w:rsidR="00D255E7" w:rsidRPr="006914D1" w:rsidRDefault="00D255E7" w:rsidP="00C421A0">
            <w:pPr>
              <w:jc w:val="center"/>
            </w:pPr>
            <w:r w:rsidRPr="006914D1">
              <w:t>5000</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9A0735" w14:textId="77777777" w:rsidR="00D255E7" w:rsidRPr="006914D1" w:rsidRDefault="00D255E7" w:rsidP="00C421A0">
            <w:pPr>
              <w:jc w:val="center"/>
            </w:pPr>
            <w:r w:rsidRPr="006914D1">
              <w:t>30000</w:t>
            </w: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1352B9" w14:textId="77777777" w:rsidR="00D255E7" w:rsidRPr="006914D1" w:rsidRDefault="00D255E7" w:rsidP="00C421A0">
            <w:pPr>
              <w:autoSpaceDE/>
              <w:jc w:val="center"/>
            </w:pPr>
            <w:r>
              <w:t>не подлежат установлению</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594E35" w14:textId="77777777" w:rsidR="00D255E7" w:rsidRPr="006914D1" w:rsidRDefault="00D255E7" w:rsidP="00C421A0">
            <w:pPr>
              <w:jc w:val="center"/>
            </w:pPr>
            <w:r w:rsidRPr="006914D1">
              <w:t>-/10</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1A40A3" w14:textId="77777777" w:rsidR="00D255E7" w:rsidRPr="006914D1" w:rsidRDefault="00D255E7" w:rsidP="00C421A0">
            <w:pPr>
              <w:jc w:val="center"/>
            </w:pPr>
            <w:r w:rsidRPr="006914D1">
              <w:t>40 %</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2E90F2" w14:textId="77777777" w:rsidR="00D255E7" w:rsidRPr="006914D1" w:rsidRDefault="00D255E7" w:rsidP="00C421A0">
            <w:pPr>
              <w:jc w:val="center"/>
            </w:pPr>
            <w:r w:rsidRPr="006914D1">
              <w:t>3</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4B7B64C3" w14:textId="77777777" w:rsidR="00D255E7" w:rsidRPr="006914D1" w:rsidRDefault="00D255E7" w:rsidP="00C421A0">
            <w:pPr>
              <w:jc w:val="center"/>
            </w:pPr>
            <w:r>
              <w:rPr>
                <w:lang w:eastAsia="ru-RU"/>
              </w:rPr>
              <w:t>- Причал</w:t>
            </w:r>
            <w:r>
              <w:rPr>
                <w:lang w:val="en-US" w:eastAsia="ru-RU"/>
              </w:rPr>
              <w:t>;</w:t>
            </w:r>
          </w:p>
        </w:tc>
      </w:tr>
      <w:tr w:rsidR="008473F1" w:rsidRPr="006914D1" w14:paraId="1740F875" w14:textId="77777777" w:rsidTr="00871520">
        <w:trPr>
          <w:trHeight w:val="794"/>
        </w:trPr>
        <w:tc>
          <w:tcPr>
            <w:tcW w:w="1550" w:type="dxa"/>
            <w:gridSpan w:val="2"/>
            <w:vMerge w:val="restart"/>
            <w:tcBorders>
              <w:top w:val="single" w:sz="4" w:space="0" w:color="auto"/>
              <w:left w:val="single" w:sz="4" w:space="0" w:color="auto"/>
              <w:right w:val="single" w:sz="4" w:space="0" w:color="auto"/>
            </w:tcBorders>
            <w:shd w:val="clear" w:color="auto" w:fill="auto"/>
            <w:vAlign w:val="center"/>
          </w:tcPr>
          <w:p w14:paraId="558D11FD" w14:textId="77777777" w:rsidR="00D255E7" w:rsidRPr="006914D1" w:rsidRDefault="00D255E7" w:rsidP="00C421A0">
            <w:pPr>
              <w:autoSpaceDE/>
              <w:jc w:val="center"/>
            </w:pPr>
            <w:r w:rsidRPr="006914D1">
              <w:lastRenderedPageBreak/>
              <w:t>Автомобильный транспорт 7.2</w:t>
            </w:r>
          </w:p>
        </w:tc>
        <w:tc>
          <w:tcPr>
            <w:tcW w:w="4049" w:type="dxa"/>
            <w:gridSpan w:val="2"/>
            <w:vMerge w:val="restart"/>
            <w:tcBorders>
              <w:top w:val="single" w:sz="4" w:space="0" w:color="auto"/>
              <w:left w:val="single" w:sz="4" w:space="0" w:color="auto"/>
              <w:right w:val="single" w:sz="4" w:space="0" w:color="auto"/>
            </w:tcBorders>
            <w:shd w:val="clear" w:color="auto" w:fill="auto"/>
            <w:vAlign w:val="center"/>
          </w:tcPr>
          <w:p w14:paraId="1FF7F865" w14:textId="77777777" w:rsidR="00D255E7" w:rsidRDefault="00D255E7" w:rsidP="00C421A0">
            <w:pPr>
              <w:jc w:val="center"/>
            </w:pPr>
            <w:r>
              <w:t>Размещение зданий и сооружений автомобильного транспорта.</w:t>
            </w:r>
          </w:p>
          <w:p w14:paraId="0700FA3C" w14:textId="77777777" w:rsidR="00D255E7" w:rsidRPr="006914D1" w:rsidRDefault="00D255E7" w:rsidP="00C421A0">
            <w:pPr>
              <w:jc w:val="center"/>
            </w:pPr>
            <w:r>
              <w:t>Содержание данного вида разрешенного использования включает в себя содержание видов разрешенного использования с кодами 7.2.1 - 7.2.3</w:t>
            </w:r>
          </w:p>
        </w:tc>
        <w:tc>
          <w:tcPr>
            <w:tcW w:w="105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B8C8479" w14:textId="77777777" w:rsidR="00D255E7" w:rsidRPr="00D924B7" w:rsidRDefault="00D255E7" w:rsidP="00C421A0">
            <w:pPr>
              <w:widowControl/>
              <w:suppressAutoHyphens w:val="0"/>
              <w:overflowPunct/>
              <w:autoSpaceDE/>
              <w:jc w:val="center"/>
              <w:rPr>
                <w:szCs w:val="24"/>
                <w:lang w:eastAsia="ru-RU"/>
              </w:rPr>
            </w:pPr>
            <w:r w:rsidRPr="00D924B7">
              <w:rPr>
                <w:szCs w:val="24"/>
                <w:lang w:eastAsia="ru-RU"/>
              </w:rPr>
              <w:t>1 000*</w:t>
            </w:r>
          </w:p>
          <w:p w14:paraId="68C2E408" w14:textId="77777777" w:rsidR="00D255E7" w:rsidRPr="00D924B7" w:rsidRDefault="00D255E7" w:rsidP="00C421A0">
            <w:pPr>
              <w:widowControl/>
              <w:suppressAutoHyphens w:val="0"/>
              <w:overflowPunct/>
              <w:autoSpaceDE/>
              <w:jc w:val="center"/>
              <w:rPr>
                <w:szCs w:val="24"/>
                <w:lang w:eastAsia="ru-RU"/>
              </w:rPr>
            </w:pPr>
          </w:p>
        </w:tc>
        <w:tc>
          <w:tcPr>
            <w:tcW w:w="993" w:type="dxa"/>
            <w:gridSpan w:val="3"/>
            <w:tcBorders>
              <w:top w:val="single" w:sz="4" w:space="0" w:color="auto"/>
              <w:left w:val="single" w:sz="4" w:space="0" w:color="auto"/>
              <w:right w:val="single" w:sz="4" w:space="0" w:color="auto"/>
            </w:tcBorders>
            <w:shd w:val="clear" w:color="auto" w:fill="auto"/>
            <w:vAlign w:val="center"/>
          </w:tcPr>
          <w:p w14:paraId="17B2EB17" w14:textId="77777777" w:rsidR="00D255E7" w:rsidRPr="00D924B7" w:rsidRDefault="00D255E7" w:rsidP="00C421A0">
            <w:pPr>
              <w:widowControl/>
              <w:suppressAutoHyphens w:val="0"/>
              <w:overflowPunct/>
              <w:autoSpaceDE/>
              <w:jc w:val="center"/>
              <w:rPr>
                <w:szCs w:val="24"/>
                <w:lang w:eastAsia="ru-RU"/>
              </w:rPr>
            </w:pPr>
            <w:r w:rsidRPr="00D924B7">
              <w:rPr>
                <w:szCs w:val="24"/>
                <w:lang w:eastAsia="ru-RU"/>
              </w:rPr>
              <w:t>100 000*</w:t>
            </w:r>
          </w:p>
          <w:p w14:paraId="45F17F36" w14:textId="77777777" w:rsidR="00D255E7" w:rsidRPr="00D924B7" w:rsidRDefault="00D255E7" w:rsidP="00C421A0">
            <w:pPr>
              <w:widowControl/>
              <w:suppressAutoHyphens w:val="0"/>
              <w:overflowPunct/>
              <w:autoSpaceDE/>
              <w:jc w:val="center"/>
              <w:rPr>
                <w:szCs w:val="24"/>
                <w:lang w:eastAsia="ru-RU"/>
              </w:rPr>
            </w:pPr>
          </w:p>
        </w:tc>
        <w:tc>
          <w:tcPr>
            <w:tcW w:w="1134" w:type="dxa"/>
            <w:gridSpan w:val="2"/>
            <w:vMerge w:val="restart"/>
            <w:tcBorders>
              <w:top w:val="single" w:sz="4" w:space="0" w:color="auto"/>
              <w:left w:val="single" w:sz="4" w:space="0" w:color="auto"/>
              <w:right w:val="single" w:sz="4" w:space="0" w:color="auto"/>
            </w:tcBorders>
            <w:shd w:val="clear" w:color="auto" w:fill="auto"/>
            <w:vAlign w:val="center"/>
          </w:tcPr>
          <w:p w14:paraId="5CAA1AC0" w14:textId="77777777" w:rsidR="00D255E7" w:rsidRPr="006914D1" w:rsidRDefault="00D255E7" w:rsidP="00C421A0">
            <w:pPr>
              <w:jc w:val="center"/>
            </w:pPr>
            <w:r>
              <w:t>не подлежат установлению</w:t>
            </w:r>
          </w:p>
        </w:tc>
        <w:tc>
          <w:tcPr>
            <w:tcW w:w="1417" w:type="dxa"/>
            <w:gridSpan w:val="3"/>
            <w:vMerge w:val="restart"/>
            <w:tcBorders>
              <w:top w:val="single" w:sz="4" w:space="0" w:color="auto"/>
              <w:left w:val="single" w:sz="4" w:space="0" w:color="auto"/>
              <w:right w:val="single" w:sz="4" w:space="0" w:color="auto"/>
            </w:tcBorders>
            <w:shd w:val="clear" w:color="auto" w:fill="auto"/>
            <w:vAlign w:val="center"/>
          </w:tcPr>
          <w:p w14:paraId="04D11351" w14:textId="77777777" w:rsidR="00D255E7" w:rsidRPr="006914D1" w:rsidRDefault="00D255E7" w:rsidP="00C421A0">
            <w:pPr>
              <w:autoSpaceDE/>
              <w:jc w:val="center"/>
            </w:pPr>
            <w:r>
              <w:t>3</w:t>
            </w:r>
            <w:r w:rsidRPr="006914D1">
              <w:t>/</w:t>
            </w:r>
            <w:r>
              <w:t>12</w:t>
            </w:r>
          </w:p>
        </w:tc>
        <w:tc>
          <w:tcPr>
            <w:tcW w:w="1430" w:type="dxa"/>
            <w:gridSpan w:val="2"/>
            <w:vMerge w:val="restart"/>
            <w:tcBorders>
              <w:top w:val="single" w:sz="4" w:space="0" w:color="auto"/>
              <w:left w:val="single" w:sz="4" w:space="0" w:color="auto"/>
              <w:right w:val="single" w:sz="4" w:space="0" w:color="auto"/>
            </w:tcBorders>
            <w:shd w:val="clear" w:color="auto" w:fill="auto"/>
            <w:vAlign w:val="center"/>
          </w:tcPr>
          <w:p w14:paraId="63DEBC8D" w14:textId="77777777" w:rsidR="00D255E7" w:rsidRPr="006914D1" w:rsidRDefault="00D255E7" w:rsidP="00C421A0">
            <w:pPr>
              <w:autoSpaceDE/>
              <w:jc w:val="center"/>
            </w:pPr>
            <w:r w:rsidRPr="006914D1">
              <w:t>60 %</w:t>
            </w:r>
          </w:p>
        </w:tc>
        <w:tc>
          <w:tcPr>
            <w:tcW w:w="1416" w:type="dxa"/>
            <w:gridSpan w:val="2"/>
            <w:vMerge w:val="restart"/>
            <w:tcBorders>
              <w:top w:val="single" w:sz="4" w:space="0" w:color="auto"/>
              <w:left w:val="single" w:sz="4" w:space="0" w:color="auto"/>
              <w:right w:val="single" w:sz="4" w:space="0" w:color="auto"/>
            </w:tcBorders>
            <w:shd w:val="clear" w:color="auto" w:fill="auto"/>
            <w:vAlign w:val="center"/>
          </w:tcPr>
          <w:p w14:paraId="72F45AEA" w14:textId="77777777" w:rsidR="00D255E7" w:rsidRPr="006914D1" w:rsidRDefault="00D255E7" w:rsidP="00C421A0">
            <w:pPr>
              <w:autoSpaceDE/>
              <w:jc w:val="center"/>
            </w:pPr>
            <w:r>
              <w:t>3</w:t>
            </w:r>
          </w:p>
        </w:tc>
        <w:tc>
          <w:tcPr>
            <w:tcW w:w="1988" w:type="dxa"/>
            <w:gridSpan w:val="2"/>
            <w:vMerge w:val="restart"/>
            <w:tcBorders>
              <w:top w:val="single" w:sz="4" w:space="0" w:color="auto"/>
              <w:left w:val="single" w:sz="4" w:space="0" w:color="auto"/>
              <w:right w:val="single" w:sz="4" w:space="0" w:color="auto"/>
            </w:tcBorders>
            <w:vAlign w:val="center"/>
          </w:tcPr>
          <w:p w14:paraId="2350C037" w14:textId="77777777" w:rsidR="00D255E7" w:rsidRDefault="00D255E7" w:rsidP="00C421A0">
            <w:pPr>
              <w:widowControl/>
              <w:suppressAutoHyphens w:val="0"/>
              <w:overflowPunct/>
              <w:autoSpaceDE/>
              <w:autoSpaceDN w:val="0"/>
              <w:jc w:val="center"/>
              <w:rPr>
                <w:szCs w:val="24"/>
                <w:lang w:eastAsia="ru-RU"/>
              </w:rPr>
            </w:pPr>
            <w:r>
              <w:rPr>
                <w:szCs w:val="24"/>
                <w:lang w:eastAsia="ru-RU"/>
              </w:rPr>
              <w:t>- Автомобильная дорога;</w:t>
            </w:r>
          </w:p>
          <w:p w14:paraId="6BEAC589" w14:textId="77777777" w:rsidR="00D255E7" w:rsidRDefault="00D255E7" w:rsidP="00C421A0">
            <w:pPr>
              <w:widowControl/>
              <w:suppressAutoHyphens w:val="0"/>
              <w:overflowPunct/>
              <w:autoSpaceDE/>
              <w:autoSpaceDN w:val="0"/>
              <w:jc w:val="center"/>
              <w:rPr>
                <w:szCs w:val="24"/>
                <w:lang w:eastAsia="ru-RU"/>
              </w:rPr>
            </w:pPr>
            <w:r>
              <w:rPr>
                <w:szCs w:val="24"/>
                <w:lang w:eastAsia="ru-RU"/>
              </w:rPr>
              <w:t>- Мост;</w:t>
            </w:r>
          </w:p>
          <w:p w14:paraId="28A90485" w14:textId="77777777" w:rsidR="00D255E7" w:rsidRDefault="00D255E7" w:rsidP="00C421A0">
            <w:pPr>
              <w:widowControl/>
              <w:suppressAutoHyphens w:val="0"/>
              <w:overflowPunct/>
              <w:autoSpaceDE/>
              <w:autoSpaceDN w:val="0"/>
              <w:jc w:val="center"/>
              <w:rPr>
                <w:szCs w:val="24"/>
                <w:lang w:eastAsia="ru-RU"/>
              </w:rPr>
            </w:pPr>
            <w:r>
              <w:rPr>
                <w:szCs w:val="24"/>
                <w:lang w:eastAsia="ru-RU"/>
              </w:rPr>
              <w:t>- Пост ДПС;</w:t>
            </w:r>
          </w:p>
          <w:p w14:paraId="771F1D95" w14:textId="77777777" w:rsidR="00D255E7" w:rsidRDefault="00D255E7" w:rsidP="00C421A0">
            <w:pPr>
              <w:widowControl/>
              <w:suppressAutoHyphens w:val="0"/>
              <w:overflowPunct/>
              <w:autoSpaceDE/>
              <w:autoSpaceDN w:val="0"/>
              <w:jc w:val="center"/>
              <w:rPr>
                <w:szCs w:val="24"/>
                <w:lang w:eastAsia="ru-RU"/>
              </w:rPr>
            </w:pPr>
            <w:r>
              <w:rPr>
                <w:szCs w:val="24"/>
                <w:lang w:eastAsia="ru-RU"/>
              </w:rPr>
              <w:t xml:space="preserve">- Автовокзал; </w:t>
            </w:r>
          </w:p>
          <w:p w14:paraId="7FBED0F7" w14:textId="77777777" w:rsidR="00D255E7" w:rsidRDefault="00D255E7" w:rsidP="00C421A0">
            <w:pPr>
              <w:widowControl/>
              <w:suppressAutoHyphens w:val="0"/>
              <w:overflowPunct/>
              <w:autoSpaceDE/>
              <w:autoSpaceDN w:val="0"/>
              <w:jc w:val="center"/>
              <w:rPr>
                <w:szCs w:val="24"/>
                <w:lang w:eastAsia="ru-RU"/>
              </w:rPr>
            </w:pPr>
            <w:r>
              <w:rPr>
                <w:szCs w:val="24"/>
                <w:lang w:eastAsia="ru-RU"/>
              </w:rPr>
              <w:t>- Автостанция;</w:t>
            </w:r>
          </w:p>
          <w:p w14:paraId="56638D0A" w14:textId="77777777" w:rsidR="00D255E7" w:rsidRDefault="00D255E7" w:rsidP="00C421A0">
            <w:pPr>
              <w:widowControl/>
              <w:suppressAutoHyphens w:val="0"/>
              <w:overflowPunct/>
              <w:autoSpaceDE/>
              <w:autoSpaceDN w:val="0"/>
              <w:jc w:val="center"/>
              <w:rPr>
                <w:szCs w:val="24"/>
                <w:lang w:eastAsia="ru-RU"/>
              </w:rPr>
            </w:pPr>
            <w:r>
              <w:rPr>
                <w:szCs w:val="24"/>
                <w:lang w:eastAsia="ru-RU"/>
              </w:rPr>
              <w:t>- Автомобильная стоянка;</w:t>
            </w:r>
          </w:p>
          <w:p w14:paraId="44269578" w14:textId="77777777" w:rsidR="00D255E7" w:rsidRPr="00570676" w:rsidRDefault="00D255E7" w:rsidP="00C421A0">
            <w:pPr>
              <w:autoSpaceDE/>
              <w:jc w:val="center"/>
            </w:pPr>
            <w:r>
              <w:rPr>
                <w:szCs w:val="24"/>
                <w:lang w:eastAsia="ru-RU"/>
              </w:rPr>
              <w:t>- Остановочный комплекс</w:t>
            </w:r>
          </w:p>
        </w:tc>
      </w:tr>
      <w:tr w:rsidR="008473F1" w:rsidRPr="006914D1" w14:paraId="5D861E87" w14:textId="77777777" w:rsidTr="00871520">
        <w:trPr>
          <w:trHeight w:val="2637"/>
        </w:trPr>
        <w:tc>
          <w:tcPr>
            <w:tcW w:w="1550" w:type="dxa"/>
            <w:gridSpan w:val="2"/>
            <w:vMerge/>
            <w:tcBorders>
              <w:left w:val="single" w:sz="4" w:space="0" w:color="auto"/>
              <w:right w:val="single" w:sz="4" w:space="0" w:color="auto"/>
            </w:tcBorders>
            <w:shd w:val="clear" w:color="auto" w:fill="auto"/>
            <w:vAlign w:val="center"/>
          </w:tcPr>
          <w:p w14:paraId="32886E81" w14:textId="77777777" w:rsidR="00D255E7" w:rsidRPr="006914D1" w:rsidRDefault="00D255E7" w:rsidP="00C421A0">
            <w:pPr>
              <w:autoSpaceDE/>
              <w:jc w:val="center"/>
            </w:pPr>
          </w:p>
        </w:tc>
        <w:tc>
          <w:tcPr>
            <w:tcW w:w="4049" w:type="dxa"/>
            <w:gridSpan w:val="2"/>
            <w:vMerge/>
            <w:tcBorders>
              <w:left w:val="single" w:sz="4" w:space="0" w:color="auto"/>
              <w:right w:val="single" w:sz="4" w:space="0" w:color="auto"/>
            </w:tcBorders>
            <w:shd w:val="clear" w:color="auto" w:fill="auto"/>
            <w:vAlign w:val="center"/>
          </w:tcPr>
          <w:p w14:paraId="37042813" w14:textId="77777777" w:rsidR="00D255E7" w:rsidRPr="006914D1" w:rsidRDefault="00D255E7" w:rsidP="00C421A0">
            <w:pPr>
              <w:autoSpaceDE/>
              <w:jc w:val="center"/>
            </w:pPr>
          </w:p>
        </w:tc>
        <w:tc>
          <w:tcPr>
            <w:tcW w:w="105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582393E" w14:textId="77777777" w:rsidR="00D255E7" w:rsidRPr="00D924B7" w:rsidRDefault="00D255E7" w:rsidP="00C421A0">
            <w:pPr>
              <w:widowControl/>
              <w:suppressAutoHyphens w:val="0"/>
              <w:overflowPunct/>
              <w:autoSpaceDE/>
              <w:jc w:val="center"/>
              <w:rPr>
                <w:szCs w:val="24"/>
                <w:lang w:eastAsia="ru-RU"/>
              </w:rPr>
            </w:pPr>
            <w:r>
              <w:rPr>
                <w:szCs w:val="24"/>
                <w:lang w:eastAsia="ru-RU"/>
              </w:rPr>
              <w:t>*</w:t>
            </w:r>
            <w:r w:rsidRPr="00D924B7">
              <w:rPr>
                <w:szCs w:val="24"/>
                <w:lang w:eastAsia="ru-RU"/>
              </w:rPr>
              <w:t>для автомобильных дорог не подлежат установлению</w:t>
            </w:r>
          </w:p>
        </w:tc>
        <w:tc>
          <w:tcPr>
            <w:tcW w:w="993" w:type="dxa"/>
            <w:gridSpan w:val="3"/>
            <w:tcBorders>
              <w:top w:val="single" w:sz="4" w:space="0" w:color="auto"/>
              <w:left w:val="single" w:sz="4" w:space="0" w:color="auto"/>
              <w:right w:val="single" w:sz="4" w:space="0" w:color="auto"/>
            </w:tcBorders>
            <w:shd w:val="clear" w:color="auto" w:fill="auto"/>
            <w:vAlign w:val="center"/>
          </w:tcPr>
          <w:p w14:paraId="5FDADF48" w14:textId="77777777" w:rsidR="00D255E7" w:rsidRPr="00D924B7" w:rsidRDefault="00D255E7" w:rsidP="00C421A0">
            <w:pPr>
              <w:widowControl/>
              <w:suppressAutoHyphens w:val="0"/>
              <w:overflowPunct/>
              <w:autoSpaceDE/>
              <w:jc w:val="center"/>
              <w:rPr>
                <w:szCs w:val="24"/>
                <w:lang w:eastAsia="ru-RU"/>
              </w:rPr>
            </w:pPr>
            <w:r>
              <w:rPr>
                <w:szCs w:val="24"/>
                <w:lang w:eastAsia="ru-RU"/>
              </w:rPr>
              <w:t>*</w:t>
            </w:r>
            <w:r w:rsidRPr="00D924B7">
              <w:rPr>
                <w:szCs w:val="24"/>
                <w:lang w:eastAsia="ru-RU"/>
              </w:rPr>
              <w:t>для автомобильных дорог не подлежат установлению</w:t>
            </w:r>
          </w:p>
        </w:tc>
        <w:tc>
          <w:tcPr>
            <w:tcW w:w="1134" w:type="dxa"/>
            <w:gridSpan w:val="2"/>
            <w:vMerge/>
            <w:tcBorders>
              <w:left w:val="single" w:sz="4" w:space="0" w:color="auto"/>
              <w:right w:val="single" w:sz="4" w:space="0" w:color="auto"/>
            </w:tcBorders>
            <w:shd w:val="clear" w:color="auto" w:fill="auto"/>
            <w:vAlign w:val="center"/>
          </w:tcPr>
          <w:p w14:paraId="6AB4AC3D" w14:textId="77777777" w:rsidR="00D255E7" w:rsidRDefault="00D255E7" w:rsidP="00C421A0">
            <w:pPr>
              <w:jc w:val="center"/>
            </w:pPr>
          </w:p>
        </w:tc>
        <w:tc>
          <w:tcPr>
            <w:tcW w:w="1417" w:type="dxa"/>
            <w:gridSpan w:val="3"/>
            <w:vMerge/>
            <w:tcBorders>
              <w:left w:val="single" w:sz="4" w:space="0" w:color="auto"/>
              <w:right w:val="single" w:sz="4" w:space="0" w:color="auto"/>
            </w:tcBorders>
            <w:shd w:val="clear" w:color="auto" w:fill="auto"/>
            <w:vAlign w:val="center"/>
          </w:tcPr>
          <w:p w14:paraId="30408D42" w14:textId="77777777" w:rsidR="00D255E7" w:rsidRPr="006914D1" w:rsidRDefault="00D255E7" w:rsidP="00C421A0">
            <w:pPr>
              <w:autoSpaceDE/>
              <w:jc w:val="center"/>
            </w:pPr>
          </w:p>
        </w:tc>
        <w:tc>
          <w:tcPr>
            <w:tcW w:w="1430" w:type="dxa"/>
            <w:gridSpan w:val="2"/>
            <w:vMerge/>
            <w:tcBorders>
              <w:left w:val="single" w:sz="4" w:space="0" w:color="auto"/>
              <w:right w:val="single" w:sz="4" w:space="0" w:color="auto"/>
            </w:tcBorders>
            <w:shd w:val="clear" w:color="auto" w:fill="auto"/>
            <w:vAlign w:val="center"/>
          </w:tcPr>
          <w:p w14:paraId="3777E270" w14:textId="77777777" w:rsidR="00D255E7" w:rsidRPr="006914D1" w:rsidRDefault="00D255E7" w:rsidP="00C421A0">
            <w:pPr>
              <w:autoSpaceDE/>
              <w:jc w:val="center"/>
            </w:pPr>
          </w:p>
        </w:tc>
        <w:tc>
          <w:tcPr>
            <w:tcW w:w="1416" w:type="dxa"/>
            <w:gridSpan w:val="2"/>
            <w:vMerge/>
            <w:tcBorders>
              <w:left w:val="single" w:sz="4" w:space="0" w:color="auto"/>
              <w:right w:val="single" w:sz="4" w:space="0" w:color="auto"/>
            </w:tcBorders>
            <w:shd w:val="clear" w:color="auto" w:fill="auto"/>
            <w:vAlign w:val="center"/>
          </w:tcPr>
          <w:p w14:paraId="0D36A4C7" w14:textId="77777777" w:rsidR="00D255E7" w:rsidRPr="006914D1" w:rsidRDefault="00D255E7" w:rsidP="00C421A0">
            <w:pPr>
              <w:autoSpaceDE/>
              <w:jc w:val="center"/>
            </w:pPr>
          </w:p>
        </w:tc>
        <w:tc>
          <w:tcPr>
            <w:tcW w:w="1988" w:type="dxa"/>
            <w:gridSpan w:val="2"/>
            <w:vMerge/>
            <w:tcBorders>
              <w:left w:val="single" w:sz="4" w:space="0" w:color="auto"/>
              <w:right w:val="single" w:sz="4" w:space="0" w:color="auto"/>
            </w:tcBorders>
            <w:vAlign w:val="center"/>
          </w:tcPr>
          <w:p w14:paraId="045C21B7" w14:textId="77777777" w:rsidR="00D255E7" w:rsidRDefault="00D255E7" w:rsidP="00C421A0">
            <w:pPr>
              <w:widowControl/>
              <w:suppressAutoHyphens w:val="0"/>
              <w:overflowPunct/>
              <w:autoSpaceDE/>
              <w:autoSpaceDN w:val="0"/>
              <w:jc w:val="center"/>
              <w:rPr>
                <w:szCs w:val="24"/>
                <w:lang w:eastAsia="ru-RU"/>
              </w:rPr>
            </w:pPr>
          </w:p>
        </w:tc>
      </w:tr>
      <w:tr w:rsidR="00D255E7" w:rsidRPr="006914D1" w14:paraId="70278394" w14:textId="77777777" w:rsidTr="00871520">
        <w:trPr>
          <w:trHeight w:val="282"/>
        </w:trPr>
        <w:tc>
          <w:tcPr>
            <w:tcW w:w="15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6C1129" w14:textId="77777777" w:rsidR="00D255E7" w:rsidRPr="006914D1" w:rsidRDefault="00D255E7" w:rsidP="00C421A0">
            <w:pPr>
              <w:autoSpaceDE/>
              <w:jc w:val="center"/>
            </w:pPr>
            <w:r w:rsidRPr="006914D1">
              <w:t>Водный транспорт</w:t>
            </w:r>
            <w:r w:rsidRPr="006914D1">
              <w:rPr>
                <w:lang w:val="en-US"/>
              </w:rPr>
              <w:t xml:space="preserve"> 7</w:t>
            </w:r>
            <w:r w:rsidRPr="006914D1">
              <w:t>.3</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tcPr>
          <w:p w14:paraId="31DB12B5" w14:textId="77777777" w:rsidR="00D255E7" w:rsidRPr="001877F3" w:rsidRDefault="00D255E7" w:rsidP="00C421A0">
            <w:pPr>
              <w:jc w:val="center"/>
              <w:rPr>
                <w:lang w:eastAsia="ru-RU"/>
              </w:rPr>
            </w:pPr>
            <w:r w:rsidRPr="001877F3">
              <w:rPr>
                <w:lang w:eastAsia="ru-RU"/>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p w14:paraId="3C69882A" w14:textId="77777777" w:rsidR="00D255E7" w:rsidRPr="006914D1" w:rsidRDefault="00D255E7" w:rsidP="00C421A0">
            <w:pPr>
              <w:pStyle w:val="ConsPlusNormal"/>
              <w:ind w:firstLine="0"/>
              <w:rPr>
                <w:rFonts w:ascii="Times New Roman" w:hAnsi="Times New Roman" w:cs="Times New Roman"/>
              </w:rPr>
            </w:pPr>
          </w:p>
        </w:tc>
        <w:tc>
          <w:tcPr>
            <w:tcW w:w="6024"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37998801" w14:textId="77777777" w:rsidR="00D255E7" w:rsidRPr="006914D1" w:rsidRDefault="00D255E7" w:rsidP="00C421A0">
            <w:pPr>
              <w:autoSpaceDE/>
              <w:jc w:val="center"/>
            </w:pPr>
            <w:r w:rsidRPr="006914D1">
              <w:t>не подлежат установлению</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03528D" w14:textId="77777777" w:rsidR="00D255E7" w:rsidRPr="006914D1" w:rsidRDefault="00D255E7" w:rsidP="00C421A0">
            <w:pPr>
              <w:autoSpaceDE/>
              <w:jc w:val="center"/>
            </w:pPr>
            <w:r w:rsidRPr="006914D1">
              <w:t>1</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5282A9F0" w14:textId="77777777" w:rsidR="00D255E7" w:rsidRDefault="00D255E7" w:rsidP="00C421A0">
            <w:pPr>
              <w:widowControl/>
              <w:suppressAutoHyphens w:val="0"/>
              <w:overflowPunct/>
              <w:autoSpaceDE/>
              <w:autoSpaceDN w:val="0"/>
              <w:jc w:val="center"/>
              <w:rPr>
                <w:szCs w:val="24"/>
                <w:lang w:eastAsia="ru-RU"/>
              </w:rPr>
            </w:pPr>
            <w:r>
              <w:rPr>
                <w:szCs w:val="24"/>
                <w:lang w:eastAsia="ru-RU"/>
              </w:rPr>
              <w:t>- Вокзал;</w:t>
            </w:r>
          </w:p>
          <w:p w14:paraId="79BE374C" w14:textId="77777777" w:rsidR="00D255E7" w:rsidRDefault="00D255E7" w:rsidP="00C421A0">
            <w:pPr>
              <w:widowControl/>
              <w:suppressAutoHyphens w:val="0"/>
              <w:overflowPunct/>
              <w:autoSpaceDE/>
              <w:autoSpaceDN w:val="0"/>
              <w:jc w:val="center"/>
              <w:rPr>
                <w:szCs w:val="24"/>
                <w:lang w:eastAsia="ru-RU"/>
              </w:rPr>
            </w:pPr>
            <w:r>
              <w:rPr>
                <w:szCs w:val="24"/>
                <w:lang w:eastAsia="ru-RU"/>
              </w:rPr>
              <w:t>- Причал;</w:t>
            </w:r>
          </w:p>
          <w:p w14:paraId="115C5A05" w14:textId="77777777" w:rsidR="00D255E7" w:rsidRDefault="00D255E7" w:rsidP="00C421A0">
            <w:pPr>
              <w:widowControl/>
              <w:suppressAutoHyphens w:val="0"/>
              <w:overflowPunct/>
              <w:autoSpaceDE/>
              <w:autoSpaceDN w:val="0"/>
              <w:jc w:val="center"/>
              <w:rPr>
                <w:szCs w:val="24"/>
                <w:lang w:eastAsia="ru-RU"/>
              </w:rPr>
            </w:pPr>
            <w:r>
              <w:rPr>
                <w:szCs w:val="24"/>
                <w:lang w:eastAsia="ru-RU"/>
              </w:rPr>
              <w:t>- Порт;</w:t>
            </w:r>
          </w:p>
          <w:p w14:paraId="1EF62B97" w14:textId="77777777" w:rsidR="00D255E7" w:rsidRDefault="00D255E7" w:rsidP="00C421A0">
            <w:pPr>
              <w:widowControl/>
              <w:suppressAutoHyphens w:val="0"/>
              <w:overflowPunct/>
              <w:autoSpaceDE/>
              <w:autoSpaceDN w:val="0"/>
              <w:jc w:val="center"/>
              <w:rPr>
                <w:szCs w:val="24"/>
                <w:lang w:eastAsia="ru-RU"/>
              </w:rPr>
            </w:pPr>
            <w:r>
              <w:rPr>
                <w:szCs w:val="24"/>
                <w:lang w:eastAsia="ru-RU"/>
              </w:rPr>
              <w:t>- Пристань;</w:t>
            </w:r>
          </w:p>
          <w:p w14:paraId="64F2F50D" w14:textId="77777777" w:rsidR="00D255E7" w:rsidRDefault="00D255E7" w:rsidP="00C421A0">
            <w:pPr>
              <w:widowControl/>
              <w:suppressAutoHyphens w:val="0"/>
              <w:overflowPunct/>
              <w:autoSpaceDE/>
              <w:autoSpaceDN w:val="0"/>
              <w:jc w:val="center"/>
              <w:rPr>
                <w:szCs w:val="24"/>
                <w:lang w:eastAsia="ru-RU"/>
              </w:rPr>
            </w:pPr>
            <w:r>
              <w:rPr>
                <w:szCs w:val="24"/>
                <w:lang w:eastAsia="ru-RU"/>
              </w:rPr>
              <w:t>-Гидротехническое сооружение;</w:t>
            </w:r>
          </w:p>
          <w:p w14:paraId="57AFF293" w14:textId="77777777" w:rsidR="00D255E7" w:rsidRDefault="00D255E7" w:rsidP="00C421A0">
            <w:pPr>
              <w:widowControl/>
              <w:suppressAutoHyphens w:val="0"/>
              <w:overflowPunct/>
              <w:autoSpaceDE/>
              <w:autoSpaceDN w:val="0"/>
              <w:jc w:val="center"/>
              <w:rPr>
                <w:szCs w:val="24"/>
                <w:lang w:eastAsia="ru-RU"/>
              </w:rPr>
            </w:pPr>
            <w:r>
              <w:rPr>
                <w:szCs w:val="24"/>
                <w:lang w:eastAsia="ru-RU"/>
              </w:rPr>
              <w:t>- Маяк;</w:t>
            </w:r>
          </w:p>
          <w:p w14:paraId="13F9DF1A" w14:textId="77777777" w:rsidR="00D255E7" w:rsidRDefault="00D255E7" w:rsidP="00C421A0">
            <w:pPr>
              <w:widowControl/>
              <w:suppressAutoHyphens w:val="0"/>
              <w:overflowPunct/>
              <w:autoSpaceDE/>
              <w:autoSpaceDN w:val="0"/>
              <w:jc w:val="center"/>
              <w:rPr>
                <w:szCs w:val="24"/>
                <w:lang w:eastAsia="ru-RU"/>
              </w:rPr>
            </w:pPr>
            <w:r>
              <w:rPr>
                <w:szCs w:val="24"/>
                <w:lang w:eastAsia="ru-RU"/>
              </w:rPr>
              <w:t>- Доки</w:t>
            </w:r>
            <w:r>
              <w:rPr>
                <w:szCs w:val="24"/>
                <w:lang w:val="en-US" w:eastAsia="ru-RU"/>
              </w:rPr>
              <w:t>;</w:t>
            </w:r>
          </w:p>
          <w:p w14:paraId="73F098EC" w14:textId="77777777" w:rsidR="00D255E7" w:rsidRPr="006914D1" w:rsidRDefault="00D255E7" w:rsidP="00C421A0">
            <w:pPr>
              <w:autoSpaceDE/>
              <w:jc w:val="center"/>
            </w:pPr>
          </w:p>
        </w:tc>
      </w:tr>
      <w:tr w:rsidR="00D255E7" w:rsidRPr="006914D1" w14:paraId="3FC177FD" w14:textId="77777777" w:rsidTr="00871520">
        <w:trPr>
          <w:trHeight w:val="282"/>
        </w:trPr>
        <w:tc>
          <w:tcPr>
            <w:tcW w:w="15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EFA9B2" w14:textId="77777777" w:rsidR="00D255E7" w:rsidRPr="006914D1" w:rsidRDefault="00D255E7" w:rsidP="00C421A0">
            <w:pPr>
              <w:autoSpaceDE/>
              <w:jc w:val="center"/>
            </w:pPr>
            <w:r w:rsidRPr="006914D1">
              <w:lastRenderedPageBreak/>
              <w:t>Воздушный транспорт 7.4</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tcPr>
          <w:p w14:paraId="234DDEEB" w14:textId="77777777" w:rsidR="00D255E7" w:rsidRPr="006914D1" w:rsidRDefault="00D255E7" w:rsidP="00C421A0">
            <w:pPr>
              <w:jc w:val="center"/>
              <w:rPr>
                <w:lang w:eastAsia="ru-RU"/>
              </w:rPr>
            </w:pPr>
            <w:r w:rsidRPr="001877F3">
              <w:rPr>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w:t>
            </w:r>
            <w:r>
              <w:rPr>
                <w:lang w:eastAsia="ru-RU"/>
              </w:rPr>
              <w:t xml:space="preserve"> и ремонта воздушных судов</w:t>
            </w:r>
          </w:p>
        </w:tc>
        <w:tc>
          <w:tcPr>
            <w:tcW w:w="6024"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7D6D9B42" w14:textId="77777777" w:rsidR="00D255E7" w:rsidRPr="006914D1" w:rsidRDefault="00D255E7" w:rsidP="00C421A0">
            <w:pPr>
              <w:autoSpaceDE/>
              <w:jc w:val="center"/>
            </w:pPr>
            <w:r w:rsidRPr="006914D1">
              <w:t>не подлежат установлению</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EA3486" w14:textId="77777777" w:rsidR="00D255E7" w:rsidRPr="006914D1" w:rsidRDefault="00D255E7" w:rsidP="00C421A0">
            <w:pPr>
              <w:autoSpaceDE/>
              <w:jc w:val="center"/>
            </w:pPr>
            <w:r w:rsidRPr="006914D1">
              <w:t>1</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63EDFB21" w14:textId="77777777" w:rsidR="00D255E7" w:rsidRDefault="00D255E7" w:rsidP="00C421A0">
            <w:pPr>
              <w:autoSpaceDE/>
              <w:jc w:val="center"/>
              <w:rPr>
                <w:szCs w:val="24"/>
                <w:lang w:eastAsia="ru-RU"/>
              </w:rPr>
            </w:pPr>
            <w:r>
              <w:rPr>
                <w:szCs w:val="24"/>
                <w:lang w:eastAsia="ru-RU"/>
              </w:rPr>
              <w:t>- Вертолетная площадка (вертодром)</w:t>
            </w:r>
            <w:r w:rsidRPr="009C6B7D">
              <w:rPr>
                <w:szCs w:val="24"/>
                <w:lang w:eastAsia="ru-RU"/>
              </w:rPr>
              <w:t>;</w:t>
            </w:r>
          </w:p>
          <w:p w14:paraId="3BC803F8" w14:textId="77777777" w:rsidR="00D255E7" w:rsidRDefault="00D255E7" w:rsidP="00C421A0">
            <w:pPr>
              <w:autoSpaceDE/>
              <w:jc w:val="center"/>
              <w:rPr>
                <w:szCs w:val="24"/>
                <w:lang w:eastAsia="ru-RU"/>
              </w:rPr>
            </w:pPr>
            <w:r>
              <w:rPr>
                <w:szCs w:val="24"/>
                <w:lang w:eastAsia="ru-RU"/>
              </w:rPr>
              <w:t>- Аэродром;</w:t>
            </w:r>
          </w:p>
          <w:p w14:paraId="034D18EA" w14:textId="77777777" w:rsidR="00D255E7" w:rsidRPr="00570676" w:rsidRDefault="00D255E7" w:rsidP="00C421A0">
            <w:pPr>
              <w:autoSpaceDE/>
              <w:jc w:val="center"/>
            </w:pPr>
            <w:r>
              <w:rPr>
                <w:szCs w:val="24"/>
                <w:lang w:eastAsia="ru-RU"/>
              </w:rPr>
              <w:t>- Аэропорт</w:t>
            </w:r>
          </w:p>
        </w:tc>
      </w:tr>
      <w:tr w:rsidR="00D255E7" w:rsidRPr="006914D1" w14:paraId="4663B489" w14:textId="77777777" w:rsidTr="00871520">
        <w:trPr>
          <w:trHeight w:val="282"/>
        </w:trPr>
        <w:tc>
          <w:tcPr>
            <w:tcW w:w="15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24FA7A" w14:textId="77777777" w:rsidR="00D255E7" w:rsidRPr="006914D1" w:rsidRDefault="00D255E7" w:rsidP="00C421A0">
            <w:pPr>
              <w:autoSpaceDE/>
              <w:jc w:val="center"/>
            </w:pPr>
            <w:r w:rsidRPr="006914D1">
              <w:t>Трубопроводный транспорт 7.5</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AA1BCC" w14:textId="77777777" w:rsidR="00D255E7" w:rsidRPr="006914D1" w:rsidRDefault="00D255E7" w:rsidP="00C421A0">
            <w:pPr>
              <w:rPr>
                <w:lang w:eastAsia="ru-RU"/>
              </w:rPr>
            </w:pPr>
            <w:r w:rsidRPr="001877F3">
              <w:rPr>
                <w:lang w:eastAsia="ru-RU"/>
              </w:rPr>
              <w:t>Размещение нефтепроводов, водопроводов, газопроводов и иных трубопроводов, а также иных зданий и сооружений, необходимых для экспл</w:t>
            </w:r>
            <w:r>
              <w:rPr>
                <w:lang w:eastAsia="ru-RU"/>
              </w:rPr>
              <w:t>уатации названных трубопроводов</w:t>
            </w:r>
          </w:p>
        </w:tc>
        <w:tc>
          <w:tcPr>
            <w:tcW w:w="6024"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65F93627" w14:textId="77777777" w:rsidR="00D255E7" w:rsidRPr="006914D1" w:rsidRDefault="00D255E7" w:rsidP="00C421A0">
            <w:pPr>
              <w:autoSpaceDE/>
              <w:jc w:val="center"/>
            </w:pPr>
            <w:r w:rsidRPr="006914D1">
              <w:t>не подлежат установлению</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9F563A" w14:textId="77777777" w:rsidR="00D255E7" w:rsidRPr="006914D1" w:rsidRDefault="00D255E7" w:rsidP="00C421A0">
            <w:pPr>
              <w:autoSpaceDE/>
              <w:jc w:val="center"/>
            </w:pPr>
            <w:r w:rsidRPr="006914D1">
              <w:t>3</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0FBBC3AB" w14:textId="77777777" w:rsidR="00D255E7" w:rsidRDefault="00D255E7" w:rsidP="00C421A0">
            <w:pPr>
              <w:widowControl/>
              <w:suppressAutoHyphens w:val="0"/>
              <w:overflowPunct/>
              <w:autoSpaceDE/>
              <w:autoSpaceDN w:val="0"/>
              <w:jc w:val="center"/>
              <w:rPr>
                <w:szCs w:val="24"/>
                <w:lang w:eastAsia="ru-RU"/>
              </w:rPr>
            </w:pPr>
            <w:r>
              <w:rPr>
                <w:szCs w:val="24"/>
                <w:lang w:eastAsia="ru-RU"/>
              </w:rPr>
              <w:t>- Нефтепровод;</w:t>
            </w:r>
          </w:p>
          <w:p w14:paraId="314E2D5F" w14:textId="77777777" w:rsidR="00D255E7" w:rsidRDefault="00D255E7" w:rsidP="00C421A0">
            <w:pPr>
              <w:widowControl/>
              <w:suppressAutoHyphens w:val="0"/>
              <w:overflowPunct/>
              <w:autoSpaceDE/>
              <w:autoSpaceDN w:val="0"/>
              <w:jc w:val="center"/>
              <w:rPr>
                <w:szCs w:val="24"/>
                <w:lang w:eastAsia="ru-RU"/>
              </w:rPr>
            </w:pPr>
            <w:r>
              <w:rPr>
                <w:szCs w:val="24"/>
                <w:lang w:eastAsia="ru-RU"/>
              </w:rPr>
              <w:t xml:space="preserve">- </w:t>
            </w:r>
            <w:proofErr w:type="spellStart"/>
            <w:r>
              <w:rPr>
                <w:szCs w:val="24"/>
                <w:lang w:eastAsia="ru-RU"/>
              </w:rPr>
              <w:t>Нефтепродукто</w:t>
            </w:r>
            <w:proofErr w:type="spellEnd"/>
            <w:r>
              <w:rPr>
                <w:szCs w:val="24"/>
                <w:lang w:eastAsia="ru-RU"/>
              </w:rPr>
              <w:t>-</w:t>
            </w:r>
          </w:p>
          <w:p w14:paraId="1F2F5C79" w14:textId="77777777" w:rsidR="00D255E7" w:rsidRDefault="00D255E7" w:rsidP="00C421A0">
            <w:pPr>
              <w:widowControl/>
              <w:suppressAutoHyphens w:val="0"/>
              <w:overflowPunct/>
              <w:autoSpaceDE/>
              <w:autoSpaceDN w:val="0"/>
              <w:jc w:val="center"/>
              <w:rPr>
                <w:szCs w:val="24"/>
                <w:lang w:eastAsia="ru-RU"/>
              </w:rPr>
            </w:pPr>
            <w:r>
              <w:rPr>
                <w:szCs w:val="24"/>
                <w:lang w:eastAsia="ru-RU"/>
              </w:rPr>
              <w:t>провод;</w:t>
            </w:r>
          </w:p>
          <w:p w14:paraId="76FB41F4" w14:textId="77777777" w:rsidR="00D255E7" w:rsidRDefault="00D255E7" w:rsidP="00C421A0">
            <w:pPr>
              <w:widowControl/>
              <w:suppressAutoHyphens w:val="0"/>
              <w:overflowPunct/>
              <w:autoSpaceDE/>
              <w:autoSpaceDN w:val="0"/>
              <w:jc w:val="center"/>
              <w:rPr>
                <w:szCs w:val="24"/>
                <w:lang w:eastAsia="ru-RU"/>
              </w:rPr>
            </w:pPr>
            <w:r>
              <w:rPr>
                <w:szCs w:val="24"/>
                <w:lang w:eastAsia="ru-RU"/>
              </w:rPr>
              <w:t>- Газопровод;</w:t>
            </w:r>
          </w:p>
          <w:p w14:paraId="201E3018" w14:textId="77777777" w:rsidR="00D255E7" w:rsidRDefault="00D255E7" w:rsidP="00C421A0">
            <w:pPr>
              <w:widowControl/>
              <w:suppressAutoHyphens w:val="0"/>
              <w:overflowPunct/>
              <w:autoSpaceDE/>
              <w:autoSpaceDN w:val="0"/>
              <w:jc w:val="center"/>
              <w:rPr>
                <w:szCs w:val="24"/>
                <w:lang w:eastAsia="ru-RU"/>
              </w:rPr>
            </w:pPr>
            <w:r>
              <w:rPr>
                <w:szCs w:val="24"/>
                <w:lang w:eastAsia="ru-RU"/>
              </w:rPr>
              <w:t xml:space="preserve">- </w:t>
            </w:r>
            <w:proofErr w:type="spellStart"/>
            <w:proofErr w:type="gramStart"/>
            <w:r>
              <w:rPr>
                <w:szCs w:val="24"/>
                <w:lang w:eastAsia="ru-RU"/>
              </w:rPr>
              <w:t>Нефтеперекачи-вающая</w:t>
            </w:r>
            <w:proofErr w:type="spellEnd"/>
            <w:proofErr w:type="gramEnd"/>
            <w:r>
              <w:rPr>
                <w:szCs w:val="24"/>
                <w:lang w:eastAsia="ru-RU"/>
              </w:rPr>
              <w:t xml:space="preserve"> станция;</w:t>
            </w:r>
          </w:p>
          <w:p w14:paraId="4127C556" w14:textId="77777777" w:rsidR="00D255E7" w:rsidRDefault="00D255E7" w:rsidP="00C421A0">
            <w:pPr>
              <w:widowControl/>
              <w:suppressAutoHyphens w:val="0"/>
              <w:overflowPunct/>
              <w:autoSpaceDE/>
              <w:autoSpaceDN w:val="0"/>
              <w:jc w:val="center"/>
              <w:rPr>
                <w:szCs w:val="24"/>
                <w:lang w:eastAsia="ru-RU"/>
              </w:rPr>
            </w:pPr>
            <w:r>
              <w:rPr>
                <w:szCs w:val="24"/>
                <w:lang w:eastAsia="ru-RU"/>
              </w:rPr>
              <w:t>- Компрессорная станция;</w:t>
            </w:r>
          </w:p>
          <w:p w14:paraId="2DCA4C0F" w14:textId="77777777" w:rsidR="00D255E7" w:rsidRDefault="00D255E7" w:rsidP="00C421A0">
            <w:pPr>
              <w:widowControl/>
              <w:suppressAutoHyphens w:val="0"/>
              <w:overflowPunct/>
              <w:autoSpaceDE/>
              <w:autoSpaceDN w:val="0"/>
              <w:jc w:val="center"/>
              <w:rPr>
                <w:szCs w:val="24"/>
                <w:lang w:eastAsia="ru-RU"/>
              </w:rPr>
            </w:pPr>
            <w:r>
              <w:rPr>
                <w:szCs w:val="24"/>
                <w:lang w:eastAsia="ru-RU"/>
              </w:rPr>
              <w:t>- Аккумуляторная;</w:t>
            </w:r>
          </w:p>
          <w:p w14:paraId="44D4B0CB" w14:textId="77777777" w:rsidR="00D255E7" w:rsidRDefault="00D255E7" w:rsidP="00C421A0">
            <w:pPr>
              <w:widowControl/>
              <w:suppressAutoHyphens w:val="0"/>
              <w:overflowPunct/>
              <w:autoSpaceDE/>
              <w:autoSpaceDN w:val="0"/>
              <w:jc w:val="center"/>
              <w:rPr>
                <w:szCs w:val="24"/>
                <w:lang w:eastAsia="ru-RU"/>
              </w:rPr>
            </w:pPr>
            <w:r>
              <w:rPr>
                <w:szCs w:val="24"/>
                <w:lang w:eastAsia="ru-RU"/>
              </w:rPr>
              <w:t xml:space="preserve">- </w:t>
            </w:r>
            <w:proofErr w:type="spellStart"/>
            <w:proofErr w:type="gramStart"/>
            <w:r>
              <w:rPr>
                <w:szCs w:val="24"/>
                <w:lang w:eastAsia="ru-RU"/>
              </w:rPr>
              <w:t>Газокомпрес</w:t>
            </w:r>
            <w:proofErr w:type="spellEnd"/>
            <w:r>
              <w:rPr>
                <w:szCs w:val="24"/>
                <w:lang w:eastAsia="ru-RU"/>
              </w:rPr>
              <w:t>-сорный</w:t>
            </w:r>
            <w:proofErr w:type="gramEnd"/>
            <w:r>
              <w:rPr>
                <w:szCs w:val="24"/>
                <w:lang w:eastAsia="ru-RU"/>
              </w:rPr>
              <w:t xml:space="preserve"> цех;</w:t>
            </w:r>
          </w:p>
          <w:p w14:paraId="2E8F3151" w14:textId="77777777" w:rsidR="00D255E7" w:rsidRPr="006914D1" w:rsidRDefault="00D255E7" w:rsidP="00C421A0">
            <w:pPr>
              <w:autoSpaceDE/>
              <w:jc w:val="center"/>
            </w:pPr>
            <w:r>
              <w:rPr>
                <w:szCs w:val="24"/>
                <w:lang w:eastAsia="ru-RU"/>
              </w:rPr>
              <w:lastRenderedPageBreak/>
              <w:t xml:space="preserve">- </w:t>
            </w:r>
            <w:proofErr w:type="spellStart"/>
            <w:proofErr w:type="gramStart"/>
            <w:r>
              <w:rPr>
                <w:szCs w:val="24"/>
                <w:lang w:eastAsia="ru-RU"/>
              </w:rPr>
              <w:t>Газораспреде-лительная</w:t>
            </w:r>
            <w:proofErr w:type="spellEnd"/>
            <w:proofErr w:type="gramEnd"/>
            <w:r>
              <w:rPr>
                <w:szCs w:val="24"/>
                <w:lang w:eastAsia="ru-RU"/>
              </w:rPr>
              <w:t xml:space="preserve"> станция</w:t>
            </w:r>
          </w:p>
        </w:tc>
      </w:tr>
      <w:tr w:rsidR="00D255E7" w:rsidRPr="006914D1" w14:paraId="3DA88205" w14:textId="77777777" w:rsidTr="00871520">
        <w:trPr>
          <w:trHeight w:val="282"/>
        </w:trPr>
        <w:tc>
          <w:tcPr>
            <w:tcW w:w="15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69F938" w14:textId="77777777" w:rsidR="00D255E7" w:rsidRPr="006914D1" w:rsidRDefault="00D255E7" w:rsidP="00C421A0">
            <w:pPr>
              <w:jc w:val="center"/>
            </w:pPr>
            <w:r w:rsidRPr="006914D1">
              <w:lastRenderedPageBreak/>
              <w:t>Деятельность по особой охране и изучению природы 9.0</w:t>
            </w:r>
          </w:p>
        </w:tc>
        <w:tc>
          <w:tcPr>
            <w:tcW w:w="4041" w:type="dxa"/>
            <w:tcBorders>
              <w:top w:val="single" w:sz="4" w:space="0" w:color="auto"/>
              <w:left w:val="single" w:sz="4" w:space="0" w:color="auto"/>
              <w:bottom w:val="single" w:sz="4" w:space="0" w:color="auto"/>
              <w:right w:val="single" w:sz="4" w:space="0" w:color="auto"/>
            </w:tcBorders>
            <w:shd w:val="clear" w:color="auto" w:fill="auto"/>
          </w:tcPr>
          <w:p w14:paraId="668AD679" w14:textId="77777777" w:rsidR="00D255E7" w:rsidRPr="006914D1" w:rsidRDefault="00D255E7" w:rsidP="00C421A0">
            <w:pPr>
              <w:jc w:val="center"/>
              <w:rPr>
                <w:lang w:eastAsia="ru-RU"/>
              </w:rPr>
            </w:pPr>
            <w:r w:rsidRPr="001B1FBB">
              <w:rPr>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9428" w:type="dxa"/>
            <w:gridSpan w:val="19"/>
            <w:tcBorders>
              <w:top w:val="single" w:sz="4" w:space="0" w:color="auto"/>
              <w:left w:val="single" w:sz="4" w:space="0" w:color="auto"/>
              <w:bottom w:val="single" w:sz="4" w:space="0" w:color="auto"/>
              <w:right w:val="single" w:sz="4" w:space="0" w:color="auto"/>
            </w:tcBorders>
            <w:shd w:val="clear" w:color="auto" w:fill="auto"/>
            <w:vAlign w:val="center"/>
          </w:tcPr>
          <w:p w14:paraId="7752C6FB" w14:textId="77777777" w:rsidR="00D255E7" w:rsidRPr="006914D1" w:rsidRDefault="00D255E7" w:rsidP="00C421A0">
            <w:pPr>
              <w:spacing w:line="276" w:lineRule="auto"/>
              <w:jc w:val="center"/>
            </w:pPr>
            <w:r w:rsidRPr="006914D1">
              <w:t>не подлежат установлению</w:t>
            </w:r>
          </w:p>
        </w:tc>
      </w:tr>
      <w:tr w:rsidR="00D255E7" w:rsidRPr="006914D1" w14:paraId="43EDB93A" w14:textId="77777777" w:rsidTr="00871520">
        <w:trPr>
          <w:trHeight w:val="282"/>
        </w:trPr>
        <w:tc>
          <w:tcPr>
            <w:tcW w:w="15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3C3ADB" w14:textId="77777777" w:rsidR="00D255E7" w:rsidRPr="006914D1" w:rsidRDefault="00D255E7" w:rsidP="00C421A0">
            <w:pPr>
              <w:jc w:val="center"/>
            </w:pPr>
            <w:r w:rsidRPr="006914D1">
              <w:t>Историко-культурная деятельность 9.3</w:t>
            </w:r>
          </w:p>
        </w:tc>
        <w:tc>
          <w:tcPr>
            <w:tcW w:w="4041" w:type="dxa"/>
            <w:tcBorders>
              <w:top w:val="single" w:sz="4" w:space="0" w:color="auto"/>
              <w:left w:val="single" w:sz="4" w:space="0" w:color="auto"/>
              <w:bottom w:val="single" w:sz="4" w:space="0" w:color="auto"/>
              <w:right w:val="single" w:sz="4" w:space="0" w:color="auto"/>
            </w:tcBorders>
            <w:shd w:val="clear" w:color="auto" w:fill="auto"/>
            <w:vAlign w:val="center"/>
          </w:tcPr>
          <w:p w14:paraId="70AA942F" w14:textId="77777777" w:rsidR="00D255E7" w:rsidRPr="006914D1" w:rsidRDefault="00D255E7" w:rsidP="00C421A0">
            <w:r w:rsidRPr="001B1FBB">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w:t>
            </w:r>
            <w:r>
              <w:t>льный туризм</w:t>
            </w:r>
          </w:p>
        </w:tc>
        <w:tc>
          <w:tcPr>
            <w:tcW w:w="318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B03CADB" w14:textId="77777777" w:rsidR="00D255E7" w:rsidRPr="006914D1" w:rsidRDefault="00D255E7" w:rsidP="00C421A0">
            <w:pPr>
              <w:jc w:val="center"/>
            </w:pPr>
            <w:r w:rsidRPr="006914D1">
              <w:t>не подлежат установлению</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8A1018" w14:textId="77777777" w:rsidR="00D255E7" w:rsidRPr="006914D1" w:rsidRDefault="00D255E7" w:rsidP="00C421A0">
            <w:pPr>
              <w:jc w:val="center"/>
            </w:pPr>
            <w:r w:rsidRPr="006914D1">
              <w:t>-/20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3A984F12" w14:textId="77777777" w:rsidR="00D255E7" w:rsidRPr="006914D1" w:rsidRDefault="00D255E7" w:rsidP="00C421A0">
            <w:pPr>
              <w:jc w:val="center"/>
            </w:pPr>
            <w:r w:rsidRPr="006914D1">
              <w:t>не подлежат установлению</w:t>
            </w:r>
          </w:p>
        </w:tc>
        <w:tc>
          <w:tcPr>
            <w:tcW w:w="156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1E4407" w14:textId="77777777" w:rsidR="00D255E7" w:rsidRPr="006914D1" w:rsidRDefault="00D255E7" w:rsidP="00C421A0">
            <w:pPr>
              <w:jc w:val="center"/>
            </w:pPr>
            <w:r w:rsidRPr="006914D1">
              <w:t>5</w:t>
            </w:r>
          </w:p>
        </w:tc>
        <w:tc>
          <w:tcPr>
            <w:tcW w:w="1842" w:type="dxa"/>
            <w:tcBorders>
              <w:top w:val="single" w:sz="4" w:space="0" w:color="auto"/>
              <w:left w:val="single" w:sz="4" w:space="0" w:color="auto"/>
              <w:bottom w:val="single" w:sz="4" w:space="0" w:color="auto"/>
              <w:right w:val="single" w:sz="4" w:space="0" w:color="auto"/>
            </w:tcBorders>
            <w:vAlign w:val="center"/>
          </w:tcPr>
          <w:p w14:paraId="242475E5" w14:textId="77777777" w:rsidR="00D255E7" w:rsidRDefault="00D255E7" w:rsidP="00C421A0">
            <w:pPr>
              <w:jc w:val="center"/>
            </w:pPr>
            <w:r>
              <w:t>- Объект культурного</w:t>
            </w:r>
          </w:p>
          <w:p w14:paraId="25CB9242" w14:textId="77777777" w:rsidR="00D255E7" w:rsidRDefault="00D255E7" w:rsidP="00C421A0">
            <w:pPr>
              <w:jc w:val="center"/>
            </w:pPr>
            <w:r>
              <w:t>наследия;</w:t>
            </w:r>
          </w:p>
          <w:p w14:paraId="0DB6BB75" w14:textId="77777777" w:rsidR="00D255E7" w:rsidRDefault="00D255E7" w:rsidP="00C421A0">
            <w:pPr>
              <w:jc w:val="center"/>
            </w:pPr>
            <w:r>
              <w:t>- Памятник истории и</w:t>
            </w:r>
          </w:p>
          <w:p w14:paraId="364223F0" w14:textId="77777777" w:rsidR="00D255E7" w:rsidRDefault="00D255E7" w:rsidP="00C421A0">
            <w:pPr>
              <w:jc w:val="center"/>
            </w:pPr>
            <w:r>
              <w:t>культуры;</w:t>
            </w:r>
          </w:p>
          <w:p w14:paraId="22697D04" w14:textId="77777777" w:rsidR="00D255E7" w:rsidRPr="006914D1" w:rsidRDefault="00D255E7" w:rsidP="00C421A0">
            <w:pPr>
              <w:jc w:val="center"/>
            </w:pPr>
            <w:r>
              <w:t>- Ансамбль</w:t>
            </w:r>
          </w:p>
        </w:tc>
      </w:tr>
      <w:tr w:rsidR="00D255E7" w:rsidRPr="006914D1" w14:paraId="443CDF56"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6E778018" w14:textId="245F7998" w:rsidR="00645768" w:rsidRDefault="00645768" w:rsidP="00645768">
            <w:pPr>
              <w:jc w:val="center"/>
            </w:pPr>
            <w:bookmarkStart w:id="183" w:name="sub_10100"/>
            <w:r>
              <w:t xml:space="preserve">Использование </w:t>
            </w:r>
            <w:r>
              <w:lastRenderedPageBreak/>
              <w:t>лесов</w:t>
            </w:r>
            <w:bookmarkEnd w:id="183"/>
            <w:r>
              <w:t xml:space="preserve"> 10.0</w:t>
            </w:r>
          </w:p>
        </w:tc>
        <w:tc>
          <w:tcPr>
            <w:tcW w:w="40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7A1D90" w14:textId="77777777" w:rsidR="00645768" w:rsidRPr="00911948" w:rsidRDefault="00645768" w:rsidP="00645768">
            <w:pPr>
              <w:jc w:val="center"/>
            </w:pPr>
            <w:r w:rsidRPr="001569B4">
              <w:lastRenderedPageBreak/>
              <w:t xml:space="preserve">Деятельность по заготовке, первичной </w:t>
            </w:r>
            <w:r w:rsidRPr="001569B4">
              <w:lastRenderedPageBreak/>
              <w:t xml:space="preserve">обработке и вывозу древесины и </w:t>
            </w:r>
            <w:proofErr w:type="spellStart"/>
            <w:r w:rsidRPr="001569B4">
              <w:t>недревесных</w:t>
            </w:r>
            <w:proofErr w:type="spellEnd"/>
            <w:r w:rsidRPr="001569B4">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c>
          <w:tcPr>
            <w:tcW w:w="9410"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5CCD1F76" w14:textId="77777777" w:rsidR="00645768" w:rsidRDefault="00645768" w:rsidP="00645768">
            <w:pPr>
              <w:autoSpaceDE/>
              <w:autoSpaceDN w:val="0"/>
              <w:jc w:val="center"/>
              <w:rPr>
                <w:rFonts w:eastAsia="SimSun"/>
                <w:bCs/>
                <w:szCs w:val="22"/>
              </w:rPr>
            </w:pPr>
            <w:r>
              <w:lastRenderedPageBreak/>
              <w:t>не подлежат установлению</w:t>
            </w:r>
          </w:p>
        </w:tc>
      </w:tr>
      <w:tr w:rsidR="008473F1" w:rsidRPr="006914D1" w14:paraId="28E3D553" w14:textId="77777777" w:rsidTr="00871520">
        <w:trPr>
          <w:trHeight w:val="282"/>
        </w:trPr>
        <w:tc>
          <w:tcPr>
            <w:tcW w:w="15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28D7BF" w14:textId="77777777" w:rsidR="008473F1" w:rsidRPr="006914D1" w:rsidRDefault="008473F1" w:rsidP="00C421A0">
            <w:pPr>
              <w:jc w:val="center"/>
            </w:pPr>
            <w:r w:rsidRPr="006914D1">
              <w:lastRenderedPageBreak/>
              <w:t>Специальное пользование водными объектами 11.2</w:t>
            </w:r>
          </w:p>
        </w:tc>
        <w:tc>
          <w:tcPr>
            <w:tcW w:w="4041" w:type="dxa"/>
            <w:tcBorders>
              <w:top w:val="single" w:sz="4" w:space="0" w:color="auto"/>
              <w:left w:val="single" w:sz="4" w:space="0" w:color="auto"/>
              <w:bottom w:val="single" w:sz="4" w:space="0" w:color="auto"/>
              <w:right w:val="single" w:sz="4" w:space="0" w:color="auto"/>
            </w:tcBorders>
            <w:shd w:val="clear" w:color="auto" w:fill="auto"/>
          </w:tcPr>
          <w:p w14:paraId="0EE99E92" w14:textId="77777777" w:rsidR="008473F1" w:rsidRPr="006914D1" w:rsidRDefault="008473F1" w:rsidP="00C421A0">
            <w:pPr>
              <w:jc w:val="center"/>
              <w:rPr>
                <w:lang w:eastAsia="ru-RU"/>
              </w:rPr>
            </w:pPr>
            <w:r w:rsidRPr="001B1FBB">
              <w:rPr>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9428" w:type="dxa"/>
            <w:gridSpan w:val="19"/>
            <w:tcBorders>
              <w:top w:val="single" w:sz="4" w:space="0" w:color="auto"/>
              <w:left w:val="single" w:sz="4" w:space="0" w:color="auto"/>
              <w:bottom w:val="single" w:sz="4" w:space="0" w:color="auto"/>
              <w:right w:val="single" w:sz="4" w:space="0" w:color="auto"/>
            </w:tcBorders>
            <w:shd w:val="clear" w:color="auto" w:fill="auto"/>
            <w:vAlign w:val="center"/>
          </w:tcPr>
          <w:p w14:paraId="3374F4E5" w14:textId="77777777" w:rsidR="008473F1" w:rsidRPr="006914D1" w:rsidRDefault="008473F1" w:rsidP="00C421A0">
            <w:pPr>
              <w:spacing w:line="276" w:lineRule="auto"/>
              <w:jc w:val="center"/>
            </w:pPr>
            <w:r w:rsidRPr="006914D1">
              <w:t>не подлежат установлению</w:t>
            </w:r>
          </w:p>
        </w:tc>
      </w:tr>
      <w:tr w:rsidR="00D255E7" w:rsidRPr="006914D1" w14:paraId="58254392"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174B676E" w14:textId="77777777" w:rsidR="00D255E7" w:rsidRPr="006914D1" w:rsidRDefault="00D255E7" w:rsidP="00C421A0">
            <w:pPr>
              <w:jc w:val="center"/>
            </w:pPr>
            <w:r>
              <w:t>Земельные участки (территории) общего пользования 12.0</w:t>
            </w:r>
          </w:p>
        </w:tc>
        <w:tc>
          <w:tcPr>
            <w:tcW w:w="40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2CBB1BD" w14:textId="77777777" w:rsidR="00D255E7" w:rsidRDefault="00D255E7" w:rsidP="00C421A0">
            <w:r>
              <w:t>Земельные участки общего пользования.</w:t>
            </w:r>
          </w:p>
          <w:p w14:paraId="1B6E8424" w14:textId="77777777" w:rsidR="00D255E7" w:rsidRPr="006914D1" w:rsidRDefault="00D255E7" w:rsidP="00C421A0">
            <w:pPr>
              <w:jc w:val="center"/>
            </w:pPr>
            <w:r>
              <w:t>Содержание данного вида разрешенного использования включает в себя содержание видов разрешенного использования с кодами 12.0.1 - 12.0.2</w:t>
            </w:r>
          </w:p>
        </w:tc>
        <w:tc>
          <w:tcPr>
            <w:tcW w:w="7422"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14:paraId="79D022CE" w14:textId="77777777" w:rsidR="00D255E7" w:rsidRPr="006914D1" w:rsidRDefault="00D255E7" w:rsidP="00C421A0">
            <w:pPr>
              <w:spacing w:line="276" w:lineRule="auto"/>
              <w:jc w:val="center"/>
            </w:pPr>
            <w:r>
              <w:t>не подлежат установлению</w:t>
            </w:r>
          </w:p>
        </w:tc>
        <w:tc>
          <w:tcPr>
            <w:tcW w:w="1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D42ED9" w14:textId="77777777" w:rsidR="00D255E7" w:rsidRDefault="00D255E7" w:rsidP="00C421A0">
            <w:pPr>
              <w:autoSpaceDE/>
              <w:autoSpaceDN w:val="0"/>
              <w:jc w:val="center"/>
              <w:rPr>
                <w:rFonts w:eastAsia="SimSun"/>
                <w:bCs/>
                <w:szCs w:val="22"/>
              </w:rPr>
            </w:pPr>
            <w:r>
              <w:rPr>
                <w:rFonts w:eastAsia="SimSun"/>
                <w:bCs/>
                <w:szCs w:val="22"/>
              </w:rPr>
              <w:t>- Автомобильные дороги;</w:t>
            </w:r>
          </w:p>
          <w:p w14:paraId="271617F8" w14:textId="77777777" w:rsidR="00D255E7" w:rsidRDefault="00D255E7" w:rsidP="00C421A0">
            <w:pPr>
              <w:autoSpaceDE/>
              <w:autoSpaceDN w:val="0"/>
              <w:jc w:val="center"/>
              <w:rPr>
                <w:rFonts w:eastAsia="SimSun"/>
                <w:bCs/>
                <w:szCs w:val="22"/>
              </w:rPr>
            </w:pPr>
            <w:r>
              <w:rPr>
                <w:rFonts w:eastAsia="SimSun"/>
                <w:bCs/>
                <w:szCs w:val="22"/>
              </w:rPr>
              <w:t>- Набережные;</w:t>
            </w:r>
          </w:p>
          <w:p w14:paraId="15A25678" w14:textId="77777777" w:rsidR="00D255E7" w:rsidRDefault="00D255E7" w:rsidP="00C421A0">
            <w:pPr>
              <w:autoSpaceDE/>
              <w:autoSpaceDN w:val="0"/>
              <w:jc w:val="center"/>
              <w:rPr>
                <w:rFonts w:eastAsia="SimSun"/>
                <w:bCs/>
                <w:szCs w:val="22"/>
              </w:rPr>
            </w:pPr>
            <w:r>
              <w:rPr>
                <w:rFonts w:eastAsia="SimSun"/>
                <w:bCs/>
                <w:szCs w:val="22"/>
              </w:rPr>
              <w:t xml:space="preserve">- Скверы; </w:t>
            </w:r>
          </w:p>
          <w:p w14:paraId="0FDBF71D" w14:textId="77777777" w:rsidR="00D255E7" w:rsidRDefault="00D255E7" w:rsidP="00C421A0">
            <w:pPr>
              <w:autoSpaceDE/>
              <w:autoSpaceDN w:val="0"/>
              <w:jc w:val="center"/>
              <w:rPr>
                <w:rFonts w:eastAsia="SimSun"/>
                <w:bCs/>
                <w:szCs w:val="22"/>
              </w:rPr>
            </w:pPr>
            <w:r>
              <w:rPr>
                <w:rFonts w:eastAsia="SimSun"/>
                <w:bCs/>
                <w:szCs w:val="22"/>
              </w:rPr>
              <w:t>- Бульвары;</w:t>
            </w:r>
          </w:p>
          <w:p w14:paraId="04A3CBE3" w14:textId="77777777" w:rsidR="00D255E7" w:rsidRDefault="00D255E7" w:rsidP="00C421A0">
            <w:pPr>
              <w:autoSpaceDE/>
              <w:autoSpaceDN w:val="0"/>
              <w:jc w:val="center"/>
              <w:rPr>
                <w:rFonts w:eastAsia="SimSun"/>
                <w:bCs/>
                <w:szCs w:val="22"/>
              </w:rPr>
            </w:pPr>
            <w:r>
              <w:rPr>
                <w:rFonts w:eastAsia="SimSun"/>
                <w:bCs/>
                <w:szCs w:val="22"/>
              </w:rPr>
              <w:t>- Велодорожки;</w:t>
            </w:r>
          </w:p>
          <w:p w14:paraId="1AD1675C" w14:textId="77777777" w:rsidR="00D255E7" w:rsidRDefault="00D255E7" w:rsidP="00C421A0">
            <w:pPr>
              <w:autoSpaceDE/>
              <w:autoSpaceDN w:val="0"/>
              <w:jc w:val="center"/>
              <w:rPr>
                <w:rFonts w:eastAsia="SimSun"/>
                <w:bCs/>
                <w:szCs w:val="22"/>
              </w:rPr>
            </w:pPr>
            <w:r>
              <w:rPr>
                <w:rFonts w:eastAsia="SimSun"/>
                <w:bCs/>
                <w:szCs w:val="22"/>
              </w:rPr>
              <w:t>- Площади;</w:t>
            </w:r>
          </w:p>
          <w:p w14:paraId="6E76E81F" w14:textId="77777777" w:rsidR="00D255E7" w:rsidRDefault="00D255E7" w:rsidP="00C421A0">
            <w:pPr>
              <w:autoSpaceDE/>
              <w:autoSpaceDN w:val="0"/>
              <w:jc w:val="center"/>
              <w:rPr>
                <w:rFonts w:eastAsia="SimSun"/>
                <w:bCs/>
                <w:szCs w:val="22"/>
              </w:rPr>
            </w:pPr>
            <w:r>
              <w:rPr>
                <w:rFonts w:eastAsia="SimSun"/>
                <w:bCs/>
                <w:szCs w:val="22"/>
              </w:rPr>
              <w:t>- Малые архитектурные формы;</w:t>
            </w:r>
          </w:p>
          <w:p w14:paraId="62B3D3D6" w14:textId="77777777" w:rsidR="00D255E7" w:rsidRDefault="00D255E7" w:rsidP="00C421A0">
            <w:pPr>
              <w:autoSpaceDE/>
              <w:autoSpaceDN w:val="0"/>
              <w:jc w:val="center"/>
              <w:rPr>
                <w:rFonts w:eastAsia="SimSun"/>
                <w:bCs/>
                <w:szCs w:val="22"/>
              </w:rPr>
            </w:pPr>
            <w:r>
              <w:rPr>
                <w:rFonts w:eastAsia="SimSun"/>
                <w:bCs/>
                <w:szCs w:val="22"/>
              </w:rPr>
              <w:t>- Памятники;</w:t>
            </w:r>
          </w:p>
          <w:p w14:paraId="27D2AC35" w14:textId="77777777" w:rsidR="00D255E7" w:rsidRPr="006914D1" w:rsidRDefault="00D255E7" w:rsidP="00C421A0">
            <w:pPr>
              <w:spacing w:line="276" w:lineRule="auto"/>
              <w:jc w:val="center"/>
            </w:pPr>
            <w:r>
              <w:rPr>
                <w:rFonts w:eastAsia="SimSun"/>
                <w:bCs/>
                <w:szCs w:val="22"/>
              </w:rPr>
              <w:t xml:space="preserve">- Общественные </w:t>
            </w:r>
            <w:r>
              <w:rPr>
                <w:rFonts w:eastAsia="SimSun"/>
                <w:bCs/>
                <w:szCs w:val="22"/>
              </w:rPr>
              <w:lastRenderedPageBreak/>
              <w:t>туалеты</w:t>
            </w:r>
          </w:p>
        </w:tc>
      </w:tr>
      <w:tr w:rsidR="00D255E7" w:rsidRPr="006914D1" w14:paraId="03212DA9"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6E50CE8A" w14:textId="77C849C2" w:rsidR="00D255E7" w:rsidRPr="006914D1" w:rsidRDefault="00D255E7" w:rsidP="00645768">
            <w:pPr>
              <w:jc w:val="center"/>
            </w:pPr>
            <w:r>
              <w:lastRenderedPageBreak/>
              <w:t>Запас 12.3</w:t>
            </w:r>
          </w:p>
        </w:tc>
        <w:tc>
          <w:tcPr>
            <w:tcW w:w="40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CBB355" w14:textId="0D0C307E" w:rsidR="00D255E7" w:rsidRPr="006914D1" w:rsidRDefault="00D255E7" w:rsidP="00645768">
            <w:pPr>
              <w:jc w:val="center"/>
            </w:pPr>
            <w:r w:rsidRPr="00D255E7">
              <w:t>Отсутствие хозяйственной деятельности</w:t>
            </w:r>
          </w:p>
        </w:tc>
        <w:tc>
          <w:tcPr>
            <w:tcW w:w="9410"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4EE6B100" w14:textId="0DA0CF59" w:rsidR="00D255E7" w:rsidRPr="006914D1" w:rsidRDefault="00D255E7" w:rsidP="00645768">
            <w:pPr>
              <w:spacing w:line="276" w:lineRule="auto"/>
              <w:jc w:val="center"/>
            </w:pPr>
            <w:r>
              <w:t>не подлежат установлению</w:t>
            </w:r>
          </w:p>
        </w:tc>
      </w:tr>
    </w:tbl>
    <w:p w14:paraId="2AE16C03" w14:textId="77777777" w:rsidR="00645768" w:rsidRPr="006914D1" w:rsidRDefault="00645768" w:rsidP="00645768">
      <w:pPr>
        <w:jc w:val="center"/>
        <w:rPr>
          <w:sz w:val="24"/>
          <w:szCs w:val="24"/>
          <w:shd w:val="clear" w:color="auto" w:fill="FFFFFF"/>
        </w:rPr>
      </w:pPr>
    </w:p>
    <w:p w14:paraId="24F96ABD" w14:textId="77777777" w:rsidR="00645768" w:rsidRDefault="00645768" w:rsidP="00645768">
      <w:pPr>
        <w:jc w:val="center"/>
        <w:rPr>
          <w:b/>
          <w:sz w:val="24"/>
          <w:szCs w:val="24"/>
          <w:shd w:val="clear" w:color="auto" w:fill="FFFFFF"/>
        </w:rPr>
      </w:pPr>
    </w:p>
    <w:p w14:paraId="0F808F42" w14:textId="77777777" w:rsidR="00645768" w:rsidRPr="006914D1" w:rsidRDefault="00645768" w:rsidP="00645768">
      <w:pPr>
        <w:jc w:val="center"/>
        <w:rPr>
          <w:b/>
          <w:sz w:val="24"/>
          <w:szCs w:val="24"/>
          <w:shd w:val="clear" w:color="auto" w:fill="FFFFFF"/>
        </w:rPr>
      </w:pPr>
    </w:p>
    <w:tbl>
      <w:tblPr>
        <w:tblW w:w="1502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111"/>
        <w:gridCol w:w="1134"/>
        <w:gridCol w:w="1134"/>
        <w:gridCol w:w="992"/>
        <w:gridCol w:w="1276"/>
        <w:gridCol w:w="1418"/>
        <w:gridCol w:w="1417"/>
        <w:gridCol w:w="1985"/>
      </w:tblGrid>
      <w:tr w:rsidR="00645768" w:rsidRPr="006914D1" w14:paraId="137F92F8" w14:textId="77777777" w:rsidTr="00871520">
        <w:trPr>
          <w:trHeight w:val="92"/>
          <w:tblHeader/>
        </w:trPr>
        <w:tc>
          <w:tcPr>
            <w:tcW w:w="15027" w:type="dxa"/>
            <w:gridSpan w:val="9"/>
            <w:shd w:val="clear" w:color="auto" w:fill="C6D9F1"/>
            <w:vAlign w:val="center"/>
          </w:tcPr>
          <w:p w14:paraId="52048C1A" w14:textId="77777777" w:rsidR="00645768" w:rsidRDefault="00645768" w:rsidP="00645768">
            <w:pPr>
              <w:jc w:val="center"/>
              <w:rPr>
                <w:b/>
              </w:rPr>
            </w:pPr>
            <w:r w:rsidRPr="00BD573B">
              <w:rPr>
                <w:b/>
                <w:sz w:val="24"/>
                <w:szCs w:val="24"/>
                <w:shd w:val="clear" w:color="auto" w:fill="C6D9F1"/>
              </w:rPr>
              <w:t>Условно разрешенные виды использования</w:t>
            </w:r>
          </w:p>
        </w:tc>
      </w:tr>
      <w:tr w:rsidR="00645768" w:rsidRPr="006914D1" w14:paraId="4F35D68D" w14:textId="77777777" w:rsidTr="00871520">
        <w:trPr>
          <w:trHeight w:val="92"/>
          <w:tblHeader/>
        </w:trPr>
        <w:tc>
          <w:tcPr>
            <w:tcW w:w="1560" w:type="dxa"/>
            <w:vMerge w:val="restart"/>
            <w:shd w:val="clear" w:color="auto" w:fill="EAF1DD"/>
            <w:vAlign w:val="center"/>
          </w:tcPr>
          <w:p w14:paraId="2035FF8C" w14:textId="77777777" w:rsidR="00645768" w:rsidRPr="006914D1" w:rsidRDefault="00645768" w:rsidP="00645768">
            <w:pPr>
              <w:autoSpaceDE/>
              <w:jc w:val="center"/>
              <w:rPr>
                <w:b/>
              </w:rPr>
            </w:pPr>
            <w:r w:rsidRPr="006914D1">
              <w:rPr>
                <w:b/>
              </w:rPr>
              <w:t>Наименование и код ВРИ</w:t>
            </w:r>
          </w:p>
        </w:tc>
        <w:tc>
          <w:tcPr>
            <w:tcW w:w="4111" w:type="dxa"/>
            <w:vMerge w:val="restart"/>
            <w:shd w:val="clear" w:color="auto" w:fill="EAF1DD"/>
            <w:noWrap/>
            <w:vAlign w:val="center"/>
          </w:tcPr>
          <w:p w14:paraId="52997453" w14:textId="77777777" w:rsidR="00645768" w:rsidRPr="006914D1" w:rsidRDefault="00645768" w:rsidP="00645768">
            <w:pPr>
              <w:autoSpaceDE/>
              <w:jc w:val="center"/>
              <w:rPr>
                <w:b/>
              </w:rPr>
            </w:pPr>
            <w:r w:rsidRPr="006914D1">
              <w:rPr>
                <w:b/>
              </w:rPr>
              <w:t>Описание ВРИ</w:t>
            </w:r>
          </w:p>
        </w:tc>
        <w:tc>
          <w:tcPr>
            <w:tcW w:w="3260" w:type="dxa"/>
            <w:gridSpan w:val="3"/>
            <w:shd w:val="clear" w:color="auto" w:fill="EAF1DD"/>
            <w:vAlign w:val="center"/>
          </w:tcPr>
          <w:p w14:paraId="64108584" w14:textId="77777777" w:rsidR="00645768" w:rsidRPr="006914D1" w:rsidRDefault="00645768" w:rsidP="00645768">
            <w:pPr>
              <w:autoSpaceDE/>
              <w:jc w:val="center"/>
              <w:rPr>
                <w:b/>
              </w:rPr>
            </w:pPr>
            <w:r w:rsidRPr="006914D1">
              <w:rPr>
                <w:b/>
              </w:rPr>
              <w:t>Предельные размеры земельных участков</w:t>
            </w:r>
          </w:p>
        </w:tc>
        <w:tc>
          <w:tcPr>
            <w:tcW w:w="1276" w:type="dxa"/>
            <w:vMerge w:val="restart"/>
            <w:shd w:val="clear" w:color="auto" w:fill="EAF1DD"/>
            <w:vAlign w:val="center"/>
          </w:tcPr>
          <w:p w14:paraId="68DF1256"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50CF50F9" w14:textId="77777777" w:rsidR="00645768" w:rsidRPr="006914D1" w:rsidRDefault="00645768" w:rsidP="00645768">
            <w:pPr>
              <w:autoSpaceDE/>
              <w:jc w:val="center"/>
              <w:rPr>
                <w:b/>
              </w:rPr>
            </w:pPr>
            <w:r w:rsidRPr="006914D1">
              <w:rPr>
                <w:b/>
              </w:rPr>
              <w:t>(</w:t>
            </w:r>
            <w:proofErr w:type="spellStart"/>
            <w:proofErr w:type="gramStart"/>
            <w:r w:rsidRPr="006914D1">
              <w:rPr>
                <w:b/>
              </w:rPr>
              <w:t>эт</w:t>
            </w:r>
            <w:proofErr w:type="spellEnd"/>
            <w:r w:rsidRPr="006914D1">
              <w:rPr>
                <w:b/>
              </w:rPr>
              <w:t>./</w:t>
            </w:r>
            <w:proofErr w:type="gramEnd"/>
            <w:r w:rsidRPr="006914D1">
              <w:rPr>
                <w:b/>
              </w:rPr>
              <w:t>м.)</w:t>
            </w:r>
          </w:p>
        </w:tc>
        <w:tc>
          <w:tcPr>
            <w:tcW w:w="1418" w:type="dxa"/>
            <w:vMerge w:val="restart"/>
            <w:shd w:val="clear" w:color="auto" w:fill="EAF1DD"/>
            <w:noWrap/>
            <w:vAlign w:val="center"/>
          </w:tcPr>
          <w:p w14:paraId="3C62313B"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417" w:type="dxa"/>
            <w:vMerge w:val="restart"/>
            <w:shd w:val="clear" w:color="auto" w:fill="EAF1DD"/>
            <w:noWrap/>
            <w:vAlign w:val="center"/>
          </w:tcPr>
          <w:p w14:paraId="1E0776EF"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1985" w:type="dxa"/>
            <w:vMerge w:val="restart"/>
            <w:shd w:val="clear" w:color="auto" w:fill="EAF1DD"/>
            <w:vAlign w:val="center"/>
          </w:tcPr>
          <w:p w14:paraId="1F6A61C7"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645768" w:rsidRPr="006914D1" w14:paraId="177DE4C9" w14:textId="77777777" w:rsidTr="00871520">
        <w:trPr>
          <w:trHeight w:val="77"/>
          <w:tblHeader/>
        </w:trPr>
        <w:tc>
          <w:tcPr>
            <w:tcW w:w="1560" w:type="dxa"/>
            <w:vMerge/>
            <w:shd w:val="clear" w:color="auto" w:fill="auto"/>
            <w:vAlign w:val="center"/>
          </w:tcPr>
          <w:p w14:paraId="5F74AF18" w14:textId="77777777" w:rsidR="00645768" w:rsidRPr="006914D1" w:rsidRDefault="00645768" w:rsidP="00645768">
            <w:pPr>
              <w:autoSpaceDE/>
            </w:pPr>
          </w:p>
        </w:tc>
        <w:tc>
          <w:tcPr>
            <w:tcW w:w="4111" w:type="dxa"/>
            <w:vMerge/>
            <w:shd w:val="clear" w:color="auto" w:fill="auto"/>
            <w:vAlign w:val="center"/>
          </w:tcPr>
          <w:p w14:paraId="1A6E1DB0" w14:textId="77777777" w:rsidR="00645768" w:rsidRPr="006914D1" w:rsidRDefault="00645768" w:rsidP="00645768">
            <w:pPr>
              <w:autoSpaceDE/>
            </w:pPr>
          </w:p>
        </w:tc>
        <w:tc>
          <w:tcPr>
            <w:tcW w:w="2268" w:type="dxa"/>
            <w:gridSpan w:val="2"/>
            <w:shd w:val="clear" w:color="auto" w:fill="EAF1DD"/>
            <w:noWrap/>
            <w:vAlign w:val="center"/>
          </w:tcPr>
          <w:p w14:paraId="0D75A6FB" w14:textId="77777777" w:rsidR="00645768" w:rsidRPr="006914D1" w:rsidRDefault="00645768" w:rsidP="00645768">
            <w:pPr>
              <w:autoSpaceDE/>
              <w:jc w:val="center"/>
              <w:rPr>
                <w:b/>
              </w:rPr>
            </w:pPr>
            <w:r w:rsidRPr="006914D1">
              <w:rPr>
                <w:b/>
              </w:rPr>
              <w:t>Площадь (кв. м.)</w:t>
            </w:r>
          </w:p>
        </w:tc>
        <w:tc>
          <w:tcPr>
            <w:tcW w:w="992" w:type="dxa"/>
            <w:shd w:val="clear" w:color="auto" w:fill="EAF1DD"/>
            <w:noWrap/>
            <w:vAlign w:val="center"/>
          </w:tcPr>
          <w:p w14:paraId="7593ADF1" w14:textId="77777777" w:rsidR="00645768" w:rsidRPr="006914D1" w:rsidRDefault="00645768" w:rsidP="00645768">
            <w:pPr>
              <w:autoSpaceDE/>
              <w:jc w:val="center"/>
              <w:rPr>
                <w:b/>
              </w:rPr>
            </w:pPr>
            <w:r w:rsidRPr="006914D1">
              <w:rPr>
                <w:b/>
              </w:rPr>
              <w:t xml:space="preserve">Размер (м.) </w:t>
            </w:r>
          </w:p>
        </w:tc>
        <w:tc>
          <w:tcPr>
            <w:tcW w:w="1276" w:type="dxa"/>
            <w:vMerge/>
            <w:shd w:val="clear" w:color="auto" w:fill="auto"/>
            <w:vAlign w:val="center"/>
          </w:tcPr>
          <w:p w14:paraId="3D84F0AF" w14:textId="77777777" w:rsidR="00645768" w:rsidRPr="006914D1" w:rsidRDefault="00645768" w:rsidP="00645768">
            <w:pPr>
              <w:autoSpaceDE/>
            </w:pPr>
          </w:p>
        </w:tc>
        <w:tc>
          <w:tcPr>
            <w:tcW w:w="1418" w:type="dxa"/>
            <w:vMerge/>
            <w:shd w:val="clear" w:color="auto" w:fill="auto"/>
            <w:vAlign w:val="center"/>
          </w:tcPr>
          <w:p w14:paraId="30124669" w14:textId="77777777" w:rsidR="00645768" w:rsidRPr="006914D1" w:rsidRDefault="00645768" w:rsidP="00645768">
            <w:pPr>
              <w:autoSpaceDE/>
            </w:pPr>
          </w:p>
        </w:tc>
        <w:tc>
          <w:tcPr>
            <w:tcW w:w="1417" w:type="dxa"/>
            <w:vMerge/>
            <w:shd w:val="clear" w:color="auto" w:fill="auto"/>
            <w:vAlign w:val="center"/>
          </w:tcPr>
          <w:p w14:paraId="48240602" w14:textId="77777777" w:rsidR="00645768" w:rsidRPr="006914D1" w:rsidRDefault="00645768" w:rsidP="00645768">
            <w:pPr>
              <w:autoSpaceDE/>
            </w:pPr>
          </w:p>
        </w:tc>
        <w:tc>
          <w:tcPr>
            <w:tcW w:w="1985" w:type="dxa"/>
            <w:vMerge/>
          </w:tcPr>
          <w:p w14:paraId="290748BB" w14:textId="77777777" w:rsidR="00645768" w:rsidRPr="006914D1" w:rsidRDefault="00645768" w:rsidP="00645768">
            <w:pPr>
              <w:autoSpaceDE/>
            </w:pPr>
          </w:p>
        </w:tc>
      </w:tr>
      <w:tr w:rsidR="00645768" w:rsidRPr="006914D1" w14:paraId="459A0F2E" w14:textId="77777777" w:rsidTr="00871520">
        <w:trPr>
          <w:trHeight w:val="148"/>
          <w:tblHeader/>
        </w:trPr>
        <w:tc>
          <w:tcPr>
            <w:tcW w:w="1560" w:type="dxa"/>
            <w:vMerge/>
            <w:shd w:val="clear" w:color="auto" w:fill="auto"/>
            <w:vAlign w:val="center"/>
          </w:tcPr>
          <w:p w14:paraId="53BEA4FF" w14:textId="77777777" w:rsidR="00645768" w:rsidRPr="006914D1" w:rsidRDefault="00645768" w:rsidP="00645768">
            <w:pPr>
              <w:autoSpaceDE/>
            </w:pPr>
          </w:p>
        </w:tc>
        <w:tc>
          <w:tcPr>
            <w:tcW w:w="4111" w:type="dxa"/>
            <w:vMerge/>
            <w:shd w:val="clear" w:color="auto" w:fill="auto"/>
            <w:vAlign w:val="center"/>
          </w:tcPr>
          <w:p w14:paraId="53CCAA65" w14:textId="77777777" w:rsidR="00645768" w:rsidRPr="006914D1" w:rsidRDefault="00645768" w:rsidP="00645768">
            <w:pPr>
              <w:autoSpaceDE/>
            </w:pPr>
          </w:p>
        </w:tc>
        <w:tc>
          <w:tcPr>
            <w:tcW w:w="1134" w:type="dxa"/>
            <w:shd w:val="clear" w:color="auto" w:fill="EAF1DD"/>
            <w:noWrap/>
            <w:vAlign w:val="center"/>
          </w:tcPr>
          <w:p w14:paraId="6DB1C3C6"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1134" w:type="dxa"/>
            <w:shd w:val="clear" w:color="auto" w:fill="EAF1DD"/>
            <w:vAlign w:val="center"/>
          </w:tcPr>
          <w:p w14:paraId="57B07006"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992" w:type="dxa"/>
            <w:shd w:val="clear" w:color="auto" w:fill="EAF1DD"/>
            <w:noWrap/>
            <w:vAlign w:val="center"/>
          </w:tcPr>
          <w:p w14:paraId="26C68201"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276" w:type="dxa"/>
            <w:vMerge/>
            <w:shd w:val="clear" w:color="auto" w:fill="auto"/>
            <w:vAlign w:val="center"/>
          </w:tcPr>
          <w:p w14:paraId="28762274" w14:textId="77777777" w:rsidR="00645768" w:rsidRPr="006914D1" w:rsidRDefault="00645768" w:rsidP="00645768">
            <w:pPr>
              <w:autoSpaceDE/>
            </w:pPr>
          </w:p>
        </w:tc>
        <w:tc>
          <w:tcPr>
            <w:tcW w:w="1418" w:type="dxa"/>
            <w:vMerge/>
            <w:shd w:val="clear" w:color="auto" w:fill="auto"/>
            <w:vAlign w:val="center"/>
          </w:tcPr>
          <w:p w14:paraId="5714778F" w14:textId="77777777" w:rsidR="00645768" w:rsidRPr="006914D1" w:rsidRDefault="00645768" w:rsidP="00645768">
            <w:pPr>
              <w:autoSpaceDE/>
            </w:pPr>
          </w:p>
        </w:tc>
        <w:tc>
          <w:tcPr>
            <w:tcW w:w="1417" w:type="dxa"/>
            <w:vMerge/>
            <w:shd w:val="clear" w:color="auto" w:fill="auto"/>
            <w:vAlign w:val="center"/>
          </w:tcPr>
          <w:p w14:paraId="473B845D" w14:textId="77777777" w:rsidR="00645768" w:rsidRPr="006914D1" w:rsidRDefault="00645768" w:rsidP="00645768">
            <w:pPr>
              <w:autoSpaceDE/>
            </w:pPr>
          </w:p>
        </w:tc>
        <w:tc>
          <w:tcPr>
            <w:tcW w:w="1985" w:type="dxa"/>
            <w:vMerge/>
          </w:tcPr>
          <w:p w14:paraId="5151AE57" w14:textId="77777777" w:rsidR="00645768" w:rsidRPr="006914D1" w:rsidRDefault="00645768" w:rsidP="00645768">
            <w:pPr>
              <w:autoSpaceDE/>
            </w:pPr>
          </w:p>
        </w:tc>
      </w:tr>
      <w:tr w:rsidR="008473F1" w:rsidRPr="006914D1" w14:paraId="2E0A09E1" w14:textId="77777777" w:rsidTr="00871520">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1948715" w14:textId="77777777" w:rsidR="008473F1" w:rsidRPr="006914D1" w:rsidRDefault="008473F1" w:rsidP="00C421A0">
            <w:pPr>
              <w:jc w:val="center"/>
            </w:pPr>
            <w:r w:rsidRPr="006914D1">
              <w:t>Рынки 4.3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A0EFD94" w14:textId="77777777" w:rsidR="008473F1" w:rsidRPr="006914D1" w:rsidRDefault="008473F1" w:rsidP="00C421A0">
            <w:pPr>
              <w:jc w:val="center"/>
            </w:pPr>
            <w:r w:rsidRPr="004605FF">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4605FF">
              <w:t>кв.м</w:t>
            </w:r>
            <w:proofErr w:type="spellEnd"/>
            <w:r w:rsidRPr="004605FF">
              <w:t>: размещение гаражей и (или) стоянок для автомобилей сотрудников и посетителей рынка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230583" w14:textId="77777777" w:rsidR="008473F1" w:rsidRPr="006914D1" w:rsidRDefault="008473F1" w:rsidP="00C421A0">
            <w:pPr>
              <w:jc w:val="center"/>
            </w:pPr>
            <w:r w:rsidRPr="006914D1">
              <w:t>1500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697380C" w14:textId="77777777" w:rsidR="008473F1" w:rsidRPr="006914D1" w:rsidRDefault="008473F1" w:rsidP="00C421A0">
            <w:pPr>
              <w:jc w:val="center"/>
            </w:pPr>
            <w:r w:rsidRPr="006914D1">
              <w:t>50000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4E0CD0" w14:textId="77777777" w:rsidR="008473F1" w:rsidRPr="006914D1" w:rsidRDefault="008473F1" w:rsidP="00C421A0">
            <w:pPr>
              <w:autoSpaceDE/>
              <w:jc w:val="center"/>
            </w:pPr>
            <w:r>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74E42FC" w14:textId="77777777" w:rsidR="008473F1" w:rsidRPr="006914D1" w:rsidRDefault="008473F1" w:rsidP="00C421A0">
            <w:pPr>
              <w:jc w:val="center"/>
            </w:pPr>
            <w:r w:rsidRPr="006914D1">
              <w:t>3/30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6C7299" w14:textId="77777777" w:rsidR="008473F1" w:rsidRPr="006914D1" w:rsidRDefault="008473F1" w:rsidP="00C421A0">
            <w:pPr>
              <w:jc w:val="center"/>
            </w:pPr>
            <w:r w:rsidRPr="006914D1">
              <w:t>65 %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B753921" w14:textId="77777777" w:rsidR="008473F1" w:rsidRPr="006914D1" w:rsidRDefault="008473F1" w:rsidP="00C421A0">
            <w:pPr>
              <w:jc w:val="center"/>
            </w:pPr>
            <w:r w:rsidRPr="006914D1">
              <w:t>1</w:t>
            </w:r>
          </w:p>
        </w:tc>
        <w:tc>
          <w:tcPr>
            <w:tcW w:w="1985" w:type="dxa"/>
            <w:tcBorders>
              <w:top w:val="single" w:sz="4" w:space="0" w:color="auto"/>
              <w:left w:val="single" w:sz="4" w:space="0" w:color="auto"/>
              <w:bottom w:val="single" w:sz="4" w:space="0" w:color="auto"/>
              <w:right w:val="single" w:sz="4" w:space="0" w:color="auto"/>
            </w:tcBorders>
            <w:vAlign w:val="center"/>
          </w:tcPr>
          <w:p w14:paraId="1B1D8494" w14:textId="77777777" w:rsidR="008473F1" w:rsidRDefault="008473F1" w:rsidP="00C421A0">
            <w:pPr>
              <w:jc w:val="center"/>
            </w:pPr>
            <w:r>
              <w:t>- Ярмарка;</w:t>
            </w:r>
          </w:p>
          <w:p w14:paraId="5673D038" w14:textId="77777777" w:rsidR="008473F1" w:rsidRDefault="008473F1" w:rsidP="00C421A0">
            <w:pPr>
              <w:jc w:val="center"/>
            </w:pPr>
            <w:r>
              <w:t>-Рынок;</w:t>
            </w:r>
          </w:p>
          <w:p w14:paraId="3407E5DC" w14:textId="77777777" w:rsidR="008473F1" w:rsidRPr="006914D1" w:rsidRDefault="008473F1" w:rsidP="00C421A0">
            <w:pPr>
              <w:jc w:val="center"/>
            </w:pPr>
            <w:r>
              <w:t>- Автомобильная стоянка</w:t>
            </w:r>
          </w:p>
        </w:tc>
      </w:tr>
    </w:tbl>
    <w:p w14:paraId="37A0B539" w14:textId="77777777" w:rsidR="00645768" w:rsidRPr="006914D1" w:rsidRDefault="00645768" w:rsidP="00645768">
      <w:pPr>
        <w:jc w:val="center"/>
        <w:rPr>
          <w:sz w:val="24"/>
          <w:szCs w:val="24"/>
          <w:shd w:val="clear" w:color="auto" w:fill="FFFFFF"/>
        </w:rPr>
      </w:pPr>
    </w:p>
    <w:p w14:paraId="2B5520C1" w14:textId="77777777" w:rsidR="00645768" w:rsidRPr="006914D1" w:rsidRDefault="00645768" w:rsidP="00645768">
      <w:pPr>
        <w:jc w:val="center"/>
        <w:rPr>
          <w:b/>
          <w:sz w:val="24"/>
          <w:szCs w:val="24"/>
          <w:shd w:val="clear" w:color="auto" w:fill="FFFFFF"/>
        </w:rPr>
      </w:pPr>
      <w:r w:rsidRPr="006914D1">
        <w:rPr>
          <w:b/>
          <w:sz w:val="24"/>
          <w:szCs w:val="24"/>
          <w:shd w:val="clear" w:color="auto" w:fill="FFFFFF"/>
        </w:rPr>
        <w:t>Вспомогательные виды разрешенного использования</w:t>
      </w:r>
    </w:p>
    <w:p w14:paraId="7BD645CE" w14:textId="77777777" w:rsidR="00645768" w:rsidRPr="006914D1" w:rsidRDefault="00645768" w:rsidP="00645768">
      <w:pPr>
        <w:jc w:val="center"/>
        <w:rPr>
          <w:b/>
          <w:sz w:val="24"/>
          <w:szCs w:val="24"/>
          <w:shd w:val="clear" w:color="auto" w:fill="FFFFFF"/>
        </w:rPr>
      </w:pPr>
    </w:p>
    <w:p w14:paraId="6640EACB" w14:textId="77777777" w:rsidR="00645768" w:rsidRDefault="00645768" w:rsidP="00645768">
      <w:pPr>
        <w:tabs>
          <w:tab w:val="left" w:pos="1320"/>
        </w:tabs>
        <w:ind w:firstLine="567"/>
        <w:rPr>
          <w:sz w:val="24"/>
          <w:szCs w:val="24"/>
        </w:rPr>
      </w:pPr>
      <w:r w:rsidRPr="006914D1">
        <w:rPr>
          <w:sz w:val="24"/>
          <w:szCs w:val="24"/>
        </w:rPr>
        <w:t xml:space="preserve">- </w:t>
      </w:r>
      <w:r w:rsidRPr="004152B7">
        <w:rPr>
          <w:sz w:val="24"/>
          <w:szCs w:val="24"/>
        </w:rPr>
        <w:t>Не подлежат установлению</w:t>
      </w:r>
      <w:r>
        <w:rPr>
          <w:sz w:val="24"/>
          <w:szCs w:val="24"/>
        </w:rPr>
        <w:t>.</w:t>
      </w:r>
    </w:p>
    <w:p w14:paraId="637C4A6E" w14:textId="77777777" w:rsidR="00645768" w:rsidRDefault="00645768" w:rsidP="00645768">
      <w:pPr>
        <w:tabs>
          <w:tab w:val="left" w:pos="1320"/>
        </w:tabs>
        <w:ind w:firstLine="567"/>
        <w:rPr>
          <w:b/>
          <w:iCs/>
          <w:sz w:val="24"/>
          <w:szCs w:val="24"/>
        </w:rPr>
      </w:pPr>
    </w:p>
    <w:p w14:paraId="32405240" w14:textId="77777777" w:rsidR="00645768" w:rsidRPr="00F76C48" w:rsidRDefault="00645768" w:rsidP="00645768">
      <w:pPr>
        <w:ind w:firstLine="567"/>
        <w:jc w:val="both"/>
        <w:rPr>
          <w:b/>
          <w:sz w:val="24"/>
          <w:szCs w:val="24"/>
        </w:rPr>
      </w:pPr>
      <w:r w:rsidRPr="00F76C48">
        <w:rPr>
          <w:b/>
          <w:sz w:val="24"/>
          <w:szCs w:val="24"/>
        </w:rPr>
        <w:t>ОГРАНИЧЕНИЯ ИСПОЛЬЗОВАНИЯ ЗЕМЕЛЬНЫХ УЧАСТКОВ И ОБЪЕКТОВ КАПИТАЛЬНОГО СТРОИТЕЛЬСТВА:</w:t>
      </w:r>
    </w:p>
    <w:p w14:paraId="68A0377E" w14:textId="77777777" w:rsidR="00645768" w:rsidRPr="00BA3EA2" w:rsidRDefault="00645768" w:rsidP="00645768">
      <w:pPr>
        <w:ind w:firstLine="567"/>
        <w:jc w:val="both"/>
        <w:rPr>
          <w:sz w:val="22"/>
          <w:szCs w:val="22"/>
        </w:rPr>
      </w:pPr>
      <w:r w:rsidRPr="00BA3EA2">
        <w:rPr>
          <w:sz w:val="22"/>
          <w:szCs w:val="22"/>
        </w:rPr>
        <w:t xml:space="preserve">Не допускается размещать склады сырья и полупродуктов для фармацевтических предприятий, </w:t>
      </w:r>
      <w:r w:rsidRPr="00BA3EA2">
        <w:rPr>
          <w:rFonts w:eastAsia="Calibri"/>
          <w:sz w:val="22"/>
          <w:szCs w:val="22"/>
        </w:rPr>
        <w:t>объекты по производству лекарственных веществ, лекарственных средств и (или) лекарственных форм,</w:t>
      </w:r>
      <w:r w:rsidRPr="00BA3EA2">
        <w:rPr>
          <w:sz w:val="22"/>
          <w:szCs w:val="22"/>
        </w:rPr>
        <w:t xml:space="preserve"> оптовые склады продовольственного сырья и пищевых продуктов</w:t>
      </w:r>
      <w:r w:rsidRPr="00BA3EA2">
        <w:rPr>
          <w:rFonts w:eastAsia="Calibri"/>
          <w:sz w:val="22"/>
          <w:szCs w:val="22"/>
        </w:rPr>
        <w:t xml:space="preserve"> </w:t>
      </w:r>
      <w:r w:rsidRPr="00BA3EA2">
        <w:rPr>
          <w:sz w:val="22"/>
          <w:szCs w:val="22"/>
        </w:rPr>
        <w:t>в санитарно-защитной зоне и на территории объектов других отраслей промышленности.</w:t>
      </w:r>
    </w:p>
    <w:p w14:paraId="657DB93C" w14:textId="77777777" w:rsidR="00645768" w:rsidRPr="00BA3EA2" w:rsidRDefault="00645768" w:rsidP="00645768">
      <w:pPr>
        <w:ind w:firstLine="567"/>
        <w:jc w:val="both"/>
        <w:rPr>
          <w:rFonts w:eastAsia="Calibri"/>
          <w:color w:val="000000"/>
          <w:sz w:val="22"/>
          <w:szCs w:val="22"/>
        </w:rPr>
      </w:pPr>
      <w:r w:rsidRPr="00BA3EA2">
        <w:rPr>
          <w:rFonts w:eastAsia="Calibri"/>
          <w:color w:val="000000"/>
          <w:sz w:val="22"/>
          <w:szCs w:val="22"/>
        </w:rPr>
        <w:t>Все производственные объекты должны быть закрыты от общего доступа ограждением, выполненным из металлических или бетонных конструкций. Цвет и конфигурация ограждения подлежат согласованию с уполномоченным органом.</w:t>
      </w:r>
    </w:p>
    <w:p w14:paraId="2338122F" w14:textId="77777777" w:rsidR="00645768" w:rsidRPr="00BA3EA2" w:rsidRDefault="00645768" w:rsidP="00645768">
      <w:pPr>
        <w:ind w:firstLine="567"/>
        <w:jc w:val="both"/>
        <w:rPr>
          <w:rFonts w:eastAsia="Calibri"/>
          <w:color w:val="000000"/>
          <w:sz w:val="22"/>
          <w:szCs w:val="22"/>
        </w:rPr>
      </w:pPr>
      <w:r w:rsidRPr="00BA3EA2">
        <w:rPr>
          <w:rFonts w:eastAsia="Calibri"/>
          <w:color w:val="000000"/>
          <w:sz w:val="22"/>
          <w:szCs w:val="22"/>
        </w:rPr>
        <w:t xml:space="preserve">Границы производственных объектов, выходящие на улично-дорожную сеть, а также въезды на территорию производственных объектов должны быть оборудованы элементами уличного освещения. Элементы уличного освещения необходимо устанавливать на расстояние не более </w:t>
      </w:r>
      <w:smartTag w:uri="urn:schemas-microsoft-com:office:smarttags" w:element="metricconverter">
        <w:smartTagPr>
          <w:attr w:name="ProductID" w:val="40 метров"/>
        </w:smartTagPr>
        <w:r w:rsidRPr="00BA3EA2">
          <w:rPr>
            <w:rFonts w:eastAsia="Calibri"/>
            <w:color w:val="000000"/>
            <w:sz w:val="22"/>
            <w:szCs w:val="22"/>
          </w:rPr>
          <w:t>40 метров</w:t>
        </w:r>
      </w:smartTag>
      <w:r w:rsidRPr="00BA3EA2">
        <w:rPr>
          <w:rFonts w:eastAsia="Calibri"/>
          <w:color w:val="000000"/>
          <w:sz w:val="22"/>
          <w:szCs w:val="22"/>
        </w:rPr>
        <w:t xml:space="preserve"> от одного элемента до другого.</w:t>
      </w:r>
    </w:p>
    <w:p w14:paraId="391E5151" w14:textId="77777777" w:rsidR="00645768" w:rsidRPr="00BA3EA2" w:rsidRDefault="00645768" w:rsidP="00645768">
      <w:pPr>
        <w:ind w:firstLine="567"/>
        <w:jc w:val="both"/>
        <w:rPr>
          <w:sz w:val="22"/>
          <w:szCs w:val="22"/>
        </w:rPr>
      </w:pPr>
      <w:r w:rsidRPr="00BA3EA2">
        <w:rPr>
          <w:rFonts w:eastAsia="Calibri"/>
          <w:color w:val="000000"/>
          <w:sz w:val="22"/>
          <w:szCs w:val="22"/>
        </w:rPr>
        <w:t>Размещение строительных материалов и производственных ресурсов допускается только на специально отведенной подготовленной территории, соответствующей требованиям технических регламентов по складированию материалов, норм экологии, санитарии и другим действующим нормам.</w:t>
      </w:r>
    </w:p>
    <w:p w14:paraId="5B226BC3" w14:textId="77777777" w:rsidR="00645768" w:rsidRPr="00BA3EA2" w:rsidRDefault="00645768" w:rsidP="00645768">
      <w:pPr>
        <w:ind w:firstLine="567"/>
        <w:jc w:val="both"/>
        <w:rPr>
          <w:sz w:val="22"/>
          <w:szCs w:val="22"/>
        </w:rPr>
      </w:pPr>
      <w:r w:rsidRPr="00BA3EA2">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528D01CA" w14:textId="64021EB9" w:rsidR="00645768" w:rsidRPr="006914D1" w:rsidRDefault="00645768" w:rsidP="00871520">
      <w:pPr>
        <w:tabs>
          <w:tab w:val="left" w:pos="1320"/>
        </w:tabs>
        <w:ind w:firstLine="567"/>
        <w:jc w:val="both"/>
        <w:rPr>
          <w:b/>
          <w:iCs/>
          <w:sz w:val="24"/>
          <w:szCs w:val="24"/>
        </w:rPr>
      </w:pPr>
      <w:r w:rsidRPr="00A773AB">
        <w:rPr>
          <w:sz w:val="22"/>
          <w:szCs w:val="22"/>
        </w:rPr>
        <w:t>Ограничения использования земельных участков и объектов капитального строительства</w:t>
      </w:r>
      <w:r>
        <w:rPr>
          <w:sz w:val="22"/>
          <w:szCs w:val="22"/>
        </w:rPr>
        <w:t xml:space="preserve"> в зонах с особыми условиями использования</w:t>
      </w:r>
      <w:r w:rsidR="00871520">
        <w:rPr>
          <w:sz w:val="22"/>
          <w:szCs w:val="22"/>
        </w:rPr>
        <w:t xml:space="preserve"> </w:t>
      </w:r>
      <w:r>
        <w:rPr>
          <w:sz w:val="22"/>
          <w:szCs w:val="22"/>
        </w:rPr>
        <w:t>территорий</w:t>
      </w:r>
      <w:r w:rsidRPr="00A773AB">
        <w:rPr>
          <w:sz w:val="22"/>
          <w:szCs w:val="22"/>
        </w:rPr>
        <w:t xml:space="preserve"> устанавливаются совокупностью требований, определенных главой 6 настоящих Правил.</w:t>
      </w:r>
    </w:p>
    <w:p w14:paraId="068A7615" w14:textId="77777777" w:rsidR="00645768" w:rsidRDefault="00645768" w:rsidP="00645768">
      <w:pPr>
        <w:tabs>
          <w:tab w:val="left" w:pos="1320"/>
        </w:tabs>
        <w:jc w:val="center"/>
        <w:rPr>
          <w:b/>
          <w:iCs/>
          <w:sz w:val="24"/>
          <w:szCs w:val="24"/>
        </w:rPr>
      </w:pPr>
    </w:p>
    <w:p w14:paraId="08E0B2FD" w14:textId="77777777" w:rsidR="00645768" w:rsidRPr="006914D1" w:rsidRDefault="00645768" w:rsidP="00645768">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5"/>
      </w:tblGrid>
      <w:tr w:rsidR="00645768" w:rsidRPr="006914D1" w14:paraId="0B79ABFB" w14:textId="77777777" w:rsidTr="00645768">
        <w:tc>
          <w:tcPr>
            <w:tcW w:w="14275" w:type="dxa"/>
            <w:shd w:val="clear" w:color="auto" w:fill="DAEEF3"/>
          </w:tcPr>
          <w:p w14:paraId="2F3F3F98" w14:textId="77777777" w:rsidR="00645768" w:rsidRPr="006914D1" w:rsidRDefault="00645768" w:rsidP="00645768">
            <w:pPr>
              <w:tabs>
                <w:tab w:val="left" w:pos="1320"/>
              </w:tabs>
              <w:jc w:val="center"/>
              <w:rPr>
                <w:rFonts w:eastAsia="Calibri"/>
                <w:b/>
                <w:sz w:val="24"/>
                <w:szCs w:val="24"/>
              </w:rPr>
            </w:pPr>
            <w:r w:rsidRPr="006914D1">
              <w:rPr>
                <w:rFonts w:eastAsia="Calibri"/>
                <w:b/>
                <w:iCs/>
                <w:sz w:val="24"/>
                <w:szCs w:val="24"/>
              </w:rPr>
              <w:t xml:space="preserve">П2. </w:t>
            </w:r>
            <w:r>
              <w:rPr>
                <w:rFonts w:eastAsia="Calibri"/>
                <w:b/>
                <w:iCs/>
                <w:sz w:val="24"/>
                <w:szCs w:val="24"/>
              </w:rPr>
              <w:t>КОММУНАЛЬНО-СКЛАДСКАЯ ЗОНА</w:t>
            </w:r>
          </w:p>
          <w:p w14:paraId="28778017" w14:textId="77777777" w:rsidR="00645768" w:rsidRPr="006914D1" w:rsidRDefault="00645768" w:rsidP="00645768">
            <w:pPr>
              <w:tabs>
                <w:tab w:val="left" w:pos="1320"/>
              </w:tabs>
              <w:jc w:val="center"/>
              <w:rPr>
                <w:rFonts w:eastAsia="Calibri"/>
                <w:b/>
                <w:iCs/>
                <w:sz w:val="24"/>
                <w:szCs w:val="24"/>
              </w:rPr>
            </w:pPr>
            <w:r>
              <w:rPr>
                <w:rFonts w:eastAsia="Calibri"/>
                <w:iCs/>
                <w:sz w:val="24"/>
                <w:szCs w:val="24"/>
              </w:rPr>
              <w:t>Коммунально-складская зона</w:t>
            </w:r>
            <w:r w:rsidRPr="006914D1">
              <w:rPr>
                <w:rFonts w:eastAsia="Calibri"/>
                <w:iCs/>
                <w:sz w:val="24"/>
                <w:szCs w:val="24"/>
              </w:rPr>
              <w:t xml:space="preserve"> (П2</w:t>
            </w:r>
            <w:r w:rsidRPr="006914D1">
              <w:rPr>
                <w:rFonts w:eastAsia="Calibri"/>
                <w:iCs/>
                <w:sz w:val="24"/>
                <w:szCs w:val="24"/>
                <w:shd w:val="clear" w:color="auto" w:fill="DAEEF3"/>
              </w:rPr>
              <w:t xml:space="preserve">) </w:t>
            </w:r>
            <w:r w:rsidRPr="006914D1">
              <w:rPr>
                <w:rFonts w:eastAsia="Calibri"/>
                <w:sz w:val="24"/>
                <w:szCs w:val="24"/>
                <w:shd w:val="clear" w:color="auto" w:fill="DAEEF3"/>
              </w:rPr>
              <w:t>выделена для обеспечения правовых условий формирования</w:t>
            </w:r>
            <w:r>
              <w:rPr>
                <w:rFonts w:eastAsia="Calibri"/>
                <w:sz w:val="24"/>
                <w:szCs w:val="24"/>
                <w:shd w:val="clear" w:color="auto" w:fill="DAEEF3"/>
              </w:rPr>
              <w:t xml:space="preserve"> территорий</w:t>
            </w:r>
            <w:r w:rsidRPr="006914D1">
              <w:rPr>
                <w:rFonts w:eastAsia="Calibri"/>
                <w:sz w:val="24"/>
                <w:szCs w:val="24"/>
                <w:shd w:val="clear" w:color="auto" w:fill="DAEEF3"/>
              </w:rPr>
              <w:t xml:space="preserve"> </w:t>
            </w:r>
            <w:r>
              <w:rPr>
                <w:rFonts w:eastAsia="Calibri"/>
                <w:sz w:val="24"/>
                <w:szCs w:val="24"/>
                <w:shd w:val="clear" w:color="auto" w:fill="DAEEF3"/>
              </w:rPr>
              <w:t>коммунально-складского назначения.</w:t>
            </w:r>
          </w:p>
        </w:tc>
      </w:tr>
    </w:tbl>
    <w:p w14:paraId="55C76372" w14:textId="77777777" w:rsidR="00645768" w:rsidRDefault="00645768" w:rsidP="00645768">
      <w:pPr>
        <w:jc w:val="center"/>
        <w:rPr>
          <w:b/>
          <w:sz w:val="24"/>
          <w:szCs w:val="24"/>
        </w:rPr>
      </w:pPr>
    </w:p>
    <w:p w14:paraId="5D3EED25" w14:textId="77777777" w:rsidR="00645768" w:rsidRPr="006914D1" w:rsidRDefault="00645768" w:rsidP="00645768">
      <w:pPr>
        <w:jc w:val="center"/>
        <w:rPr>
          <w:b/>
          <w:sz w:val="24"/>
          <w:szCs w:val="24"/>
        </w:rPr>
      </w:pPr>
    </w:p>
    <w:tbl>
      <w:tblPr>
        <w:tblW w:w="1491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4107"/>
        <w:gridCol w:w="992"/>
        <w:gridCol w:w="993"/>
        <w:gridCol w:w="1134"/>
        <w:gridCol w:w="1417"/>
        <w:gridCol w:w="1421"/>
        <w:gridCol w:w="280"/>
        <w:gridCol w:w="1137"/>
        <w:gridCol w:w="1987"/>
      </w:tblGrid>
      <w:tr w:rsidR="00645768" w:rsidRPr="006914D1" w14:paraId="2D0260DA" w14:textId="77777777" w:rsidTr="00871520">
        <w:trPr>
          <w:trHeight w:val="207"/>
          <w:tblHeader/>
        </w:trPr>
        <w:tc>
          <w:tcPr>
            <w:tcW w:w="14915" w:type="dxa"/>
            <w:gridSpan w:val="10"/>
            <w:shd w:val="clear" w:color="auto" w:fill="C6D9F1"/>
            <w:vAlign w:val="center"/>
          </w:tcPr>
          <w:p w14:paraId="521C9163" w14:textId="77777777" w:rsidR="00645768" w:rsidRDefault="00645768" w:rsidP="00645768">
            <w:pPr>
              <w:jc w:val="center"/>
              <w:rPr>
                <w:b/>
              </w:rPr>
            </w:pPr>
            <w:r w:rsidRPr="006914D1">
              <w:rPr>
                <w:b/>
                <w:sz w:val="24"/>
                <w:szCs w:val="24"/>
              </w:rPr>
              <w:lastRenderedPageBreak/>
              <w:t>Основные виды разрешенного использования</w:t>
            </w:r>
          </w:p>
        </w:tc>
      </w:tr>
      <w:tr w:rsidR="00645768" w:rsidRPr="006914D1" w14:paraId="142A06A4" w14:textId="77777777" w:rsidTr="00871520">
        <w:trPr>
          <w:trHeight w:val="303"/>
          <w:tblHeader/>
        </w:trPr>
        <w:tc>
          <w:tcPr>
            <w:tcW w:w="1447" w:type="dxa"/>
            <w:vMerge w:val="restart"/>
            <w:shd w:val="clear" w:color="auto" w:fill="EAF1DD"/>
            <w:vAlign w:val="center"/>
          </w:tcPr>
          <w:p w14:paraId="4F4A5586" w14:textId="77777777" w:rsidR="00645768" w:rsidRPr="006914D1" w:rsidRDefault="00645768" w:rsidP="00645768">
            <w:pPr>
              <w:autoSpaceDE/>
              <w:jc w:val="center"/>
              <w:rPr>
                <w:b/>
              </w:rPr>
            </w:pPr>
            <w:r w:rsidRPr="006914D1">
              <w:rPr>
                <w:b/>
              </w:rPr>
              <w:t>Наименование и код ВРИ</w:t>
            </w:r>
          </w:p>
        </w:tc>
        <w:tc>
          <w:tcPr>
            <w:tcW w:w="4107" w:type="dxa"/>
            <w:vMerge w:val="restart"/>
            <w:shd w:val="clear" w:color="auto" w:fill="EAF1DD"/>
            <w:noWrap/>
            <w:vAlign w:val="center"/>
          </w:tcPr>
          <w:p w14:paraId="71BFD6B6" w14:textId="77777777" w:rsidR="00645768" w:rsidRPr="006914D1" w:rsidRDefault="00645768" w:rsidP="00645768">
            <w:pPr>
              <w:autoSpaceDE/>
              <w:jc w:val="center"/>
              <w:rPr>
                <w:b/>
              </w:rPr>
            </w:pPr>
            <w:r w:rsidRPr="006914D1">
              <w:rPr>
                <w:b/>
              </w:rPr>
              <w:t>Описание ВРИ</w:t>
            </w:r>
          </w:p>
        </w:tc>
        <w:tc>
          <w:tcPr>
            <w:tcW w:w="3119" w:type="dxa"/>
            <w:gridSpan w:val="3"/>
            <w:tcBorders>
              <w:bottom w:val="single" w:sz="4" w:space="0" w:color="auto"/>
            </w:tcBorders>
            <w:shd w:val="clear" w:color="auto" w:fill="EAF1DD"/>
            <w:vAlign w:val="center"/>
          </w:tcPr>
          <w:p w14:paraId="679CE692" w14:textId="77777777" w:rsidR="00645768" w:rsidRPr="006914D1" w:rsidRDefault="00645768" w:rsidP="00645768">
            <w:pPr>
              <w:autoSpaceDE/>
              <w:jc w:val="center"/>
              <w:rPr>
                <w:b/>
              </w:rPr>
            </w:pPr>
            <w:r w:rsidRPr="006914D1">
              <w:rPr>
                <w:b/>
              </w:rPr>
              <w:t>Предельные размеры земельных участков</w:t>
            </w:r>
          </w:p>
        </w:tc>
        <w:tc>
          <w:tcPr>
            <w:tcW w:w="1417" w:type="dxa"/>
            <w:vMerge w:val="restart"/>
            <w:tcBorders>
              <w:bottom w:val="single" w:sz="4" w:space="0" w:color="auto"/>
            </w:tcBorders>
            <w:shd w:val="clear" w:color="auto" w:fill="EAF1DD"/>
            <w:vAlign w:val="center"/>
          </w:tcPr>
          <w:p w14:paraId="094662F5"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6C4F0467" w14:textId="77777777" w:rsidR="00645768" w:rsidRPr="006914D1" w:rsidRDefault="00645768" w:rsidP="00645768">
            <w:pPr>
              <w:autoSpaceDE/>
              <w:jc w:val="center"/>
              <w:rPr>
                <w:b/>
              </w:rPr>
            </w:pPr>
            <w:r w:rsidRPr="006914D1">
              <w:rPr>
                <w:b/>
              </w:rPr>
              <w:t>(</w:t>
            </w:r>
            <w:proofErr w:type="spellStart"/>
            <w:r w:rsidRPr="006914D1">
              <w:rPr>
                <w:b/>
              </w:rPr>
              <w:t>эт</w:t>
            </w:r>
            <w:proofErr w:type="spellEnd"/>
            <w:r w:rsidRPr="006914D1">
              <w:rPr>
                <w:b/>
              </w:rPr>
              <w:t>./м.)</w:t>
            </w:r>
          </w:p>
        </w:tc>
        <w:tc>
          <w:tcPr>
            <w:tcW w:w="1421" w:type="dxa"/>
            <w:vMerge w:val="restart"/>
            <w:tcBorders>
              <w:bottom w:val="single" w:sz="4" w:space="0" w:color="auto"/>
            </w:tcBorders>
            <w:shd w:val="clear" w:color="auto" w:fill="EAF1DD"/>
            <w:noWrap/>
            <w:vAlign w:val="center"/>
          </w:tcPr>
          <w:p w14:paraId="2E68D47C"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417" w:type="dxa"/>
            <w:gridSpan w:val="2"/>
            <w:vMerge w:val="restart"/>
            <w:tcBorders>
              <w:bottom w:val="single" w:sz="4" w:space="0" w:color="auto"/>
            </w:tcBorders>
            <w:shd w:val="clear" w:color="auto" w:fill="EAF1DD"/>
            <w:noWrap/>
            <w:vAlign w:val="center"/>
          </w:tcPr>
          <w:p w14:paraId="06AC76A3"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1987" w:type="dxa"/>
            <w:vMerge w:val="restart"/>
            <w:shd w:val="clear" w:color="auto" w:fill="EAF1DD"/>
            <w:vAlign w:val="center"/>
          </w:tcPr>
          <w:p w14:paraId="214FF9AC"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645768" w:rsidRPr="006914D1" w14:paraId="72DC7918" w14:textId="77777777" w:rsidTr="00871520">
        <w:trPr>
          <w:trHeight w:val="126"/>
          <w:tblHeader/>
        </w:trPr>
        <w:tc>
          <w:tcPr>
            <w:tcW w:w="1447" w:type="dxa"/>
            <w:vMerge/>
            <w:shd w:val="clear" w:color="auto" w:fill="auto"/>
            <w:vAlign w:val="center"/>
          </w:tcPr>
          <w:p w14:paraId="2B4D7C2C" w14:textId="77777777" w:rsidR="00645768" w:rsidRPr="006914D1" w:rsidRDefault="00645768" w:rsidP="00645768">
            <w:pPr>
              <w:autoSpaceDE/>
            </w:pPr>
          </w:p>
        </w:tc>
        <w:tc>
          <w:tcPr>
            <w:tcW w:w="4107" w:type="dxa"/>
            <w:vMerge/>
            <w:tcBorders>
              <w:right w:val="single" w:sz="4" w:space="0" w:color="auto"/>
            </w:tcBorders>
            <w:shd w:val="clear" w:color="auto" w:fill="auto"/>
            <w:vAlign w:val="center"/>
          </w:tcPr>
          <w:p w14:paraId="56A17F79" w14:textId="77777777" w:rsidR="00645768" w:rsidRPr="006914D1" w:rsidRDefault="00645768" w:rsidP="00645768">
            <w:pPr>
              <w:autoSpaceDE/>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tcPr>
          <w:p w14:paraId="0CA4167C" w14:textId="77777777" w:rsidR="00645768" w:rsidRPr="006914D1" w:rsidRDefault="00645768" w:rsidP="00645768">
            <w:pPr>
              <w:autoSpaceDE/>
              <w:jc w:val="center"/>
              <w:rPr>
                <w:b/>
              </w:rPr>
            </w:pPr>
            <w:r w:rsidRPr="006914D1">
              <w:rPr>
                <w:b/>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tcPr>
          <w:p w14:paraId="0DFF3824" w14:textId="77777777" w:rsidR="00645768" w:rsidRPr="006914D1" w:rsidRDefault="00645768" w:rsidP="00645768">
            <w:pPr>
              <w:autoSpaceDE/>
              <w:jc w:val="center"/>
              <w:rPr>
                <w:b/>
              </w:rPr>
            </w:pPr>
            <w:r w:rsidRPr="006914D1">
              <w:rPr>
                <w:b/>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3196D2F" w14:textId="77777777" w:rsidR="00645768" w:rsidRPr="006914D1" w:rsidRDefault="00645768" w:rsidP="00645768">
            <w:pPr>
              <w:autoSpaceDE/>
            </w:pPr>
          </w:p>
        </w:tc>
        <w:tc>
          <w:tcPr>
            <w:tcW w:w="14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7E6F14" w14:textId="77777777" w:rsidR="00645768" w:rsidRPr="006914D1" w:rsidRDefault="00645768" w:rsidP="00645768">
            <w:pPr>
              <w:autoSpaceDE/>
            </w:pPr>
          </w:p>
        </w:tc>
        <w:tc>
          <w:tcPr>
            <w:tcW w:w="1417" w:type="dxa"/>
            <w:gridSpan w:val="2"/>
            <w:vMerge/>
            <w:tcBorders>
              <w:top w:val="single" w:sz="4" w:space="0" w:color="auto"/>
              <w:left w:val="single" w:sz="4" w:space="0" w:color="auto"/>
              <w:bottom w:val="single" w:sz="4" w:space="0" w:color="auto"/>
            </w:tcBorders>
            <w:shd w:val="clear" w:color="auto" w:fill="auto"/>
            <w:vAlign w:val="center"/>
          </w:tcPr>
          <w:p w14:paraId="7A782548" w14:textId="77777777" w:rsidR="00645768" w:rsidRPr="006914D1" w:rsidRDefault="00645768" w:rsidP="00645768">
            <w:pPr>
              <w:autoSpaceDE/>
            </w:pPr>
          </w:p>
        </w:tc>
        <w:tc>
          <w:tcPr>
            <w:tcW w:w="1987" w:type="dxa"/>
            <w:vMerge/>
          </w:tcPr>
          <w:p w14:paraId="6E3B453F" w14:textId="77777777" w:rsidR="00645768" w:rsidRPr="006914D1" w:rsidRDefault="00645768" w:rsidP="00645768">
            <w:pPr>
              <w:autoSpaceDE/>
            </w:pPr>
          </w:p>
        </w:tc>
      </w:tr>
      <w:tr w:rsidR="00645768" w:rsidRPr="006914D1" w14:paraId="56ABC502" w14:textId="77777777" w:rsidTr="00871520">
        <w:trPr>
          <w:trHeight w:val="77"/>
          <w:tblHeader/>
        </w:trPr>
        <w:tc>
          <w:tcPr>
            <w:tcW w:w="1447" w:type="dxa"/>
            <w:vMerge/>
            <w:shd w:val="clear" w:color="auto" w:fill="auto"/>
            <w:vAlign w:val="center"/>
          </w:tcPr>
          <w:p w14:paraId="0F1E8DA0" w14:textId="77777777" w:rsidR="00645768" w:rsidRPr="006914D1" w:rsidRDefault="00645768" w:rsidP="00645768">
            <w:pPr>
              <w:autoSpaceDE/>
            </w:pPr>
          </w:p>
        </w:tc>
        <w:tc>
          <w:tcPr>
            <w:tcW w:w="4107" w:type="dxa"/>
            <w:vMerge/>
            <w:shd w:val="clear" w:color="auto" w:fill="auto"/>
            <w:vAlign w:val="center"/>
          </w:tcPr>
          <w:p w14:paraId="222BE900" w14:textId="77777777" w:rsidR="00645768" w:rsidRPr="006914D1" w:rsidRDefault="00645768" w:rsidP="00645768">
            <w:pPr>
              <w:autoSpaceDE/>
            </w:pPr>
          </w:p>
        </w:tc>
        <w:tc>
          <w:tcPr>
            <w:tcW w:w="992" w:type="dxa"/>
            <w:tcBorders>
              <w:top w:val="single" w:sz="4" w:space="0" w:color="auto"/>
            </w:tcBorders>
            <w:shd w:val="clear" w:color="auto" w:fill="EAF1DD"/>
            <w:noWrap/>
            <w:vAlign w:val="center"/>
          </w:tcPr>
          <w:p w14:paraId="09966F7B"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993" w:type="dxa"/>
            <w:tcBorders>
              <w:top w:val="single" w:sz="4" w:space="0" w:color="auto"/>
            </w:tcBorders>
            <w:shd w:val="clear" w:color="auto" w:fill="EAF1DD"/>
            <w:vAlign w:val="center"/>
          </w:tcPr>
          <w:p w14:paraId="6B3F8A49"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134" w:type="dxa"/>
            <w:tcBorders>
              <w:top w:val="single" w:sz="4" w:space="0" w:color="auto"/>
            </w:tcBorders>
            <w:shd w:val="clear" w:color="auto" w:fill="EAF1DD"/>
            <w:vAlign w:val="center"/>
          </w:tcPr>
          <w:p w14:paraId="7FA91318"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417" w:type="dxa"/>
            <w:vMerge/>
            <w:tcBorders>
              <w:top w:val="single" w:sz="4" w:space="0" w:color="auto"/>
            </w:tcBorders>
            <w:shd w:val="clear" w:color="auto" w:fill="auto"/>
            <w:vAlign w:val="center"/>
          </w:tcPr>
          <w:p w14:paraId="144E743C" w14:textId="77777777" w:rsidR="00645768" w:rsidRPr="006914D1" w:rsidRDefault="00645768" w:rsidP="00645768">
            <w:pPr>
              <w:autoSpaceDE/>
            </w:pPr>
          </w:p>
        </w:tc>
        <w:tc>
          <w:tcPr>
            <w:tcW w:w="1421" w:type="dxa"/>
            <w:vMerge/>
            <w:tcBorders>
              <w:top w:val="single" w:sz="4" w:space="0" w:color="auto"/>
            </w:tcBorders>
            <w:shd w:val="clear" w:color="auto" w:fill="auto"/>
            <w:vAlign w:val="center"/>
          </w:tcPr>
          <w:p w14:paraId="20CDE6A9" w14:textId="77777777" w:rsidR="00645768" w:rsidRPr="006914D1" w:rsidRDefault="00645768" w:rsidP="00645768">
            <w:pPr>
              <w:autoSpaceDE/>
              <w:jc w:val="center"/>
            </w:pPr>
          </w:p>
        </w:tc>
        <w:tc>
          <w:tcPr>
            <w:tcW w:w="1417" w:type="dxa"/>
            <w:gridSpan w:val="2"/>
            <w:vMerge/>
            <w:tcBorders>
              <w:top w:val="single" w:sz="4" w:space="0" w:color="auto"/>
            </w:tcBorders>
            <w:shd w:val="clear" w:color="auto" w:fill="auto"/>
            <w:vAlign w:val="center"/>
          </w:tcPr>
          <w:p w14:paraId="1616921A" w14:textId="77777777" w:rsidR="00645768" w:rsidRPr="006914D1" w:rsidRDefault="00645768" w:rsidP="00645768">
            <w:pPr>
              <w:autoSpaceDE/>
              <w:jc w:val="center"/>
            </w:pPr>
          </w:p>
        </w:tc>
        <w:tc>
          <w:tcPr>
            <w:tcW w:w="1987" w:type="dxa"/>
            <w:vMerge/>
          </w:tcPr>
          <w:p w14:paraId="7AEFA577" w14:textId="77777777" w:rsidR="00645768" w:rsidRPr="006914D1" w:rsidRDefault="00645768" w:rsidP="00645768">
            <w:pPr>
              <w:autoSpaceDE/>
              <w:jc w:val="center"/>
            </w:pPr>
          </w:p>
        </w:tc>
      </w:tr>
      <w:tr w:rsidR="00645768" w:rsidRPr="006914D1" w14:paraId="2DB4DA96" w14:textId="77777777" w:rsidTr="00871520">
        <w:trPr>
          <w:trHeight w:val="282"/>
        </w:trPr>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16B1C475" w14:textId="77777777" w:rsidR="00645768" w:rsidRPr="006914D1" w:rsidRDefault="00645768" w:rsidP="00645768">
            <w:pPr>
              <w:jc w:val="center"/>
            </w:pPr>
            <w:r w:rsidRPr="006914D1">
              <w:t>Коммунальное обслуживание 3.1</w:t>
            </w:r>
          </w:p>
        </w:tc>
        <w:tc>
          <w:tcPr>
            <w:tcW w:w="4107" w:type="dxa"/>
            <w:tcBorders>
              <w:top w:val="single" w:sz="4" w:space="0" w:color="auto"/>
              <w:left w:val="single" w:sz="4" w:space="0" w:color="auto"/>
              <w:bottom w:val="single" w:sz="4" w:space="0" w:color="auto"/>
              <w:right w:val="single" w:sz="4" w:space="0" w:color="auto"/>
            </w:tcBorders>
            <w:shd w:val="clear" w:color="auto" w:fill="auto"/>
            <w:vAlign w:val="center"/>
          </w:tcPr>
          <w:p w14:paraId="3CCA711B" w14:textId="77777777" w:rsidR="00645768" w:rsidRPr="005857B9" w:rsidRDefault="00645768" w:rsidP="00645768">
            <w:pPr>
              <w:jc w:val="center"/>
            </w:pPr>
            <w:r w:rsidRPr="0002116D">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14:paraId="3D61DFEB" w14:textId="77777777" w:rsidR="00645768" w:rsidRPr="006914D1" w:rsidRDefault="00645768" w:rsidP="00645768">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ED7FC4E" w14:textId="77777777" w:rsidR="00645768" w:rsidRPr="006914D1" w:rsidRDefault="00645768" w:rsidP="00645768">
            <w:pPr>
              <w:jc w:val="center"/>
              <w:rPr>
                <w:lang w:val="en-US"/>
              </w:rPr>
            </w:pPr>
            <w:r w:rsidRPr="006914D1">
              <w:rPr>
                <w:lang w:val="en-US"/>
              </w:rPr>
              <w:t>1</w:t>
            </w:r>
            <w:r w:rsidRPr="006914D1">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EF7368B" w14:textId="77777777" w:rsidR="00645768" w:rsidRPr="006914D1" w:rsidRDefault="00645768" w:rsidP="00645768">
            <w:pPr>
              <w:jc w:val="center"/>
            </w:pPr>
            <w:r w:rsidRPr="006914D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F4563A"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49CBFEB" w14:textId="77777777" w:rsidR="00645768" w:rsidRPr="006914D1" w:rsidRDefault="00645768" w:rsidP="00645768">
            <w:pPr>
              <w:jc w:val="center"/>
            </w:pPr>
            <w:r w:rsidRPr="006914D1">
              <w:t>5/20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7B73D5" w14:textId="77777777" w:rsidR="00645768" w:rsidRPr="006914D1" w:rsidRDefault="00645768" w:rsidP="00645768">
            <w:pPr>
              <w:jc w:val="center"/>
            </w:pPr>
            <w:r w:rsidRPr="006914D1">
              <w:t>75 %</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14:paraId="5717ADEF" w14:textId="77777777" w:rsidR="00645768" w:rsidRPr="006914D1" w:rsidRDefault="00645768" w:rsidP="00645768">
            <w:pPr>
              <w:jc w:val="center"/>
            </w:pPr>
            <w:r>
              <w:t>3</w:t>
            </w:r>
          </w:p>
        </w:tc>
        <w:tc>
          <w:tcPr>
            <w:tcW w:w="1987" w:type="dxa"/>
            <w:tcBorders>
              <w:top w:val="single" w:sz="4" w:space="0" w:color="auto"/>
              <w:left w:val="single" w:sz="4" w:space="0" w:color="auto"/>
              <w:bottom w:val="single" w:sz="4" w:space="0" w:color="auto"/>
              <w:right w:val="single" w:sz="4" w:space="0" w:color="auto"/>
            </w:tcBorders>
            <w:vAlign w:val="center"/>
          </w:tcPr>
          <w:p w14:paraId="427897E5" w14:textId="77777777" w:rsidR="00645768" w:rsidRDefault="00645768" w:rsidP="00645768">
            <w:pPr>
              <w:jc w:val="center"/>
            </w:pPr>
            <w:r>
              <w:t>- Водонапорная башня;</w:t>
            </w:r>
          </w:p>
          <w:p w14:paraId="2767FF83" w14:textId="77777777" w:rsidR="00645768" w:rsidRDefault="00645768" w:rsidP="00645768">
            <w:pPr>
              <w:jc w:val="center"/>
            </w:pPr>
            <w:r>
              <w:t>- Водопроводная насосная станция;</w:t>
            </w:r>
          </w:p>
          <w:p w14:paraId="5BC21DD4" w14:textId="77777777" w:rsidR="00645768" w:rsidRDefault="00645768" w:rsidP="00645768">
            <w:pPr>
              <w:jc w:val="center"/>
            </w:pPr>
            <w:r>
              <w:t>- Водопровод;</w:t>
            </w:r>
          </w:p>
          <w:p w14:paraId="40FF34AB" w14:textId="77777777" w:rsidR="00645768" w:rsidRDefault="00645768" w:rsidP="00645768">
            <w:pPr>
              <w:jc w:val="center"/>
              <w:rPr>
                <w:b/>
              </w:rPr>
            </w:pPr>
            <w:r>
              <w:t>- Канализационная насосная  станция;</w:t>
            </w:r>
          </w:p>
          <w:p w14:paraId="1994581E" w14:textId="77777777" w:rsidR="00645768" w:rsidRDefault="00645768" w:rsidP="00645768">
            <w:pPr>
              <w:jc w:val="center"/>
            </w:pPr>
            <w:r>
              <w:t>- Канализация;</w:t>
            </w:r>
          </w:p>
          <w:p w14:paraId="6B054220" w14:textId="77777777" w:rsidR="00645768" w:rsidRDefault="00645768" w:rsidP="00645768">
            <w:pPr>
              <w:jc w:val="center"/>
            </w:pPr>
            <w:r>
              <w:t>- Газопровод;</w:t>
            </w:r>
          </w:p>
          <w:p w14:paraId="43C6AD8D" w14:textId="77777777" w:rsidR="00645768" w:rsidRDefault="00645768" w:rsidP="00645768">
            <w:pPr>
              <w:jc w:val="center"/>
            </w:pPr>
            <w:r>
              <w:t>- Газорегуляторный пункт;</w:t>
            </w:r>
          </w:p>
          <w:p w14:paraId="37FCD1AA" w14:textId="77777777" w:rsidR="00645768" w:rsidRDefault="00645768" w:rsidP="00645768">
            <w:pPr>
              <w:jc w:val="center"/>
            </w:pPr>
            <w:r>
              <w:t>- Кабель связи;</w:t>
            </w:r>
          </w:p>
          <w:p w14:paraId="79043F9F" w14:textId="77777777" w:rsidR="00645768" w:rsidRDefault="00645768" w:rsidP="00645768">
            <w:pPr>
              <w:jc w:val="center"/>
            </w:pPr>
            <w:r>
              <w:t>- Кабель силовой;</w:t>
            </w:r>
          </w:p>
          <w:p w14:paraId="3309A0F0" w14:textId="77777777" w:rsidR="00645768" w:rsidRDefault="00645768" w:rsidP="00645768">
            <w:pPr>
              <w:jc w:val="center"/>
            </w:pPr>
            <w:r>
              <w:t>- Тепловая сеть;</w:t>
            </w:r>
          </w:p>
          <w:p w14:paraId="136FD981" w14:textId="77777777" w:rsidR="00645768" w:rsidRDefault="00645768" w:rsidP="00645768">
            <w:pPr>
              <w:jc w:val="center"/>
            </w:pPr>
            <w:r>
              <w:t>- Воздушная линия электропередачи;</w:t>
            </w:r>
          </w:p>
          <w:p w14:paraId="44F7D3D3" w14:textId="77777777" w:rsidR="00645768" w:rsidRDefault="00645768" w:rsidP="00645768">
            <w:pPr>
              <w:jc w:val="center"/>
            </w:pPr>
            <w:r>
              <w:t>- Тепловой пункт;</w:t>
            </w:r>
          </w:p>
          <w:p w14:paraId="728614B3" w14:textId="77777777" w:rsidR="00645768" w:rsidRDefault="00645768" w:rsidP="00645768">
            <w:pPr>
              <w:jc w:val="center"/>
            </w:pPr>
            <w:r>
              <w:t>- Дождевая канализация;</w:t>
            </w:r>
          </w:p>
          <w:p w14:paraId="1CD50912" w14:textId="77777777" w:rsidR="00645768" w:rsidRDefault="00645768" w:rsidP="00645768">
            <w:pPr>
              <w:jc w:val="center"/>
            </w:pPr>
            <w:r>
              <w:t>- Котельная;</w:t>
            </w:r>
          </w:p>
          <w:p w14:paraId="33C9BCB3" w14:textId="77777777" w:rsidR="00645768" w:rsidRDefault="00645768" w:rsidP="00645768">
            <w:pPr>
              <w:jc w:val="center"/>
            </w:pPr>
            <w:r>
              <w:t>- Насосная станция;</w:t>
            </w:r>
          </w:p>
          <w:p w14:paraId="5D58EB9A" w14:textId="77777777" w:rsidR="00645768" w:rsidRDefault="00645768" w:rsidP="00645768">
            <w:pPr>
              <w:jc w:val="center"/>
            </w:pPr>
            <w:r>
              <w:t>- Трансформаторная подстанция;</w:t>
            </w:r>
          </w:p>
          <w:p w14:paraId="37536536" w14:textId="77777777" w:rsidR="00645768" w:rsidRDefault="00645768" w:rsidP="00645768">
            <w:pPr>
              <w:jc w:val="center"/>
            </w:pPr>
            <w:r>
              <w:t>- Телефонная станция;</w:t>
            </w:r>
          </w:p>
          <w:p w14:paraId="155EA289" w14:textId="77777777" w:rsidR="00645768" w:rsidRDefault="00645768" w:rsidP="00645768">
            <w:pPr>
              <w:jc w:val="center"/>
            </w:pPr>
            <w:r>
              <w:t>- Станция, антенна сотовой связи;</w:t>
            </w:r>
          </w:p>
          <w:p w14:paraId="6A8E140B" w14:textId="77777777" w:rsidR="00645768" w:rsidRDefault="00645768" w:rsidP="00645768">
            <w:pPr>
              <w:jc w:val="center"/>
            </w:pPr>
            <w:r>
              <w:t>- Водозаборное сооружение</w:t>
            </w:r>
          </w:p>
          <w:p w14:paraId="67A3E5A0" w14:textId="77777777" w:rsidR="00645768" w:rsidRDefault="00645768" w:rsidP="00645768">
            <w:pPr>
              <w:jc w:val="center"/>
            </w:pPr>
            <w:r>
              <w:lastRenderedPageBreak/>
              <w:t xml:space="preserve">- Здание </w:t>
            </w:r>
            <w:proofErr w:type="spellStart"/>
            <w:r>
              <w:t>ресурсоснабжающей</w:t>
            </w:r>
            <w:proofErr w:type="spellEnd"/>
            <w:r>
              <w:t xml:space="preserve"> организации;</w:t>
            </w:r>
          </w:p>
          <w:p w14:paraId="15AD2017" w14:textId="77777777" w:rsidR="00645768" w:rsidRPr="006914D1" w:rsidRDefault="00645768" w:rsidP="00645768">
            <w:pPr>
              <w:jc w:val="center"/>
            </w:pPr>
            <w:r>
              <w:t>- Площадка для сбора мусора;</w:t>
            </w:r>
          </w:p>
        </w:tc>
      </w:tr>
      <w:tr w:rsidR="00645768" w:rsidRPr="006914D1" w14:paraId="3658C1EC" w14:textId="77777777" w:rsidTr="00871520">
        <w:trPr>
          <w:trHeight w:val="282"/>
        </w:trPr>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0E328A3B" w14:textId="77777777" w:rsidR="00645768" w:rsidRPr="006914D1" w:rsidRDefault="00645768" w:rsidP="00645768">
            <w:pPr>
              <w:autoSpaceDE/>
              <w:jc w:val="center"/>
            </w:pPr>
            <w:r w:rsidRPr="006914D1">
              <w:lastRenderedPageBreak/>
              <w:t>Склады 6.9</w:t>
            </w:r>
          </w:p>
        </w:tc>
        <w:tc>
          <w:tcPr>
            <w:tcW w:w="4107" w:type="dxa"/>
            <w:tcBorders>
              <w:top w:val="single" w:sz="4" w:space="0" w:color="auto"/>
              <w:left w:val="single" w:sz="4" w:space="0" w:color="auto"/>
              <w:bottom w:val="single" w:sz="4" w:space="0" w:color="auto"/>
              <w:right w:val="single" w:sz="4" w:space="0" w:color="auto"/>
            </w:tcBorders>
            <w:shd w:val="clear" w:color="auto" w:fill="auto"/>
            <w:vAlign w:val="center"/>
          </w:tcPr>
          <w:p w14:paraId="43EDB5D3" w14:textId="77777777" w:rsidR="00645768" w:rsidRPr="006914D1" w:rsidRDefault="00645768" w:rsidP="00645768">
            <w:pPr>
              <w:jc w:val="center"/>
            </w:pPr>
            <w:r w:rsidRPr="00492CDB">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6548EE" w14:textId="77777777" w:rsidR="00645768" w:rsidRPr="006914D1" w:rsidRDefault="00645768" w:rsidP="00645768">
            <w:pPr>
              <w:autoSpaceDE/>
              <w:jc w:val="center"/>
            </w:pPr>
            <w:r w:rsidRPr="006914D1">
              <w:t>2000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5AB8DCD" w14:textId="77777777" w:rsidR="00645768" w:rsidRPr="006914D1" w:rsidRDefault="00645768" w:rsidP="00645768">
            <w:pPr>
              <w:autoSpaceDE/>
              <w:jc w:val="center"/>
            </w:pPr>
            <w:r w:rsidRPr="006914D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6BEC48"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45454E8" w14:textId="77777777" w:rsidR="00645768" w:rsidRPr="006914D1" w:rsidRDefault="00645768" w:rsidP="00645768">
            <w:pPr>
              <w:autoSpaceDE/>
              <w:jc w:val="center"/>
            </w:pPr>
            <w:r w:rsidRPr="006914D1">
              <w:t>-/30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224A1E73" w14:textId="77777777" w:rsidR="00645768" w:rsidRPr="006914D1" w:rsidRDefault="00645768" w:rsidP="00645768">
            <w:pPr>
              <w:autoSpaceDE/>
              <w:jc w:val="center"/>
            </w:pPr>
            <w:r w:rsidRPr="006914D1">
              <w:t>60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7EF746" w14:textId="77777777" w:rsidR="00645768" w:rsidRPr="006914D1" w:rsidRDefault="00645768" w:rsidP="00645768">
            <w:pPr>
              <w:autoSpaceDE/>
              <w:jc w:val="center"/>
            </w:pPr>
            <w:r w:rsidRPr="006914D1">
              <w:t>5</w:t>
            </w:r>
          </w:p>
        </w:tc>
        <w:tc>
          <w:tcPr>
            <w:tcW w:w="1987" w:type="dxa"/>
            <w:tcBorders>
              <w:top w:val="single" w:sz="4" w:space="0" w:color="auto"/>
              <w:left w:val="single" w:sz="4" w:space="0" w:color="auto"/>
              <w:bottom w:val="single" w:sz="4" w:space="0" w:color="auto"/>
              <w:right w:val="single" w:sz="4" w:space="0" w:color="auto"/>
            </w:tcBorders>
            <w:vAlign w:val="center"/>
          </w:tcPr>
          <w:p w14:paraId="71E0F592" w14:textId="77777777" w:rsidR="00645768" w:rsidRDefault="00645768" w:rsidP="00645768">
            <w:pPr>
              <w:autoSpaceDE/>
              <w:jc w:val="center"/>
            </w:pPr>
            <w:r>
              <w:t>- Склады;</w:t>
            </w:r>
          </w:p>
          <w:p w14:paraId="5E39C445" w14:textId="77777777" w:rsidR="00645768" w:rsidRDefault="00645768" w:rsidP="00645768">
            <w:pPr>
              <w:autoSpaceDE/>
              <w:jc w:val="center"/>
            </w:pPr>
            <w:r>
              <w:t>- Погрузочные терминалы и доки;</w:t>
            </w:r>
          </w:p>
          <w:p w14:paraId="692B6A00" w14:textId="77777777" w:rsidR="00645768" w:rsidRDefault="00645768" w:rsidP="00645768">
            <w:pPr>
              <w:autoSpaceDE/>
              <w:jc w:val="center"/>
            </w:pPr>
            <w:r>
              <w:t>- Нефтехранилища;</w:t>
            </w:r>
          </w:p>
          <w:p w14:paraId="418E6129" w14:textId="77777777" w:rsidR="00645768" w:rsidRDefault="00645768" w:rsidP="00645768">
            <w:pPr>
              <w:autoSpaceDE/>
              <w:jc w:val="center"/>
            </w:pPr>
            <w:r>
              <w:t>- Газохранилища;</w:t>
            </w:r>
          </w:p>
          <w:p w14:paraId="0E322F99" w14:textId="77777777" w:rsidR="00645768" w:rsidRPr="006914D1" w:rsidRDefault="00645768" w:rsidP="00645768">
            <w:pPr>
              <w:autoSpaceDE/>
              <w:jc w:val="center"/>
            </w:pPr>
            <w:r>
              <w:t>- Элеваторы</w:t>
            </w:r>
          </w:p>
        </w:tc>
      </w:tr>
      <w:tr w:rsidR="00031844" w:rsidRPr="006914D1" w14:paraId="33205F47" w14:textId="77777777" w:rsidTr="00871520">
        <w:trPr>
          <w:trHeight w:val="282"/>
        </w:trPr>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06143D33" w14:textId="77777777" w:rsidR="00031844" w:rsidRPr="006914D1" w:rsidRDefault="00031844" w:rsidP="00645768">
            <w:pPr>
              <w:jc w:val="center"/>
            </w:pPr>
            <w:r>
              <w:t>Хранение автотранспорта</w:t>
            </w:r>
            <w:r w:rsidRPr="006914D1">
              <w:t xml:space="preserve"> 2.7.1</w:t>
            </w:r>
          </w:p>
        </w:tc>
        <w:tc>
          <w:tcPr>
            <w:tcW w:w="4107" w:type="dxa"/>
            <w:tcBorders>
              <w:top w:val="single" w:sz="4" w:space="0" w:color="auto"/>
              <w:left w:val="single" w:sz="4" w:space="0" w:color="auto"/>
              <w:bottom w:val="single" w:sz="4" w:space="0" w:color="auto"/>
              <w:right w:val="single" w:sz="4" w:space="0" w:color="auto"/>
            </w:tcBorders>
            <w:shd w:val="clear" w:color="auto" w:fill="auto"/>
            <w:vAlign w:val="center"/>
          </w:tcPr>
          <w:p w14:paraId="517C856C" w14:textId="77777777" w:rsidR="00031844" w:rsidRPr="006914D1" w:rsidRDefault="00031844" w:rsidP="00645768">
            <w:pPr>
              <w:jc w:val="center"/>
            </w:pPr>
            <w:r w:rsidRPr="001877F3">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877F3">
              <w:t>машино</w:t>
            </w:r>
            <w:proofErr w:type="spellEnd"/>
            <w:r w:rsidRPr="001877F3">
              <w:t>-места, за исключением гаражей, размещение которых предусмотрено содержанием вида разреше</w:t>
            </w:r>
            <w:r>
              <w:t>нного использования с кодом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176D68" w14:textId="77777777" w:rsidR="00031844" w:rsidRDefault="00031844" w:rsidP="00566176">
            <w:pPr>
              <w:widowControl/>
              <w:suppressAutoHyphens w:val="0"/>
              <w:overflowPunct/>
              <w:autoSpaceDE/>
              <w:autoSpaceDN w:val="0"/>
              <w:spacing w:line="276" w:lineRule="auto"/>
              <w:jc w:val="center"/>
              <w:rPr>
                <w:szCs w:val="24"/>
                <w:lang w:val="en-US" w:eastAsia="ru-RU"/>
              </w:rPr>
            </w:pPr>
            <w:r>
              <w:rPr>
                <w:szCs w:val="24"/>
                <w:lang w:eastAsia="ru-RU"/>
              </w:rPr>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ACCFB35" w14:textId="77777777" w:rsidR="00031844" w:rsidRDefault="00031844" w:rsidP="00566176">
            <w:pPr>
              <w:widowControl/>
              <w:suppressAutoHyphens w:val="0"/>
              <w:overflowPunct/>
              <w:autoSpaceDE/>
              <w:autoSpaceDN w:val="0"/>
              <w:spacing w:line="276" w:lineRule="auto"/>
              <w:jc w:val="center"/>
              <w:rPr>
                <w:szCs w:val="24"/>
                <w:lang w:val="en-US" w:eastAsia="ru-RU"/>
              </w:rPr>
            </w:pPr>
            <w:r>
              <w:rPr>
                <w:szCs w:val="24"/>
                <w:lang w:eastAsia="ru-R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CE0495"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92AA5B"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5B9E6A48"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90 %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60247F"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1</w:t>
            </w:r>
          </w:p>
        </w:tc>
        <w:tc>
          <w:tcPr>
            <w:tcW w:w="1987" w:type="dxa"/>
            <w:tcBorders>
              <w:top w:val="single" w:sz="4" w:space="0" w:color="auto"/>
              <w:left w:val="single" w:sz="4" w:space="0" w:color="auto"/>
              <w:bottom w:val="single" w:sz="4" w:space="0" w:color="auto"/>
              <w:right w:val="single" w:sz="4" w:space="0" w:color="auto"/>
            </w:tcBorders>
            <w:vAlign w:val="center"/>
          </w:tcPr>
          <w:p w14:paraId="6E64FBE4" w14:textId="77777777" w:rsidR="00031844" w:rsidRDefault="00031844" w:rsidP="00645768">
            <w:pPr>
              <w:widowControl/>
              <w:suppressAutoHyphens w:val="0"/>
              <w:overflowPunct/>
              <w:autoSpaceDE/>
              <w:autoSpaceDN w:val="0"/>
              <w:spacing w:line="276" w:lineRule="auto"/>
              <w:jc w:val="center"/>
              <w:rPr>
                <w:szCs w:val="24"/>
                <w:lang w:eastAsia="ru-RU"/>
              </w:rPr>
            </w:pPr>
            <w:r>
              <w:rPr>
                <w:szCs w:val="24"/>
                <w:lang w:eastAsia="ru-RU"/>
              </w:rPr>
              <w:t>- Индивидуальный гараж</w:t>
            </w:r>
          </w:p>
        </w:tc>
      </w:tr>
      <w:tr w:rsidR="00645768" w:rsidRPr="006914D1" w14:paraId="565C7D16" w14:textId="77777777" w:rsidTr="00871520">
        <w:trPr>
          <w:trHeight w:val="282"/>
        </w:trPr>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7BF3ED99" w14:textId="77777777" w:rsidR="00645768" w:rsidRPr="006914D1" w:rsidRDefault="00645768" w:rsidP="00645768">
            <w:pPr>
              <w:jc w:val="center"/>
            </w:pPr>
            <w:r w:rsidRPr="00EF1D83">
              <w:t>Служебные гаражи</w:t>
            </w:r>
            <w:r>
              <w:t xml:space="preserve"> </w:t>
            </w:r>
            <w:r w:rsidRPr="006914D1">
              <w:t>4.9</w:t>
            </w:r>
          </w:p>
        </w:tc>
        <w:tc>
          <w:tcPr>
            <w:tcW w:w="4107" w:type="dxa"/>
            <w:tcBorders>
              <w:top w:val="single" w:sz="4" w:space="0" w:color="auto"/>
              <w:left w:val="single" w:sz="4" w:space="0" w:color="auto"/>
              <w:bottom w:val="single" w:sz="4" w:space="0" w:color="auto"/>
              <w:right w:val="single" w:sz="4" w:space="0" w:color="auto"/>
            </w:tcBorders>
            <w:shd w:val="clear" w:color="auto" w:fill="auto"/>
            <w:vAlign w:val="center"/>
          </w:tcPr>
          <w:p w14:paraId="57EEF95F" w14:textId="77777777" w:rsidR="00645768" w:rsidRPr="006914D1" w:rsidRDefault="00645768" w:rsidP="00645768">
            <w:pPr>
              <w:jc w:val="center"/>
            </w:pPr>
            <w:r w:rsidRPr="001877F3">
              <w:t xml:space="preserve">Размещение постоянных или временных гаражей, стоянок для хранения служебного </w:t>
            </w:r>
            <w:r w:rsidRPr="001877F3">
              <w:lastRenderedPageBreak/>
              <w:t xml:space="preserve">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w:t>
            </w:r>
            <w:r>
              <w:t>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5E195D8" w14:textId="77777777" w:rsidR="00645768" w:rsidRPr="006914D1" w:rsidRDefault="00645768" w:rsidP="00645768">
            <w:pPr>
              <w:jc w:val="center"/>
            </w:pPr>
            <w:r w:rsidRPr="006914D1">
              <w:lastRenderedPageBreak/>
              <w:t xml:space="preserve">2000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A3E3B43" w14:textId="77777777" w:rsidR="00645768" w:rsidRPr="006914D1" w:rsidRDefault="00645768" w:rsidP="00645768">
            <w:pPr>
              <w:jc w:val="center"/>
            </w:pPr>
            <w:r w:rsidRPr="006914D1">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74513C" w14:textId="77777777" w:rsidR="00645768" w:rsidRPr="006914D1" w:rsidRDefault="00645768" w:rsidP="00645768">
            <w:pPr>
              <w:autoSpaceDE/>
              <w:jc w:val="center"/>
            </w:pPr>
            <w:r>
              <w:t xml:space="preserve">не подлежат </w:t>
            </w:r>
            <w:r>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95D20C0" w14:textId="77777777" w:rsidR="00645768" w:rsidRPr="006914D1" w:rsidRDefault="00645768" w:rsidP="00645768">
            <w:pPr>
              <w:jc w:val="center"/>
            </w:pPr>
            <w:r w:rsidRPr="006914D1">
              <w:lastRenderedPageBreak/>
              <w:t>3/15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54BE10D6" w14:textId="77777777" w:rsidR="00645768" w:rsidRPr="006914D1" w:rsidRDefault="00645768" w:rsidP="00645768">
            <w:pPr>
              <w:jc w:val="center"/>
            </w:pPr>
            <w:r w:rsidRPr="006914D1">
              <w:t>75 %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98B1BB" w14:textId="77777777" w:rsidR="00645768" w:rsidRPr="006914D1" w:rsidRDefault="00645768" w:rsidP="00645768">
            <w:pPr>
              <w:jc w:val="center"/>
            </w:pPr>
            <w:r w:rsidRPr="006914D1">
              <w:t>1</w:t>
            </w:r>
          </w:p>
        </w:tc>
        <w:tc>
          <w:tcPr>
            <w:tcW w:w="1987" w:type="dxa"/>
            <w:tcBorders>
              <w:top w:val="single" w:sz="4" w:space="0" w:color="auto"/>
              <w:left w:val="single" w:sz="4" w:space="0" w:color="auto"/>
              <w:bottom w:val="single" w:sz="4" w:space="0" w:color="auto"/>
              <w:right w:val="single" w:sz="4" w:space="0" w:color="auto"/>
            </w:tcBorders>
            <w:vAlign w:val="center"/>
          </w:tcPr>
          <w:p w14:paraId="6EE715C4" w14:textId="77777777" w:rsidR="00645768" w:rsidRDefault="00645768" w:rsidP="00645768">
            <w:pPr>
              <w:widowControl/>
              <w:suppressAutoHyphens w:val="0"/>
              <w:overflowPunct/>
              <w:autoSpaceDE/>
              <w:autoSpaceDN w:val="0"/>
              <w:jc w:val="center"/>
              <w:rPr>
                <w:szCs w:val="24"/>
                <w:lang w:eastAsia="ru-RU"/>
              </w:rPr>
            </w:pPr>
            <w:r>
              <w:rPr>
                <w:szCs w:val="24"/>
                <w:lang w:eastAsia="ru-RU"/>
              </w:rPr>
              <w:t xml:space="preserve">- Гаражи с несколькими </w:t>
            </w:r>
            <w:r>
              <w:rPr>
                <w:szCs w:val="24"/>
                <w:lang w:eastAsia="ru-RU"/>
              </w:rPr>
              <w:lastRenderedPageBreak/>
              <w:t>стояночными местами;</w:t>
            </w:r>
          </w:p>
          <w:p w14:paraId="323B014E" w14:textId="77777777" w:rsidR="00645768" w:rsidRDefault="00645768" w:rsidP="00645768">
            <w:pPr>
              <w:widowControl/>
              <w:suppressAutoHyphens w:val="0"/>
              <w:overflowPunct/>
              <w:autoSpaceDE/>
              <w:autoSpaceDN w:val="0"/>
              <w:jc w:val="center"/>
              <w:rPr>
                <w:szCs w:val="24"/>
                <w:lang w:eastAsia="ru-RU"/>
              </w:rPr>
            </w:pPr>
            <w:r>
              <w:rPr>
                <w:szCs w:val="24"/>
                <w:lang w:eastAsia="ru-RU"/>
              </w:rPr>
              <w:t>- Стоянки (парковки);</w:t>
            </w:r>
          </w:p>
          <w:p w14:paraId="1CADE5FB" w14:textId="77777777" w:rsidR="00645768" w:rsidRPr="006914D1" w:rsidRDefault="00645768" w:rsidP="00645768">
            <w:pPr>
              <w:jc w:val="center"/>
            </w:pPr>
            <w:r>
              <w:rPr>
                <w:szCs w:val="24"/>
                <w:lang w:eastAsia="ru-RU"/>
              </w:rPr>
              <w:t>- Гаражи, многоярусные гаражи;</w:t>
            </w:r>
          </w:p>
        </w:tc>
      </w:tr>
      <w:tr w:rsidR="00645768" w:rsidRPr="006914D1" w14:paraId="19F5A97F" w14:textId="77777777" w:rsidTr="00871520">
        <w:trPr>
          <w:trHeight w:val="282"/>
        </w:trPr>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3537A9F5" w14:textId="77777777" w:rsidR="00645768" w:rsidRPr="006914D1" w:rsidRDefault="00645768" w:rsidP="00645768">
            <w:pPr>
              <w:jc w:val="center"/>
            </w:pPr>
            <w:r w:rsidRPr="006914D1">
              <w:lastRenderedPageBreak/>
              <w:t>Объекты дорожного сервиса 4.9.1</w:t>
            </w:r>
          </w:p>
        </w:tc>
        <w:tc>
          <w:tcPr>
            <w:tcW w:w="4107" w:type="dxa"/>
            <w:tcBorders>
              <w:top w:val="single" w:sz="4" w:space="0" w:color="auto"/>
              <w:left w:val="single" w:sz="4" w:space="0" w:color="auto"/>
              <w:bottom w:val="single" w:sz="4" w:space="0" w:color="auto"/>
              <w:right w:val="single" w:sz="4" w:space="0" w:color="auto"/>
            </w:tcBorders>
            <w:shd w:val="clear" w:color="auto" w:fill="auto"/>
            <w:vAlign w:val="center"/>
          </w:tcPr>
          <w:p w14:paraId="337FE43C" w14:textId="77777777" w:rsidR="00645768" w:rsidRPr="006914D1" w:rsidRDefault="00645768" w:rsidP="00645768">
            <w:pPr>
              <w:jc w:val="center"/>
            </w:pPr>
            <w:r w:rsidRPr="00EF1D83">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C63AF88" w14:textId="77777777" w:rsidR="00645768" w:rsidRPr="006914D1" w:rsidRDefault="00645768" w:rsidP="00645768">
            <w:pPr>
              <w:jc w:val="center"/>
            </w:pPr>
            <w:r>
              <w:t>5</w:t>
            </w:r>
            <w:r w:rsidRPr="006914D1">
              <w:t xml:space="preserve">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751D72A" w14:textId="77777777" w:rsidR="00645768" w:rsidRPr="006914D1" w:rsidRDefault="00645768" w:rsidP="00645768">
            <w:pPr>
              <w:jc w:val="center"/>
            </w:pPr>
            <w:r w:rsidRPr="006914D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9B8292C" w14:textId="77777777" w:rsidR="00645768" w:rsidRPr="006914D1" w:rsidRDefault="00645768" w:rsidP="00645768">
            <w:pPr>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9103853" w14:textId="77777777" w:rsidR="00645768" w:rsidRPr="006914D1" w:rsidRDefault="00645768" w:rsidP="00645768">
            <w:pPr>
              <w:jc w:val="center"/>
            </w:pPr>
            <w:r w:rsidRPr="006914D1">
              <w:t>3/15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7E4DC2F5" w14:textId="77777777" w:rsidR="00645768" w:rsidRPr="006914D1" w:rsidRDefault="00645768" w:rsidP="00645768">
            <w:pPr>
              <w:jc w:val="center"/>
            </w:pPr>
            <w:r w:rsidRPr="006914D1">
              <w:t>60 %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3D261F" w14:textId="77777777" w:rsidR="00645768" w:rsidRPr="006914D1" w:rsidRDefault="00645768" w:rsidP="00645768">
            <w:pPr>
              <w:jc w:val="center"/>
            </w:pPr>
            <w:r w:rsidRPr="006914D1">
              <w:t>1</w:t>
            </w:r>
          </w:p>
        </w:tc>
        <w:tc>
          <w:tcPr>
            <w:tcW w:w="1987" w:type="dxa"/>
            <w:tcBorders>
              <w:top w:val="single" w:sz="4" w:space="0" w:color="auto"/>
              <w:left w:val="single" w:sz="4" w:space="0" w:color="auto"/>
              <w:bottom w:val="single" w:sz="4" w:space="0" w:color="auto"/>
              <w:right w:val="single" w:sz="4" w:space="0" w:color="auto"/>
            </w:tcBorders>
            <w:vAlign w:val="center"/>
          </w:tcPr>
          <w:p w14:paraId="2CEC2324"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Кафе;</w:t>
            </w:r>
          </w:p>
          <w:p w14:paraId="7A0CF889"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Столовая</w:t>
            </w:r>
          </w:p>
          <w:p w14:paraId="5EA7A584"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Автозаправочная станция;</w:t>
            </w:r>
          </w:p>
          <w:p w14:paraId="60859BA2"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Мотель;</w:t>
            </w:r>
          </w:p>
          <w:p w14:paraId="00B07829"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Автомобильная мойка;</w:t>
            </w:r>
          </w:p>
          <w:p w14:paraId="0CFE7C5D" w14:textId="77777777" w:rsidR="00645768" w:rsidRPr="006914D1" w:rsidRDefault="00645768" w:rsidP="00645768">
            <w:pPr>
              <w:jc w:val="center"/>
            </w:pPr>
            <w:r>
              <w:rPr>
                <w:bCs/>
                <w:szCs w:val="24"/>
                <w:lang w:eastAsia="ru-RU" w:bidi="ru-RU"/>
              </w:rPr>
              <w:t>- Мастерская для ремонта автомобилей;</w:t>
            </w:r>
          </w:p>
        </w:tc>
      </w:tr>
      <w:tr w:rsidR="00645768" w:rsidRPr="006914D1" w14:paraId="650FDABA" w14:textId="77777777" w:rsidTr="00871520">
        <w:trPr>
          <w:trHeight w:val="282"/>
        </w:trPr>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0074247A" w14:textId="77777777" w:rsidR="00645768" w:rsidRPr="006914D1" w:rsidRDefault="00645768" w:rsidP="00645768">
            <w:pPr>
              <w:jc w:val="center"/>
            </w:pPr>
            <w:r w:rsidRPr="006914D1">
              <w:t>Деловое управление 4.1</w:t>
            </w:r>
          </w:p>
        </w:tc>
        <w:tc>
          <w:tcPr>
            <w:tcW w:w="4107" w:type="dxa"/>
            <w:tcBorders>
              <w:top w:val="single" w:sz="4" w:space="0" w:color="auto"/>
              <w:left w:val="single" w:sz="4" w:space="0" w:color="auto"/>
              <w:bottom w:val="single" w:sz="4" w:space="0" w:color="auto"/>
              <w:right w:val="single" w:sz="4" w:space="0" w:color="auto"/>
            </w:tcBorders>
            <w:shd w:val="clear" w:color="auto" w:fill="auto"/>
            <w:vAlign w:val="center"/>
          </w:tcPr>
          <w:p w14:paraId="02A8020D" w14:textId="77777777" w:rsidR="00645768" w:rsidRPr="006914D1" w:rsidRDefault="00645768" w:rsidP="00645768">
            <w:pPr>
              <w:jc w:val="center"/>
            </w:pPr>
            <w:r w:rsidRPr="001877F3">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w:t>
            </w:r>
            <w:r>
              <w:t>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635E85" w14:textId="77777777" w:rsidR="00645768" w:rsidRPr="006914D1" w:rsidRDefault="00645768" w:rsidP="00645768">
            <w:pPr>
              <w:jc w:val="center"/>
            </w:pPr>
            <w:r>
              <w:t>2</w:t>
            </w:r>
            <w:r w:rsidRPr="006914D1">
              <w:t xml:space="preserve">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92DB49C" w14:textId="77777777" w:rsidR="00645768" w:rsidRPr="006914D1" w:rsidRDefault="00645768" w:rsidP="00645768">
            <w:pPr>
              <w:jc w:val="center"/>
            </w:pPr>
            <w:r w:rsidRPr="006914D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769289"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4E049F7" w14:textId="77777777" w:rsidR="00645768" w:rsidRPr="006914D1" w:rsidRDefault="00645768" w:rsidP="00645768">
            <w:pPr>
              <w:jc w:val="center"/>
            </w:pPr>
            <w:r w:rsidRPr="006914D1">
              <w:t>10/40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6B826B69" w14:textId="77777777" w:rsidR="00645768" w:rsidRPr="006914D1" w:rsidRDefault="00645768" w:rsidP="00645768">
            <w:pPr>
              <w:jc w:val="center"/>
            </w:pPr>
            <w:r w:rsidRPr="006914D1">
              <w:t>49 %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5F7D74" w14:textId="77777777" w:rsidR="00645768" w:rsidRPr="006914D1" w:rsidRDefault="00645768" w:rsidP="00645768">
            <w:pPr>
              <w:jc w:val="center"/>
            </w:pPr>
            <w:r w:rsidRPr="006914D1">
              <w:t>1</w:t>
            </w:r>
          </w:p>
        </w:tc>
        <w:tc>
          <w:tcPr>
            <w:tcW w:w="1987" w:type="dxa"/>
            <w:tcBorders>
              <w:top w:val="single" w:sz="4" w:space="0" w:color="auto"/>
              <w:left w:val="single" w:sz="4" w:space="0" w:color="auto"/>
              <w:bottom w:val="single" w:sz="4" w:space="0" w:color="auto"/>
              <w:right w:val="single" w:sz="4" w:space="0" w:color="auto"/>
            </w:tcBorders>
            <w:vAlign w:val="center"/>
          </w:tcPr>
          <w:p w14:paraId="3B5C8A9B" w14:textId="77777777" w:rsidR="00645768" w:rsidRDefault="00645768" w:rsidP="00645768">
            <w:pPr>
              <w:suppressAutoHyphens w:val="0"/>
              <w:overflowPunct/>
              <w:autoSpaceDN w:val="0"/>
              <w:adjustRightInd w:val="0"/>
              <w:jc w:val="center"/>
              <w:rPr>
                <w:szCs w:val="24"/>
                <w:lang w:eastAsia="ru-RU"/>
              </w:rPr>
            </w:pPr>
            <w:r>
              <w:rPr>
                <w:szCs w:val="24"/>
                <w:lang w:eastAsia="ru-RU"/>
              </w:rPr>
              <w:t>- Деловой центр;</w:t>
            </w:r>
          </w:p>
          <w:p w14:paraId="683E3060" w14:textId="77777777" w:rsidR="00645768" w:rsidRDefault="00645768" w:rsidP="00645768">
            <w:pPr>
              <w:suppressAutoHyphens w:val="0"/>
              <w:overflowPunct/>
              <w:autoSpaceDN w:val="0"/>
              <w:adjustRightInd w:val="0"/>
              <w:jc w:val="center"/>
              <w:rPr>
                <w:szCs w:val="24"/>
                <w:lang w:eastAsia="ru-RU"/>
              </w:rPr>
            </w:pPr>
            <w:r>
              <w:rPr>
                <w:szCs w:val="24"/>
                <w:lang w:eastAsia="ru-RU"/>
              </w:rPr>
              <w:t>- Офисный центр;</w:t>
            </w:r>
          </w:p>
          <w:p w14:paraId="34D2CB70" w14:textId="77777777" w:rsidR="00645768" w:rsidRDefault="00645768" w:rsidP="00645768">
            <w:pPr>
              <w:suppressAutoHyphens w:val="0"/>
              <w:overflowPunct/>
              <w:autoSpaceDN w:val="0"/>
              <w:adjustRightInd w:val="0"/>
              <w:jc w:val="center"/>
              <w:rPr>
                <w:szCs w:val="24"/>
                <w:lang w:eastAsia="ru-RU"/>
              </w:rPr>
            </w:pPr>
            <w:r>
              <w:rPr>
                <w:szCs w:val="24"/>
                <w:lang w:eastAsia="ru-RU"/>
              </w:rPr>
              <w:t>- Биржа ценных бумаг;</w:t>
            </w:r>
          </w:p>
          <w:p w14:paraId="15D34522" w14:textId="77777777" w:rsidR="00645768" w:rsidRPr="006914D1" w:rsidRDefault="00645768" w:rsidP="00645768">
            <w:pPr>
              <w:jc w:val="center"/>
            </w:pPr>
            <w:r>
              <w:rPr>
                <w:szCs w:val="24"/>
                <w:lang w:eastAsia="ru-RU"/>
              </w:rPr>
              <w:t>- Административное здание</w:t>
            </w:r>
          </w:p>
        </w:tc>
      </w:tr>
      <w:tr w:rsidR="00031844" w:rsidRPr="006914D1" w14:paraId="7A35DD6C" w14:textId="77777777" w:rsidTr="00871520">
        <w:trPr>
          <w:trHeight w:val="2176"/>
        </w:trPr>
        <w:tc>
          <w:tcPr>
            <w:tcW w:w="1447" w:type="dxa"/>
            <w:tcBorders>
              <w:top w:val="single" w:sz="4" w:space="0" w:color="auto"/>
              <w:left w:val="single" w:sz="4" w:space="0" w:color="auto"/>
              <w:right w:val="single" w:sz="4" w:space="0" w:color="auto"/>
            </w:tcBorders>
            <w:shd w:val="clear" w:color="auto" w:fill="auto"/>
            <w:vAlign w:val="center"/>
          </w:tcPr>
          <w:p w14:paraId="2C47064F" w14:textId="77777777" w:rsidR="00031844" w:rsidRPr="006914D1" w:rsidRDefault="00031844" w:rsidP="00645768">
            <w:pPr>
              <w:jc w:val="center"/>
            </w:pPr>
            <w:r w:rsidRPr="006914D1">
              <w:lastRenderedPageBreak/>
              <w:t>Магазины 4.4</w:t>
            </w:r>
          </w:p>
        </w:tc>
        <w:tc>
          <w:tcPr>
            <w:tcW w:w="4107" w:type="dxa"/>
            <w:tcBorders>
              <w:top w:val="single" w:sz="4" w:space="0" w:color="auto"/>
              <w:left w:val="single" w:sz="4" w:space="0" w:color="auto"/>
              <w:right w:val="single" w:sz="4" w:space="0" w:color="auto"/>
            </w:tcBorders>
            <w:shd w:val="clear" w:color="auto" w:fill="auto"/>
            <w:vAlign w:val="center"/>
          </w:tcPr>
          <w:p w14:paraId="3BC9DE64" w14:textId="77777777" w:rsidR="00031844" w:rsidRPr="006914D1" w:rsidRDefault="00031844" w:rsidP="00645768">
            <w:pPr>
              <w:jc w:val="center"/>
            </w:pPr>
            <w:r w:rsidRPr="006914D1">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right w:val="single" w:sz="4" w:space="0" w:color="auto"/>
            </w:tcBorders>
            <w:shd w:val="clear" w:color="auto" w:fill="auto"/>
            <w:vAlign w:val="center"/>
          </w:tcPr>
          <w:p w14:paraId="4A656610" w14:textId="77777777" w:rsidR="00031844" w:rsidRPr="006914D1" w:rsidRDefault="00031844" w:rsidP="00566176">
            <w:pPr>
              <w:spacing w:line="276" w:lineRule="auto"/>
              <w:jc w:val="center"/>
            </w:pPr>
            <w:r>
              <w:t>2</w:t>
            </w:r>
            <w:r w:rsidRPr="006914D1">
              <w:t xml:space="preserve">0 </w:t>
            </w:r>
          </w:p>
        </w:tc>
        <w:tc>
          <w:tcPr>
            <w:tcW w:w="993" w:type="dxa"/>
            <w:tcBorders>
              <w:top w:val="single" w:sz="4" w:space="0" w:color="auto"/>
              <w:left w:val="single" w:sz="4" w:space="0" w:color="auto"/>
              <w:right w:val="single" w:sz="4" w:space="0" w:color="auto"/>
            </w:tcBorders>
            <w:shd w:val="clear" w:color="auto" w:fill="auto"/>
            <w:vAlign w:val="center"/>
          </w:tcPr>
          <w:p w14:paraId="2F095572" w14:textId="77777777" w:rsidR="00031844" w:rsidRPr="006914D1" w:rsidRDefault="00031844" w:rsidP="00566176">
            <w:pPr>
              <w:spacing w:line="276" w:lineRule="auto"/>
              <w:jc w:val="center"/>
            </w:pPr>
            <w:r>
              <w:t>5600</w:t>
            </w:r>
          </w:p>
        </w:tc>
        <w:tc>
          <w:tcPr>
            <w:tcW w:w="1134" w:type="dxa"/>
            <w:tcBorders>
              <w:top w:val="single" w:sz="4" w:space="0" w:color="auto"/>
              <w:left w:val="single" w:sz="4" w:space="0" w:color="auto"/>
              <w:right w:val="single" w:sz="4" w:space="0" w:color="auto"/>
            </w:tcBorders>
            <w:shd w:val="clear" w:color="auto" w:fill="auto"/>
            <w:vAlign w:val="center"/>
          </w:tcPr>
          <w:p w14:paraId="141FC3E5" w14:textId="77777777" w:rsidR="00031844" w:rsidRPr="006914D1" w:rsidRDefault="00031844" w:rsidP="00566176">
            <w:pPr>
              <w:autoSpaceDE/>
              <w:jc w:val="center"/>
            </w:pPr>
            <w:r>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14:paraId="21AAD4A0" w14:textId="77777777" w:rsidR="00031844" w:rsidRPr="006914D1" w:rsidRDefault="00031844" w:rsidP="00566176">
            <w:pPr>
              <w:spacing w:line="276" w:lineRule="auto"/>
              <w:jc w:val="center"/>
            </w:pPr>
            <w:r>
              <w:t>3</w:t>
            </w:r>
            <w:r w:rsidRPr="006914D1">
              <w:t>/</w:t>
            </w:r>
            <w:r>
              <w:t>15</w:t>
            </w:r>
          </w:p>
        </w:tc>
        <w:tc>
          <w:tcPr>
            <w:tcW w:w="1421" w:type="dxa"/>
            <w:tcBorders>
              <w:top w:val="single" w:sz="4" w:space="0" w:color="auto"/>
              <w:left w:val="single" w:sz="4" w:space="0" w:color="auto"/>
              <w:right w:val="single" w:sz="4" w:space="0" w:color="auto"/>
            </w:tcBorders>
            <w:shd w:val="clear" w:color="auto" w:fill="auto"/>
            <w:vAlign w:val="center"/>
          </w:tcPr>
          <w:p w14:paraId="31ABCCF3" w14:textId="77777777" w:rsidR="00031844" w:rsidRPr="006914D1" w:rsidRDefault="00031844" w:rsidP="00566176">
            <w:pPr>
              <w:spacing w:line="276" w:lineRule="auto"/>
              <w:jc w:val="center"/>
            </w:pPr>
            <w:r>
              <w:t>90</w:t>
            </w:r>
            <w:r w:rsidRPr="006914D1">
              <w:t xml:space="preserve"> %</w:t>
            </w:r>
          </w:p>
        </w:tc>
        <w:tc>
          <w:tcPr>
            <w:tcW w:w="1417" w:type="dxa"/>
            <w:gridSpan w:val="2"/>
            <w:tcBorders>
              <w:top w:val="single" w:sz="4" w:space="0" w:color="auto"/>
              <w:left w:val="single" w:sz="4" w:space="0" w:color="auto"/>
              <w:right w:val="single" w:sz="4" w:space="0" w:color="auto"/>
            </w:tcBorders>
            <w:shd w:val="clear" w:color="auto" w:fill="auto"/>
            <w:vAlign w:val="center"/>
          </w:tcPr>
          <w:p w14:paraId="26E2636A" w14:textId="77777777" w:rsidR="00031844" w:rsidRDefault="00031844" w:rsidP="00566176">
            <w:pPr>
              <w:jc w:val="center"/>
            </w:pPr>
            <w:r>
              <w:t>1</w:t>
            </w:r>
          </w:p>
        </w:tc>
        <w:tc>
          <w:tcPr>
            <w:tcW w:w="1987" w:type="dxa"/>
            <w:tcBorders>
              <w:top w:val="single" w:sz="4" w:space="0" w:color="auto"/>
              <w:left w:val="single" w:sz="4" w:space="0" w:color="auto"/>
              <w:right w:val="single" w:sz="4" w:space="0" w:color="auto"/>
            </w:tcBorders>
            <w:vAlign w:val="center"/>
          </w:tcPr>
          <w:p w14:paraId="560CAAE1" w14:textId="77777777" w:rsidR="00031844" w:rsidRDefault="00031844" w:rsidP="00645768">
            <w:pPr>
              <w:spacing w:line="276" w:lineRule="auto"/>
              <w:jc w:val="center"/>
              <w:rPr>
                <w:bCs/>
                <w:lang w:bidi="ru-RU"/>
              </w:rPr>
            </w:pPr>
            <w:r>
              <w:rPr>
                <w:bCs/>
                <w:lang w:bidi="ru-RU"/>
              </w:rPr>
              <w:t>- Магазин;</w:t>
            </w:r>
          </w:p>
          <w:p w14:paraId="3F045D9E" w14:textId="77777777" w:rsidR="00031844" w:rsidRDefault="00031844" w:rsidP="00645768">
            <w:pPr>
              <w:spacing w:line="276" w:lineRule="auto"/>
              <w:jc w:val="center"/>
              <w:rPr>
                <w:bCs/>
                <w:lang w:bidi="ru-RU"/>
              </w:rPr>
            </w:pPr>
            <w:r>
              <w:rPr>
                <w:bCs/>
                <w:lang w:bidi="ru-RU"/>
              </w:rPr>
              <w:t xml:space="preserve">- </w:t>
            </w:r>
            <w:r>
              <w:t>Аптека</w:t>
            </w:r>
          </w:p>
          <w:p w14:paraId="2588551C" w14:textId="77777777" w:rsidR="00031844" w:rsidRPr="006914D1" w:rsidRDefault="00031844" w:rsidP="00645768">
            <w:pPr>
              <w:spacing w:line="276" w:lineRule="auto"/>
              <w:jc w:val="center"/>
            </w:pPr>
          </w:p>
        </w:tc>
      </w:tr>
      <w:tr w:rsidR="005C39BE" w:rsidRPr="006914D1" w14:paraId="287690D5" w14:textId="77777777" w:rsidTr="00871520">
        <w:trPr>
          <w:trHeight w:val="282"/>
        </w:trPr>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7F7C78A8" w14:textId="77777777" w:rsidR="005C39BE" w:rsidRDefault="005C39BE" w:rsidP="00566176">
            <w:pPr>
              <w:jc w:val="center"/>
            </w:pPr>
            <w:r w:rsidRPr="005C39BE">
              <w:t>Научно-производственная деятельность</w:t>
            </w:r>
          </w:p>
          <w:p w14:paraId="652DD21F" w14:textId="77777777" w:rsidR="005C39BE" w:rsidRPr="006914D1" w:rsidRDefault="005C39BE" w:rsidP="00566176">
            <w:pPr>
              <w:jc w:val="center"/>
            </w:pPr>
            <w:r>
              <w:t>6</w:t>
            </w:r>
            <w:r w:rsidRPr="006914D1">
              <w:t>.</w:t>
            </w:r>
            <w:r>
              <w:t>12</w:t>
            </w:r>
          </w:p>
        </w:tc>
        <w:tc>
          <w:tcPr>
            <w:tcW w:w="4107" w:type="dxa"/>
            <w:tcBorders>
              <w:top w:val="single" w:sz="4" w:space="0" w:color="auto"/>
              <w:left w:val="single" w:sz="4" w:space="0" w:color="auto"/>
              <w:bottom w:val="single" w:sz="4" w:space="0" w:color="auto"/>
              <w:right w:val="single" w:sz="4" w:space="0" w:color="auto"/>
            </w:tcBorders>
            <w:shd w:val="clear" w:color="auto" w:fill="auto"/>
            <w:vAlign w:val="center"/>
          </w:tcPr>
          <w:p w14:paraId="29E2CA4D" w14:textId="77777777" w:rsidR="005C39BE" w:rsidRPr="006914D1" w:rsidRDefault="005C39BE" w:rsidP="00566176">
            <w:pPr>
              <w:jc w:val="center"/>
            </w:pPr>
            <w:r w:rsidRPr="005C39BE">
              <w:t>Размещение технологических, промышленных, агропромышленных парков, бизнес-инкубаторов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C77BA0B" w14:textId="77777777" w:rsidR="005C39BE" w:rsidRPr="006914D1" w:rsidRDefault="005C39BE" w:rsidP="00566176">
            <w:pPr>
              <w:jc w:val="center"/>
              <w:rPr>
                <w:lang w:val="en-US"/>
              </w:rPr>
            </w:pPr>
            <w:r>
              <w:t>2000</w:t>
            </w:r>
            <w:r w:rsidRPr="006914D1">
              <w:rPr>
                <w:lang w:val="en-US"/>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829428B" w14:textId="77777777" w:rsidR="005C39BE" w:rsidRPr="006914D1" w:rsidRDefault="005C39BE" w:rsidP="00566176">
            <w:pPr>
              <w:jc w:val="center"/>
              <w:rPr>
                <w:lang w:val="en-US"/>
              </w:rPr>
            </w:pPr>
            <w:r w:rsidRPr="006914D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EA7C6E" w14:textId="77777777" w:rsidR="005C39BE" w:rsidRPr="006914D1" w:rsidRDefault="005C39BE" w:rsidP="00566176">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BB448B4" w14:textId="77777777" w:rsidR="005C39BE" w:rsidRPr="006914D1" w:rsidRDefault="005C39BE" w:rsidP="00566176">
            <w:pPr>
              <w:jc w:val="center"/>
            </w:pPr>
            <w:r>
              <w:t>9</w:t>
            </w:r>
            <w:r w:rsidRPr="006914D1">
              <w:t>/</w:t>
            </w:r>
            <w:r>
              <w:t>36</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6E55D278" w14:textId="77777777" w:rsidR="005C39BE" w:rsidRPr="006914D1" w:rsidRDefault="005C39BE" w:rsidP="00566176">
            <w:pPr>
              <w:jc w:val="center"/>
            </w:pPr>
            <w:r w:rsidRPr="006914D1">
              <w:t>61 %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783576" w14:textId="77777777" w:rsidR="005C39BE" w:rsidRPr="006914D1" w:rsidRDefault="005C39BE" w:rsidP="00566176">
            <w:pPr>
              <w:jc w:val="center"/>
            </w:pPr>
            <w:r w:rsidRPr="006914D1">
              <w:t>1</w:t>
            </w:r>
          </w:p>
        </w:tc>
        <w:tc>
          <w:tcPr>
            <w:tcW w:w="1987" w:type="dxa"/>
            <w:tcBorders>
              <w:top w:val="single" w:sz="4" w:space="0" w:color="auto"/>
              <w:left w:val="single" w:sz="4" w:space="0" w:color="auto"/>
              <w:bottom w:val="single" w:sz="4" w:space="0" w:color="auto"/>
              <w:right w:val="single" w:sz="4" w:space="0" w:color="auto"/>
            </w:tcBorders>
            <w:vAlign w:val="center"/>
          </w:tcPr>
          <w:p w14:paraId="37A7D10D" w14:textId="77777777" w:rsidR="005C39BE" w:rsidRDefault="005C39BE" w:rsidP="00566176">
            <w:pPr>
              <w:jc w:val="center"/>
            </w:pPr>
            <w:r>
              <w:t>- Технологические парки;</w:t>
            </w:r>
          </w:p>
          <w:p w14:paraId="3C0BA9D4" w14:textId="77777777" w:rsidR="005C39BE" w:rsidRDefault="005C39BE" w:rsidP="00566176">
            <w:pPr>
              <w:jc w:val="center"/>
            </w:pPr>
            <w:r>
              <w:t>-Агропромышленные парки;</w:t>
            </w:r>
          </w:p>
          <w:p w14:paraId="267EF625" w14:textId="77777777" w:rsidR="005C39BE" w:rsidRDefault="005C39BE" w:rsidP="005C39BE">
            <w:pPr>
              <w:jc w:val="center"/>
            </w:pPr>
            <w:r>
              <w:t>-</w:t>
            </w:r>
            <w:r w:rsidRPr="006914D1">
              <w:t xml:space="preserve"> </w:t>
            </w:r>
            <w:r>
              <w:t>Промышленные парки;</w:t>
            </w:r>
          </w:p>
          <w:p w14:paraId="6FB5B1E5" w14:textId="77777777" w:rsidR="005C39BE" w:rsidRPr="006914D1" w:rsidRDefault="005C39BE" w:rsidP="005C39BE">
            <w:pPr>
              <w:jc w:val="center"/>
            </w:pPr>
            <w:r>
              <w:t xml:space="preserve"> -</w:t>
            </w:r>
            <w:r w:rsidRPr="006914D1">
              <w:t xml:space="preserve"> </w:t>
            </w:r>
            <w:r>
              <w:t>Бизнес-инкубаторы.</w:t>
            </w:r>
          </w:p>
        </w:tc>
      </w:tr>
      <w:tr w:rsidR="00645768" w:rsidRPr="006914D1" w14:paraId="2DF16A13" w14:textId="77777777" w:rsidTr="00871520">
        <w:trPr>
          <w:trHeight w:val="282"/>
        </w:trPr>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679F11EB" w14:textId="77777777" w:rsidR="00645768" w:rsidRPr="006914D1" w:rsidRDefault="00645768" w:rsidP="00645768">
            <w:pPr>
              <w:jc w:val="center"/>
            </w:pPr>
            <w:r>
              <w:t>Земельные участки (территории) общего пользования 12.0</w:t>
            </w:r>
          </w:p>
        </w:tc>
        <w:tc>
          <w:tcPr>
            <w:tcW w:w="4107" w:type="dxa"/>
            <w:tcBorders>
              <w:top w:val="single" w:sz="4" w:space="0" w:color="auto"/>
              <w:left w:val="single" w:sz="4" w:space="0" w:color="auto"/>
              <w:bottom w:val="single" w:sz="4" w:space="0" w:color="auto"/>
              <w:right w:val="single" w:sz="4" w:space="0" w:color="auto"/>
            </w:tcBorders>
            <w:shd w:val="clear" w:color="auto" w:fill="auto"/>
            <w:vAlign w:val="center"/>
          </w:tcPr>
          <w:p w14:paraId="5C7F5CB4" w14:textId="77777777" w:rsidR="00645768" w:rsidRDefault="00645768" w:rsidP="00645768">
            <w:r>
              <w:t>Земельные участки общего пользования.</w:t>
            </w:r>
          </w:p>
          <w:p w14:paraId="1D145AA8" w14:textId="77777777" w:rsidR="00645768" w:rsidRPr="006914D1" w:rsidRDefault="00645768" w:rsidP="00645768">
            <w:pPr>
              <w:jc w:val="center"/>
            </w:pPr>
            <w:r>
              <w:t>Содержание данного вида разрешенного использования включает в себя содержание видов разрешенного использования с кодами 12.0.1 - 12.0.2</w:t>
            </w:r>
          </w:p>
        </w:tc>
        <w:tc>
          <w:tcPr>
            <w:tcW w:w="73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0E69CC6" w14:textId="77777777" w:rsidR="00645768" w:rsidRPr="006914D1" w:rsidRDefault="00645768" w:rsidP="00645768">
            <w:pPr>
              <w:spacing w:line="276" w:lineRule="auto"/>
              <w:jc w:val="center"/>
            </w:pPr>
            <w:r>
              <w:t>не подлежат установлению</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14:paraId="1A19252F" w14:textId="77777777" w:rsidR="00645768" w:rsidRDefault="00645768" w:rsidP="00645768">
            <w:pPr>
              <w:autoSpaceDE/>
              <w:autoSpaceDN w:val="0"/>
              <w:jc w:val="center"/>
              <w:rPr>
                <w:rFonts w:eastAsia="SimSun"/>
                <w:bCs/>
                <w:szCs w:val="22"/>
              </w:rPr>
            </w:pPr>
            <w:r>
              <w:rPr>
                <w:rFonts w:eastAsia="SimSun"/>
                <w:bCs/>
                <w:szCs w:val="22"/>
              </w:rPr>
              <w:t>- Автомобильные дороги;</w:t>
            </w:r>
          </w:p>
          <w:p w14:paraId="51B439F7" w14:textId="77777777" w:rsidR="00645768" w:rsidRDefault="00645768" w:rsidP="00645768">
            <w:pPr>
              <w:autoSpaceDE/>
              <w:autoSpaceDN w:val="0"/>
              <w:jc w:val="center"/>
              <w:rPr>
                <w:rFonts w:eastAsia="SimSun"/>
                <w:bCs/>
                <w:szCs w:val="22"/>
              </w:rPr>
            </w:pPr>
            <w:r>
              <w:rPr>
                <w:rFonts w:eastAsia="SimSun"/>
                <w:bCs/>
                <w:szCs w:val="22"/>
              </w:rPr>
              <w:t>- Набережные;</w:t>
            </w:r>
          </w:p>
          <w:p w14:paraId="0A2093EC" w14:textId="77777777" w:rsidR="00645768" w:rsidRDefault="00645768" w:rsidP="00645768">
            <w:pPr>
              <w:autoSpaceDE/>
              <w:autoSpaceDN w:val="0"/>
              <w:jc w:val="center"/>
              <w:rPr>
                <w:rFonts w:eastAsia="SimSun"/>
                <w:bCs/>
                <w:szCs w:val="22"/>
              </w:rPr>
            </w:pPr>
            <w:r>
              <w:rPr>
                <w:rFonts w:eastAsia="SimSun"/>
                <w:bCs/>
                <w:szCs w:val="22"/>
              </w:rPr>
              <w:t xml:space="preserve">- Скверы; </w:t>
            </w:r>
          </w:p>
          <w:p w14:paraId="1ED77A63" w14:textId="77777777" w:rsidR="00645768" w:rsidRDefault="00645768" w:rsidP="00645768">
            <w:pPr>
              <w:autoSpaceDE/>
              <w:autoSpaceDN w:val="0"/>
              <w:jc w:val="center"/>
              <w:rPr>
                <w:rFonts w:eastAsia="SimSun"/>
                <w:bCs/>
                <w:szCs w:val="22"/>
              </w:rPr>
            </w:pPr>
            <w:r>
              <w:rPr>
                <w:rFonts w:eastAsia="SimSun"/>
                <w:bCs/>
                <w:szCs w:val="22"/>
              </w:rPr>
              <w:t>- Бульвары;</w:t>
            </w:r>
          </w:p>
          <w:p w14:paraId="4B7EDD8A" w14:textId="77777777" w:rsidR="00645768" w:rsidRDefault="00645768" w:rsidP="00645768">
            <w:pPr>
              <w:autoSpaceDE/>
              <w:autoSpaceDN w:val="0"/>
              <w:jc w:val="center"/>
              <w:rPr>
                <w:rFonts w:eastAsia="SimSun"/>
                <w:bCs/>
                <w:szCs w:val="22"/>
              </w:rPr>
            </w:pPr>
            <w:r>
              <w:rPr>
                <w:rFonts w:eastAsia="SimSun"/>
                <w:bCs/>
                <w:szCs w:val="22"/>
              </w:rPr>
              <w:t>- Велодорожки;</w:t>
            </w:r>
          </w:p>
          <w:p w14:paraId="5D05CC1A" w14:textId="77777777" w:rsidR="00645768" w:rsidRDefault="00645768" w:rsidP="00645768">
            <w:pPr>
              <w:autoSpaceDE/>
              <w:autoSpaceDN w:val="0"/>
              <w:jc w:val="center"/>
              <w:rPr>
                <w:rFonts w:eastAsia="SimSun"/>
                <w:bCs/>
                <w:szCs w:val="22"/>
              </w:rPr>
            </w:pPr>
            <w:r>
              <w:rPr>
                <w:rFonts w:eastAsia="SimSun"/>
                <w:bCs/>
                <w:szCs w:val="22"/>
              </w:rPr>
              <w:t>- Площади;</w:t>
            </w:r>
          </w:p>
          <w:p w14:paraId="4273DA89" w14:textId="77777777" w:rsidR="00645768" w:rsidRDefault="00645768" w:rsidP="00645768">
            <w:pPr>
              <w:autoSpaceDE/>
              <w:autoSpaceDN w:val="0"/>
              <w:jc w:val="center"/>
              <w:rPr>
                <w:rFonts w:eastAsia="SimSun"/>
                <w:bCs/>
                <w:szCs w:val="22"/>
              </w:rPr>
            </w:pPr>
            <w:r>
              <w:rPr>
                <w:rFonts w:eastAsia="SimSun"/>
                <w:bCs/>
                <w:szCs w:val="22"/>
              </w:rPr>
              <w:t>- Малые архитектурные формы;</w:t>
            </w:r>
          </w:p>
          <w:p w14:paraId="7193927B" w14:textId="77777777" w:rsidR="00645768" w:rsidRDefault="00645768" w:rsidP="00645768">
            <w:pPr>
              <w:autoSpaceDE/>
              <w:autoSpaceDN w:val="0"/>
              <w:jc w:val="center"/>
              <w:rPr>
                <w:rFonts w:eastAsia="SimSun"/>
                <w:bCs/>
                <w:szCs w:val="22"/>
              </w:rPr>
            </w:pPr>
            <w:r>
              <w:rPr>
                <w:rFonts w:eastAsia="SimSun"/>
                <w:bCs/>
                <w:szCs w:val="22"/>
              </w:rPr>
              <w:t>- Памятники;</w:t>
            </w:r>
          </w:p>
          <w:p w14:paraId="45677B49" w14:textId="77777777" w:rsidR="00645768" w:rsidRPr="006914D1" w:rsidRDefault="00645768" w:rsidP="00645768">
            <w:pPr>
              <w:spacing w:line="276" w:lineRule="auto"/>
              <w:jc w:val="center"/>
            </w:pPr>
            <w:r>
              <w:rPr>
                <w:rFonts w:eastAsia="SimSun"/>
                <w:bCs/>
                <w:szCs w:val="22"/>
              </w:rPr>
              <w:lastRenderedPageBreak/>
              <w:t>- Общественные туалеты</w:t>
            </w:r>
          </w:p>
        </w:tc>
      </w:tr>
    </w:tbl>
    <w:p w14:paraId="217F2A7A" w14:textId="77777777" w:rsidR="00645768" w:rsidRPr="006914D1" w:rsidRDefault="00645768" w:rsidP="00645768">
      <w:pPr>
        <w:jc w:val="center"/>
        <w:rPr>
          <w:sz w:val="24"/>
          <w:szCs w:val="24"/>
          <w:shd w:val="clear" w:color="auto" w:fill="FFFFFF"/>
        </w:rPr>
      </w:pPr>
    </w:p>
    <w:p w14:paraId="268D606A" w14:textId="77777777" w:rsidR="00645768" w:rsidRPr="006914D1" w:rsidRDefault="00645768" w:rsidP="00645768">
      <w:pPr>
        <w:jc w:val="center"/>
        <w:rPr>
          <w:b/>
          <w:sz w:val="24"/>
          <w:szCs w:val="24"/>
          <w:shd w:val="clear" w:color="auto" w:fill="FFFFFF"/>
        </w:rPr>
      </w:pPr>
    </w:p>
    <w:tbl>
      <w:tblPr>
        <w:tblW w:w="1502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4090"/>
        <w:gridCol w:w="1133"/>
        <w:gridCol w:w="9"/>
        <w:gridCol w:w="1124"/>
        <w:gridCol w:w="27"/>
        <w:gridCol w:w="995"/>
        <w:gridCol w:w="1274"/>
        <w:gridCol w:w="1420"/>
        <w:gridCol w:w="1416"/>
        <w:gridCol w:w="1985"/>
      </w:tblGrid>
      <w:tr w:rsidR="00645768" w:rsidRPr="006914D1" w14:paraId="7BA0C787" w14:textId="77777777" w:rsidTr="00871520">
        <w:trPr>
          <w:trHeight w:val="77"/>
          <w:tblHeader/>
        </w:trPr>
        <w:tc>
          <w:tcPr>
            <w:tcW w:w="15026" w:type="dxa"/>
            <w:gridSpan w:val="11"/>
            <w:shd w:val="clear" w:color="auto" w:fill="C6D9F1"/>
            <w:vAlign w:val="center"/>
          </w:tcPr>
          <w:p w14:paraId="18B89109" w14:textId="77777777" w:rsidR="00645768" w:rsidRDefault="00645768" w:rsidP="00645768">
            <w:pPr>
              <w:jc w:val="center"/>
              <w:rPr>
                <w:b/>
              </w:rPr>
            </w:pPr>
            <w:r w:rsidRPr="00BD573B">
              <w:rPr>
                <w:b/>
                <w:sz w:val="24"/>
                <w:szCs w:val="24"/>
                <w:shd w:val="clear" w:color="auto" w:fill="C6D9F1"/>
              </w:rPr>
              <w:t>Условно разрешенные виды использования</w:t>
            </w:r>
          </w:p>
        </w:tc>
      </w:tr>
      <w:tr w:rsidR="00645768" w:rsidRPr="006914D1" w14:paraId="2771C043" w14:textId="77777777" w:rsidTr="00871520">
        <w:trPr>
          <w:trHeight w:val="77"/>
          <w:tblHeader/>
        </w:trPr>
        <w:tc>
          <w:tcPr>
            <w:tcW w:w="1553" w:type="dxa"/>
            <w:vMerge w:val="restart"/>
            <w:shd w:val="clear" w:color="auto" w:fill="EAF1DD"/>
            <w:vAlign w:val="center"/>
          </w:tcPr>
          <w:p w14:paraId="62138E43" w14:textId="77777777" w:rsidR="00645768" w:rsidRPr="006914D1" w:rsidRDefault="00645768" w:rsidP="00645768">
            <w:pPr>
              <w:autoSpaceDE/>
              <w:jc w:val="center"/>
              <w:rPr>
                <w:b/>
              </w:rPr>
            </w:pPr>
            <w:r w:rsidRPr="006914D1">
              <w:rPr>
                <w:b/>
              </w:rPr>
              <w:t>Наименование и код ВРИ</w:t>
            </w:r>
          </w:p>
        </w:tc>
        <w:tc>
          <w:tcPr>
            <w:tcW w:w="4090" w:type="dxa"/>
            <w:vMerge w:val="restart"/>
            <w:shd w:val="clear" w:color="auto" w:fill="EAF1DD"/>
            <w:noWrap/>
            <w:vAlign w:val="center"/>
          </w:tcPr>
          <w:p w14:paraId="234582DF" w14:textId="77777777" w:rsidR="00645768" w:rsidRPr="006914D1" w:rsidRDefault="00645768" w:rsidP="00645768">
            <w:pPr>
              <w:autoSpaceDE/>
              <w:jc w:val="center"/>
              <w:rPr>
                <w:b/>
              </w:rPr>
            </w:pPr>
            <w:r w:rsidRPr="006914D1">
              <w:rPr>
                <w:b/>
              </w:rPr>
              <w:t>Описание ВРИ</w:t>
            </w:r>
          </w:p>
        </w:tc>
        <w:tc>
          <w:tcPr>
            <w:tcW w:w="3288" w:type="dxa"/>
            <w:gridSpan w:val="5"/>
            <w:shd w:val="clear" w:color="auto" w:fill="EAF1DD"/>
            <w:vAlign w:val="center"/>
          </w:tcPr>
          <w:p w14:paraId="3CBA7962" w14:textId="77777777" w:rsidR="00645768" w:rsidRPr="006914D1" w:rsidRDefault="00645768" w:rsidP="00645768">
            <w:pPr>
              <w:autoSpaceDE/>
              <w:jc w:val="center"/>
              <w:rPr>
                <w:b/>
              </w:rPr>
            </w:pPr>
            <w:r w:rsidRPr="006914D1">
              <w:rPr>
                <w:b/>
              </w:rPr>
              <w:t>Предельные размеры земельных участков</w:t>
            </w:r>
          </w:p>
        </w:tc>
        <w:tc>
          <w:tcPr>
            <w:tcW w:w="1274" w:type="dxa"/>
            <w:vMerge w:val="restart"/>
            <w:shd w:val="clear" w:color="auto" w:fill="EAF1DD"/>
            <w:vAlign w:val="center"/>
          </w:tcPr>
          <w:p w14:paraId="58CF6C4F"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287AE605" w14:textId="77777777" w:rsidR="00645768" w:rsidRPr="006914D1" w:rsidRDefault="00645768" w:rsidP="00645768">
            <w:pPr>
              <w:autoSpaceDE/>
              <w:jc w:val="center"/>
              <w:rPr>
                <w:b/>
              </w:rPr>
            </w:pPr>
            <w:r w:rsidRPr="006914D1">
              <w:rPr>
                <w:b/>
              </w:rPr>
              <w:t>(</w:t>
            </w:r>
            <w:proofErr w:type="spellStart"/>
            <w:r w:rsidRPr="006914D1">
              <w:rPr>
                <w:b/>
              </w:rPr>
              <w:t>эт</w:t>
            </w:r>
            <w:proofErr w:type="spellEnd"/>
            <w:r w:rsidRPr="006914D1">
              <w:rPr>
                <w:b/>
              </w:rPr>
              <w:t>./м.)</w:t>
            </w:r>
          </w:p>
        </w:tc>
        <w:tc>
          <w:tcPr>
            <w:tcW w:w="1420" w:type="dxa"/>
            <w:vMerge w:val="restart"/>
            <w:shd w:val="clear" w:color="auto" w:fill="EAF1DD"/>
            <w:noWrap/>
            <w:vAlign w:val="center"/>
          </w:tcPr>
          <w:p w14:paraId="0DD7270F"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416" w:type="dxa"/>
            <w:vMerge w:val="restart"/>
            <w:shd w:val="clear" w:color="auto" w:fill="EAF1DD"/>
            <w:noWrap/>
            <w:vAlign w:val="center"/>
          </w:tcPr>
          <w:p w14:paraId="12022ABE"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1985" w:type="dxa"/>
            <w:vMerge w:val="restart"/>
            <w:shd w:val="clear" w:color="auto" w:fill="EAF1DD"/>
            <w:vAlign w:val="center"/>
          </w:tcPr>
          <w:p w14:paraId="782E68A7"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645768" w:rsidRPr="006914D1" w14:paraId="64EFDEBA" w14:textId="77777777" w:rsidTr="00871520">
        <w:trPr>
          <w:trHeight w:val="77"/>
          <w:tblHeader/>
        </w:trPr>
        <w:tc>
          <w:tcPr>
            <w:tcW w:w="1553" w:type="dxa"/>
            <w:vMerge/>
            <w:shd w:val="clear" w:color="auto" w:fill="auto"/>
            <w:vAlign w:val="center"/>
          </w:tcPr>
          <w:p w14:paraId="51E98BE7" w14:textId="77777777" w:rsidR="00645768" w:rsidRPr="006914D1" w:rsidRDefault="00645768" w:rsidP="00645768">
            <w:pPr>
              <w:autoSpaceDE/>
            </w:pPr>
          </w:p>
        </w:tc>
        <w:tc>
          <w:tcPr>
            <w:tcW w:w="4090" w:type="dxa"/>
            <w:vMerge/>
            <w:shd w:val="clear" w:color="auto" w:fill="auto"/>
            <w:vAlign w:val="center"/>
          </w:tcPr>
          <w:p w14:paraId="07A8F44A" w14:textId="77777777" w:rsidR="00645768" w:rsidRPr="006914D1" w:rsidRDefault="00645768" w:rsidP="00645768">
            <w:pPr>
              <w:autoSpaceDE/>
            </w:pPr>
          </w:p>
        </w:tc>
        <w:tc>
          <w:tcPr>
            <w:tcW w:w="2266" w:type="dxa"/>
            <w:gridSpan w:val="3"/>
            <w:shd w:val="clear" w:color="auto" w:fill="EAF1DD"/>
            <w:noWrap/>
            <w:vAlign w:val="center"/>
          </w:tcPr>
          <w:p w14:paraId="77B0666A" w14:textId="77777777" w:rsidR="00645768" w:rsidRPr="006914D1" w:rsidRDefault="00645768" w:rsidP="00645768">
            <w:pPr>
              <w:autoSpaceDE/>
              <w:jc w:val="center"/>
              <w:rPr>
                <w:b/>
              </w:rPr>
            </w:pPr>
            <w:r w:rsidRPr="006914D1">
              <w:rPr>
                <w:b/>
              </w:rPr>
              <w:t>Площадь (кв. м.)</w:t>
            </w:r>
          </w:p>
        </w:tc>
        <w:tc>
          <w:tcPr>
            <w:tcW w:w="1022" w:type="dxa"/>
            <w:gridSpan w:val="2"/>
            <w:shd w:val="clear" w:color="auto" w:fill="EAF1DD"/>
            <w:noWrap/>
            <w:vAlign w:val="center"/>
          </w:tcPr>
          <w:p w14:paraId="4555DECD" w14:textId="77777777" w:rsidR="00645768" w:rsidRPr="006914D1" w:rsidRDefault="00645768" w:rsidP="00645768">
            <w:pPr>
              <w:autoSpaceDE/>
              <w:jc w:val="center"/>
              <w:rPr>
                <w:b/>
              </w:rPr>
            </w:pPr>
            <w:r w:rsidRPr="006914D1">
              <w:rPr>
                <w:b/>
              </w:rPr>
              <w:t xml:space="preserve">Размер (м.) </w:t>
            </w:r>
          </w:p>
        </w:tc>
        <w:tc>
          <w:tcPr>
            <w:tcW w:w="1274" w:type="dxa"/>
            <w:vMerge/>
            <w:shd w:val="clear" w:color="auto" w:fill="auto"/>
            <w:vAlign w:val="center"/>
          </w:tcPr>
          <w:p w14:paraId="0A5146B4" w14:textId="77777777" w:rsidR="00645768" w:rsidRPr="006914D1" w:rsidRDefault="00645768" w:rsidP="00645768">
            <w:pPr>
              <w:autoSpaceDE/>
            </w:pPr>
          </w:p>
        </w:tc>
        <w:tc>
          <w:tcPr>
            <w:tcW w:w="1420" w:type="dxa"/>
            <w:vMerge/>
            <w:shd w:val="clear" w:color="auto" w:fill="auto"/>
            <w:vAlign w:val="center"/>
          </w:tcPr>
          <w:p w14:paraId="6B120DE7" w14:textId="77777777" w:rsidR="00645768" w:rsidRPr="006914D1" w:rsidRDefault="00645768" w:rsidP="00645768">
            <w:pPr>
              <w:autoSpaceDE/>
            </w:pPr>
          </w:p>
        </w:tc>
        <w:tc>
          <w:tcPr>
            <w:tcW w:w="1416" w:type="dxa"/>
            <w:vMerge/>
            <w:shd w:val="clear" w:color="auto" w:fill="auto"/>
            <w:vAlign w:val="center"/>
          </w:tcPr>
          <w:p w14:paraId="2EAC3EB2" w14:textId="77777777" w:rsidR="00645768" w:rsidRPr="006914D1" w:rsidRDefault="00645768" w:rsidP="00645768">
            <w:pPr>
              <w:autoSpaceDE/>
            </w:pPr>
          </w:p>
        </w:tc>
        <w:tc>
          <w:tcPr>
            <w:tcW w:w="1985" w:type="dxa"/>
            <w:vMerge/>
          </w:tcPr>
          <w:p w14:paraId="20EDFC2C" w14:textId="77777777" w:rsidR="00645768" w:rsidRPr="006914D1" w:rsidRDefault="00645768" w:rsidP="00645768">
            <w:pPr>
              <w:autoSpaceDE/>
            </w:pPr>
          </w:p>
        </w:tc>
      </w:tr>
      <w:tr w:rsidR="00645768" w:rsidRPr="006914D1" w14:paraId="66ADF9C4" w14:textId="77777777" w:rsidTr="00871520">
        <w:trPr>
          <w:trHeight w:val="77"/>
          <w:tblHeader/>
        </w:trPr>
        <w:tc>
          <w:tcPr>
            <w:tcW w:w="1553" w:type="dxa"/>
            <w:vMerge/>
            <w:shd w:val="clear" w:color="auto" w:fill="auto"/>
            <w:vAlign w:val="center"/>
          </w:tcPr>
          <w:p w14:paraId="61406EFE" w14:textId="77777777" w:rsidR="00645768" w:rsidRPr="006914D1" w:rsidRDefault="00645768" w:rsidP="00645768">
            <w:pPr>
              <w:autoSpaceDE/>
            </w:pPr>
          </w:p>
        </w:tc>
        <w:tc>
          <w:tcPr>
            <w:tcW w:w="4090" w:type="dxa"/>
            <w:vMerge/>
            <w:shd w:val="clear" w:color="auto" w:fill="auto"/>
            <w:vAlign w:val="center"/>
          </w:tcPr>
          <w:p w14:paraId="7FEEF5EA" w14:textId="77777777" w:rsidR="00645768" w:rsidRPr="006914D1" w:rsidRDefault="00645768" w:rsidP="00645768">
            <w:pPr>
              <w:autoSpaceDE/>
            </w:pPr>
          </w:p>
        </w:tc>
        <w:tc>
          <w:tcPr>
            <w:tcW w:w="1133" w:type="dxa"/>
            <w:shd w:val="clear" w:color="auto" w:fill="EAF1DD"/>
            <w:noWrap/>
            <w:vAlign w:val="center"/>
          </w:tcPr>
          <w:p w14:paraId="0D5D0494"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1133" w:type="dxa"/>
            <w:gridSpan w:val="2"/>
            <w:shd w:val="clear" w:color="auto" w:fill="EAF1DD"/>
            <w:vAlign w:val="center"/>
          </w:tcPr>
          <w:p w14:paraId="44854AE7"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022" w:type="dxa"/>
            <w:gridSpan w:val="2"/>
            <w:shd w:val="clear" w:color="auto" w:fill="EAF1DD"/>
            <w:noWrap/>
            <w:vAlign w:val="center"/>
          </w:tcPr>
          <w:p w14:paraId="48974F0B"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274" w:type="dxa"/>
            <w:vMerge/>
            <w:shd w:val="clear" w:color="auto" w:fill="auto"/>
            <w:vAlign w:val="center"/>
          </w:tcPr>
          <w:p w14:paraId="6FC02BA4" w14:textId="77777777" w:rsidR="00645768" w:rsidRPr="006914D1" w:rsidRDefault="00645768" w:rsidP="00645768">
            <w:pPr>
              <w:autoSpaceDE/>
            </w:pPr>
          </w:p>
        </w:tc>
        <w:tc>
          <w:tcPr>
            <w:tcW w:w="1420" w:type="dxa"/>
            <w:vMerge/>
            <w:shd w:val="clear" w:color="auto" w:fill="auto"/>
            <w:vAlign w:val="center"/>
          </w:tcPr>
          <w:p w14:paraId="3A5719D4" w14:textId="77777777" w:rsidR="00645768" w:rsidRPr="006914D1" w:rsidRDefault="00645768" w:rsidP="00645768">
            <w:pPr>
              <w:autoSpaceDE/>
            </w:pPr>
          </w:p>
        </w:tc>
        <w:tc>
          <w:tcPr>
            <w:tcW w:w="1416" w:type="dxa"/>
            <w:vMerge/>
            <w:shd w:val="clear" w:color="auto" w:fill="auto"/>
            <w:vAlign w:val="center"/>
          </w:tcPr>
          <w:p w14:paraId="3A86BF8B" w14:textId="77777777" w:rsidR="00645768" w:rsidRPr="006914D1" w:rsidRDefault="00645768" w:rsidP="00645768">
            <w:pPr>
              <w:autoSpaceDE/>
            </w:pPr>
          </w:p>
        </w:tc>
        <w:tc>
          <w:tcPr>
            <w:tcW w:w="1985" w:type="dxa"/>
            <w:vMerge/>
          </w:tcPr>
          <w:p w14:paraId="5E6F160E" w14:textId="77777777" w:rsidR="00645768" w:rsidRPr="006914D1" w:rsidRDefault="00645768" w:rsidP="00645768">
            <w:pPr>
              <w:autoSpaceDE/>
            </w:pPr>
          </w:p>
        </w:tc>
      </w:tr>
      <w:tr w:rsidR="00645768" w:rsidRPr="006914D1" w14:paraId="256E1398" w14:textId="77777777" w:rsidTr="00871520">
        <w:trPr>
          <w:trHeight w:val="282"/>
        </w:trPr>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20874DF9" w14:textId="77777777" w:rsidR="00645768" w:rsidRPr="006914D1" w:rsidRDefault="00645768" w:rsidP="00645768">
            <w:pPr>
              <w:autoSpaceDE/>
              <w:jc w:val="center"/>
            </w:pPr>
            <w:r w:rsidRPr="006914D1">
              <w:t>Строительная промышленность 6.6</w:t>
            </w:r>
          </w:p>
        </w:tc>
        <w:tc>
          <w:tcPr>
            <w:tcW w:w="4090" w:type="dxa"/>
            <w:tcBorders>
              <w:top w:val="single" w:sz="4" w:space="0" w:color="auto"/>
              <w:left w:val="single" w:sz="4" w:space="0" w:color="auto"/>
              <w:bottom w:val="single" w:sz="4" w:space="0" w:color="auto"/>
              <w:right w:val="single" w:sz="4" w:space="0" w:color="auto"/>
            </w:tcBorders>
            <w:shd w:val="clear" w:color="auto" w:fill="auto"/>
            <w:vAlign w:val="center"/>
          </w:tcPr>
          <w:p w14:paraId="01C70853" w14:textId="77777777" w:rsidR="00645768" w:rsidRPr="006914D1" w:rsidRDefault="00645768" w:rsidP="00645768">
            <w:pPr>
              <w:jc w:val="center"/>
            </w:pPr>
            <w:r w:rsidRPr="001877F3">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w:t>
            </w:r>
            <w:r>
              <w:t>астей и тому подобной продукции</w:t>
            </w:r>
          </w:p>
        </w:tc>
        <w:tc>
          <w:tcPr>
            <w:tcW w:w="11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971AD7" w14:textId="77777777" w:rsidR="00645768" w:rsidRPr="006914D1" w:rsidRDefault="00645768" w:rsidP="00645768">
            <w:pPr>
              <w:spacing w:line="276" w:lineRule="auto"/>
              <w:jc w:val="center"/>
            </w:pPr>
            <w:r>
              <w:t>2000</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ED76E8" w14:textId="77777777" w:rsidR="00645768" w:rsidRPr="006914D1" w:rsidRDefault="00645768" w:rsidP="00645768">
            <w:pPr>
              <w:spacing w:line="276" w:lineRule="auto"/>
              <w:jc w:val="center"/>
            </w:pPr>
            <w:r w:rsidRPr="006914D1">
              <w:t>500000</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76F79A17" w14:textId="77777777" w:rsidR="00645768" w:rsidRPr="006914D1" w:rsidRDefault="00645768" w:rsidP="00645768">
            <w:pPr>
              <w:autoSpaceDE/>
              <w:jc w:val="center"/>
            </w:pPr>
            <w:r>
              <w:t>не подлежат установлению</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13DF4F48" w14:textId="77777777" w:rsidR="00645768" w:rsidRPr="006914D1" w:rsidRDefault="00645768" w:rsidP="00645768">
            <w:pPr>
              <w:autoSpaceDE/>
              <w:jc w:val="center"/>
            </w:pPr>
            <w:r w:rsidRPr="006914D1">
              <w:t>-/30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78F1386C" w14:textId="77777777" w:rsidR="00645768" w:rsidRPr="006914D1" w:rsidRDefault="00645768" w:rsidP="00645768">
            <w:pPr>
              <w:autoSpaceDE/>
              <w:jc w:val="center"/>
            </w:pPr>
            <w:r w:rsidRPr="006914D1">
              <w:t>45</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590E7B13" w14:textId="77777777" w:rsidR="00645768" w:rsidRPr="006914D1" w:rsidRDefault="00645768" w:rsidP="00645768">
            <w:pPr>
              <w:autoSpaceDE/>
              <w:jc w:val="center"/>
            </w:pPr>
            <w:r w:rsidRPr="006914D1">
              <w:t>5</w:t>
            </w:r>
          </w:p>
        </w:tc>
        <w:tc>
          <w:tcPr>
            <w:tcW w:w="1985" w:type="dxa"/>
            <w:tcBorders>
              <w:top w:val="single" w:sz="4" w:space="0" w:color="auto"/>
              <w:left w:val="single" w:sz="4" w:space="0" w:color="auto"/>
              <w:bottom w:val="single" w:sz="4" w:space="0" w:color="auto"/>
              <w:right w:val="single" w:sz="4" w:space="0" w:color="auto"/>
            </w:tcBorders>
            <w:vAlign w:val="center"/>
          </w:tcPr>
          <w:p w14:paraId="1B945ADA" w14:textId="77777777" w:rsidR="00645768" w:rsidRPr="006914D1" w:rsidRDefault="00645768" w:rsidP="00645768">
            <w:pPr>
              <w:autoSpaceDE/>
              <w:jc w:val="center"/>
            </w:pPr>
            <w:r>
              <w:rPr>
                <w:szCs w:val="24"/>
                <w:lang w:eastAsia="ru-RU"/>
              </w:rPr>
              <w:t xml:space="preserve">- Объекты строительных промышленных предприятий и коммунально-складских организаций </w:t>
            </w:r>
          </w:p>
        </w:tc>
      </w:tr>
      <w:tr w:rsidR="00645768" w:rsidRPr="006914D1" w14:paraId="381A96B3" w14:textId="77777777" w:rsidTr="00871520">
        <w:trPr>
          <w:trHeight w:val="131"/>
        </w:trPr>
        <w:tc>
          <w:tcPr>
            <w:tcW w:w="1553" w:type="dxa"/>
            <w:vMerge w:val="restart"/>
            <w:shd w:val="clear" w:color="auto" w:fill="auto"/>
            <w:vAlign w:val="center"/>
          </w:tcPr>
          <w:p w14:paraId="0AF2831E" w14:textId="77777777" w:rsidR="00645768" w:rsidRPr="006914D1" w:rsidRDefault="00645768" w:rsidP="00645768">
            <w:pPr>
              <w:autoSpaceDE/>
              <w:jc w:val="center"/>
            </w:pPr>
            <w:r w:rsidRPr="006914D1">
              <w:t>Энергетика 6.7</w:t>
            </w:r>
          </w:p>
        </w:tc>
        <w:tc>
          <w:tcPr>
            <w:tcW w:w="4090" w:type="dxa"/>
            <w:vMerge w:val="restart"/>
            <w:shd w:val="clear" w:color="auto" w:fill="auto"/>
            <w:vAlign w:val="center"/>
          </w:tcPr>
          <w:p w14:paraId="149CC1A9" w14:textId="77777777" w:rsidR="00645768" w:rsidRPr="001877F3" w:rsidRDefault="00645768" w:rsidP="00645768">
            <w:pPr>
              <w:jc w:val="center"/>
            </w:pPr>
            <w:r w:rsidRPr="001877F3">
              <w:t xml:space="preserve">Размещение объектов гидроэнергетики, </w:t>
            </w:r>
            <w:r w:rsidRPr="001877F3">
              <w:lastRenderedPageBreak/>
              <w:t>тепловых станций и других электростанций, размещение обслуживающих и вспомогательных для электростанций сооружений (</w:t>
            </w:r>
            <w:proofErr w:type="spellStart"/>
            <w:r w:rsidRPr="001877F3">
              <w:t>золоотвалов</w:t>
            </w:r>
            <w:proofErr w:type="spellEnd"/>
            <w:r w:rsidRPr="001877F3">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p w14:paraId="5CBE26DE" w14:textId="77777777" w:rsidR="00645768" w:rsidRPr="006914D1" w:rsidRDefault="00645768" w:rsidP="00645768">
            <w:pPr>
              <w:autoSpaceDE/>
              <w:jc w:val="center"/>
            </w:pPr>
          </w:p>
        </w:tc>
        <w:tc>
          <w:tcPr>
            <w:tcW w:w="1133" w:type="dxa"/>
            <w:shd w:val="clear" w:color="auto" w:fill="auto"/>
            <w:vAlign w:val="center"/>
          </w:tcPr>
          <w:p w14:paraId="05E5EE84" w14:textId="77777777" w:rsidR="00645768" w:rsidRPr="006914D1" w:rsidRDefault="00645768" w:rsidP="00645768">
            <w:pPr>
              <w:jc w:val="center"/>
            </w:pPr>
            <w:r>
              <w:lastRenderedPageBreak/>
              <w:t xml:space="preserve"> 2000*</w:t>
            </w:r>
          </w:p>
        </w:tc>
        <w:tc>
          <w:tcPr>
            <w:tcW w:w="1133" w:type="dxa"/>
            <w:gridSpan w:val="2"/>
            <w:shd w:val="clear" w:color="auto" w:fill="auto"/>
            <w:vAlign w:val="center"/>
          </w:tcPr>
          <w:p w14:paraId="60FBE597" w14:textId="77777777" w:rsidR="00645768" w:rsidRPr="006914D1" w:rsidRDefault="00645768" w:rsidP="00645768">
            <w:pPr>
              <w:jc w:val="center"/>
            </w:pPr>
            <w:r w:rsidRPr="006914D1">
              <w:t>500000</w:t>
            </w:r>
            <w:r>
              <w:t>*</w:t>
            </w:r>
          </w:p>
        </w:tc>
        <w:tc>
          <w:tcPr>
            <w:tcW w:w="1022" w:type="dxa"/>
            <w:gridSpan w:val="2"/>
            <w:vMerge w:val="restart"/>
            <w:shd w:val="clear" w:color="auto" w:fill="auto"/>
            <w:vAlign w:val="center"/>
          </w:tcPr>
          <w:p w14:paraId="3AA3AF11" w14:textId="77777777" w:rsidR="00645768" w:rsidRPr="006914D1" w:rsidRDefault="00645768" w:rsidP="00645768">
            <w:pPr>
              <w:jc w:val="center"/>
            </w:pPr>
            <w:r>
              <w:t xml:space="preserve">не </w:t>
            </w:r>
            <w:r>
              <w:lastRenderedPageBreak/>
              <w:t>подлежат установлению</w:t>
            </w:r>
          </w:p>
        </w:tc>
        <w:tc>
          <w:tcPr>
            <w:tcW w:w="1274" w:type="dxa"/>
            <w:vMerge w:val="restart"/>
            <w:shd w:val="clear" w:color="auto" w:fill="auto"/>
            <w:vAlign w:val="center"/>
          </w:tcPr>
          <w:p w14:paraId="347FF784" w14:textId="77777777" w:rsidR="00645768" w:rsidRPr="006914D1" w:rsidRDefault="00645768" w:rsidP="00645768">
            <w:pPr>
              <w:autoSpaceDE/>
              <w:jc w:val="center"/>
            </w:pPr>
            <w:r w:rsidRPr="006914D1">
              <w:lastRenderedPageBreak/>
              <w:t xml:space="preserve">-/60, для </w:t>
            </w:r>
            <w:r w:rsidRPr="006914D1">
              <w:lastRenderedPageBreak/>
              <w:t>дымовых труб ТЭС, опор линий электропередач не подлежат установлению</w:t>
            </w:r>
          </w:p>
        </w:tc>
        <w:tc>
          <w:tcPr>
            <w:tcW w:w="1420" w:type="dxa"/>
            <w:vMerge w:val="restart"/>
            <w:shd w:val="clear" w:color="auto" w:fill="auto"/>
            <w:vAlign w:val="center"/>
          </w:tcPr>
          <w:p w14:paraId="2C4762B7" w14:textId="77777777" w:rsidR="00645768" w:rsidRPr="006914D1" w:rsidRDefault="00645768" w:rsidP="00645768">
            <w:pPr>
              <w:autoSpaceDE/>
              <w:jc w:val="center"/>
            </w:pPr>
            <w:r w:rsidRPr="006914D1">
              <w:lastRenderedPageBreak/>
              <w:t>50 %</w:t>
            </w:r>
          </w:p>
        </w:tc>
        <w:tc>
          <w:tcPr>
            <w:tcW w:w="1416" w:type="dxa"/>
            <w:vMerge w:val="restart"/>
            <w:shd w:val="clear" w:color="auto" w:fill="auto"/>
            <w:vAlign w:val="center"/>
          </w:tcPr>
          <w:p w14:paraId="49A2BF33" w14:textId="77777777" w:rsidR="00645768" w:rsidRPr="006914D1" w:rsidRDefault="00645768" w:rsidP="00645768">
            <w:pPr>
              <w:autoSpaceDE/>
              <w:jc w:val="center"/>
            </w:pPr>
            <w:r w:rsidRPr="006914D1">
              <w:t>5</w:t>
            </w:r>
          </w:p>
        </w:tc>
        <w:tc>
          <w:tcPr>
            <w:tcW w:w="1985" w:type="dxa"/>
            <w:vMerge w:val="restart"/>
            <w:vAlign w:val="center"/>
          </w:tcPr>
          <w:p w14:paraId="038DF4A0" w14:textId="77777777" w:rsidR="00645768" w:rsidRDefault="00645768" w:rsidP="00645768">
            <w:pPr>
              <w:widowControl/>
              <w:suppressAutoHyphens w:val="0"/>
              <w:overflowPunct/>
              <w:autoSpaceDE/>
              <w:autoSpaceDN w:val="0"/>
              <w:jc w:val="center"/>
              <w:rPr>
                <w:szCs w:val="24"/>
                <w:lang w:eastAsia="ru-RU"/>
              </w:rPr>
            </w:pPr>
            <w:r>
              <w:rPr>
                <w:szCs w:val="24"/>
                <w:lang w:eastAsia="ru-RU"/>
              </w:rPr>
              <w:t>- Объекты гидроэнергетики, тепловых станций и электростанций;</w:t>
            </w:r>
          </w:p>
          <w:p w14:paraId="77EE6395" w14:textId="77777777" w:rsidR="00645768" w:rsidRDefault="00645768" w:rsidP="00645768">
            <w:pPr>
              <w:widowControl/>
              <w:suppressAutoHyphens w:val="0"/>
              <w:overflowPunct/>
              <w:autoSpaceDE/>
              <w:autoSpaceDN w:val="0"/>
              <w:jc w:val="center"/>
              <w:rPr>
                <w:szCs w:val="24"/>
                <w:lang w:eastAsia="ru-RU"/>
              </w:rPr>
            </w:pPr>
            <w:r>
              <w:rPr>
                <w:szCs w:val="24"/>
                <w:lang w:eastAsia="ru-RU"/>
              </w:rPr>
              <w:t>- Вспомогательные для электростанций сооружения (</w:t>
            </w:r>
            <w:proofErr w:type="spellStart"/>
            <w:r>
              <w:rPr>
                <w:szCs w:val="24"/>
                <w:lang w:eastAsia="ru-RU"/>
              </w:rPr>
              <w:t>золоотвалы</w:t>
            </w:r>
            <w:proofErr w:type="spellEnd"/>
            <w:r>
              <w:rPr>
                <w:szCs w:val="24"/>
                <w:lang w:eastAsia="ru-RU"/>
              </w:rPr>
              <w:t>, гидротехнические сооружения);</w:t>
            </w:r>
          </w:p>
          <w:p w14:paraId="0F6F3395" w14:textId="77777777" w:rsidR="00645768" w:rsidRPr="006914D1" w:rsidRDefault="00645768" w:rsidP="00645768">
            <w:pPr>
              <w:autoSpaceDE/>
              <w:jc w:val="center"/>
            </w:pPr>
            <w:r>
              <w:rPr>
                <w:szCs w:val="24"/>
                <w:lang w:eastAsia="ru-RU"/>
              </w:rPr>
              <w:t>- Объекты электросетевого хозяйства;</w:t>
            </w:r>
          </w:p>
        </w:tc>
      </w:tr>
      <w:tr w:rsidR="00645768" w:rsidRPr="006914D1" w14:paraId="53EF8BA1" w14:textId="77777777" w:rsidTr="00871520">
        <w:trPr>
          <w:trHeight w:val="3301"/>
        </w:trPr>
        <w:tc>
          <w:tcPr>
            <w:tcW w:w="1553" w:type="dxa"/>
            <w:vMerge/>
            <w:shd w:val="clear" w:color="auto" w:fill="auto"/>
            <w:vAlign w:val="center"/>
          </w:tcPr>
          <w:p w14:paraId="6F141403" w14:textId="77777777" w:rsidR="00645768" w:rsidRPr="006914D1" w:rsidRDefault="00645768" w:rsidP="00645768">
            <w:pPr>
              <w:autoSpaceDE/>
              <w:jc w:val="center"/>
            </w:pPr>
          </w:p>
        </w:tc>
        <w:tc>
          <w:tcPr>
            <w:tcW w:w="4090" w:type="dxa"/>
            <w:vMerge/>
            <w:shd w:val="clear" w:color="auto" w:fill="auto"/>
            <w:vAlign w:val="center"/>
          </w:tcPr>
          <w:p w14:paraId="70509FC3" w14:textId="77777777" w:rsidR="00645768" w:rsidRPr="006914D1" w:rsidRDefault="00645768" w:rsidP="00645768">
            <w:pPr>
              <w:autoSpaceDE/>
              <w:jc w:val="center"/>
            </w:pPr>
          </w:p>
        </w:tc>
        <w:tc>
          <w:tcPr>
            <w:tcW w:w="1133" w:type="dxa"/>
            <w:shd w:val="clear" w:color="auto" w:fill="auto"/>
            <w:vAlign w:val="center"/>
          </w:tcPr>
          <w:p w14:paraId="600DF299" w14:textId="77777777" w:rsidR="00645768" w:rsidRPr="006914D1" w:rsidRDefault="00645768" w:rsidP="00645768">
            <w:pPr>
              <w:jc w:val="center"/>
            </w:pPr>
            <w:r>
              <w:t xml:space="preserve">* - </w:t>
            </w:r>
            <w:r w:rsidRPr="006914D1">
              <w:t>для линий электропередач не подлежат установлению</w:t>
            </w:r>
          </w:p>
        </w:tc>
        <w:tc>
          <w:tcPr>
            <w:tcW w:w="1133" w:type="dxa"/>
            <w:gridSpan w:val="2"/>
            <w:shd w:val="clear" w:color="auto" w:fill="auto"/>
            <w:vAlign w:val="center"/>
          </w:tcPr>
          <w:p w14:paraId="1220D40B" w14:textId="77777777" w:rsidR="00645768" w:rsidRPr="006914D1" w:rsidRDefault="00645768" w:rsidP="00645768">
            <w:pPr>
              <w:autoSpaceDE/>
              <w:jc w:val="center"/>
            </w:pPr>
          </w:p>
          <w:p w14:paraId="10735229" w14:textId="77777777" w:rsidR="00645768" w:rsidRPr="006914D1" w:rsidRDefault="00645768" w:rsidP="00645768">
            <w:pPr>
              <w:jc w:val="center"/>
            </w:pPr>
            <w:r>
              <w:t xml:space="preserve">* - </w:t>
            </w:r>
            <w:r w:rsidRPr="006914D1">
              <w:t>для линий электропередач не подлежат установлению</w:t>
            </w:r>
          </w:p>
        </w:tc>
        <w:tc>
          <w:tcPr>
            <w:tcW w:w="1022" w:type="dxa"/>
            <w:gridSpan w:val="2"/>
            <w:vMerge/>
            <w:shd w:val="clear" w:color="auto" w:fill="auto"/>
            <w:vAlign w:val="center"/>
          </w:tcPr>
          <w:p w14:paraId="3323B028" w14:textId="77777777" w:rsidR="00645768" w:rsidRDefault="00645768" w:rsidP="00645768">
            <w:pPr>
              <w:jc w:val="center"/>
            </w:pPr>
          </w:p>
        </w:tc>
        <w:tc>
          <w:tcPr>
            <w:tcW w:w="1274" w:type="dxa"/>
            <w:vMerge/>
            <w:shd w:val="clear" w:color="auto" w:fill="auto"/>
            <w:vAlign w:val="center"/>
          </w:tcPr>
          <w:p w14:paraId="7B29D062" w14:textId="77777777" w:rsidR="00645768" w:rsidRPr="006914D1" w:rsidRDefault="00645768" w:rsidP="00645768">
            <w:pPr>
              <w:autoSpaceDE/>
              <w:jc w:val="center"/>
            </w:pPr>
          </w:p>
        </w:tc>
        <w:tc>
          <w:tcPr>
            <w:tcW w:w="1420" w:type="dxa"/>
            <w:vMerge/>
            <w:shd w:val="clear" w:color="auto" w:fill="auto"/>
            <w:vAlign w:val="center"/>
          </w:tcPr>
          <w:p w14:paraId="0E2C4859" w14:textId="77777777" w:rsidR="00645768" w:rsidRPr="006914D1" w:rsidRDefault="00645768" w:rsidP="00645768">
            <w:pPr>
              <w:autoSpaceDE/>
              <w:jc w:val="center"/>
            </w:pPr>
          </w:p>
        </w:tc>
        <w:tc>
          <w:tcPr>
            <w:tcW w:w="1416" w:type="dxa"/>
            <w:vMerge/>
            <w:shd w:val="clear" w:color="auto" w:fill="auto"/>
            <w:vAlign w:val="center"/>
          </w:tcPr>
          <w:p w14:paraId="53E044D7" w14:textId="77777777" w:rsidR="00645768" w:rsidRPr="006914D1" w:rsidRDefault="00645768" w:rsidP="00645768">
            <w:pPr>
              <w:autoSpaceDE/>
              <w:jc w:val="center"/>
            </w:pPr>
          </w:p>
        </w:tc>
        <w:tc>
          <w:tcPr>
            <w:tcW w:w="1985" w:type="dxa"/>
            <w:vMerge/>
            <w:vAlign w:val="center"/>
          </w:tcPr>
          <w:p w14:paraId="5DBDC305" w14:textId="77777777" w:rsidR="00645768" w:rsidRDefault="00645768" w:rsidP="00645768">
            <w:pPr>
              <w:widowControl/>
              <w:suppressAutoHyphens w:val="0"/>
              <w:overflowPunct/>
              <w:autoSpaceDE/>
              <w:autoSpaceDN w:val="0"/>
              <w:jc w:val="center"/>
              <w:rPr>
                <w:szCs w:val="24"/>
                <w:lang w:eastAsia="ru-RU"/>
              </w:rPr>
            </w:pPr>
          </w:p>
        </w:tc>
      </w:tr>
      <w:tr w:rsidR="00645768" w:rsidRPr="006914D1" w14:paraId="1F554D10" w14:textId="77777777" w:rsidTr="00871520">
        <w:trPr>
          <w:trHeight w:val="1290"/>
        </w:trPr>
        <w:tc>
          <w:tcPr>
            <w:tcW w:w="1553" w:type="dxa"/>
            <w:vMerge w:val="restart"/>
            <w:shd w:val="clear" w:color="auto" w:fill="auto"/>
            <w:vAlign w:val="center"/>
          </w:tcPr>
          <w:p w14:paraId="27CC8026" w14:textId="77777777" w:rsidR="00645768" w:rsidRPr="006914D1" w:rsidRDefault="00645768" w:rsidP="00645768">
            <w:pPr>
              <w:autoSpaceDE/>
              <w:jc w:val="center"/>
            </w:pPr>
            <w:r w:rsidRPr="006914D1">
              <w:lastRenderedPageBreak/>
              <w:t>Связь 6.8</w:t>
            </w:r>
          </w:p>
        </w:tc>
        <w:tc>
          <w:tcPr>
            <w:tcW w:w="4090" w:type="dxa"/>
            <w:vMerge w:val="restart"/>
            <w:shd w:val="clear" w:color="auto" w:fill="auto"/>
            <w:vAlign w:val="center"/>
          </w:tcPr>
          <w:p w14:paraId="6B5CF16B" w14:textId="77777777" w:rsidR="00645768" w:rsidRPr="006914D1" w:rsidRDefault="00645768" w:rsidP="00645768">
            <w:pPr>
              <w:jc w:val="center"/>
            </w:pPr>
            <w:r w:rsidRPr="001877F3">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w:t>
            </w:r>
            <w:r>
              <w:t>льзования с кодами 3.1.1, 3.2.3</w:t>
            </w:r>
          </w:p>
        </w:tc>
        <w:tc>
          <w:tcPr>
            <w:tcW w:w="1133" w:type="dxa"/>
            <w:shd w:val="clear" w:color="auto" w:fill="auto"/>
            <w:vAlign w:val="center"/>
          </w:tcPr>
          <w:p w14:paraId="67A677E0" w14:textId="77777777" w:rsidR="00645768" w:rsidRPr="00D924B7" w:rsidRDefault="00645768" w:rsidP="00645768">
            <w:pPr>
              <w:widowControl/>
              <w:suppressAutoHyphens w:val="0"/>
              <w:overflowPunct/>
              <w:autoSpaceDE/>
              <w:jc w:val="center"/>
              <w:rPr>
                <w:szCs w:val="24"/>
                <w:lang w:eastAsia="ru-RU"/>
              </w:rPr>
            </w:pPr>
            <w:r>
              <w:t>2000</w:t>
            </w:r>
            <w:r w:rsidRPr="00D924B7">
              <w:rPr>
                <w:szCs w:val="24"/>
                <w:lang w:eastAsia="ru-RU"/>
              </w:rPr>
              <w:t>*</w:t>
            </w:r>
          </w:p>
          <w:p w14:paraId="7851BCB0" w14:textId="77777777" w:rsidR="00645768" w:rsidRPr="00D924B7" w:rsidRDefault="00645768" w:rsidP="00645768">
            <w:pPr>
              <w:widowControl/>
              <w:suppressAutoHyphens w:val="0"/>
              <w:overflowPunct/>
              <w:autoSpaceDE/>
              <w:jc w:val="center"/>
              <w:rPr>
                <w:szCs w:val="24"/>
                <w:lang w:eastAsia="ru-RU"/>
              </w:rPr>
            </w:pPr>
          </w:p>
          <w:p w14:paraId="72C0B6DA" w14:textId="77777777" w:rsidR="00645768" w:rsidRPr="00D924B7" w:rsidRDefault="00645768" w:rsidP="00645768">
            <w:pPr>
              <w:widowControl/>
              <w:suppressAutoHyphens w:val="0"/>
              <w:overflowPunct/>
              <w:autoSpaceDE/>
              <w:jc w:val="center"/>
              <w:rPr>
                <w:szCs w:val="24"/>
                <w:lang w:eastAsia="ru-RU"/>
              </w:rPr>
            </w:pPr>
          </w:p>
        </w:tc>
        <w:tc>
          <w:tcPr>
            <w:tcW w:w="1133" w:type="dxa"/>
            <w:gridSpan w:val="2"/>
            <w:shd w:val="clear" w:color="auto" w:fill="auto"/>
            <w:vAlign w:val="center"/>
          </w:tcPr>
          <w:p w14:paraId="6633C067" w14:textId="77777777" w:rsidR="00645768" w:rsidRPr="00D924B7" w:rsidRDefault="00645768" w:rsidP="00645768">
            <w:pPr>
              <w:widowControl/>
              <w:suppressAutoHyphens w:val="0"/>
              <w:overflowPunct/>
              <w:autoSpaceDE/>
              <w:jc w:val="center"/>
              <w:rPr>
                <w:szCs w:val="24"/>
                <w:lang w:eastAsia="ru-RU"/>
              </w:rPr>
            </w:pPr>
            <w:r>
              <w:rPr>
                <w:szCs w:val="24"/>
                <w:lang w:eastAsia="ru-RU"/>
              </w:rPr>
              <w:t>500</w:t>
            </w:r>
            <w:r w:rsidRPr="00D924B7">
              <w:rPr>
                <w:szCs w:val="24"/>
                <w:lang w:eastAsia="ru-RU"/>
              </w:rPr>
              <w:t>000*</w:t>
            </w:r>
          </w:p>
          <w:p w14:paraId="6A692F51" w14:textId="77777777" w:rsidR="00645768" w:rsidRPr="00D924B7" w:rsidRDefault="00645768" w:rsidP="00645768">
            <w:pPr>
              <w:widowControl/>
              <w:suppressAutoHyphens w:val="0"/>
              <w:overflowPunct/>
              <w:autoSpaceDE/>
              <w:jc w:val="center"/>
              <w:rPr>
                <w:szCs w:val="24"/>
                <w:lang w:eastAsia="ru-RU"/>
              </w:rPr>
            </w:pPr>
          </w:p>
          <w:p w14:paraId="604938F3" w14:textId="77777777" w:rsidR="00645768" w:rsidRPr="00D924B7" w:rsidRDefault="00645768" w:rsidP="00645768">
            <w:pPr>
              <w:widowControl/>
              <w:suppressAutoHyphens w:val="0"/>
              <w:overflowPunct/>
              <w:autoSpaceDE/>
              <w:jc w:val="center"/>
              <w:rPr>
                <w:szCs w:val="24"/>
                <w:lang w:eastAsia="ru-RU"/>
              </w:rPr>
            </w:pPr>
          </w:p>
        </w:tc>
        <w:tc>
          <w:tcPr>
            <w:tcW w:w="1022" w:type="dxa"/>
            <w:gridSpan w:val="2"/>
            <w:vMerge w:val="restart"/>
            <w:shd w:val="clear" w:color="auto" w:fill="auto"/>
            <w:vAlign w:val="center"/>
          </w:tcPr>
          <w:p w14:paraId="741AAC26" w14:textId="77777777" w:rsidR="00645768" w:rsidRPr="006914D1" w:rsidRDefault="00645768" w:rsidP="00645768">
            <w:pPr>
              <w:jc w:val="center"/>
            </w:pPr>
            <w:r>
              <w:t>не подлежат установлению</w:t>
            </w:r>
          </w:p>
        </w:tc>
        <w:tc>
          <w:tcPr>
            <w:tcW w:w="1274" w:type="dxa"/>
            <w:vMerge w:val="restart"/>
            <w:shd w:val="clear" w:color="auto" w:fill="auto"/>
            <w:vAlign w:val="center"/>
          </w:tcPr>
          <w:p w14:paraId="3E4B20E5" w14:textId="77777777" w:rsidR="00645768" w:rsidRPr="006914D1" w:rsidRDefault="00645768" w:rsidP="00645768">
            <w:pPr>
              <w:autoSpaceDE/>
              <w:jc w:val="center"/>
            </w:pPr>
            <w:r w:rsidRPr="006914D1">
              <w:t>не подлежат установлению</w:t>
            </w:r>
          </w:p>
        </w:tc>
        <w:tc>
          <w:tcPr>
            <w:tcW w:w="1420" w:type="dxa"/>
            <w:vMerge w:val="restart"/>
            <w:shd w:val="clear" w:color="auto" w:fill="auto"/>
            <w:vAlign w:val="center"/>
          </w:tcPr>
          <w:p w14:paraId="6339CB07" w14:textId="77777777" w:rsidR="00645768" w:rsidRPr="006914D1" w:rsidRDefault="00645768" w:rsidP="00645768">
            <w:pPr>
              <w:autoSpaceDE/>
              <w:jc w:val="center"/>
            </w:pPr>
            <w:r w:rsidRPr="006914D1">
              <w:t>75 %</w:t>
            </w:r>
          </w:p>
        </w:tc>
        <w:tc>
          <w:tcPr>
            <w:tcW w:w="1416" w:type="dxa"/>
            <w:vMerge w:val="restart"/>
            <w:shd w:val="clear" w:color="auto" w:fill="auto"/>
            <w:vAlign w:val="center"/>
          </w:tcPr>
          <w:p w14:paraId="3B2EC394" w14:textId="77777777" w:rsidR="00645768" w:rsidRPr="006914D1" w:rsidRDefault="00645768" w:rsidP="00645768">
            <w:pPr>
              <w:autoSpaceDE/>
              <w:jc w:val="center"/>
            </w:pPr>
            <w:r>
              <w:t>1</w:t>
            </w:r>
          </w:p>
        </w:tc>
        <w:tc>
          <w:tcPr>
            <w:tcW w:w="1985" w:type="dxa"/>
            <w:vMerge w:val="restart"/>
            <w:vAlign w:val="center"/>
          </w:tcPr>
          <w:p w14:paraId="0C11DE29" w14:textId="77777777" w:rsidR="00645768" w:rsidRDefault="00645768" w:rsidP="00645768">
            <w:pPr>
              <w:widowControl/>
              <w:suppressAutoHyphens w:val="0"/>
              <w:overflowPunct/>
              <w:autoSpaceDE/>
              <w:autoSpaceDN w:val="0"/>
              <w:jc w:val="center"/>
              <w:rPr>
                <w:szCs w:val="24"/>
                <w:lang w:eastAsia="ru-RU"/>
              </w:rPr>
            </w:pPr>
            <w:r>
              <w:rPr>
                <w:szCs w:val="24"/>
                <w:lang w:eastAsia="ru-RU"/>
              </w:rPr>
              <w:t>- Объект связи;</w:t>
            </w:r>
          </w:p>
          <w:p w14:paraId="248472C2" w14:textId="77777777" w:rsidR="00645768" w:rsidRDefault="00645768" w:rsidP="00645768">
            <w:pPr>
              <w:widowControl/>
              <w:suppressAutoHyphens w:val="0"/>
              <w:overflowPunct/>
              <w:autoSpaceDE/>
              <w:autoSpaceDN w:val="0"/>
              <w:jc w:val="center"/>
              <w:rPr>
                <w:szCs w:val="24"/>
                <w:lang w:eastAsia="ru-RU"/>
              </w:rPr>
            </w:pPr>
            <w:r>
              <w:rPr>
                <w:szCs w:val="24"/>
                <w:lang w:eastAsia="ru-RU"/>
              </w:rPr>
              <w:t>- Антенное поле;</w:t>
            </w:r>
          </w:p>
          <w:p w14:paraId="0833483C" w14:textId="77777777" w:rsidR="00645768" w:rsidRDefault="00645768" w:rsidP="00645768">
            <w:pPr>
              <w:widowControl/>
              <w:suppressAutoHyphens w:val="0"/>
              <w:overflowPunct/>
              <w:autoSpaceDE/>
              <w:autoSpaceDN w:val="0"/>
              <w:jc w:val="center"/>
              <w:rPr>
                <w:szCs w:val="24"/>
                <w:lang w:eastAsia="ru-RU"/>
              </w:rPr>
            </w:pPr>
            <w:r>
              <w:rPr>
                <w:szCs w:val="24"/>
                <w:lang w:eastAsia="ru-RU"/>
              </w:rPr>
              <w:t>- Объект спутниковой связи;</w:t>
            </w:r>
          </w:p>
          <w:p w14:paraId="3266CB69" w14:textId="77777777" w:rsidR="00645768" w:rsidRDefault="00645768" w:rsidP="00645768">
            <w:pPr>
              <w:widowControl/>
              <w:suppressAutoHyphens w:val="0"/>
              <w:overflowPunct/>
              <w:autoSpaceDE/>
              <w:autoSpaceDN w:val="0"/>
              <w:jc w:val="center"/>
              <w:rPr>
                <w:szCs w:val="24"/>
                <w:lang w:eastAsia="ru-RU"/>
              </w:rPr>
            </w:pPr>
            <w:r>
              <w:rPr>
                <w:szCs w:val="24"/>
                <w:lang w:eastAsia="ru-RU"/>
              </w:rPr>
              <w:t>- Вышка сотовой связи;</w:t>
            </w:r>
          </w:p>
          <w:p w14:paraId="2C965C07" w14:textId="77777777" w:rsidR="00645768" w:rsidRPr="006914D1" w:rsidRDefault="00645768" w:rsidP="00645768">
            <w:pPr>
              <w:autoSpaceDE/>
              <w:jc w:val="center"/>
            </w:pPr>
            <w:r>
              <w:rPr>
                <w:szCs w:val="24"/>
                <w:lang w:eastAsia="ru-RU"/>
              </w:rPr>
              <w:t>- Телевизионная вышка</w:t>
            </w:r>
          </w:p>
        </w:tc>
      </w:tr>
      <w:tr w:rsidR="00645768" w:rsidRPr="006914D1" w14:paraId="4CC76B98" w14:textId="77777777" w:rsidTr="00871520">
        <w:trPr>
          <w:trHeight w:val="1221"/>
        </w:trPr>
        <w:tc>
          <w:tcPr>
            <w:tcW w:w="1553" w:type="dxa"/>
            <w:vMerge/>
            <w:shd w:val="clear" w:color="auto" w:fill="auto"/>
            <w:vAlign w:val="center"/>
          </w:tcPr>
          <w:p w14:paraId="267A3475" w14:textId="77777777" w:rsidR="00645768" w:rsidRPr="006914D1" w:rsidRDefault="00645768" w:rsidP="00645768">
            <w:pPr>
              <w:autoSpaceDE/>
              <w:jc w:val="center"/>
            </w:pPr>
          </w:p>
        </w:tc>
        <w:tc>
          <w:tcPr>
            <w:tcW w:w="4090" w:type="dxa"/>
            <w:vMerge/>
            <w:shd w:val="clear" w:color="auto" w:fill="auto"/>
            <w:vAlign w:val="center"/>
          </w:tcPr>
          <w:p w14:paraId="393B3795" w14:textId="77777777" w:rsidR="00645768" w:rsidRPr="006914D1" w:rsidRDefault="00645768" w:rsidP="00645768">
            <w:pPr>
              <w:autoSpaceDE/>
              <w:jc w:val="center"/>
            </w:pPr>
          </w:p>
        </w:tc>
        <w:tc>
          <w:tcPr>
            <w:tcW w:w="1133" w:type="dxa"/>
            <w:shd w:val="clear" w:color="auto" w:fill="auto"/>
            <w:vAlign w:val="center"/>
          </w:tcPr>
          <w:p w14:paraId="2FD0291E" w14:textId="77777777" w:rsidR="00645768" w:rsidRPr="00D924B7" w:rsidRDefault="00645768" w:rsidP="00645768">
            <w:pPr>
              <w:widowControl/>
              <w:suppressAutoHyphens w:val="0"/>
              <w:overflowPunct/>
              <w:autoSpaceDE/>
              <w:jc w:val="center"/>
              <w:rPr>
                <w:szCs w:val="24"/>
                <w:lang w:eastAsia="ru-RU"/>
              </w:rPr>
            </w:pPr>
            <w:r w:rsidRPr="00D924B7">
              <w:rPr>
                <w:szCs w:val="24"/>
                <w:lang w:eastAsia="ru-RU"/>
              </w:rPr>
              <w:t>*для линий связи не подлежат установлению</w:t>
            </w:r>
          </w:p>
        </w:tc>
        <w:tc>
          <w:tcPr>
            <w:tcW w:w="1133" w:type="dxa"/>
            <w:gridSpan w:val="2"/>
            <w:shd w:val="clear" w:color="auto" w:fill="auto"/>
            <w:vAlign w:val="center"/>
          </w:tcPr>
          <w:p w14:paraId="5FC64381" w14:textId="77777777" w:rsidR="00645768" w:rsidRPr="00D924B7" w:rsidRDefault="00645768" w:rsidP="00645768">
            <w:pPr>
              <w:widowControl/>
              <w:suppressAutoHyphens w:val="0"/>
              <w:overflowPunct/>
              <w:autoSpaceDE/>
              <w:jc w:val="center"/>
              <w:rPr>
                <w:szCs w:val="24"/>
                <w:lang w:eastAsia="ru-RU"/>
              </w:rPr>
            </w:pPr>
            <w:r w:rsidRPr="00D924B7">
              <w:rPr>
                <w:szCs w:val="24"/>
                <w:lang w:eastAsia="ru-RU"/>
              </w:rPr>
              <w:t>*для линий связи не подлежат установлению</w:t>
            </w:r>
          </w:p>
        </w:tc>
        <w:tc>
          <w:tcPr>
            <w:tcW w:w="1022" w:type="dxa"/>
            <w:gridSpan w:val="2"/>
            <w:vMerge/>
            <w:shd w:val="clear" w:color="auto" w:fill="auto"/>
            <w:vAlign w:val="center"/>
          </w:tcPr>
          <w:p w14:paraId="5418A35F" w14:textId="77777777" w:rsidR="00645768" w:rsidRDefault="00645768" w:rsidP="00645768">
            <w:pPr>
              <w:jc w:val="center"/>
            </w:pPr>
          </w:p>
        </w:tc>
        <w:tc>
          <w:tcPr>
            <w:tcW w:w="1274" w:type="dxa"/>
            <w:vMerge/>
            <w:shd w:val="clear" w:color="auto" w:fill="auto"/>
            <w:vAlign w:val="center"/>
          </w:tcPr>
          <w:p w14:paraId="504068D9" w14:textId="77777777" w:rsidR="00645768" w:rsidRPr="006914D1" w:rsidRDefault="00645768" w:rsidP="00645768">
            <w:pPr>
              <w:autoSpaceDE/>
              <w:jc w:val="center"/>
            </w:pPr>
          </w:p>
        </w:tc>
        <w:tc>
          <w:tcPr>
            <w:tcW w:w="1420" w:type="dxa"/>
            <w:vMerge/>
            <w:shd w:val="clear" w:color="auto" w:fill="auto"/>
            <w:vAlign w:val="center"/>
          </w:tcPr>
          <w:p w14:paraId="520337E7" w14:textId="77777777" w:rsidR="00645768" w:rsidRPr="006914D1" w:rsidRDefault="00645768" w:rsidP="00645768">
            <w:pPr>
              <w:autoSpaceDE/>
              <w:jc w:val="center"/>
            </w:pPr>
          </w:p>
        </w:tc>
        <w:tc>
          <w:tcPr>
            <w:tcW w:w="1416" w:type="dxa"/>
            <w:vMerge/>
            <w:shd w:val="clear" w:color="auto" w:fill="auto"/>
            <w:vAlign w:val="center"/>
          </w:tcPr>
          <w:p w14:paraId="60848869" w14:textId="77777777" w:rsidR="00645768" w:rsidRPr="006914D1" w:rsidRDefault="00645768" w:rsidP="00645768">
            <w:pPr>
              <w:autoSpaceDE/>
              <w:jc w:val="center"/>
            </w:pPr>
          </w:p>
        </w:tc>
        <w:tc>
          <w:tcPr>
            <w:tcW w:w="1985" w:type="dxa"/>
            <w:vMerge/>
            <w:vAlign w:val="center"/>
          </w:tcPr>
          <w:p w14:paraId="577208C6" w14:textId="77777777" w:rsidR="00645768" w:rsidRDefault="00645768" w:rsidP="00645768">
            <w:pPr>
              <w:widowControl/>
              <w:suppressAutoHyphens w:val="0"/>
              <w:overflowPunct/>
              <w:autoSpaceDE/>
              <w:autoSpaceDN w:val="0"/>
              <w:jc w:val="center"/>
              <w:rPr>
                <w:szCs w:val="24"/>
                <w:lang w:eastAsia="ru-RU"/>
              </w:rPr>
            </w:pPr>
          </w:p>
        </w:tc>
      </w:tr>
    </w:tbl>
    <w:p w14:paraId="197793FE" w14:textId="77777777" w:rsidR="00645768" w:rsidRPr="006914D1" w:rsidRDefault="00645768" w:rsidP="00645768">
      <w:pPr>
        <w:jc w:val="center"/>
        <w:rPr>
          <w:sz w:val="24"/>
          <w:szCs w:val="24"/>
          <w:shd w:val="clear" w:color="auto" w:fill="FFFFFF"/>
        </w:rPr>
      </w:pPr>
    </w:p>
    <w:p w14:paraId="1B752EB9" w14:textId="77777777" w:rsidR="00645768" w:rsidRPr="006914D1" w:rsidRDefault="00645768" w:rsidP="00645768">
      <w:pPr>
        <w:jc w:val="center"/>
        <w:rPr>
          <w:b/>
          <w:sz w:val="24"/>
          <w:szCs w:val="24"/>
          <w:shd w:val="clear" w:color="auto" w:fill="FFFFFF"/>
        </w:rPr>
      </w:pPr>
      <w:r w:rsidRPr="006914D1">
        <w:rPr>
          <w:b/>
          <w:sz w:val="24"/>
          <w:szCs w:val="24"/>
          <w:shd w:val="clear" w:color="auto" w:fill="FFFFFF"/>
        </w:rPr>
        <w:t>Вспомогательные виды разрешенного использования</w:t>
      </w:r>
    </w:p>
    <w:p w14:paraId="798E3290" w14:textId="77777777" w:rsidR="00645768" w:rsidRPr="006914D1" w:rsidRDefault="00645768" w:rsidP="00645768">
      <w:pPr>
        <w:jc w:val="center"/>
        <w:rPr>
          <w:b/>
          <w:sz w:val="24"/>
          <w:szCs w:val="24"/>
          <w:shd w:val="clear" w:color="auto" w:fill="FFFFFF"/>
        </w:rPr>
      </w:pPr>
    </w:p>
    <w:p w14:paraId="5F36C9D4" w14:textId="77777777" w:rsidR="00645768" w:rsidRDefault="00645768" w:rsidP="00645768">
      <w:pPr>
        <w:tabs>
          <w:tab w:val="left" w:pos="1320"/>
        </w:tabs>
        <w:ind w:firstLine="567"/>
        <w:rPr>
          <w:sz w:val="24"/>
          <w:szCs w:val="24"/>
        </w:rPr>
      </w:pPr>
      <w:r w:rsidRPr="006914D1">
        <w:rPr>
          <w:sz w:val="24"/>
          <w:szCs w:val="24"/>
        </w:rPr>
        <w:t xml:space="preserve">- </w:t>
      </w:r>
      <w:r w:rsidRPr="004152B7">
        <w:rPr>
          <w:sz w:val="24"/>
          <w:szCs w:val="24"/>
        </w:rPr>
        <w:t>Не подлежат установлению</w:t>
      </w:r>
      <w:r>
        <w:rPr>
          <w:sz w:val="24"/>
          <w:szCs w:val="24"/>
        </w:rPr>
        <w:t>.</w:t>
      </w:r>
    </w:p>
    <w:p w14:paraId="53E9AC3F" w14:textId="77777777" w:rsidR="00645768" w:rsidRDefault="00645768" w:rsidP="00645768">
      <w:pPr>
        <w:tabs>
          <w:tab w:val="left" w:pos="1320"/>
        </w:tabs>
        <w:ind w:firstLine="567"/>
        <w:rPr>
          <w:b/>
          <w:iCs/>
          <w:sz w:val="28"/>
          <w:szCs w:val="28"/>
        </w:rPr>
      </w:pPr>
    </w:p>
    <w:p w14:paraId="4681CBBF" w14:textId="77777777" w:rsidR="00645768" w:rsidRPr="00F76C48" w:rsidRDefault="00645768" w:rsidP="00645768">
      <w:pPr>
        <w:ind w:firstLine="567"/>
        <w:jc w:val="both"/>
        <w:rPr>
          <w:b/>
          <w:sz w:val="24"/>
          <w:szCs w:val="24"/>
        </w:rPr>
      </w:pPr>
      <w:r w:rsidRPr="00F76C48">
        <w:rPr>
          <w:b/>
          <w:sz w:val="24"/>
          <w:szCs w:val="24"/>
        </w:rPr>
        <w:t>ОГРАНИЧЕНИЯ ИСПОЛЬЗОВАНИЯ ЗЕМЕЛЬНЫХ УЧАСТКОВ И ОБЪЕКТОВ КАПИТАЛЬНОГО СТРОИТЕЛЬСТВА:</w:t>
      </w:r>
    </w:p>
    <w:p w14:paraId="7C723693" w14:textId="77777777" w:rsidR="00645768" w:rsidRPr="00BA3EA2" w:rsidRDefault="00645768" w:rsidP="00645768">
      <w:pPr>
        <w:ind w:firstLine="567"/>
        <w:jc w:val="both"/>
        <w:rPr>
          <w:sz w:val="22"/>
          <w:szCs w:val="22"/>
        </w:rPr>
      </w:pPr>
      <w:r w:rsidRPr="00BA3EA2">
        <w:rPr>
          <w:sz w:val="22"/>
          <w:szCs w:val="22"/>
        </w:rPr>
        <w:t xml:space="preserve">Не допускается размещать склады сырья и полупродуктов для фармацевтических предприятий, </w:t>
      </w:r>
      <w:r w:rsidRPr="00BA3EA2">
        <w:rPr>
          <w:rFonts w:eastAsia="Calibri"/>
          <w:sz w:val="22"/>
          <w:szCs w:val="22"/>
        </w:rPr>
        <w:t>объекты по производству лекарственных веществ, лекарственных средств и (или) лекарственных форм,</w:t>
      </w:r>
      <w:r w:rsidRPr="00BA3EA2">
        <w:rPr>
          <w:sz w:val="22"/>
          <w:szCs w:val="22"/>
        </w:rPr>
        <w:t xml:space="preserve"> оптовые склады продовольственного сырья и пищевых продуктов</w:t>
      </w:r>
      <w:r w:rsidRPr="00BA3EA2">
        <w:rPr>
          <w:rFonts w:eastAsia="Calibri"/>
          <w:sz w:val="22"/>
          <w:szCs w:val="22"/>
        </w:rPr>
        <w:t xml:space="preserve"> </w:t>
      </w:r>
      <w:r w:rsidRPr="00BA3EA2">
        <w:rPr>
          <w:sz w:val="22"/>
          <w:szCs w:val="22"/>
        </w:rPr>
        <w:t>в санитарно-защитной зоне и на территории объектов других отраслей промышленности.</w:t>
      </w:r>
    </w:p>
    <w:p w14:paraId="44A49D96" w14:textId="77777777" w:rsidR="00645768" w:rsidRPr="00BA3EA2" w:rsidRDefault="00645768" w:rsidP="00645768">
      <w:pPr>
        <w:ind w:firstLine="567"/>
        <w:jc w:val="both"/>
        <w:rPr>
          <w:rFonts w:eastAsia="Calibri"/>
          <w:color w:val="000000"/>
          <w:sz w:val="22"/>
          <w:szCs w:val="22"/>
        </w:rPr>
      </w:pPr>
      <w:r w:rsidRPr="00BA3EA2">
        <w:rPr>
          <w:rFonts w:eastAsia="Calibri"/>
          <w:color w:val="000000"/>
          <w:sz w:val="22"/>
          <w:szCs w:val="22"/>
        </w:rPr>
        <w:t>Все производственные объекты должны быть закрыты от общего доступа ограждением, выполненным из металлических или бетонных конструкций. Цвет и конфигурация ограждения подлежат согласованию с уполномоченным органом.</w:t>
      </w:r>
    </w:p>
    <w:p w14:paraId="7A3E6AD1" w14:textId="77777777" w:rsidR="00645768" w:rsidRPr="00BA3EA2" w:rsidRDefault="00645768" w:rsidP="00645768">
      <w:pPr>
        <w:ind w:firstLine="567"/>
        <w:jc w:val="both"/>
        <w:rPr>
          <w:rFonts w:eastAsia="Calibri"/>
          <w:color w:val="000000"/>
          <w:sz w:val="22"/>
          <w:szCs w:val="22"/>
        </w:rPr>
      </w:pPr>
      <w:r w:rsidRPr="00BA3EA2">
        <w:rPr>
          <w:rFonts w:eastAsia="Calibri"/>
          <w:color w:val="000000"/>
          <w:sz w:val="22"/>
          <w:szCs w:val="22"/>
        </w:rPr>
        <w:t xml:space="preserve">Границы производственных объектов, выходящие на улично-дорожную сеть, а также въезды на территорию производственных объектов должны быть оборудованы элементами уличного освещения. Элементы уличного освещения необходимо устанавливать на расстояние не более </w:t>
      </w:r>
      <w:smartTag w:uri="urn:schemas-microsoft-com:office:smarttags" w:element="metricconverter">
        <w:smartTagPr>
          <w:attr w:name="ProductID" w:val="40 метров"/>
        </w:smartTagPr>
        <w:r w:rsidRPr="00BA3EA2">
          <w:rPr>
            <w:rFonts w:eastAsia="Calibri"/>
            <w:color w:val="000000"/>
            <w:sz w:val="22"/>
            <w:szCs w:val="22"/>
          </w:rPr>
          <w:t>40 метров</w:t>
        </w:r>
      </w:smartTag>
      <w:r w:rsidRPr="00BA3EA2">
        <w:rPr>
          <w:rFonts w:eastAsia="Calibri"/>
          <w:color w:val="000000"/>
          <w:sz w:val="22"/>
          <w:szCs w:val="22"/>
        </w:rPr>
        <w:t xml:space="preserve"> от одного элемента до другого.</w:t>
      </w:r>
    </w:p>
    <w:p w14:paraId="4794C046" w14:textId="77777777" w:rsidR="00645768" w:rsidRPr="00BA3EA2" w:rsidRDefault="00645768" w:rsidP="00645768">
      <w:pPr>
        <w:ind w:firstLine="567"/>
        <w:jc w:val="both"/>
        <w:rPr>
          <w:sz w:val="22"/>
          <w:szCs w:val="22"/>
        </w:rPr>
      </w:pPr>
      <w:r w:rsidRPr="00BA3EA2">
        <w:rPr>
          <w:rFonts w:eastAsia="Calibri"/>
          <w:color w:val="000000"/>
          <w:sz w:val="22"/>
          <w:szCs w:val="22"/>
        </w:rPr>
        <w:t>Размещение строительных материалов и производственных ресурсов допускается только на специально отведенной подготовленной территории, соответствующей требованиям технических регламентов по складированию материалов, норм экологии, санитарии и другим действующим нормам.</w:t>
      </w:r>
    </w:p>
    <w:p w14:paraId="30A10A15" w14:textId="77777777" w:rsidR="00645768" w:rsidRPr="00BA3EA2" w:rsidRDefault="00645768" w:rsidP="00645768">
      <w:pPr>
        <w:ind w:firstLine="567"/>
        <w:jc w:val="both"/>
        <w:rPr>
          <w:sz w:val="22"/>
          <w:szCs w:val="22"/>
        </w:rPr>
      </w:pPr>
      <w:r w:rsidRPr="00BA3EA2">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2D0C9A80" w14:textId="77777777" w:rsidR="00645768" w:rsidRDefault="00645768" w:rsidP="00645768">
      <w:pPr>
        <w:tabs>
          <w:tab w:val="left" w:pos="1320"/>
        </w:tabs>
        <w:ind w:firstLine="567"/>
        <w:rPr>
          <w:sz w:val="22"/>
          <w:szCs w:val="22"/>
        </w:rPr>
      </w:pPr>
      <w:r w:rsidRPr="00A773AB">
        <w:rPr>
          <w:sz w:val="22"/>
          <w:szCs w:val="22"/>
        </w:rPr>
        <w:t>Ограничения использования земельных участков и объектов капитального строительства</w:t>
      </w:r>
      <w:r>
        <w:rPr>
          <w:sz w:val="22"/>
          <w:szCs w:val="22"/>
        </w:rPr>
        <w:t xml:space="preserve"> в зонах с особыми условиями использования территорий</w:t>
      </w:r>
      <w:r w:rsidRPr="00A773AB">
        <w:rPr>
          <w:sz w:val="22"/>
          <w:szCs w:val="22"/>
        </w:rPr>
        <w:t xml:space="preserve"> устанавливаются совокупностью требований, определенных главой 6 настоящих Правил.</w:t>
      </w:r>
    </w:p>
    <w:p w14:paraId="578FF64B" w14:textId="77777777" w:rsidR="00645768" w:rsidRDefault="00645768" w:rsidP="00645768">
      <w:pPr>
        <w:tabs>
          <w:tab w:val="left" w:pos="1320"/>
        </w:tabs>
        <w:ind w:firstLine="567"/>
        <w:rPr>
          <w:sz w:val="22"/>
          <w:szCs w:val="22"/>
        </w:rPr>
      </w:pPr>
    </w:p>
    <w:p w14:paraId="0124C731" w14:textId="77777777" w:rsidR="00645768" w:rsidRPr="006914D1" w:rsidRDefault="00645768" w:rsidP="00645768">
      <w:pPr>
        <w:tabs>
          <w:tab w:val="left" w:pos="1320"/>
        </w:tabs>
        <w:ind w:firstLine="567"/>
        <w:rPr>
          <w:b/>
          <w:iCs/>
          <w:sz w:val="28"/>
          <w:szCs w:val="28"/>
        </w:rPr>
      </w:pPr>
    </w:p>
    <w:p w14:paraId="7AFA5FCA" w14:textId="7124145B" w:rsidR="00645768" w:rsidRDefault="00645768" w:rsidP="00645768">
      <w:pPr>
        <w:tabs>
          <w:tab w:val="left" w:pos="1320"/>
        </w:tabs>
        <w:jc w:val="center"/>
        <w:rPr>
          <w:b/>
          <w:iCs/>
          <w:sz w:val="24"/>
          <w:szCs w:val="24"/>
        </w:rPr>
      </w:pPr>
    </w:p>
    <w:p w14:paraId="102DE252" w14:textId="4B500F9F" w:rsidR="008473F1" w:rsidRDefault="008473F1" w:rsidP="00645768">
      <w:pPr>
        <w:tabs>
          <w:tab w:val="left" w:pos="1320"/>
        </w:tabs>
        <w:jc w:val="center"/>
        <w:rPr>
          <w:b/>
          <w:iCs/>
          <w:sz w:val="24"/>
          <w:szCs w:val="24"/>
        </w:rPr>
      </w:pPr>
    </w:p>
    <w:p w14:paraId="59742A91" w14:textId="5891D46A" w:rsidR="008473F1" w:rsidRDefault="008473F1" w:rsidP="00645768">
      <w:pPr>
        <w:tabs>
          <w:tab w:val="left" w:pos="1320"/>
        </w:tabs>
        <w:jc w:val="center"/>
        <w:rPr>
          <w:b/>
          <w:iCs/>
          <w:sz w:val="24"/>
          <w:szCs w:val="24"/>
        </w:rPr>
      </w:pPr>
    </w:p>
    <w:p w14:paraId="6D8EDB3E" w14:textId="1C7DD994" w:rsidR="008473F1" w:rsidRDefault="008473F1" w:rsidP="00645768">
      <w:pPr>
        <w:tabs>
          <w:tab w:val="left" w:pos="1320"/>
        </w:tabs>
        <w:jc w:val="center"/>
        <w:rPr>
          <w:b/>
          <w:iCs/>
          <w:sz w:val="24"/>
          <w:szCs w:val="24"/>
        </w:rPr>
      </w:pPr>
    </w:p>
    <w:p w14:paraId="2310C694" w14:textId="559EDE00" w:rsidR="008473F1" w:rsidRDefault="008473F1" w:rsidP="00645768">
      <w:pPr>
        <w:tabs>
          <w:tab w:val="left" w:pos="1320"/>
        </w:tabs>
        <w:jc w:val="center"/>
        <w:rPr>
          <w:b/>
          <w:iCs/>
          <w:sz w:val="24"/>
          <w:szCs w:val="24"/>
        </w:rPr>
      </w:pPr>
    </w:p>
    <w:p w14:paraId="4AB795B8" w14:textId="7FF78703" w:rsidR="008473F1" w:rsidRDefault="008473F1" w:rsidP="00645768">
      <w:pPr>
        <w:tabs>
          <w:tab w:val="left" w:pos="1320"/>
        </w:tabs>
        <w:jc w:val="center"/>
        <w:rPr>
          <w:b/>
          <w:iCs/>
          <w:sz w:val="24"/>
          <w:szCs w:val="24"/>
        </w:rPr>
      </w:pPr>
    </w:p>
    <w:p w14:paraId="56036FC1" w14:textId="5CE32E15" w:rsidR="008473F1" w:rsidRDefault="008473F1" w:rsidP="00645768">
      <w:pPr>
        <w:tabs>
          <w:tab w:val="left" w:pos="1320"/>
        </w:tabs>
        <w:jc w:val="center"/>
        <w:rPr>
          <w:b/>
          <w:iCs/>
          <w:sz w:val="24"/>
          <w:szCs w:val="24"/>
        </w:rPr>
      </w:pPr>
    </w:p>
    <w:p w14:paraId="126BB5D8" w14:textId="492BED9E" w:rsidR="008473F1" w:rsidRDefault="008473F1" w:rsidP="00645768">
      <w:pPr>
        <w:tabs>
          <w:tab w:val="left" w:pos="1320"/>
        </w:tabs>
        <w:jc w:val="center"/>
        <w:rPr>
          <w:b/>
          <w:iCs/>
          <w:sz w:val="24"/>
          <w:szCs w:val="24"/>
        </w:rPr>
      </w:pPr>
    </w:p>
    <w:p w14:paraId="3547B18C" w14:textId="77777777" w:rsidR="008473F1" w:rsidRDefault="008473F1" w:rsidP="00645768">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5"/>
      </w:tblGrid>
      <w:tr w:rsidR="00645768" w:rsidRPr="006914D1" w14:paraId="6596B8C4" w14:textId="77777777" w:rsidTr="00645768">
        <w:tc>
          <w:tcPr>
            <w:tcW w:w="14275" w:type="dxa"/>
            <w:shd w:val="clear" w:color="auto" w:fill="DAEEF3"/>
          </w:tcPr>
          <w:p w14:paraId="7239C30A" w14:textId="77777777" w:rsidR="00645768" w:rsidRPr="006914D1" w:rsidRDefault="00645768" w:rsidP="00645768">
            <w:pPr>
              <w:tabs>
                <w:tab w:val="left" w:pos="1320"/>
              </w:tabs>
              <w:jc w:val="center"/>
              <w:rPr>
                <w:rFonts w:eastAsia="Calibri"/>
                <w:b/>
                <w:sz w:val="24"/>
                <w:szCs w:val="24"/>
              </w:rPr>
            </w:pPr>
            <w:r w:rsidRPr="006914D1">
              <w:rPr>
                <w:rFonts w:eastAsia="Calibri"/>
                <w:b/>
                <w:iCs/>
                <w:sz w:val="24"/>
                <w:szCs w:val="24"/>
              </w:rPr>
              <w:lastRenderedPageBreak/>
              <w:t>П</w:t>
            </w:r>
            <w:r>
              <w:rPr>
                <w:rFonts w:eastAsia="Calibri"/>
                <w:b/>
                <w:iCs/>
                <w:sz w:val="24"/>
                <w:szCs w:val="24"/>
              </w:rPr>
              <w:t>3</w:t>
            </w:r>
            <w:r w:rsidRPr="006914D1">
              <w:rPr>
                <w:rFonts w:eastAsia="Calibri"/>
                <w:b/>
                <w:iCs/>
                <w:sz w:val="24"/>
                <w:szCs w:val="24"/>
              </w:rPr>
              <w:t xml:space="preserve">. </w:t>
            </w:r>
            <w:r>
              <w:rPr>
                <w:rFonts w:eastAsia="Calibri"/>
                <w:b/>
                <w:iCs/>
                <w:sz w:val="24"/>
                <w:szCs w:val="24"/>
              </w:rPr>
              <w:t>НАУЧНО-ПРОИЗВОДСТВЕННАЯ ЗОНА</w:t>
            </w:r>
          </w:p>
          <w:p w14:paraId="2CFC4959" w14:textId="77777777" w:rsidR="00645768" w:rsidRPr="006914D1" w:rsidRDefault="00645768" w:rsidP="00645768">
            <w:pPr>
              <w:tabs>
                <w:tab w:val="left" w:pos="1320"/>
              </w:tabs>
              <w:jc w:val="center"/>
              <w:rPr>
                <w:rFonts w:eastAsia="Calibri"/>
                <w:b/>
                <w:iCs/>
                <w:sz w:val="24"/>
                <w:szCs w:val="24"/>
              </w:rPr>
            </w:pPr>
            <w:r>
              <w:rPr>
                <w:rFonts w:eastAsia="Calibri"/>
                <w:iCs/>
                <w:sz w:val="24"/>
                <w:szCs w:val="24"/>
              </w:rPr>
              <w:t>Научно-производственная зона</w:t>
            </w:r>
            <w:r w:rsidRPr="006914D1">
              <w:rPr>
                <w:rFonts w:eastAsia="Calibri"/>
                <w:iCs/>
                <w:sz w:val="24"/>
                <w:szCs w:val="24"/>
              </w:rPr>
              <w:t xml:space="preserve"> (П</w:t>
            </w:r>
            <w:r>
              <w:rPr>
                <w:rFonts w:eastAsia="Calibri"/>
                <w:iCs/>
                <w:sz w:val="24"/>
                <w:szCs w:val="24"/>
              </w:rPr>
              <w:t>3</w:t>
            </w:r>
            <w:r w:rsidRPr="006914D1">
              <w:rPr>
                <w:rFonts w:eastAsia="Calibri"/>
                <w:iCs/>
                <w:sz w:val="24"/>
                <w:szCs w:val="24"/>
                <w:shd w:val="clear" w:color="auto" w:fill="DAEEF3"/>
              </w:rPr>
              <w:t xml:space="preserve">) </w:t>
            </w:r>
            <w:r w:rsidRPr="006914D1">
              <w:rPr>
                <w:rFonts w:eastAsia="Calibri"/>
                <w:sz w:val="24"/>
                <w:szCs w:val="24"/>
                <w:shd w:val="clear" w:color="auto" w:fill="DAEEF3"/>
              </w:rPr>
              <w:t xml:space="preserve">выделена для обеспечения правовых условий формирования </w:t>
            </w:r>
            <w:r>
              <w:rPr>
                <w:rFonts w:eastAsia="Calibri"/>
                <w:sz w:val="24"/>
                <w:szCs w:val="24"/>
                <w:shd w:val="clear" w:color="auto" w:fill="DAEEF3"/>
              </w:rPr>
              <w:t>территорий научно-производственного назначения.</w:t>
            </w:r>
          </w:p>
        </w:tc>
      </w:tr>
    </w:tbl>
    <w:p w14:paraId="623B2472" w14:textId="77777777" w:rsidR="00645768" w:rsidRDefault="00645768" w:rsidP="00645768">
      <w:pPr>
        <w:jc w:val="center"/>
        <w:rPr>
          <w:b/>
          <w:sz w:val="24"/>
          <w:szCs w:val="24"/>
        </w:rPr>
      </w:pPr>
    </w:p>
    <w:p w14:paraId="11F2232D" w14:textId="77777777" w:rsidR="00645768" w:rsidRPr="006914D1" w:rsidRDefault="00645768" w:rsidP="00645768">
      <w:pPr>
        <w:jc w:val="center"/>
        <w:rPr>
          <w:b/>
          <w:sz w:val="24"/>
          <w:szCs w:val="24"/>
        </w:rPr>
      </w:pPr>
    </w:p>
    <w:tbl>
      <w:tblPr>
        <w:tblW w:w="1502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6"/>
        <w:gridCol w:w="4106"/>
        <w:gridCol w:w="993"/>
        <w:gridCol w:w="994"/>
        <w:gridCol w:w="1134"/>
        <w:gridCol w:w="1417"/>
        <w:gridCol w:w="1423"/>
        <w:gridCol w:w="278"/>
        <w:gridCol w:w="1139"/>
        <w:gridCol w:w="1986"/>
      </w:tblGrid>
      <w:tr w:rsidR="00645768" w:rsidRPr="006914D1" w14:paraId="4CEB4D55" w14:textId="77777777" w:rsidTr="00871520">
        <w:trPr>
          <w:trHeight w:val="207"/>
          <w:tblHeader/>
        </w:trPr>
        <w:tc>
          <w:tcPr>
            <w:tcW w:w="15026" w:type="dxa"/>
            <w:gridSpan w:val="10"/>
            <w:shd w:val="clear" w:color="auto" w:fill="C6D9F1"/>
            <w:vAlign w:val="center"/>
          </w:tcPr>
          <w:p w14:paraId="113C2F32" w14:textId="77777777" w:rsidR="00645768" w:rsidRDefault="00645768" w:rsidP="00645768">
            <w:pPr>
              <w:jc w:val="center"/>
              <w:rPr>
                <w:b/>
              </w:rPr>
            </w:pPr>
            <w:r w:rsidRPr="006914D1">
              <w:rPr>
                <w:b/>
                <w:sz w:val="24"/>
                <w:szCs w:val="24"/>
              </w:rPr>
              <w:t>Основные виды разрешенного использования</w:t>
            </w:r>
          </w:p>
        </w:tc>
      </w:tr>
      <w:tr w:rsidR="00645768" w:rsidRPr="006914D1" w14:paraId="1A7C7FEE" w14:textId="77777777" w:rsidTr="00871520">
        <w:trPr>
          <w:trHeight w:val="303"/>
          <w:tblHeader/>
        </w:trPr>
        <w:tc>
          <w:tcPr>
            <w:tcW w:w="1556" w:type="dxa"/>
            <w:vMerge w:val="restart"/>
            <w:shd w:val="clear" w:color="auto" w:fill="EAF1DD"/>
            <w:vAlign w:val="center"/>
          </w:tcPr>
          <w:p w14:paraId="7A028A3F" w14:textId="77777777" w:rsidR="00645768" w:rsidRPr="006914D1" w:rsidRDefault="00645768" w:rsidP="00645768">
            <w:pPr>
              <w:autoSpaceDE/>
              <w:jc w:val="center"/>
              <w:rPr>
                <w:b/>
              </w:rPr>
            </w:pPr>
            <w:r w:rsidRPr="006914D1">
              <w:rPr>
                <w:b/>
              </w:rPr>
              <w:t>Наименование и код ВРИ</w:t>
            </w:r>
          </w:p>
        </w:tc>
        <w:tc>
          <w:tcPr>
            <w:tcW w:w="4106" w:type="dxa"/>
            <w:vMerge w:val="restart"/>
            <w:shd w:val="clear" w:color="auto" w:fill="EAF1DD"/>
            <w:noWrap/>
            <w:vAlign w:val="center"/>
          </w:tcPr>
          <w:p w14:paraId="4E7E80F5" w14:textId="77777777" w:rsidR="00645768" w:rsidRPr="006914D1" w:rsidRDefault="00645768" w:rsidP="00645768">
            <w:pPr>
              <w:autoSpaceDE/>
              <w:jc w:val="center"/>
              <w:rPr>
                <w:b/>
              </w:rPr>
            </w:pPr>
            <w:r w:rsidRPr="006914D1">
              <w:rPr>
                <w:b/>
              </w:rPr>
              <w:t>Описание ВРИ</w:t>
            </w:r>
          </w:p>
        </w:tc>
        <w:tc>
          <w:tcPr>
            <w:tcW w:w="3121" w:type="dxa"/>
            <w:gridSpan w:val="3"/>
            <w:tcBorders>
              <w:bottom w:val="single" w:sz="4" w:space="0" w:color="auto"/>
            </w:tcBorders>
            <w:shd w:val="clear" w:color="auto" w:fill="EAF1DD"/>
            <w:vAlign w:val="center"/>
          </w:tcPr>
          <w:p w14:paraId="66260A66" w14:textId="77777777" w:rsidR="00645768" w:rsidRPr="006914D1" w:rsidRDefault="00645768" w:rsidP="00645768">
            <w:pPr>
              <w:autoSpaceDE/>
              <w:jc w:val="center"/>
              <w:rPr>
                <w:b/>
              </w:rPr>
            </w:pPr>
            <w:r w:rsidRPr="006914D1">
              <w:rPr>
                <w:b/>
              </w:rPr>
              <w:t>Предельные размеры земельных участков</w:t>
            </w:r>
          </w:p>
        </w:tc>
        <w:tc>
          <w:tcPr>
            <w:tcW w:w="1417" w:type="dxa"/>
            <w:vMerge w:val="restart"/>
            <w:tcBorders>
              <w:bottom w:val="single" w:sz="4" w:space="0" w:color="auto"/>
            </w:tcBorders>
            <w:shd w:val="clear" w:color="auto" w:fill="EAF1DD"/>
            <w:vAlign w:val="center"/>
          </w:tcPr>
          <w:p w14:paraId="5C69CB43"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61A7ABDE" w14:textId="77777777" w:rsidR="00645768" w:rsidRPr="006914D1" w:rsidRDefault="00645768" w:rsidP="00645768">
            <w:pPr>
              <w:autoSpaceDE/>
              <w:jc w:val="center"/>
              <w:rPr>
                <w:b/>
              </w:rPr>
            </w:pPr>
            <w:r w:rsidRPr="006914D1">
              <w:rPr>
                <w:b/>
              </w:rPr>
              <w:t>(</w:t>
            </w:r>
            <w:proofErr w:type="spellStart"/>
            <w:r w:rsidRPr="006914D1">
              <w:rPr>
                <w:b/>
              </w:rPr>
              <w:t>эт</w:t>
            </w:r>
            <w:proofErr w:type="spellEnd"/>
            <w:r w:rsidRPr="006914D1">
              <w:rPr>
                <w:b/>
              </w:rPr>
              <w:t>./м.)</w:t>
            </w:r>
          </w:p>
        </w:tc>
        <w:tc>
          <w:tcPr>
            <w:tcW w:w="1423" w:type="dxa"/>
            <w:vMerge w:val="restart"/>
            <w:tcBorders>
              <w:bottom w:val="single" w:sz="4" w:space="0" w:color="auto"/>
            </w:tcBorders>
            <w:shd w:val="clear" w:color="auto" w:fill="EAF1DD"/>
            <w:noWrap/>
            <w:vAlign w:val="center"/>
          </w:tcPr>
          <w:p w14:paraId="78795E61"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417" w:type="dxa"/>
            <w:gridSpan w:val="2"/>
            <w:vMerge w:val="restart"/>
            <w:tcBorders>
              <w:bottom w:val="single" w:sz="4" w:space="0" w:color="auto"/>
            </w:tcBorders>
            <w:shd w:val="clear" w:color="auto" w:fill="EAF1DD"/>
            <w:noWrap/>
            <w:vAlign w:val="center"/>
          </w:tcPr>
          <w:p w14:paraId="63269D4E"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1986" w:type="dxa"/>
            <w:vMerge w:val="restart"/>
            <w:shd w:val="clear" w:color="auto" w:fill="EAF1DD"/>
            <w:vAlign w:val="center"/>
          </w:tcPr>
          <w:p w14:paraId="5B6DB318"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645768" w:rsidRPr="006914D1" w14:paraId="28727BE9" w14:textId="77777777" w:rsidTr="00871520">
        <w:trPr>
          <w:trHeight w:val="126"/>
          <w:tblHeader/>
        </w:trPr>
        <w:tc>
          <w:tcPr>
            <w:tcW w:w="1556" w:type="dxa"/>
            <w:vMerge/>
            <w:shd w:val="clear" w:color="auto" w:fill="auto"/>
            <w:vAlign w:val="center"/>
          </w:tcPr>
          <w:p w14:paraId="354489A1" w14:textId="77777777" w:rsidR="00645768" w:rsidRPr="006914D1" w:rsidRDefault="00645768" w:rsidP="00645768">
            <w:pPr>
              <w:autoSpaceDE/>
            </w:pPr>
          </w:p>
        </w:tc>
        <w:tc>
          <w:tcPr>
            <w:tcW w:w="4106" w:type="dxa"/>
            <w:vMerge/>
            <w:tcBorders>
              <w:right w:val="single" w:sz="4" w:space="0" w:color="auto"/>
            </w:tcBorders>
            <w:shd w:val="clear" w:color="auto" w:fill="auto"/>
            <w:vAlign w:val="center"/>
          </w:tcPr>
          <w:p w14:paraId="2160B9DC" w14:textId="77777777" w:rsidR="00645768" w:rsidRPr="006914D1" w:rsidRDefault="00645768" w:rsidP="00645768">
            <w:pPr>
              <w:autoSpaceDE/>
            </w:pPr>
          </w:p>
        </w:tc>
        <w:tc>
          <w:tcPr>
            <w:tcW w:w="1987"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tcPr>
          <w:p w14:paraId="16C6F4A2" w14:textId="77777777" w:rsidR="00645768" w:rsidRPr="006914D1" w:rsidRDefault="00645768" w:rsidP="00645768">
            <w:pPr>
              <w:autoSpaceDE/>
              <w:jc w:val="center"/>
              <w:rPr>
                <w:b/>
              </w:rPr>
            </w:pPr>
            <w:r w:rsidRPr="006914D1">
              <w:rPr>
                <w:b/>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tcPr>
          <w:p w14:paraId="69A397CE" w14:textId="77777777" w:rsidR="00645768" w:rsidRPr="006914D1" w:rsidRDefault="00645768" w:rsidP="00645768">
            <w:pPr>
              <w:autoSpaceDE/>
              <w:jc w:val="center"/>
              <w:rPr>
                <w:b/>
              </w:rPr>
            </w:pPr>
            <w:r w:rsidRPr="006914D1">
              <w:rPr>
                <w:b/>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403B970" w14:textId="77777777" w:rsidR="00645768" w:rsidRPr="006914D1" w:rsidRDefault="00645768" w:rsidP="00645768">
            <w:pPr>
              <w:autoSpaceDE/>
            </w:pPr>
          </w:p>
        </w:tc>
        <w:tc>
          <w:tcPr>
            <w:tcW w:w="142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EDE456" w14:textId="77777777" w:rsidR="00645768" w:rsidRPr="006914D1" w:rsidRDefault="00645768" w:rsidP="00645768">
            <w:pPr>
              <w:autoSpaceDE/>
            </w:pPr>
          </w:p>
        </w:tc>
        <w:tc>
          <w:tcPr>
            <w:tcW w:w="1417" w:type="dxa"/>
            <w:gridSpan w:val="2"/>
            <w:vMerge/>
            <w:tcBorders>
              <w:top w:val="single" w:sz="4" w:space="0" w:color="auto"/>
              <w:left w:val="single" w:sz="4" w:space="0" w:color="auto"/>
              <w:bottom w:val="single" w:sz="4" w:space="0" w:color="auto"/>
            </w:tcBorders>
            <w:shd w:val="clear" w:color="auto" w:fill="auto"/>
            <w:vAlign w:val="center"/>
          </w:tcPr>
          <w:p w14:paraId="0A5DB19B" w14:textId="77777777" w:rsidR="00645768" w:rsidRPr="006914D1" w:rsidRDefault="00645768" w:rsidP="00645768">
            <w:pPr>
              <w:autoSpaceDE/>
            </w:pPr>
          </w:p>
        </w:tc>
        <w:tc>
          <w:tcPr>
            <w:tcW w:w="1986" w:type="dxa"/>
            <w:vMerge/>
          </w:tcPr>
          <w:p w14:paraId="47732C2C" w14:textId="77777777" w:rsidR="00645768" w:rsidRPr="006914D1" w:rsidRDefault="00645768" w:rsidP="00645768">
            <w:pPr>
              <w:autoSpaceDE/>
            </w:pPr>
          </w:p>
        </w:tc>
      </w:tr>
      <w:tr w:rsidR="00645768" w:rsidRPr="006914D1" w14:paraId="7310AB45" w14:textId="77777777" w:rsidTr="00871520">
        <w:trPr>
          <w:trHeight w:val="77"/>
          <w:tblHeader/>
        </w:trPr>
        <w:tc>
          <w:tcPr>
            <w:tcW w:w="1556" w:type="dxa"/>
            <w:vMerge/>
            <w:shd w:val="clear" w:color="auto" w:fill="auto"/>
            <w:vAlign w:val="center"/>
          </w:tcPr>
          <w:p w14:paraId="4B087103" w14:textId="77777777" w:rsidR="00645768" w:rsidRPr="006914D1" w:rsidRDefault="00645768" w:rsidP="00645768">
            <w:pPr>
              <w:autoSpaceDE/>
            </w:pPr>
          </w:p>
        </w:tc>
        <w:tc>
          <w:tcPr>
            <w:tcW w:w="4106" w:type="dxa"/>
            <w:vMerge/>
            <w:shd w:val="clear" w:color="auto" w:fill="auto"/>
            <w:vAlign w:val="center"/>
          </w:tcPr>
          <w:p w14:paraId="1DE451FD" w14:textId="77777777" w:rsidR="00645768" w:rsidRPr="006914D1" w:rsidRDefault="00645768" w:rsidP="00645768">
            <w:pPr>
              <w:autoSpaceDE/>
            </w:pPr>
          </w:p>
        </w:tc>
        <w:tc>
          <w:tcPr>
            <w:tcW w:w="993" w:type="dxa"/>
            <w:tcBorders>
              <w:top w:val="single" w:sz="4" w:space="0" w:color="auto"/>
            </w:tcBorders>
            <w:shd w:val="clear" w:color="auto" w:fill="EAF1DD"/>
            <w:noWrap/>
            <w:vAlign w:val="center"/>
          </w:tcPr>
          <w:p w14:paraId="5B2A1ED7"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994" w:type="dxa"/>
            <w:tcBorders>
              <w:top w:val="single" w:sz="4" w:space="0" w:color="auto"/>
            </w:tcBorders>
            <w:shd w:val="clear" w:color="auto" w:fill="EAF1DD"/>
            <w:vAlign w:val="center"/>
          </w:tcPr>
          <w:p w14:paraId="79EE0654"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134" w:type="dxa"/>
            <w:tcBorders>
              <w:top w:val="single" w:sz="4" w:space="0" w:color="auto"/>
            </w:tcBorders>
            <w:shd w:val="clear" w:color="auto" w:fill="EAF1DD"/>
            <w:vAlign w:val="center"/>
          </w:tcPr>
          <w:p w14:paraId="3B75B7C2"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417" w:type="dxa"/>
            <w:vMerge/>
            <w:tcBorders>
              <w:top w:val="single" w:sz="4" w:space="0" w:color="auto"/>
            </w:tcBorders>
            <w:shd w:val="clear" w:color="auto" w:fill="auto"/>
            <w:vAlign w:val="center"/>
          </w:tcPr>
          <w:p w14:paraId="2E174F0A" w14:textId="77777777" w:rsidR="00645768" w:rsidRPr="006914D1" w:rsidRDefault="00645768" w:rsidP="00645768">
            <w:pPr>
              <w:autoSpaceDE/>
            </w:pPr>
          </w:p>
        </w:tc>
        <w:tc>
          <w:tcPr>
            <w:tcW w:w="1423" w:type="dxa"/>
            <w:vMerge/>
            <w:tcBorders>
              <w:top w:val="single" w:sz="4" w:space="0" w:color="auto"/>
            </w:tcBorders>
            <w:shd w:val="clear" w:color="auto" w:fill="auto"/>
            <w:vAlign w:val="center"/>
          </w:tcPr>
          <w:p w14:paraId="4F400A00" w14:textId="77777777" w:rsidR="00645768" w:rsidRPr="006914D1" w:rsidRDefault="00645768" w:rsidP="00645768">
            <w:pPr>
              <w:autoSpaceDE/>
              <w:jc w:val="center"/>
            </w:pPr>
          </w:p>
        </w:tc>
        <w:tc>
          <w:tcPr>
            <w:tcW w:w="1417" w:type="dxa"/>
            <w:gridSpan w:val="2"/>
            <w:vMerge/>
            <w:tcBorders>
              <w:top w:val="single" w:sz="4" w:space="0" w:color="auto"/>
            </w:tcBorders>
            <w:shd w:val="clear" w:color="auto" w:fill="auto"/>
            <w:vAlign w:val="center"/>
          </w:tcPr>
          <w:p w14:paraId="66CC73E5" w14:textId="77777777" w:rsidR="00645768" w:rsidRPr="006914D1" w:rsidRDefault="00645768" w:rsidP="00645768">
            <w:pPr>
              <w:autoSpaceDE/>
              <w:jc w:val="center"/>
            </w:pPr>
          </w:p>
        </w:tc>
        <w:tc>
          <w:tcPr>
            <w:tcW w:w="1986" w:type="dxa"/>
            <w:vMerge/>
          </w:tcPr>
          <w:p w14:paraId="4C87067C" w14:textId="77777777" w:rsidR="00645768" w:rsidRPr="006914D1" w:rsidRDefault="00645768" w:rsidP="00645768">
            <w:pPr>
              <w:autoSpaceDE/>
              <w:jc w:val="center"/>
            </w:pPr>
          </w:p>
        </w:tc>
      </w:tr>
      <w:tr w:rsidR="00645768" w:rsidRPr="006914D1" w14:paraId="2C2D67AF" w14:textId="77777777" w:rsidTr="00871520">
        <w:trPr>
          <w:trHeight w:val="365"/>
        </w:trPr>
        <w:tc>
          <w:tcPr>
            <w:tcW w:w="1556" w:type="dxa"/>
            <w:shd w:val="clear" w:color="auto" w:fill="auto"/>
            <w:vAlign w:val="center"/>
          </w:tcPr>
          <w:p w14:paraId="6187694E" w14:textId="77777777" w:rsidR="00645768" w:rsidRPr="006914D1" w:rsidRDefault="00645768" w:rsidP="00645768">
            <w:pPr>
              <w:jc w:val="center"/>
            </w:pPr>
            <w:r w:rsidRPr="006914D1">
              <w:t>Научное обеспечение сельского хозяйства 1.14</w:t>
            </w:r>
          </w:p>
        </w:tc>
        <w:tc>
          <w:tcPr>
            <w:tcW w:w="4106" w:type="dxa"/>
            <w:shd w:val="clear" w:color="auto" w:fill="auto"/>
            <w:vAlign w:val="center"/>
          </w:tcPr>
          <w:p w14:paraId="22DFBD43" w14:textId="77777777" w:rsidR="00645768" w:rsidRDefault="00645768" w:rsidP="00645768">
            <w:pPr>
              <w:jc w:val="center"/>
            </w:pPr>
            <w: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7C6C8AB4" w14:textId="77777777" w:rsidR="00645768" w:rsidRPr="006914D1" w:rsidRDefault="00645768" w:rsidP="00645768">
            <w:pPr>
              <w:jc w:val="center"/>
            </w:pPr>
            <w:r>
              <w:t>размещение коллекций генетических ресурсов растений</w:t>
            </w:r>
          </w:p>
        </w:tc>
        <w:tc>
          <w:tcPr>
            <w:tcW w:w="993" w:type="dxa"/>
            <w:shd w:val="clear" w:color="auto" w:fill="auto"/>
            <w:vAlign w:val="center"/>
          </w:tcPr>
          <w:p w14:paraId="6B1213A6" w14:textId="77777777" w:rsidR="00645768" w:rsidRPr="008178C8" w:rsidRDefault="00645768" w:rsidP="00645768">
            <w:pPr>
              <w:jc w:val="center"/>
            </w:pPr>
            <w:r>
              <w:t>10000</w:t>
            </w:r>
          </w:p>
        </w:tc>
        <w:tc>
          <w:tcPr>
            <w:tcW w:w="994" w:type="dxa"/>
            <w:shd w:val="clear" w:color="auto" w:fill="auto"/>
            <w:vAlign w:val="center"/>
          </w:tcPr>
          <w:p w14:paraId="2F88B5AD" w14:textId="77777777" w:rsidR="00645768" w:rsidRPr="006914D1" w:rsidRDefault="00645768" w:rsidP="00645768">
            <w:pPr>
              <w:jc w:val="center"/>
            </w:pPr>
            <w:r w:rsidRPr="006914D1">
              <w:t>100000</w:t>
            </w:r>
          </w:p>
        </w:tc>
        <w:tc>
          <w:tcPr>
            <w:tcW w:w="1134" w:type="dxa"/>
            <w:shd w:val="clear" w:color="auto" w:fill="auto"/>
            <w:vAlign w:val="center"/>
          </w:tcPr>
          <w:p w14:paraId="2AAE76C1" w14:textId="77777777" w:rsidR="00645768" w:rsidRPr="006914D1" w:rsidRDefault="00645768" w:rsidP="00645768">
            <w:pPr>
              <w:jc w:val="center"/>
            </w:pPr>
            <w:r>
              <w:t>не подлежат установлению</w:t>
            </w:r>
          </w:p>
        </w:tc>
        <w:tc>
          <w:tcPr>
            <w:tcW w:w="1417" w:type="dxa"/>
            <w:shd w:val="clear" w:color="auto" w:fill="auto"/>
            <w:vAlign w:val="center"/>
          </w:tcPr>
          <w:p w14:paraId="020E99D7" w14:textId="77777777" w:rsidR="00645768" w:rsidRPr="006914D1" w:rsidRDefault="00645768" w:rsidP="00645768">
            <w:pPr>
              <w:jc w:val="center"/>
            </w:pPr>
            <w:r w:rsidRPr="006914D1">
              <w:t>3/</w:t>
            </w:r>
            <w:r>
              <w:t>20</w:t>
            </w:r>
          </w:p>
        </w:tc>
        <w:tc>
          <w:tcPr>
            <w:tcW w:w="1423" w:type="dxa"/>
            <w:shd w:val="clear" w:color="auto" w:fill="auto"/>
            <w:vAlign w:val="center"/>
          </w:tcPr>
          <w:p w14:paraId="05308AC6" w14:textId="77777777" w:rsidR="00645768" w:rsidRPr="006914D1" w:rsidRDefault="00645768" w:rsidP="00645768">
            <w:pPr>
              <w:jc w:val="center"/>
            </w:pPr>
            <w:r w:rsidRPr="006914D1">
              <w:t>40</w:t>
            </w:r>
            <w:r>
              <w:t xml:space="preserve"> %</w:t>
            </w:r>
          </w:p>
        </w:tc>
        <w:tc>
          <w:tcPr>
            <w:tcW w:w="1417" w:type="dxa"/>
            <w:gridSpan w:val="2"/>
            <w:shd w:val="clear" w:color="auto" w:fill="auto"/>
            <w:vAlign w:val="center"/>
          </w:tcPr>
          <w:p w14:paraId="32489437" w14:textId="77777777" w:rsidR="00645768" w:rsidRPr="006914D1" w:rsidRDefault="00645768" w:rsidP="00645768">
            <w:pPr>
              <w:jc w:val="center"/>
            </w:pPr>
            <w:r w:rsidRPr="006914D1">
              <w:t>3</w:t>
            </w:r>
          </w:p>
        </w:tc>
        <w:tc>
          <w:tcPr>
            <w:tcW w:w="1986" w:type="dxa"/>
            <w:vAlign w:val="center"/>
          </w:tcPr>
          <w:p w14:paraId="256ADAFD" w14:textId="77777777" w:rsidR="00645768" w:rsidRDefault="00645768" w:rsidP="00645768">
            <w:pPr>
              <w:widowControl/>
              <w:suppressAutoHyphens w:val="0"/>
              <w:overflowPunct/>
              <w:autoSpaceDE/>
              <w:autoSpaceDN w:val="0"/>
              <w:jc w:val="center"/>
              <w:rPr>
                <w:szCs w:val="24"/>
                <w:lang w:eastAsia="ru-RU"/>
              </w:rPr>
            </w:pPr>
            <w:r>
              <w:rPr>
                <w:szCs w:val="24"/>
                <w:lang w:eastAsia="ru-RU"/>
              </w:rPr>
              <w:t>-  Научный центр;</w:t>
            </w:r>
          </w:p>
          <w:p w14:paraId="0F5FDE6A" w14:textId="77777777" w:rsidR="00645768" w:rsidRDefault="00645768" w:rsidP="00645768">
            <w:pPr>
              <w:widowControl/>
              <w:suppressAutoHyphens w:val="0"/>
              <w:overflowPunct/>
              <w:autoSpaceDE/>
              <w:autoSpaceDN w:val="0"/>
              <w:jc w:val="center"/>
              <w:rPr>
                <w:szCs w:val="24"/>
                <w:lang w:eastAsia="ru-RU"/>
              </w:rPr>
            </w:pPr>
            <w:r>
              <w:rPr>
                <w:szCs w:val="24"/>
                <w:lang w:eastAsia="ru-RU"/>
              </w:rPr>
              <w:t>- Селекционный центр;</w:t>
            </w:r>
          </w:p>
          <w:p w14:paraId="6BE430B4" w14:textId="77777777" w:rsidR="00645768" w:rsidRPr="006914D1" w:rsidRDefault="00645768" w:rsidP="00645768">
            <w:pPr>
              <w:jc w:val="center"/>
            </w:pPr>
            <w:r>
              <w:rPr>
                <w:szCs w:val="24"/>
                <w:lang w:eastAsia="ru-RU"/>
              </w:rPr>
              <w:t>- Хранилище образцов растительного и животного мира</w:t>
            </w:r>
          </w:p>
        </w:tc>
      </w:tr>
      <w:tr w:rsidR="00645768" w:rsidRPr="006914D1" w14:paraId="07C52590" w14:textId="77777777" w:rsidTr="00871520">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14:paraId="64EF7139" w14:textId="77777777" w:rsidR="00645768" w:rsidRPr="006914D1" w:rsidRDefault="00645768" w:rsidP="00645768">
            <w:pPr>
              <w:jc w:val="center"/>
            </w:pPr>
            <w:r w:rsidRPr="006914D1">
              <w:t>Коммунальное обслуживание 3.1</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50D790F1" w14:textId="77777777" w:rsidR="00645768" w:rsidRPr="005857B9" w:rsidRDefault="00645768" w:rsidP="00645768">
            <w:pPr>
              <w:jc w:val="center"/>
            </w:pPr>
            <w:r w:rsidRPr="0002116D">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14:paraId="78E04357" w14:textId="77777777" w:rsidR="00645768" w:rsidRPr="006914D1" w:rsidRDefault="00645768" w:rsidP="00645768">
            <w:pPr>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E845FFC" w14:textId="77777777" w:rsidR="00645768" w:rsidRPr="006914D1" w:rsidRDefault="00645768" w:rsidP="00645768">
            <w:pPr>
              <w:jc w:val="center"/>
              <w:rPr>
                <w:lang w:val="en-US"/>
              </w:rPr>
            </w:pPr>
            <w:r w:rsidRPr="006914D1">
              <w:rPr>
                <w:lang w:val="en-US"/>
              </w:rPr>
              <w:t>1</w:t>
            </w:r>
            <w:r w:rsidRPr="006914D1">
              <w:t>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4763184B" w14:textId="77777777" w:rsidR="00645768" w:rsidRPr="006914D1" w:rsidRDefault="00645768" w:rsidP="00645768">
            <w:pPr>
              <w:jc w:val="center"/>
            </w:pPr>
            <w:r w:rsidRPr="006914D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A7D59B"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BA656A" w14:textId="77777777" w:rsidR="00645768" w:rsidRPr="006914D1" w:rsidRDefault="00645768" w:rsidP="00645768">
            <w:pPr>
              <w:jc w:val="center"/>
            </w:pPr>
            <w:r w:rsidRPr="006914D1">
              <w:t>5/20</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1DD15FA3" w14:textId="77777777" w:rsidR="00645768" w:rsidRPr="006914D1" w:rsidRDefault="00645768" w:rsidP="00645768">
            <w:pPr>
              <w:jc w:val="center"/>
            </w:pPr>
            <w:r w:rsidRPr="006914D1">
              <w:t>75 %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4EB8AD" w14:textId="77777777" w:rsidR="00645768" w:rsidRPr="006914D1" w:rsidRDefault="00645768" w:rsidP="00645768">
            <w:pPr>
              <w:jc w:val="center"/>
            </w:pPr>
            <w:r>
              <w:t>3</w:t>
            </w:r>
          </w:p>
        </w:tc>
        <w:tc>
          <w:tcPr>
            <w:tcW w:w="1986" w:type="dxa"/>
            <w:tcBorders>
              <w:top w:val="single" w:sz="4" w:space="0" w:color="auto"/>
              <w:left w:val="single" w:sz="4" w:space="0" w:color="auto"/>
              <w:bottom w:val="single" w:sz="4" w:space="0" w:color="auto"/>
              <w:right w:val="single" w:sz="4" w:space="0" w:color="auto"/>
            </w:tcBorders>
            <w:vAlign w:val="center"/>
          </w:tcPr>
          <w:p w14:paraId="5B0F6AC3" w14:textId="77777777" w:rsidR="00645768" w:rsidRDefault="00645768" w:rsidP="00645768">
            <w:pPr>
              <w:jc w:val="center"/>
            </w:pPr>
            <w:r>
              <w:t>- Водонапорная башня;</w:t>
            </w:r>
          </w:p>
          <w:p w14:paraId="797F913B" w14:textId="77777777" w:rsidR="00645768" w:rsidRDefault="00645768" w:rsidP="00645768">
            <w:pPr>
              <w:jc w:val="center"/>
            </w:pPr>
            <w:r>
              <w:t>- Водопроводная насосная станция;</w:t>
            </w:r>
          </w:p>
          <w:p w14:paraId="2DF36ED5" w14:textId="77777777" w:rsidR="00645768" w:rsidRDefault="00645768" w:rsidP="00645768">
            <w:pPr>
              <w:jc w:val="center"/>
            </w:pPr>
            <w:r>
              <w:t>- Водопровод;</w:t>
            </w:r>
          </w:p>
          <w:p w14:paraId="6EEFB885" w14:textId="77777777" w:rsidR="00645768" w:rsidRDefault="00645768" w:rsidP="00645768">
            <w:pPr>
              <w:jc w:val="center"/>
              <w:rPr>
                <w:b/>
              </w:rPr>
            </w:pPr>
            <w:r>
              <w:t>- Канализационная насосная  станция;</w:t>
            </w:r>
          </w:p>
          <w:p w14:paraId="7D86A9AB" w14:textId="77777777" w:rsidR="00645768" w:rsidRDefault="00645768" w:rsidP="00645768">
            <w:pPr>
              <w:jc w:val="center"/>
            </w:pPr>
            <w:r>
              <w:t>- Канализация;</w:t>
            </w:r>
          </w:p>
          <w:p w14:paraId="3227FFEE" w14:textId="77777777" w:rsidR="00645768" w:rsidRDefault="00645768" w:rsidP="00645768">
            <w:pPr>
              <w:jc w:val="center"/>
            </w:pPr>
            <w:r>
              <w:t>- Газопровод;</w:t>
            </w:r>
          </w:p>
          <w:p w14:paraId="43921C36" w14:textId="77777777" w:rsidR="00645768" w:rsidRDefault="00645768" w:rsidP="00645768">
            <w:pPr>
              <w:jc w:val="center"/>
            </w:pPr>
            <w:r>
              <w:t>- Газорегуляторный пункт;</w:t>
            </w:r>
          </w:p>
          <w:p w14:paraId="575119C9" w14:textId="77777777" w:rsidR="00645768" w:rsidRDefault="00645768" w:rsidP="00645768">
            <w:pPr>
              <w:jc w:val="center"/>
            </w:pPr>
            <w:r>
              <w:t>- Кабель связи;</w:t>
            </w:r>
          </w:p>
          <w:p w14:paraId="5D570983" w14:textId="77777777" w:rsidR="00645768" w:rsidRDefault="00645768" w:rsidP="00645768">
            <w:pPr>
              <w:jc w:val="center"/>
            </w:pPr>
            <w:r>
              <w:t>- Кабель силовой;</w:t>
            </w:r>
          </w:p>
          <w:p w14:paraId="6F14CA18" w14:textId="77777777" w:rsidR="00645768" w:rsidRDefault="00645768" w:rsidP="00645768">
            <w:pPr>
              <w:jc w:val="center"/>
            </w:pPr>
            <w:r>
              <w:t>- Тепловая сеть;</w:t>
            </w:r>
          </w:p>
          <w:p w14:paraId="0B99DCF4" w14:textId="77777777" w:rsidR="00645768" w:rsidRDefault="00645768" w:rsidP="00645768">
            <w:pPr>
              <w:jc w:val="center"/>
            </w:pPr>
            <w:r>
              <w:t>- Воздушная линия электропередачи;</w:t>
            </w:r>
          </w:p>
          <w:p w14:paraId="28BE3537" w14:textId="77777777" w:rsidR="00645768" w:rsidRDefault="00645768" w:rsidP="00645768">
            <w:pPr>
              <w:jc w:val="center"/>
            </w:pPr>
            <w:r>
              <w:lastRenderedPageBreak/>
              <w:t>- Тепловой пункт;</w:t>
            </w:r>
          </w:p>
          <w:p w14:paraId="240C37C7" w14:textId="77777777" w:rsidR="00645768" w:rsidRDefault="00645768" w:rsidP="00645768">
            <w:pPr>
              <w:jc w:val="center"/>
            </w:pPr>
            <w:r>
              <w:t>- Дождевая канализация;</w:t>
            </w:r>
          </w:p>
          <w:p w14:paraId="03C49AFF" w14:textId="77777777" w:rsidR="00645768" w:rsidRDefault="00645768" w:rsidP="00645768">
            <w:pPr>
              <w:jc w:val="center"/>
            </w:pPr>
            <w:r>
              <w:t>- Котельная;</w:t>
            </w:r>
          </w:p>
          <w:p w14:paraId="287AE9FA" w14:textId="77777777" w:rsidR="00645768" w:rsidRDefault="00645768" w:rsidP="00645768">
            <w:pPr>
              <w:jc w:val="center"/>
            </w:pPr>
            <w:r>
              <w:t>- Насосная станция;</w:t>
            </w:r>
          </w:p>
          <w:p w14:paraId="0E6EDE49" w14:textId="77777777" w:rsidR="00645768" w:rsidRDefault="00645768" w:rsidP="00645768">
            <w:pPr>
              <w:jc w:val="center"/>
            </w:pPr>
            <w:r>
              <w:t>- Трансформаторная подстанция;</w:t>
            </w:r>
          </w:p>
          <w:p w14:paraId="4E524E6A" w14:textId="77777777" w:rsidR="00645768" w:rsidRDefault="00645768" w:rsidP="00645768">
            <w:pPr>
              <w:jc w:val="center"/>
            </w:pPr>
            <w:r>
              <w:t>- Телефонная станция;</w:t>
            </w:r>
          </w:p>
          <w:p w14:paraId="469725AE" w14:textId="77777777" w:rsidR="00645768" w:rsidRDefault="00645768" w:rsidP="00645768">
            <w:pPr>
              <w:jc w:val="center"/>
            </w:pPr>
            <w:r>
              <w:t>- Станция, антенна сотовой связи;</w:t>
            </w:r>
          </w:p>
          <w:p w14:paraId="2F8D50A4" w14:textId="77777777" w:rsidR="00645768" w:rsidRDefault="00645768" w:rsidP="00645768">
            <w:pPr>
              <w:jc w:val="center"/>
            </w:pPr>
            <w:r>
              <w:t>- Водозаборное сооружение</w:t>
            </w:r>
          </w:p>
          <w:p w14:paraId="5B5B618B" w14:textId="77777777" w:rsidR="00645768" w:rsidRDefault="00645768" w:rsidP="00645768">
            <w:pPr>
              <w:jc w:val="center"/>
            </w:pPr>
            <w:r>
              <w:t xml:space="preserve">- Здание </w:t>
            </w:r>
            <w:proofErr w:type="spellStart"/>
            <w:r>
              <w:t>ресурсоснабжающей</w:t>
            </w:r>
            <w:proofErr w:type="spellEnd"/>
            <w:r>
              <w:t xml:space="preserve"> организации;</w:t>
            </w:r>
          </w:p>
          <w:p w14:paraId="5BB9F3A7" w14:textId="77777777" w:rsidR="00645768" w:rsidRPr="006914D1" w:rsidRDefault="00645768" w:rsidP="00645768">
            <w:pPr>
              <w:jc w:val="center"/>
            </w:pPr>
            <w:r>
              <w:t>- Площадка для сбора мусора;</w:t>
            </w:r>
          </w:p>
        </w:tc>
      </w:tr>
      <w:tr w:rsidR="00645768" w:rsidRPr="006914D1" w14:paraId="3D441AAC" w14:textId="77777777" w:rsidTr="00871520">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14:paraId="313EBB43" w14:textId="77777777" w:rsidR="00645768" w:rsidRPr="006914D1" w:rsidRDefault="00645768" w:rsidP="00645768">
            <w:pPr>
              <w:jc w:val="center"/>
            </w:pPr>
            <w:r w:rsidRPr="006914D1">
              <w:lastRenderedPageBreak/>
              <w:t>Среднее и высшее профессиональное образование 3.5.2</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4EA2CAC9" w14:textId="77777777" w:rsidR="00645768" w:rsidRPr="00D3087E" w:rsidRDefault="00645768" w:rsidP="00645768">
            <w:pPr>
              <w:jc w:val="center"/>
            </w:pPr>
            <w:r w:rsidRPr="00D3087E">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w:t>
            </w:r>
            <w:r w:rsidRPr="00D3087E">
              <w:lastRenderedPageBreak/>
              <w:t>просвещению), в том числе зданий, спортивных сооружений, предназначенных для занятия обучающихся физической культурой и спортом</w:t>
            </w:r>
          </w:p>
          <w:p w14:paraId="564A6BDE" w14:textId="77777777" w:rsidR="00645768" w:rsidRPr="006914D1" w:rsidRDefault="00645768" w:rsidP="00645768">
            <w:pPr>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018FE3E" w14:textId="77777777" w:rsidR="00645768" w:rsidRPr="006914D1" w:rsidRDefault="00645768" w:rsidP="00645768">
            <w:pPr>
              <w:jc w:val="center"/>
            </w:pPr>
            <w:r>
              <w:lastRenderedPageBreak/>
              <w:t>2</w:t>
            </w:r>
            <w:r w:rsidRPr="006914D1">
              <w:t xml:space="preserve">000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59DE34CA" w14:textId="77777777" w:rsidR="00645768" w:rsidRPr="006914D1" w:rsidRDefault="00645768" w:rsidP="00645768">
            <w:pPr>
              <w:jc w:val="center"/>
            </w:pPr>
            <w:r>
              <w:t>100</w:t>
            </w:r>
            <w:r w:rsidRPr="006914D1">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9BFFED"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7B606B5" w14:textId="77777777" w:rsidR="00645768" w:rsidRPr="006914D1" w:rsidRDefault="00645768" w:rsidP="00645768">
            <w:pPr>
              <w:jc w:val="center"/>
            </w:pPr>
            <w:r w:rsidRPr="006914D1">
              <w:t>12/42</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2D2C1EE7" w14:textId="77777777" w:rsidR="00645768" w:rsidRPr="006914D1" w:rsidRDefault="00645768" w:rsidP="00645768">
            <w:pPr>
              <w:jc w:val="center"/>
            </w:pPr>
            <w:r w:rsidRPr="006914D1">
              <w:t>40 %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AA52E5" w14:textId="77777777" w:rsidR="00645768" w:rsidRPr="006914D1" w:rsidRDefault="00645768" w:rsidP="00645768">
            <w:pPr>
              <w:jc w:val="center"/>
            </w:pPr>
            <w:r w:rsidRPr="006914D1">
              <w:t>1</w:t>
            </w:r>
          </w:p>
        </w:tc>
        <w:tc>
          <w:tcPr>
            <w:tcW w:w="1986" w:type="dxa"/>
            <w:tcBorders>
              <w:top w:val="single" w:sz="4" w:space="0" w:color="auto"/>
              <w:left w:val="single" w:sz="4" w:space="0" w:color="auto"/>
              <w:bottom w:val="single" w:sz="4" w:space="0" w:color="auto"/>
              <w:right w:val="single" w:sz="4" w:space="0" w:color="auto"/>
            </w:tcBorders>
            <w:vAlign w:val="center"/>
          </w:tcPr>
          <w:p w14:paraId="713ADFE6" w14:textId="77777777" w:rsidR="00645768" w:rsidRDefault="00645768" w:rsidP="00645768">
            <w:pPr>
              <w:jc w:val="center"/>
            </w:pPr>
            <w:r>
              <w:t>- П</w:t>
            </w:r>
            <w:r w:rsidRPr="006914D1">
              <w:t>рофе</w:t>
            </w:r>
            <w:r>
              <w:t>ссиональные технические училища;</w:t>
            </w:r>
            <w:r w:rsidRPr="006914D1">
              <w:t xml:space="preserve"> </w:t>
            </w:r>
          </w:p>
          <w:p w14:paraId="7AAC6A0B" w14:textId="77777777" w:rsidR="00645768" w:rsidRDefault="00645768" w:rsidP="00645768">
            <w:pPr>
              <w:jc w:val="center"/>
            </w:pPr>
            <w:r>
              <w:t>- Колледжи;</w:t>
            </w:r>
            <w:r w:rsidRPr="006914D1">
              <w:t xml:space="preserve"> </w:t>
            </w:r>
          </w:p>
          <w:p w14:paraId="436D32FD" w14:textId="77777777" w:rsidR="00645768" w:rsidRDefault="00645768" w:rsidP="00645768">
            <w:pPr>
              <w:jc w:val="center"/>
            </w:pPr>
            <w:r>
              <w:t xml:space="preserve"> - Х</w:t>
            </w:r>
            <w:r w:rsidRPr="006914D1">
              <w:t>удо</w:t>
            </w:r>
            <w:r>
              <w:t>жественные, музыкальные училища;</w:t>
            </w:r>
          </w:p>
          <w:p w14:paraId="4F49EBA7" w14:textId="77777777" w:rsidR="00645768" w:rsidRDefault="00645768" w:rsidP="00645768">
            <w:pPr>
              <w:jc w:val="center"/>
            </w:pPr>
            <w:r>
              <w:t>- Общества знаний;</w:t>
            </w:r>
            <w:r w:rsidRPr="006914D1">
              <w:t xml:space="preserve"> </w:t>
            </w:r>
            <w:r>
              <w:t>- Институты;</w:t>
            </w:r>
            <w:r w:rsidRPr="006914D1">
              <w:t xml:space="preserve"> </w:t>
            </w:r>
          </w:p>
          <w:p w14:paraId="61E2340B" w14:textId="77777777" w:rsidR="00645768" w:rsidRDefault="00645768" w:rsidP="00645768">
            <w:pPr>
              <w:jc w:val="center"/>
            </w:pPr>
            <w:r>
              <w:t>- Университеты;</w:t>
            </w:r>
          </w:p>
          <w:p w14:paraId="3DF363B0" w14:textId="77777777" w:rsidR="00645768" w:rsidRPr="006914D1" w:rsidRDefault="00645768" w:rsidP="00645768">
            <w:pPr>
              <w:jc w:val="center"/>
            </w:pPr>
            <w:r>
              <w:lastRenderedPageBreak/>
              <w:t>- О</w:t>
            </w:r>
            <w:r w:rsidRPr="006914D1">
              <w:t>рганизации по переподготовке и повышению квалификации специалистов</w:t>
            </w:r>
          </w:p>
        </w:tc>
      </w:tr>
      <w:tr w:rsidR="00645768" w:rsidRPr="006914D1" w14:paraId="15240CD3" w14:textId="77777777" w:rsidTr="00871520">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14:paraId="78C01A1D" w14:textId="77777777" w:rsidR="00645768" w:rsidRPr="006914D1" w:rsidRDefault="00645768" w:rsidP="00645768">
            <w:pPr>
              <w:jc w:val="center"/>
            </w:pPr>
            <w:r w:rsidRPr="006914D1">
              <w:lastRenderedPageBreak/>
              <w:t>Общественное управление 3.8</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7CB6BE5F" w14:textId="77777777" w:rsidR="00645768" w:rsidRPr="006914D1" w:rsidRDefault="00645768" w:rsidP="00645768">
            <w:pPr>
              <w:jc w:val="center"/>
            </w:pPr>
            <w:r w:rsidRPr="00EF1D83">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9B23BD3" w14:textId="77777777" w:rsidR="00645768" w:rsidRPr="006914D1" w:rsidRDefault="00645768" w:rsidP="00645768">
            <w:pPr>
              <w:jc w:val="center"/>
            </w:pPr>
            <w:r>
              <w:t>1</w:t>
            </w:r>
            <w:r w:rsidRPr="006914D1">
              <w:t xml:space="preserve">00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15ADC421" w14:textId="77777777" w:rsidR="00645768" w:rsidRPr="006914D1" w:rsidRDefault="00645768" w:rsidP="00645768">
            <w:pPr>
              <w:jc w:val="center"/>
            </w:pPr>
            <w:r w:rsidRPr="006914D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49DB7D"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A76186A" w14:textId="77777777" w:rsidR="00645768" w:rsidRPr="006914D1" w:rsidRDefault="00645768" w:rsidP="00645768">
            <w:pPr>
              <w:jc w:val="center"/>
            </w:pPr>
            <w:r w:rsidRPr="006914D1">
              <w:t>12/42</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3F93515B" w14:textId="77777777" w:rsidR="00645768" w:rsidRPr="006914D1" w:rsidRDefault="00645768" w:rsidP="00645768">
            <w:pPr>
              <w:jc w:val="center"/>
            </w:pPr>
            <w:r w:rsidRPr="006914D1">
              <w:t>53 %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A4E867" w14:textId="77777777" w:rsidR="00645768" w:rsidRPr="006914D1" w:rsidRDefault="00645768" w:rsidP="00645768">
            <w:pPr>
              <w:jc w:val="center"/>
            </w:pPr>
            <w:r w:rsidRPr="006914D1">
              <w:t>1</w:t>
            </w:r>
          </w:p>
        </w:tc>
        <w:tc>
          <w:tcPr>
            <w:tcW w:w="1986" w:type="dxa"/>
            <w:tcBorders>
              <w:top w:val="single" w:sz="4" w:space="0" w:color="auto"/>
              <w:left w:val="single" w:sz="4" w:space="0" w:color="auto"/>
              <w:bottom w:val="single" w:sz="4" w:space="0" w:color="auto"/>
              <w:right w:val="single" w:sz="4" w:space="0" w:color="auto"/>
            </w:tcBorders>
            <w:vAlign w:val="center"/>
          </w:tcPr>
          <w:p w14:paraId="7E7470CF"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Административное здание;</w:t>
            </w:r>
          </w:p>
          <w:p w14:paraId="5418BAA5"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Здание административно - управленческого учреждения;</w:t>
            </w:r>
          </w:p>
          <w:p w14:paraId="53BD391C"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Здание суда;</w:t>
            </w:r>
          </w:p>
          <w:p w14:paraId="1D44D9F7"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Здание, помещение общественной организации;</w:t>
            </w:r>
          </w:p>
          <w:p w14:paraId="756A96B1" w14:textId="77777777" w:rsidR="00645768" w:rsidRPr="006914D1" w:rsidRDefault="00645768" w:rsidP="00645768">
            <w:pPr>
              <w:jc w:val="center"/>
            </w:pPr>
          </w:p>
        </w:tc>
      </w:tr>
      <w:tr w:rsidR="00645768" w:rsidRPr="006914D1" w14:paraId="7888CAA6" w14:textId="77777777" w:rsidTr="00871520">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14:paraId="230CAC55" w14:textId="77777777" w:rsidR="00645768" w:rsidRPr="006914D1" w:rsidRDefault="00645768" w:rsidP="00645768">
            <w:pPr>
              <w:jc w:val="center"/>
            </w:pPr>
            <w:r w:rsidRPr="006914D1">
              <w:t>Обеспечение научной деятельности 3.9</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383BFCC4" w14:textId="77777777" w:rsidR="00645768" w:rsidRPr="006914D1" w:rsidRDefault="00645768" w:rsidP="00645768">
            <w:pPr>
              <w:jc w:val="center"/>
            </w:pPr>
            <w:r w:rsidRPr="001569B4">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05CB468" w14:textId="77777777" w:rsidR="00645768" w:rsidRPr="006914D1" w:rsidRDefault="00645768" w:rsidP="00645768">
            <w:pPr>
              <w:jc w:val="center"/>
              <w:rPr>
                <w:lang w:val="en-US"/>
              </w:rPr>
            </w:pPr>
            <w:r w:rsidRPr="006914D1">
              <w:t>2500</w:t>
            </w:r>
            <w:r w:rsidRPr="006914D1">
              <w:rPr>
                <w:lang w:val="en-US"/>
              </w:rPr>
              <w:t xml:space="preserve">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2F81E561" w14:textId="77777777" w:rsidR="00645768" w:rsidRPr="006914D1" w:rsidRDefault="00645768" w:rsidP="00645768">
            <w:pPr>
              <w:jc w:val="center"/>
              <w:rPr>
                <w:lang w:val="en-US"/>
              </w:rPr>
            </w:pPr>
            <w:r w:rsidRPr="006914D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498DC9"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1D11FCE" w14:textId="77777777" w:rsidR="00645768" w:rsidRPr="006914D1" w:rsidRDefault="00645768" w:rsidP="00645768">
            <w:pPr>
              <w:jc w:val="center"/>
            </w:pPr>
            <w:r>
              <w:t>9</w:t>
            </w:r>
            <w:r w:rsidRPr="006914D1">
              <w:t>/</w:t>
            </w:r>
            <w:r>
              <w:t>36</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1EBDD5C3" w14:textId="77777777" w:rsidR="00645768" w:rsidRPr="006914D1" w:rsidRDefault="00645768" w:rsidP="00645768">
            <w:pPr>
              <w:jc w:val="center"/>
            </w:pPr>
            <w:r w:rsidRPr="006914D1">
              <w:t>61 %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BE6EF5" w14:textId="77777777" w:rsidR="00645768" w:rsidRPr="006914D1" w:rsidRDefault="00645768" w:rsidP="00645768">
            <w:pPr>
              <w:jc w:val="center"/>
            </w:pPr>
            <w:r w:rsidRPr="006914D1">
              <w:t>1</w:t>
            </w:r>
          </w:p>
        </w:tc>
        <w:tc>
          <w:tcPr>
            <w:tcW w:w="1986" w:type="dxa"/>
            <w:tcBorders>
              <w:top w:val="single" w:sz="4" w:space="0" w:color="auto"/>
              <w:left w:val="single" w:sz="4" w:space="0" w:color="auto"/>
              <w:bottom w:val="single" w:sz="4" w:space="0" w:color="auto"/>
              <w:right w:val="single" w:sz="4" w:space="0" w:color="auto"/>
            </w:tcBorders>
            <w:vAlign w:val="center"/>
          </w:tcPr>
          <w:p w14:paraId="6BB39407" w14:textId="77777777" w:rsidR="00645768" w:rsidRDefault="00645768" w:rsidP="00645768">
            <w:pPr>
              <w:jc w:val="center"/>
            </w:pPr>
            <w:r>
              <w:t>- Н</w:t>
            </w:r>
            <w:r w:rsidRPr="006914D1">
              <w:t>ау</w:t>
            </w:r>
            <w:r>
              <w:t>чно-исследовательские институты;</w:t>
            </w:r>
          </w:p>
          <w:p w14:paraId="6342C774" w14:textId="77777777" w:rsidR="00645768" w:rsidRDefault="00645768" w:rsidP="00645768">
            <w:pPr>
              <w:jc w:val="center"/>
            </w:pPr>
            <w:r>
              <w:t>-</w:t>
            </w:r>
            <w:r w:rsidRPr="006914D1">
              <w:t xml:space="preserve"> </w:t>
            </w:r>
            <w:r>
              <w:t>Проектные институты;</w:t>
            </w:r>
          </w:p>
          <w:p w14:paraId="13EA912C" w14:textId="77777777" w:rsidR="00645768" w:rsidRDefault="00645768" w:rsidP="00645768">
            <w:pPr>
              <w:jc w:val="center"/>
            </w:pPr>
            <w:r>
              <w:t>-</w:t>
            </w:r>
            <w:r w:rsidRPr="006914D1">
              <w:t xml:space="preserve"> </w:t>
            </w:r>
            <w:r>
              <w:t>Научные центры;</w:t>
            </w:r>
          </w:p>
          <w:p w14:paraId="28D00B45" w14:textId="77777777" w:rsidR="00645768" w:rsidRDefault="00645768" w:rsidP="00645768">
            <w:pPr>
              <w:jc w:val="center"/>
            </w:pPr>
            <w:r>
              <w:t>-</w:t>
            </w:r>
            <w:r w:rsidRPr="006914D1">
              <w:t xml:space="preserve"> </w:t>
            </w:r>
            <w:r>
              <w:t>Опытно-конструкторские центры;</w:t>
            </w:r>
          </w:p>
          <w:p w14:paraId="504D1814" w14:textId="77777777" w:rsidR="00645768" w:rsidRDefault="00645768" w:rsidP="00645768">
            <w:pPr>
              <w:jc w:val="center"/>
            </w:pPr>
            <w:r>
              <w:t>-</w:t>
            </w:r>
            <w:r w:rsidRPr="006914D1">
              <w:t xml:space="preserve"> </w:t>
            </w:r>
            <w:r>
              <w:t>Г</w:t>
            </w:r>
            <w:r w:rsidRPr="006914D1">
              <w:t>осударственные академии наук</w:t>
            </w:r>
            <w:r>
              <w:t>;</w:t>
            </w:r>
          </w:p>
          <w:p w14:paraId="38A19214" w14:textId="77777777" w:rsidR="00645768" w:rsidRDefault="00645768" w:rsidP="00645768">
            <w:pPr>
              <w:widowControl/>
              <w:suppressAutoHyphens w:val="0"/>
              <w:overflowPunct/>
              <w:autoSpaceDE/>
              <w:autoSpaceDN w:val="0"/>
              <w:jc w:val="center"/>
              <w:rPr>
                <w:szCs w:val="24"/>
                <w:lang w:eastAsia="ru-RU"/>
              </w:rPr>
            </w:pPr>
            <w:r>
              <w:rPr>
                <w:szCs w:val="24"/>
                <w:lang w:eastAsia="ru-RU"/>
              </w:rPr>
              <w:lastRenderedPageBreak/>
              <w:t xml:space="preserve">- Стационарный пункт наблюдений за состоянием окружающей среды, </w:t>
            </w:r>
          </w:p>
          <w:p w14:paraId="296DE8CD" w14:textId="77777777" w:rsidR="00645768" w:rsidRPr="006914D1" w:rsidRDefault="00645768" w:rsidP="00645768">
            <w:pPr>
              <w:jc w:val="center"/>
            </w:pPr>
            <w:r>
              <w:rPr>
                <w:szCs w:val="24"/>
                <w:lang w:eastAsia="ru-RU"/>
              </w:rPr>
              <w:t>- Гидрологический пост</w:t>
            </w:r>
          </w:p>
        </w:tc>
      </w:tr>
      <w:tr w:rsidR="00645768" w:rsidRPr="006914D1" w14:paraId="2E91BC92" w14:textId="77777777" w:rsidTr="00871520">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14:paraId="32D33BC4" w14:textId="77777777" w:rsidR="00645768" w:rsidRPr="006914D1" w:rsidRDefault="00645768" w:rsidP="00645768">
            <w:pPr>
              <w:jc w:val="center"/>
            </w:pPr>
            <w:r w:rsidRPr="006914D1">
              <w:lastRenderedPageBreak/>
              <w:t>Деловое управление 4.1</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6CA8929C" w14:textId="77777777" w:rsidR="00645768" w:rsidRPr="006914D1" w:rsidRDefault="00645768" w:rsidP="00645768">
            <w:pPr>
              <w:jc w:val="center"/>
            </w:pPr>
            <w:r w:rsidRPr="00D80133">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w:t>
            </w:r>
            <w:r>
              <w:t>вской и страховой деятельности)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A0D64A8" w14:textId="77777777" w:rsidR="00645768" w:rsidRPr="006914D1" w:rsidRDefault="00645768" w:rsidP="00645768">
            <w:pPr>
              <w:jc w:val="center"/>
            </w:pPr>
            <w:r>
              <w:t>2</w:t>
            </w:r>
            <w:r w:rsidRPr="006914D1">
              <w:t xml:space="preserve">00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0EDB4FC9" w14:textId="77777777" w:rsidR="00645768" w:rsidRPr="006914D1" w:rsidRDefault="00645768" w:rsidP="00645768">
            <w:pPr>
              <w:jc w:val="center"/>
            </w:pPr>
            <w:r w:rsidRPr="006914D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9081D4"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8D15125" w14:textId="77777777" w:rsidR="00645768" w:rsidRPr="006914D1" w:rsidRDefault="00645768" w:rsidP="00645768">
            <w:pPr>
              <w:jc w:val="center"/>
            </w:pPr>
            <w:r w:rsidRPr="006914D1">
              <w:t>10/40</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7122DBF2" w14:textId="77777777" w:rsidR="00645768" w:rsidRPr="006914D1" w:rsidRDefault="00645768" w:rsidP="00645768">
            <w:pPr>
              <w:jc w:val="center"/>
            </w:pPr>
            <w:r w:rsidRPr="006914D1">
              <w:t>49 %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5CB525" w14:textId="77777777" w:rsidR="00645768" w:rsidRPr="006914D1" w:rsidRDefault="00645768" w:rsidP="00645768">
            <w:pPr>
              <w:jc w:val="center"/>
            </w:pPr>
            <w:r w:rsidRPr="006914D1">
              <w:t>1</w:t>
            </w:r>
          </w:p>
        </w:tc>
        <w:tc>
          <w:tcPr>
            <w:tcW w:w="1986" w:type="dxa"/>
            <w:tcBorders>
              <w:top w:val="single" w:sz="4" w:space="0" w:color="auto"/>
              <w:left w:val="single" w:sz="4" w:space="0" w:color="auto"/>
              <w:bottom w:val="single" w:sz="4" w:space="0" w:color="auto"/>
              <w:right w:val="single" w:sz="4" w:space="0" w:color="auto"/>
            </w:tcBorders>
            <w:vAlign w:val="center"/>
          </w:tcPr>
          <w:p w14:paraId="3C9E2B60" w14:textId="77777777" w:rsidR="00645768" w:rsidRDefault="00645768" w:rsidP="00645768">
            <w:pPr>
              <w:suppressAutoHyphens w:val="0"/>
              <w:overflowPunct/>
              <w:autoSpaceDN w:val="0"/>
              <w:adjustRightInd w:val="0"/>
              <w:jc w:val="center"/>
              <w:rPr>
                <w:szCs w:val="24"/>
                <w:lang w:eastAsia="ru-RU"/>
              </w:rPr>
            </w:pPr>
            <w:r>
              <w:rPr>
                <w:szCs w:val="24"/>
                <w:lang w:eastAsia="ru-RU"/>
              </w:rPr>
              <w:t>- Деловой центр;</w:t>
            </w:r>
          </w:p>
          <w:p w14:paraId="1AF2E109" w14:textId="77777777" w:rsidR="00645768" w:rsidRDefault="00645768" w:rsidP="00645768">
            <w:pPr>
              <w:suppressAutoHyphens w:val="0"/>
              <w:overflowPunct/>
              <w:autoSpaceDN w:val="0"/>
              <w:adjustRightInd w:val="0"/>
              <w:jc w:val="center"/>
              <w:rPr>
                <w:szCs w:val="24"/>
                <w:lang w:eastAsia="ru-RU"/>
              </w:rPr>
            </w:pPr>
            <w:r>
              <w:rPr>
                <w:szCs w:val="24"/>
                <w:lang w:eastAsia="ru-RU"/>
              </w:rPr>
              <w:t>- Офисный центр;</w:t>
            </w:r>
          </w:p>
          <w:p w14:paraId="72AFE3F8" w14:textId="77777777" w:rsidR="00645768" w:rsidRDefault="00645768" w:rsidP="00645768">
            <w:pPr>
              <w:suppressAutoHyphens w:val="0"/>
              <w:overflowPunct/>
              <w:autoSpaceDN w:val="0"/>
              <w:adjustRightInd w:val="0"/>
              <w:jc w:val="center"/>
              <w:rPr>
                <w:szCs w:val="24"/>
                <w:lang w:eastAsia="ru-RU"/>
              </w:rPr>
            </w:pPr>
            <w:r>
              <w:rPr>
                <w:szCs w:val="24"/>
                <w:lang w:eastAsia="ru-RU"/>
              </w:rPr>
              <w:t>- Биржа ценных бумаг;</w:t>
            </w:r>
          </w:p>
          <w:p w14:paraId="60C988CB" w14:textId="77777777" w:rsidR="00645768" w:rsidRPr="006914D1" w:rsidRDefault="00645768" w:rsidP="00645768">
            <w:pPr>
              <w:jc w:val="center"/>
            </w:pPr>
            <w:r>
              <w:rPr>
                <w:szCs w:val="24"/>
                <w:lang w:eastAsia="ru-RU"/>
              </w:rPr>
              <w:t>- Административное здание</w:t>
            </w:r>
          </w:p>
        </w:tc>
      </w:tr>
      <w:tr w:rsidR="00645768" w:rsidRPr="006914D1" w14:paraId="19D278A3" w14:textId="77777777" w:rsidTr="00871520">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14:paraId="27FC0B4D" w14:textId="77777777" w:rsidR="00645768" w:rsidRPr="006914D1" w:rsidRDefault="00645768" w:rsidP="00645768">
            <w:pPr>
              <w:jc w:val="center"/>
            </w:pPr>
            <w:r w:rsidRPr="006914D1">
              <w:t>Общественное питание 4.6</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0B4A4FC9" w14:textId="77777777" w:rsidR="00645768" w:rsidRPr="006914D1" w:rsidRDefault="00645768" w:rsidP="00645768">
            <w:pPr>
              <w:jc w:val="center"/>
            </w:pPr>
            <w:r w:rsidRPr="006914D1">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CE37815" w14:textId="77777777" w:rsidR="00645768" w:rsidRPr="006914D1" w:rsidRDefault="00645768" w:rsidP="00645768">
            <w:pPr>
              <w:jc w:val="center"/>
            </w:pPr>
            <w:r>
              <w:t>2</w:t>
            </w:r>
            <w:r w:rsidRPr="006914D1">
              <w:t xml:space="preserve">00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7D82A1F4" w14:textId="77777777" w:rsidR="00645768" w:rsidRPr="006914D1" w:rsidRDefault="00645768" w:rsidP="00645768">
            <w:pPr>
              <w:jc w:val="center"/>
            </w:pPr>
            <w:r w:rsidRPr="006914D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8C162A"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43AFAEF" w14:textId="77777777" w:rsidR="00645768" w:rsidRPr="006914D1" w:rsidRDefault="00645768" w:rsidP="00645768">
            <w:pPr>
              <w:jc w:val="center"/>
            </w:pPr>
            <w:r w:rsidRPr="006914D1">
              <w:t>3/15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B98D13" w14:textId="77777777" w:rsidR="00645768" w:rsidRPr="006914D1" w:rsidRDefault="00645768" w:rsidP="00645768">
            <w:pPr>
              <w:jc w:val="center"/>
            </w:pPr>
            <w:r w:rsidRPr="006914D1">
              <w:t>59 %</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0A65DB43" w14:textId="77777777" w:rsidR="00645768" w:rsidRPr="006914D1" w:rsidRDefault="00645768" w:rsidP="00645768">
            <w:pPr>
              <w:jc w:val="center"/>
            </w:pPr>
            <w:r w:rsidRPr="006914D1">
              <w:t>1</w:t>
            </w:r>
          </w:p>
        </w:tc>
        <w:tc>
          <w:tcPr>
            <w:tcW w:w="1986" w:type="dxa"/>
            <w:tcBorders>
              <w:top w:val="single" w:sz="4" w:space="0" w:color="auto"/>
              <w:left w:val="single" w:sz="4" w:space="0" w:color="auto"/>
              <w:bottom w:val="single" w:sz="4" w:space="0" w:color="auto"/>
              <w:right w:val="single" w:sz="4" w:space="0" w:color="auto"/>
            </w:tcBorders>
            <w:vAlign w:val="center"/>
          </w:tcPr>
          <w:p w14:paraId="00994627" w14:textId="77777777" w:rsidR="00645768" w:rsidRDefault="00645768" w:rsidP="00645768">
            <w:pPr>
              <w:jc w:val="center"/>
              <w:rPr>
                <w:bCs/>
                <w:lang w:bidi="ru-RU"/>
              </w:rPr>
            </w:pPr>
            <w:r>
              <w:rPr>
                <w:bCs/>
                <w:lang w:bidi="ru-RU"/>
              </w:rPr>
              <w:t>- Ресторан;</w:t>
            </w:r>
          </w:p>
          <w:p w14:paraId="1324EB1C" w14:textId="77777777" w:rsidR="00645768" w:rsidRDefault="00645768" w:rsidP="00645768">
            <w:pPr>
              <w:jc w:val="center"/>
              <w:rPr>
                <w:bCs/>
                <w:lang w:bidi="ru-RU"/>
              </w:rPr>
            </w:pPr>
            <w:r>
              <w:rPr>
                <w:bCs/>
                <w:lang w:bidi="ru-RU"/>
              </w:rPr>
              <w:t>- Кафе;</w:t>
            </w:r>
          </w:p>
          <w:p w14:paraId="0A5C59B5" w14:textId="77777777" w:rsidR="00645768" w:rsidRDefault="00645768" w:rsidP="00645768">
            <w:pPr>
              <w:jc w:val="center"/>
              <w:rPr>
                <w:bCs/>
                <w:lang w:bidi="ru-RU"/>
              </w:rPr>
            </w:pPr>
            <w:r>
              <w:rPr>
                <w:bCs/>
                <w:lang w:bidi="ru-RU"/>
              </w:rPr>
              <w:t>- Столовая</w:t>
            </w:r>
          </w:p>
          <w:p w14:paraId="13EA2D24" w14:textId="77777777" w:rsidR="00645768" w:rsidRPr="006914D1" w:rsidRDefault="00645768" w:rsidP="00645768">
            <w:pPr>
              <w:jc w:val="center"/>
            </w:pPr>
          </w:p>
        </w:tc>
      </w:tr>
      <w:tr w:rsidR="00645768" w:rsidRPr="006914D1" w14:paraId="7017550B" w14:textId="77777777" w:rsidTr="00871520">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14:paraId="3A6ACA0A" w14:textId="77777777" w:rsidR="00645768" w:rsidRPr="006914D1" w:rsidRDefault="00645768" w:rsidP="00645768">
            <w:pPr>
              <w:jc w:val="center"/>
              <w:rPr>
                <w:lang w:val="en-US"/>
              </w:rPr>
            </w:pPr>
            <w:r w:rsidRPr="006914D1">
              <w:t>Гостиничное обслуживание 4.7</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2DD5A209" w14:textId="77777777" w:rsidR="00645768" w:rsidRPr="006914D1" w:rsidRDefault="00645768" w:rsidP="00645768">
            <w:pPr>
              <w:jc w:val="center"/>
            </w:pPr>
            <w:r w:rsidRPr="006914D1">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7B5FE7F" w14:textId="77777777" w:rsidR="00645768" w:rsidRPr="006914D1" w:rsidRDefault="00645768" w:rsidP="00645768">
            <w:pPr>
              <w:jc w:val="center"/>
            </w:pPr>
            <w:r>
              <w:t>50</w:t>
            </w:r>
            <w:r w:rsidRPr="006914D1">
              <w:t xml:space="preserve">0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1BF13611" w14:textId="77777777" w:rsidR="00645768" w:rsidRPr="006914D1" w:rsidRDefault="00645768" w:rsidP="00645768">
            <w:pPr>
              <w:jc w:val="center"/>
            </w:pPr>
            <w:r w:rsidRPr="006914D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B3DB42"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1EF257B" w14:textId="77777777" w:rsidR="00645768" w:rsidRPr="006914D1" w:rsidRDefault="00645768" w:rsidP="00645768">
            <w:pPr>
              <w:jc w:val="center"/>
            </w:pPr>
            <w:r w:rsidRPr="006914D1">
              <w:t>10/40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A37E" w14:textId="77777777" w:rsidR="00645768" w:rsidRPr="006914D1" w:rsidRDefault="00645768" w:rsidP="00645768">
            <w:pPr>
              <w:jc w:val="center"/>
            </w:pPr>
            <w:r w:rsidRPr="006914D1">
              <w:t>59 %</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44F60160" w14:textId="77777777" w:rsidR="00645768" w:rsidRPr="006914D1" w:rsidRDefault="00645768" w:rsidP="00645768">
            <w:pPr>
              <w:jc w:val="center"/>
            </w:pPr>
            <w:r w:rsidRPr="006914D1">
              <w:t>1</w:t>
            </w:r>
          </w:p>
        </w:tc>
        <w:tc>
          <w:tcPr>
            <w:tcW w:w="1986" w:type="dxa"/>
            <w:tcBorders>
              <w:top w:val="single" w:sz="4" w:space="0" w:color="auto"/>
              <w:left w:val="single" w:sz="4" w:space="0" w:color="auto"/>
              <w:bottom w:val="single" w:sz="4" w:space="0" w:color="auto"/>
              <w:right w:val="single" w:sz="4" w:space="0" w:color="auto"/>
            </w:tcBorders>
            <w:vAlign w:val="center"/>
          </w:tcPr>
          <w:p w14:paraId="2C9FA03C" w14:textId="77777777" w:rsidR="00645768" w:rsidRDefault="00645768" w:rsidP="00645768">
            <w:pPr>
              <w:jc w:val="center"/>
            </w:pPr>
            <w:r>
              <w:t>- Гостиница;</w:t>
            </w:r>
          </w:p>
          <w:p w14:paraId="02D2E7E8" w14:textId="77777777" w:rsidR="00645768" w:rsidRPr="006914D1" w:rsidRDefault="00645768" w:rsidP="00645768">
            <w:pPr>
              <w:jc w:val="center"/>
            </w:pPr>
            <w:r>
              <w:t>- Гостевой дом</w:t>
            </w:r>
          </w:p>
        </w:tc>
      </w:tr>
      <w:tr w:rsidR="00645768" w:rsidRPr="006914D1" w14:paraId="6944326A" w14:textId="77777777" w:rsidTr="00871520">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14:paraId="4A2675D1" w14:textId="77777777" w:rsidR="00645768" w:rsidRPr="006914D1" w:rsidRDefault="00645768" w:rsidP="00645768">
            <w:pPr>
              <w:jc w:val="center"/>
            </w:pPr>
            <w:r>
              <w:t xml:space="preserve">Земельные участки (территории) </w:t>
            </w:r>
            <w:r>
              <w:lastRenderedPageBreak/>
              <w:t>общего пользования 12.0</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4082B635" w14:textId="77777777" w:rsidR="00645768" w:rsidRDefault="00645768" w:rsidP="00645768">
            <w:r>
              <w:lastRenderedPageBreak/>
              <w:t>Земельные участки общего пользования.</w:t>
            </w:r>
          </w:p>
          <w:p w14:paraId="7194DC94" w14:textId="77777777" w:rsidR="00645768" w:rsidRPr="006914D1" w:rsidRDefault="00645768" w:rsidP="00645768">
            <w:pPr>
              <w:jc w:val="center"/>
            </w:pPr>
            <w:r>
              <w:t xml:space="preserve">Содержание данного вида разрешенного использования включает в себя содержание </w:t>
            </w:r>
            <w:r>
              <w:lastRenderedPageBreak/>
              <w:t>видов разрешенного использования с кодами 12.0.1 - 12.0.2</w:t>
            </w:r>
          </w:p>
        </w:tc>
        <w:tc>
          <w:tcPr>
            <w:tcW w:w="737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6DF04FC" w14:textId="77777777" w:rsidR="00645768" w:rsidRPr="006914D1" w:rsidRDefault="00645768" w:rsidP="00645768">
            <w:pPr>
              <w:spacing w:line="276" w:lineRule="auto"/>
              <w:jc w:val="center"/>
            </w:pPr>
            <w:r>
              <w:lastRenderedPageBreak/>
              <w:t>не подлежат установлению</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14:paraId="64CF350D" w14:textId="77777777" w:rsidR="00645768" w:rsidRDefault="00645768" w:rsidP="00645768">
            <w:pPr>
              <w:autoSpaceDE/>
              <w:autoSpaceDN w:val="0"/>
              <w:jc w:val="center"/>
              <w:rPr>
                <w:rFonts w:eastAsia="SimSun"/>
                <w:bCs/>
                <w:szCs w:val="22"/>
              </w:rPr>
            </w:pPr>
            <w:r>
              <w:rPr>
                <w:rFonts w:eastAsia="SimSun"/>
                <w:bCs/>
                <w:szCs w:val="22"/>
              </w:rPr>
              <w:t>- Автомобильные дороги;</w:t>
            </w:r>
          </w:p>
          <w:p w14:paraId="7C331726" w14:textId="77777777" w:rsidR="00645768" w:rsidRDefault="00645768" w:rsidP="00645768">
            <w:pPr>
              <w:autoSpaceDE/>
              <w:autoSpaceDN w:val="0"/>
              <w:jc w:val="center"/>
              <w:rPr>
                <w:rFonts w:eastAsia="SimSun"/>
                <w:bCs/>
                <w:szCs w:val="22"/>
              </w:rPr>
            </w:pPr>
            <w:r>
              <w:rPr>
                <w:rFonts w:eastAsia="SimSun"/>
                <w:bCs/>
                <w:szCs w:val="22"/>
              </w:rPr>
              <w:t>- Набережные;</w:t>
            </w:r>
          </w:p>
          <w:p w14:paraId="4F0C0E6E" w14:textId="77777777" w:rsidR="00645768" w:rsidRDefault="00645768" w:rsidP="00645768">
            <w:pPr>
              <w:autoSpaceDE/>
              <w:autoSpaceDN w:val="0"/>
              <w:jc w:val="center"/>
              <w:rPr>
                <w:rFonts w:eastAsia="SimSun"/>
                <w:bCs/>
                <w:szCs w:val="22"/>
              </w:rPr>
            </w:pPr>
            <w:r>
              <w:rPr>
                <w:rFonts w:eastAsia="SimSun"/>
                <w:bCs/>
                <w:szCs w:val="22"/>
              </w:rPr>
              <w:lastRenderedPageBreak/>
              <w:t xml:space="preserve">- Скверы; </w:t>
            </w:r>
          </w:p>
          <w:p w14:paraId="1C927518" w14:textId="77777777" w:rsidR="00645768" w:rsidRDefault="00645768" w:rsidP="00645768">
            <w:pPr>
              <w:autoSpaceDE/>
              <w:autoSpaceDN w:val="0"/>
              <w:jc w:val="center"/>
              <w:rPr>
                <w:rFonts w:eastAsia="SimSun"/>
                <w:bCs/>
                <w:szCs w:val="22"/>
              </w:rPr>
            </w:pPr>
            <w:r>
              <w:rPr>
                <w:rFonts w:eastAsia="SimSun"/>
                <w:bCs/>
                <w:szCs w:val="22"/>
              </w:rPr>
              <w:t>- Бульвары;</w:t>
            </w:r>
          </w:p>
          <w:p w14:paraId="39A2D91C" w14:textId="77777777" w:rsidR="00645768" w:rsidRDefault="00645768" w:rsidP="00645768">
            <w:pPr>
              <w:autoSpaceDE/>
              <w:autoSpaceDN w:val="0"/>
              <w:jc w:val="center"/>
              <w:rPr>
                <w:rFonts w:eastAsia="SimSun"/>
                <w:bCs/>
                <w:szCs w:val="22"/>
              </w:rPr>
            </w:pPr>
            <w:r>
              <w:rPr>
                <w:rFonts w:eastAsia="SimSun"/>
                <w:bCs/>
                <w:szCs w:val="22"/>
              </w:rPr>
              <w:t>- Велодорожки;</w:t>
            </w:r>
          </w:p>
          <w:p w14:paraId="376FD446" w14:textId="77777777" w:rsidR="00645768" w:rsidRDefault="00645768" w:rsidP="00645768">
            <w:pPr>
              <w:autoSpaceDE/>
              <w:autoSpaceDN w:val="0"/>
              <w:jc w:val="center"/>
              <w:rPr>
                <w:rFonts w:eastAsia="SimSun"/>
                <w:bCs/>
                <w:szCs w:val="22"/>
              </w:rPr>
            </w:pPr>
            <w:r>
              <w:rPr>
                <w:rFonts w:eastAsia="SimSun"/>
                <w:bCs/>
                <w:szCs w:val="22"/>
              </w:rPr>
              <w:t>- Площади;</w:t>
            </w:r>
          </w:p>
          <w:p w14:paraId="582F57BF" w14:textId="77777777" w:rsidR="00645768" w:rsidRDefault="00645768" w:rsidP="00645768">
            <w:pPr>
              <w:autoSpaceDE/>
              <w:autoSpaceDN w:val="0"/>
              <w:jc w:val="center"/>
              <w:rPr>
                <w:rFonts w:eastAsia="SimSun"/>
                <w:bCs/>
                <w:szCs w:val="22"/>
              </w:rPr>
            </w:pPr>
            <w:r>
              <w:rPr>
                <w:rFonts w:eastAsia="SimSun"/>
                <w:bCs/>
                <w:szCs w:val="22"/>
              </w:rPr>
              <w:t>- Малые архитектурные формы;</w:t>
            </w:r>
          </w:p>
          <w:p w14:paraId="2B461DD1" w14:textId="77777777" w:rsidR="00645768" w:rsidRDefault="00645768" w:rsidP="00645768">
            <w:pPr>
              <w:autoSpaceDE/>
              <w:autoSpaceDN w:val="0"/>
              <w:jc w:val="center"/>
              <w:rPr>
                <w:rFonts w:eastAsia="SimSun"/>
                <w:bCs/>
                <w:szCs w:val="22"/>
              </w:rPr>
            </w:pPr>
            <w:r>
              <w:rPr>
                <w:rFonts w:eastAsia="SimSun"/>
                <w:bCs/>
                <w:szCs w:val="22"/>
              </w:rPr>
              <w:t>- Памятники;</w:t>
            </w:r>
          </w:p>
          <w:p w14:paraId="3BF2B630" w14:textId="77777777" w:rsidR="00645768" w:rsidRPr="006914D1" w:rsidRDefault="00645768" w:rsidP="00645768">
            <w:pPr>
              <w:spacing w:line="276" w:lineRule="auto"/>
              <w:jc w:val="center"/>
            </w:pPr>
            <w:r>
              <w:rPr>
                <w:rFonts w:eastAsia="SimSun"/>
                <w:bCs/>
                <w:szCs w:val="22"/>
              </w:rPr>
              <w:t>- Общественные туалеты</w:t>
            </w:r>
          </w:p>
        </w:tc>
      </w:tr>
    </w:tbl>
    <w:p w14:paraId="784F0AAF" w14:textId="77777777" w:rsidR="00645768" w:rsidRPr="006914D1" w:rsidRDefault="00645768" w:rsidP="00645768">
      <w:pPr>
        <w:jc w:val="center"/>
        <w:rPr>
          <w:sz w:val="24"/>
          <w:szCs w:val="24"/>
          <w:shd w:val="clear" w:color="auto" w:fill="FFFFFF"/>
        </w:rPr>
      </w:pPr>
    </w:p>
    <w:p w14:paraId="0B59D749" w14:textId="77777777" w:rsidR="00645768" w:rsidRPr="006914D1" w:rsidRDefault="00645768" w:rsidP="00645768">
      <w:pPr>
        <w:jc w:val="center"/>
        <w:rPr>
          <w:b/>
          <w:sz w:val="24"/>
          <w:szCs w:val="24"/>
          <w:shd w:val="clear" w:color="auto" w:fill="FFFFFF"/>
        </w:rPr>
      </w:pPr>
    </w:p>
    <w:tbl>
      <w:tblPr>
        <w:tblW w:w="1502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6"/>
        <w:gridCol w:w="6"/>
        <w:gridCol w:w="4065"/>
        <w:gridCol w:w="27"/>
        <w:gridCol w:w="16"/>
        <w:gridCol w:w="1091"/>
        <w:gridCol w:w="9"/>
        <w:gridCol w:w="31"/>
        <w:gridCol w:w="10"/>
        <w:gridCol w:w="1083"/>
        <w:gridCol w:w="27"/>
        <w:gridCol w:w="16"/>
        <w:gridCol w:w="8"/>
        <w:gridCol w:w="986"/>
        <w:gridCol w:w="6"/>
        <w:gridCol w:w="1274"/>
        <w:gridCol w:w="1421"/>
        <w:gridCol w:w="1417"/>
        <w:gridCol w:w="1983"/>
      </w:tblGrid>
      <w:tr w:rsidR="00645768" w:rsidRPr="006914D1" w14:paraId="1A9F158E" w14:textId="77777777" w:rsidTr="00871520">
        <w:trPr>
          <w:trHeight w:val="77"/>
          <w:tblHeader/>
        </w:trPr>
        <w:tc>
          <w:tcPr>
            <w:tcW w:w="15026" w:type="dxa"/>
            <w:gridSpan w:val="20"/>
            <w:shd w:val="clear" w:color="auto" w:fill="C6D9F1"/>
            <w:vAlign w:val="center"/>
          </w:tcPr>
          <w:p w14:paraId="10A4BACD" w14:textId="77777777" w:rsidR="00645768" w:rsidRDefault="00645768" w:rsidP="00645768">
            <w:pPr>
              <w:jc w:val="center"/>
              <w:rPr>
                <w:b/>
              </w:rPr>
            </w:pPr>
            <w:r w:rsidRPr="00BD573B">
              <w:rPr>
                <w:b/>
                <w:sz w:val="24"/>
                <w:szCs w:val="24"/>
                <w:shd w:val="clear" w:color="auto" w:fill="C6D9F1"/>
              </w:rPr>
              <w:t>Условно разрешенные виды использования</w:t>
            </w:r>
          </w:p>
        </w:tc>
      </w:tr>
      <w:tr w:rsidR="00645768" w:rsidRPr="006914D1" w14:paraId="31FA8649" w14:textId="77777777" w:rsidTr="00871520">
        <w:trPr>
          <w:trHeight w:val="77"/>
          <w:tblHeader/>
        </w:trPr>
        <w:tc>
          <w:tcPr>
            <w:tcW w:w="1544" w:type="dxa"/>
            <w:vMerge w:val="restart"/>
            <w:shd w:val="clear" w:color="auto" w:fill="EAF1DD"/>
            <w:vAlign w:val="center"/>
          </w:tcPr>
          <w:p w14:paraId="640A9C36" w14:textId="77777777" w:rsidR="00645768" w:rsidRPr="006914D1" w:rsidRDefault="00645768" w:rsidP="00645768">
            <w:pPr>
              <w:autoSpaceDE/>
              <w:jc w:val="center"/>
              <w:rPr>
                <w:b/>
              </w:rPr>
            </w:pPr>
            <w:r w:rsidRPr="006914D1">
              <w:rPr>
                <w:b/>
              </w:rPr>
              <w:t>Наименование и код ВРИ</w:t>
            </w:r>
          </w:p>
        </w:tc>
        <w:tc>
          <w:tcPr>
            <w:tcW w:w="4077" w:type="dxa"/>
            <w:gridSpan w:val="3"/>
            <w:vMerge w:val="restart"/>
            <w:shd w:val="clear" w:color="auto" w:fill="EAF1DD"/>
            <w:noWrap/>
            <w:vAlign w:val="center"/>
          </w:tcPr>
          <w:p w14:paraId="0617A33B" w14:textId="77777777" w:rsidR="00645768" w:rsidRPr="006914D1" w:rsidRDefault="00645768" w:rsidP="00645768">
            <w:pPr>
              <w:autoSpaceDE/>
              <w:jc w:val="center"/>
              <w:rPr>
                <w:b/>
              </w:rPr>
            </w:pPr>
            <w:r w:rsidRPr="006914D1">
              <w:rPr>
                <w:b/>
              </w:rPr>
              <w:t>Описание ВРИ</w:t>
            </w:r>
          </w:p>
        </w:tc>
        <w:tc>
          <w:tcPr>
            <w:tcW w:w="3304" w:type="dxa"/>
            <w:gridSpan w:val="11"/>
            <w:shd w:val="clear" w:color="auto" w:fill="EAF1DD"/>
            <w:vAlign w:val="center"/>
          </w:tcPr>
          <w:p w14:paraId="53DDB937" w14:textId="77777777" w:rsidR="00645768" w:rsidRPr="006914D1" w:rsidRDefault="00645768" w:rsidP="00645768">
            <w:pPr>
              <w:autoSpaceDE/>
              <w:jc w:val="center"/>
              <w:rPr>
                <w:b/>
              </w:rPr>
            </w:pPr>
            <w:r w:rsidRPr="006914D1">
              <w:rPr>
                <w:b/>
              </w:rPr>
              <w:t>Предельные размеры земельных участков</w:t>
            </w:r>
          </w:p>
        </w:tc>
        <w:tc>
          <w:tcPr>
            <w:tcW w:w="1280" w:type="dxa"/>
            <w:gridSpan w:val="2"/>
            <w:vMerge w:val="restart"/>
            <w:shd w:val="clear" w:color="auto" w:fill="EAF1DD"/>
            <w:vAlign w:val="center"/>
          </w:tcPr>
          <w:p w14:paraId="7C176851"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2909D680" w14:textId="77777777" w:rsidR="00645768" w:rsidRPr="006914D1" w:rsidRDefault="00645768" w:rsidP="00645768">
            <w:pPr>
              <w:autoSpaceDE/>
              <w:jc w:val="center"/>
              <w:rPr>
                <w:b/>
              </w:rPr>
            </w:pPr>
            <w:r w:rsidRPr="006914D1">
              <w:rPr>
                <w:b/>
              </w:rPr>
              <w:t>(</w:t>
            </w:r>
            <w:proofErr w:type="spellStart"/>
            <w:r w:rsidRPr="006914D1">
              <w:rPr>
                <w:b/>
              </w:rPr>
              <w:t>эт</w:t>
            </w:r>
            <w:proofErr w:type="spellEnd"/>
            <w:r w:rsidRPr="006914D1">
              <w:rPr>
                <w:b/>
              </w:rPr>
              <w:t>./м.)</w:t>
            </w:r>
          </w:p>
        </w:tc>
        <w:tc>
          <w:tcPr>
            <w:tcW w:w="1421" w:type="dxa"/>
            <w:vMerge w:val="restart"/>
            <w:shd w:val="clear" w:color="auto" w:fill="EAF1DD"/>
            <w:noWrap/>
            <w:vAlign w:val="center"/>
          </w:tcPr>
          <w:p w14:paraId="7976B5B4"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417" w:type="dxa"/>
            <w:vMerge w:val="restart"/>
            <w:shd w:val="clear" w:color="auto" w:fill="EAF1DD"/>
            <w:noWrap/>
            <w:vAlign w:val="center"/>
          </w:tcPr>
          <w:p w14:paraId="5A25A5FD"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1983" w:type="dxa"/>
            <w:vMerge w:val="restart"/>
            <w:shd w:val="clear" w:color="auto" w:fill="EAF1DD"/>
            <w:vAlign w:val="center"/>
          </w:tcPr>
          <w:p w14:paraId="715DAE74"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645768" w:rsidRPr="006914D1" w14:paraId="12C40E40" w14:textId="77777777" w:rsidTr="00871520">
        <w:trPr>
          <w:trHeight w:val="77"/>
          <w:tblHeader/>
        </w:trPr>
        <w:tc>
          <w:tcPr>
            <w:tcW w:w="1544" w:type="dxa"/>
            <w:vMerge/>
            <w:shd w:val="clear" w:color="auto" w:fill="auto"/>
            <w:vAlign w:val="center"/>
          </w:tcPr>
          <w:p w14:paraId="72FE78F5" w14:textId="77777777" w:rsidR="00645768" w:rsidRPr="006914D1" w:rsidRDefault="00645768" w:rsidP="00645768">
            <w:pPr>
              <w:autoSpaceDE/>
            </w:pPr>
          </w:p>
        </w:tc>
        <w:tc>
          <w:tcPr>
            <w:tcW w:w="4077" w:type="dxa"/>
            <w:gridSpan w:val="3"/>
            <w:vMerge/>
            <w:shd w:val="clear" w:color="auto" w:fill="auto"/>
            <w:vAlign w:val="center"/>
          </w:tcPr>
          <w:p w14:paraId="27733210" w14:textId="77777777" w:rsidR="00645768" w:rsidRPr="006914D1" w:rsidRDefault="00645768" w:rsidP="00645768">
            <w:pPr>
              <w:autoSpaceDE/>
            </w:pPr>
          </w:p>
        </w:tc>
        <w:tc>
          <w:tcPr>
            <w:tcW w:w="2267" w:type="dxa"/>
            <w:gridSpan w:val="7"/>
            <w:shd w:val="clear" w:color="auto" w:fill="EAF1DD"/>
            <w:noWrap/>
            <w:vAlign w:val="center"/>
          </w:tcPr>
          <w:p w14:paraId="09544863" w14:textId="77777777" w:rsidR="00645768" w:rsidRPr="006914D1" w:rsidRDefault="00645768" w:rsidP="00645768">
            <w:pPr>
              <w:autoSpaceDE/>
              <w:jc w:val="center"/>
              <w:rPr>
                <w:b/>
              </w:rPr>
            </w:pPr>
            <w:r w:rsidRPr="006914D1">
              <w:rPr>
                <w:b/>
              </w:rPr>
              <w:t>Площадь (кв. м.)</w:t>
            </w:r>
          </w:p>
        </w:tc>
        <w:tc>
          <w:tcPr>
            <w:tcW w:w="1037" w:type="dxa"/>
            <w:gridSpan w:val="4"/>
            <w:shd w:val="clear" w:color="auto" w:fill="EAF1DD"/>
            <w:noWrap/>
            <w:vAlign w:val="center"/>
          </w:tcPr>
          <w:p w14:paraId="0169B6C4" w14:textId="77777777" w:rsidR="00645768" w:rsidRPr="006914D1" w:rsidRDefault="00645768" w:rsidP="00645768">
            <w:pPr>
              <w:autoSpaceDE/>
              <w:jc w:val="center"/>
              <w:rPr>
                <w:b/>
              </w:rPr>
            </w:pPr>
            <w:r w:rsidRPr="006914D1">
              <w:rPr>
                <w:b/>
              </w:rPr>
              <w:t xml:space="preserve">Размер (м.) </w:t>
            </w:r>
          </w:p>
        </w:tc>
        <w:tc>
          <w:tcPr>
            <w:tcW w:w="1280" w:type="dxa"/>
            <w:gridSpan w:val="2"/>
            <w:vMerge/>
            <w:shd w:val="clear" w:color="auto" w:fill="auto"/>
            <w:vAlign w:val="center"/>
          </w:tcPr>
          <w:p w14:paraId="4F95248A" w14:textId="77777777" w:rsidR="00645768" w:rsidRPr="006914D1" w:rsidRDefault="00645768" w:rsidP="00645768">
            <w:pPr>
              <w:autoSpaceDE/>
            </w:pPr>
          </w:p>
        </w:tc>
        <w:tc>
          <w:tcPr>
            <w:tcW w:w="1421" w:type="dxa"/>
            <w:vMerge/>
            <w:shd w:val="clear" w:color="auto" w:fill="auto"/>
            <w:vAlign w:val="center"/>
          </w:tcPr>
          <w:p w14:paraId="27A7A9D6" w14:textId="77777777" w:rsidR="00645768" w:rsidRPr="006914D1" w:rsidRDefault="00645768" w:rsidP="00645768">
            <w:pPr>
              <w:autoSpaceDE/>
            </w:pPr>
          </w:p>
        </w:tc>
        <w:tc>
          <w:tcPr>
            <w:tcW w:w="1417" w:type="dxa"/>
            <w:vMerge/>
            <w:shd w:val="clear" w:color="auto" w:fill="auto"/>
            <w:vAlign w:val="center"/>
          </w:tcPr>
          <w:p w14:paraId="662B44AA" w14:textId="77777777" w:rsidR="00645768" w:rsidRPr="006914D1" w:rsidRDefault="00645768" w:rsidP="00645768">
            <w:pPr>
              <w:autoSpaceDE/>
            </w:pPr>
          </w:p>
        </w:tc>
        <w:tc>
          <w:tcPr>
            <w:tcW w:w="1983" w:type="dxa"/>
            <w:vMerge/>
          </w:tcPr>
          <w:p w14:paraId="24F62A5E" w14:textId="77777777" w:rsidR="00645768" w:rsidRPr="006914D1" w:rsidRDefault="00645768" w:rsidP="00645768">
            <w:pPr>
              <w:autoSpaceDE/>
            </w:pPr>
          </w:p>
        </w:tc>
      </w:tr>
      <w:tr w:rsidR="00645768" w:rsidRPr="006914D1" w14:paraId="4FBAF20B" w14:textId="77777777" w:rsidTr="00871520">
        <w:trPr>
          <w:trHeight w:val="77"/>
          <w:tblHeader/>
        </w:trPr>
        <w:tc>
          <w:tcPr>
            <w:tcW w:w="1544" w:type="dxa"/>
            <w:vMerge/>
            <w:shd w:val="clear" w:color="auto" w:fill="auto"/>
            <w:vAlign w:val="center"/>
          </w:tcPr>
          <w:p w14:paraId="06636646" w14:textId="77777777" w:rsidR="00645768" w:rsidRPr="006914D1" w:rsidRDefault="00645768" w:rsidP="00645768">
            <w:pPr>
              <w:autoSpaceDE/>
            </w:pPr>
          </w:p>
        </w:tc>
        <w:tc>
          <w:tcPr>
            <w:tcW w:w="4077" w:type="dxa"/>
            <w:gridSpan w:val="3"/>
            <w:vMerge/>
            <w:shd w:val="clear" w:color="auto" w:fill="auto"/>
            <w:vAlign w:val="center"/>
          </w:tcPr>
          <w:p w14:paraId="2E5747AC" w14:textId="77777777" w:rsidR="00645768" w:rsidRPr="006914D1" w:rsidRDefault="00645768" w:rsidP="00645768">
            <w:pPr>
              <w:autoSpaceDE/>
            </w:pPr>
          </w:p>
        </w:tc>
        <w:tc>
          <w:tcPr>
            <w:tcW w:w="1134" w:type="dxa"/>
            <w:gridSpan w:val="3"/>
            <w:shd w:val="clear" w:color="auto" w:fill="EAF1DD"/>
            <w:noWrap/>
            <w:vAlign w:val="center"/>
          </w:tcPr>
          <w:p w14:paraId="65656CD2"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1133" w:type="dxa"/>
            <w:gridSpan w:val="4"/>
            <w:shd w:val="clear" w:color="auto" w:fill="EAF1DD"/>
            <w:vAlign w:val="center"/>
          </w:tcPr>
          <w:p w14:paraId="7F0C9E3C"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037" w:type="dxa"/>
            <w:gridSpan w:val="4"/>
            <w:shd w:val="clear" w:color="auto" w:fill="EAF1DD"/>
            <w:noWrap/>
            <w:vAlign w:val="center"/>
          </w:tcPr>
          <w:p w14:paraId="221F5DDB"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280" w:type="dxa"/>
            <w:gridSpan w:val="2"/>
            <w:vMerge/>
            <w:shd w:val="clear" w:color="auto" w:fill="auto"/>
            <w:vAlign w:val="center"/>
          </w:tcPr>
          <w:p w14:paraId="2860705A" w14:textId="77777777" w:rsidR="00645768" w:rsidRPr="006914D1" w:rsidRDefault="00645768" w:rsidP="00645768">
            <w:pPr>
              <w:autoSpaceDE/>
            </w:pPr>
          </w:p>
        </w:tc>
        <w:tc>
          <w:tcPr>
            <w:tcW w:w="1421" w:type="dxa"/>
            <w:vMerge/>
            <w:shd w:val="clear" w:color="auto" w:fill="auto"/>
            <w:vAlign w:val="center"/>
          </w:tcPr>
          <w:p w14:paraId="16C305B7" w14:textId="77777777" w:rsidR="00645768" w:rsidRPr="006914D1" w:rsidRDefault="00645768" w:rsidP="00645768">
            <w:pPr>
              <w:autoSpaceDE/>
            </w:pPr>
          </w:p>
        </w:tc>
        <w:tc>
          <w:tcPr>
            <w:tcW w:w="1417" w:type="dxa"/>
            <w:vMerge/>
            <w:shd w:val="clear" w:color="auto" w:fill="auto"/>
            <w:vAlign w:val="center"/>
          </w:tcPr>
          <w:p w14:paraId="52BEE8DD" w14:textId="77777777" w:rsidR="00645768" w:rsidRPr="006914D1" w:rsidRDefault="00645768" w:rsidP="00645768">
            <w:pPr>
              <w:autoSpaceDE/>
            </w:pPr>
          </w:p>
        </w:tc>
        <w:tc>
          <w:tcPr>
            <w:tcW w:w="1983" w:type="dxa"/>
            <w:vMerge/>
          </w:tcPr>
          <w:p w14:paraId="00F846A6" w14:textId="77777777" w:rsidR="00645768" w:rsidRPr="006914D1" w:rsidRDefault="00645768" w:rsidP="00645768">
            <w:pPr>
              <w:autoSpaceDE/>
            </w:pPr>
          </w:p>
        </w:tc>
      </w:tr>
      <w:tr w:rsidR="00645768" w:rsidRPr="006914D1" w14:paraId="3F6ECDC9" w14:textId="77777777" w:rsidTr="00871520">
        <w:trPr>
          <w:trHeight w:val="282"/>
        </w:trPr>
        <w:tc>
          <w:tcPr>
            <w:tcW w:w="15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E4827D" w14:textId="77777777" w:rsidR="00645768" w:rsidRPr="006914D1" w:rsidRDefault="00645768" w:rsidP="00645768">
            <w:pPr>
              <w:autoSpaceDE/>
              <w:jc w:val="center"/>
            </w:pPr>
            <w:r w:rsidRPr="006914D1">
              <w:t>Склады 6.9</w:t>
            </w:r>
          </w:p>
        </w:tc>
        <w:tc>
          <w:tcPr>
            <w:tcW w:w="409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6EC954" w14:textId="77777777" w:rsidR="00645768" w:rsidRPr="006914D1" w:rsidRDefault="00645768" w:rsidP="00645768">
            <w:pPr>
              <w:jc w:val="center"/>
            </w:pPr>
            <w:r w:rsidRPr="00492CDB">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w:t>
            </w:r>
            <w:r w:rsidRPr="00492CDB">
              <w:lastRenderedPageBreak/>
              <w:t>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1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2E8624" w14:textId="77777777" w:rsidR="00645768" w:rsidRPr="006914D1" w:rsidRDefault="00645768" w:rsidP="00645768">
            <w:pPr>
              <w:autoSpaceDE/>
              <w:jc w:val="center"/>
            </w:pPr>
            <w:r w:rsidRPr="006914D1">
              <w:lastRenderedPageBreak/>
              <w:t>2000</w:t>
            </w:r>
          </w:p>
        </w:tc>
        <w:tc>
          <w:tcPr>
            <w:tcW w:w="11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ADCD8C3" w14:textId="77777777" w:rsidR="00645768" w:rsidRPr="006914D1" w:rsidRDefault="00645768" w:rsidP="00645768">
            <w:pPr>
              <w:autoSpaceDE/>
              <w:jc w:val="center"/>
            </w:pPr>
            <w:r w:rsidRPr="006914D1">
              <w:t>50000</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7487D6" w14:textId="77777777" w:rsidR="00645768" w:rsidRPr="006914D1" w:rsidRDefault="00645768" w:rsidP="00645768">
            <w:pPr>
              <w:autoSpaceDE/>
              <w:jc w:val="center"/>
            </w:pPr>
            <w:r>
              <w:t>не подлежат установлению</w:t>
            </w:r>
          </w:p>
        </w:tc>
        <w:tc>
          <w:tcPr>
            <w:tcW w:w="12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8BCBCC" w14:textId="77777777" w:rsidR="00645768" w:rsidRPr="006914D1" w:rsidRDefault="00645768" w:rsidP="00645768">
            <w:pPr>
              <w:autoSpaceDE/>
              <w:jc w:val="center"/>
            </w:pPr>
            <w:r w:rsidRPr="006914D1">
              <w:t>-/30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38162DA6" w14:textId="77777777" w:rsidR="00645768" w:rsidRPr="006914D1" w:rsidRDefault="00645768" w:rsidP="00645768">
            <w:pPr>
              <w:autoSpaceDE/>
              <w:jc w:val="center"/>
            </w:pPr>
            <w:r w:rsidRPr="006914D1">
              <w:t>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5E1F94B" w14:textId="77777777" w:rsidR="00645768" w:rsidRPr="006914D1" w:rsidRDefault="00645768" w:rsidP="00645768">
            <w:pPr>
              <w:autoSpaceDE/>
              <w:jc w:val="center"/>
            </w:pPr>
            <w:r w:rsidRPr="006914D1">
              <w:t>5</w:t>
            </w:r>
          </w:p>
        </w:tc>
        <w:tc>
          <w:tcPr>
            <w:tcW w:w="1983" w:type="dxa"/>
            <w:tcBorders>
              <w:top w:val="single" w:sz="4" w:space="0" w:color="auto"/>
              <w:left w:val="single" w:sz="4" w:space="0" w:color="auto"/>
              <w:bottom w:val="single" w:sz="4" w:space="0" w:color="auto"/>
              <w:right w:val="single" w:sz="4" w:space="0" w:color="auto"/>
            </w:tcBorders>
            <w:vAlign w:val="center"/>
          </w:tcPr>
          <w:p w14:paraId="092590BC" w14:textId="77777777" w:rsidR="00645768" w:rsidRDefault="00645768" w:rsidP="00645768">
            <w:pPr>
              <w:autoSpaceDE/>
              <w:jc w:val="center"/>
            </w:pPr>
            <w:r>
              <w:t>- Склады;</w:t>
            </w:r>
          </w:p>
          <w:p w14:paraId="012E31A6" w14:textId="77777777" w:rsidR="00645768" w:rsidRDefault="00645768" w:rsidP="00645768">
            <w:pPr>
              <w:autoSpaceDE/>
              <w:jc w:val="center"/>
            </w:pPr>
            <w:r>
              <w:t>- Погрузочные терминалы и доки;</w:t>
            </w:r>
          </w:p>
          <w:p w14:paraId="64336D5E" w14:textId="77777777" w:rsidR="00645768" w:rsidRDefault="00645768" w:rsidP="00645768">
            <w:pPr>
              <w:autoSpaceDE/>
              <w:jc w:val="center"/>
            </w:pPr>
            <w:r>
              <w:t>- Нефтехранилища;</w:t>
            </w:r>
          </w:p>
          <w:p w14:paraId="23F7949B" w14:textId="77777777" w:rsidR="00645768" w:rsidRDefault="00645768" w:rsidP="00645768">
            <w:pPr>
              <w:autoSpaceDE/>
              <w:jc w:val="center"/>
            </w:pPr>
            <w:r>
              <w:t>- Газохранилища;</w:t>
            </w:r>
          </w:p>
          <w:p w14:paraId="6C0CBB00" w14:textId="77777777" w:rsidR="00645768" w:rsidRPr="006914D1" w:rsidRDefault="00645768" w:rsidP="00645768">
            <w:pPr>
              <w:autoSpaceDE/>
              <w:jc w:val="center"/>
            </w:pPr>
            <w:r>
              <w:t>- Элеваторы</w:t>
            </w:r>
          </w:p>
        </w:tc>
      </w:tr>
      <w:tr w:rsidR="00E73D0D" w:rsidRPr="006914D1" w14:paraId="017BF648" w14:textId="77777777" w:rsidTr="00871520">
        <w:trPr>
          <w:trHeight w:val="282"/>
        </w:trPr>
        <w:tc>
          <w:tcPr>
            <w:tcW w:w="155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F20451" w14:textId="77777777" w:rsidR="00E73D0D" w:rsidRPr="006914D1" w:rsidRDefault="00E73D0D" w:rsidP="00C421A0">
            <w:pPr>
              <w:autoSpaceDE/>
              <w:jc w:val="center"/>
              <w:rPr>
                <w:lang w:val="en-US"/>
              </w:rPr>
            </w:pPr>
            <w:r w:rsidRPr="006914D1">
              <w:lastRenderedPageBreak/>
              <w:t>Нефтехимическая промышленность 6.5</w:t>
            </w:r>
          </w:p>
        </w:tc>
        <w:tc>
          <w:tcPr>
            <w:tcW w:w="41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9C85A5" w14:textId="77777777" w:rsidR="00E73D0D" w:rsidRPr="006914D1" w:rsidRDefault="00E73D0D" w:rsidP="00C421A0">
            <w:pPr>
              <w:jc w:val="center"/>
            </w:pPr>
            <w:r w:rsidRPr="001877F3">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w:t>
            </w:r>
            <w:r>
              <w:t>добные промышленные предприятия</w:t>
            </w:r>
          </w:p>
        </w:tc>
        <w:tc>
          <w:tcPr>
            <w:tcW w:w="114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BFEC46" w14:textId="77777777" w:rsidR="00E73D0D" w:rsidRPr="006914D1" w:rsidRDefault="00E73D0D" w:rsidP="00C421A0">
            <w:pPr>
              <w:spacing w:line="276" w:lineRule="auto"/>
              <w:jc w:val="center"/>
            </w:pPr>
            <w:r>
              <w:t>2000</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CD81179" w14:textId="77777777" w:rsidR="00E73D0D" w:rsidRPr="006914D1" w:rsidRDefault="00E73D0D" w:rsidP="00C421A0">
            <w:pPr>
              <w:spacing w:line="276" w:lineRule="auto"/>
              <w:jc w:val="center"/>
            </w:pPr>
            <w:r w:rsidRPr="006914D1">
              <w:t>1000000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2312D8" w14:textId="77777777" w:rsidR="00E73D0D" w:rsidRPr="006914D1" w:rsidRDefault="00E73D0D" w:rsidP="00C421A0">
            <w:pPr>
              <w:autoSpaceDE/>
              <w:jc w:val="center"/>
            </w:pPr>
            <w:r>
              <w:t>не подлежат установлению</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6496B1AC" w14:textId="77777777" w:rsidR="00E73D0D" w:rsidRPr="006914D1" w:rsidRDefault="00E73D0D" w:rsidP="00C421A0">
            <w:pPr>
              <w:autoSpaceDE/>
              <w:jc w:val="center"/>
            </w:pPr>
            <w:r w:rsidRPr="006914D1">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042AFF16" w14:textId="77777777" w:rsidR="00E73D0D" w:rsidRPr="006914D1" w:rsidRDefault="00E73D0D" w:rsidP="00C421A0">
            <w:pPr>
              <w:autoSpaceDE/>
              <w:jc w:val="center"/>
            </w:pPr>
            <w:r w:rsidRPr="006914D1">
              <w:t>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889C2E" w14:textId="77777777" w:rsidR="00E73D0D" w:rsidRPr="006914D1" w:rsidRDefault="00E73D0D" w:rsidP="00C421A0">
            <w:pPr>
              <w:autoSpaceDE/>
              <w:jc w:val="center"/>
            </w:pPr>
            <w:r w:rsidRPr="006914D1">
              <w:t>5</w:t>
            </w:r>
          </w:p>
        </w:tc>
        <w:tc>
          <w:tcPr>
            <w:tcW w:w="1983" w:type="dxa"/>
            <w:tcBorders>
              <w:top w:val="single" w:sz="4" w:space="0" w:color="auto"/>
              <w:left w:val="single" w:sz="4" w:space="0" w:color="auto"/>
              <w:bottom w:val="single" w:sz="4" w:space="0" w:color="auto"/>
              <w:right w:val="single" w:sz="4" w:space="0" w:color="auto"/>
            </w:tcBorders>
            <w:vAlign w:val="center"/>
          </w:tcPr>
          <w:p w14:paraId="13DC3222" w14:textId="77777777" w:rsidR="00E73D0D" w:rsidRPr="006914D1" w:rsidRDefault="00E73D0D" w:rsidP="00C421A0">
            <w:pPr>
              <w:autoSpaceDE/>
              <w:jc w:val="center"/>
            </w:pPr>
            <w:r>
              <w:rPr>
                <w:szCs w:val="24"/>
                <w:lang w:eastAsia="ru-RU"/>
              </w:rPr>
              <w:t xml:space="preserve">- Объекты промышленных предприятий и коммунально-складских организаций </w:t>
            </w:r>
          </w:p>
        </w:tc>
      </w:tr>
      <w:tr w:rsidR="005C39BE" w:rsidRPr="006914D1" w14:paraId="5CAAFCE0"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7AAC8F13" w14:textId="77777777" w:rsidR="005C39BE" w:rsidRPr="006914D1" w:rsidRDefault="005C39BE" w:rsidP="00645768">
            <w:pPr>
              <w:autoSpaceDE/>
              <w:jc w:val="center"/>
            </w:pPr>
            <w:r w:rsidRPr="006914D1">
              <w:t>Строительная промышленность 6.6</w:t>
            </w:r>
          </w:p>
        </w:tc>
        <w:tc>
          <w:tcPr>
            <w:tcW w:w="40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F9D3AC" w14:textId="77777777" w:rsidR="005C39BE" w:rsidRPr="006914D1" w:rsidRDefault="005C39BE" w:rsidP="00645768">
            <w:pPr>
              <w:jc w:val="center"/>
            </w:pPr>
            <w:r w:rsidRPr="001877F3">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w:t>
            </w:r>
            <w:r>
              <w:t>астей и тому подобной продукции</w:t>
            </w:r>
          </w:p>
        </w:tc>
        <w:tc>
          <w:tcPr>
            <w:tcW w:w="11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3A4C6B" w14:textId="77777777" w:rsidR="005C39BE" w:rsidRPr="006914D1" w:rsidRDefault="005C39BE" w:rsidP="00645768">
            <w:pPr>
              <w:spacing w:line="276" w:lineRule="auto"/>
              <w:jc w:val="center"/>
            </w:pPr>
            <w:r>
              <w:t>2000</w:t>
            </w:r>
          </w:p>
        </w:tc>
        <w:tc>
          <w:tcPr>
            <w:tcW w:w="115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928407" w14:textId="77777777" w:rsidR="005C39BE" w:rsidRPr="006914D1" w:rsidRDefault="005C39BE" w:rsidP="00645768">
            <w:pPr>
              <w:spacing w:line="276" w:lineRule="auto"/>
              <w:jc w:val="center"/>
            </w:pPr>
            <w:r w:rsidRPr="006914D1">
              <w:t>500000</w:t>
            </w:r>
          </w:p>
        </w:tc>
        <w:tc>
          <w:tcPr>
            <w:tcW w:w="10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DFF49C" w14:textId="77777777" w:rsidR="005C39BE" w:rsidRPr="006914D1" w:rsidRDefault="005C39BE" w:rsidP="00645768">
            <w:pPr>
              <w:autoSpaceDE/>
              <w:jc w:val="center"/>
            </w:pPr>
            <w:r>
              <w:t>не подлежат установлению</w:t>
            </w:r>
          </w:p>
        </w:tc>
        <w:tc>
          <w:tcPr>
            <w:tcW w:w="12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B7C602" w14:textId="77777777" w:rsidR="005C39BE" w:rsidRPr="006914D1" w:rsidRDefault="005C39BE" w:rsidP="00645768">
            <w:pPr>
              <w:autoSpaceDE/>
              <w:jc w:val="center"/>
            </w:pPr>
            <w:r w:rsidRPr="006914D1">
              <w:t>-/30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0434238E" w14:textId="77777777" w:rsidR="005C39BE" w:rsidRPr="006914D1" w:rsidRDefault="005C39BE" w:rsidP="00645768">
            <w:pPr>
              <w:autoSpaceDE/>
              <w:jc w:val="center"/>
            </w:pPr>
            <w:r w:rsidRPr="006914D1">
              <w:t>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F44B68E" w14:textId="77777777" w:rsidR="005C39BE" w:rsidRPr="006914D1" w:rsidRDefault="005C39BE" w:rsidP="00645768">
            <w:pPr>
              <w:autoSpaceDE/>
              <w:jc w:val="center"/>
            </w:pPr>
            <w:r w:rsidRPr="006914D1">
              <w:t>5</w:t>
            </w:r>
          </w:p>
        </w:tc>
        <w:tc>
          <w:tcPr>
            <w:tcW w:w="1983" w:type="dxa"/>
            <w:tcBorders>
              <w:top w:val="single" w:sz="4" w:space="0" w:color="auto"/>
              <w:left w:val="single" w:sz="4" w:space="0" w:color="auto"/>
              <w:bottom w:val="single" w:sz="4" w:space="0" w:color="auto"/>
              <w:right w:val="single" w:sz="4" w:space="0" w:color="auto"/>
            </w:tcBorders>
            <w:vAlign w:val="center"/>
          </w:tcPr>
          <w:p w14:paraId="6A1C59B9" w14:textId="77777777" w:rsidR="005C39BE" w:rsidRPr="006914D1" w:rsidRDefault="005C39BE" w:rsidP="00645768">
            <w:pPr>
              <w:autoSpaceDE/>
              <w:jc w:val="center"/>
            </w:pPr>
            <w:r>
              <w:rPr>
                <w:szCs w:val="24"/>
                <w:lang w:eastAsia="ru-RU"/>
              </w:rPr>
              <w:t xml:space="preserve">- Объекты строительных промышленных предприятий и коммунально-складских организаций </w:t>
            </w:r>
          </w:p>
        </w:tc>
      </w:tr>
      <w:tr w:rsidR="005C39BE" w:rsidRPr="006914D1" w14:paraId="4933BB8F" w14:textId="77777777" w:rsidTr="00871520">
        <w:trPr>
          <w:trHeight w:val="131"/>
        </w:trPr>
        <w:tc>
          <w:tcPr>
            <w:tcW w:w="1544" w:type="dxa"/>
            <w:vMerge w:val="restart"/>
            <w:shd w:val="clear" w:color="auto" w:fill="auto"/>
            <w:vAlign w:val="center"/>
          </w:tcPr>
          <w:p w14:paraId="26B40215" w14:textId="77777777" w:rsidR="005C39BE" w:rsidRPr="006914D1" w:rsidRDefault="005C39BE" w:rsidP="00645768">
            <w:pPr>
              <w:autoSpaceDE/>
              <w:jc w:val="center"/>
            </w:pPr>
            <w:r w:rsidRPr="006914D1">
              <w:t>Энергетика 6.7</w:t>
            </w:r>
          </w:p>
        </w:tc>
        <w:tc>
          <w:tcPr>
            <w:tcW w:w="4077" w:type="dxa"/>
            <w:gridSpan w:val="3"/>
            <w:vMerge w:val="restart"/>
            <w:shd w:val="clear" w:color="auto" w:fill="auto"/>
            <w:vAlign w:val="center"/>
          </w:tcPr>
          <w:p w14:paraId="62C097E6" w14:textId="77777777" w:rsidR="005C39BE" w:rsidRPr="001877F3" w:rsidRDefault="005C39BE" w:rsidP="00645768">
            <w:pPr>
              <w:jc w:val="center"/>
            </w:pPr>
            <w:r w:rsidRPr="001877F3">
              <w:t xml:space="preserve">Размещение объектов гидроэнергетики, </w:t>
            </w:r>
            <w:r w:rsidRPr="001877F3">
              <w:lastRenderedPageBreak/>
              <w:t>тепловых станций и других электростанций, размещение обслуживающих и вспомогательных для электростанций сооружений (</w:t>
            </w:r>
            <w:proofErr w:type="spellStart"/>
            <w:r w:rsidRPr="001877F3">
              <w:t>золоотвалов</w:t>
            </w:r>
            <w:proofErr w:type="spellEnd"/>
            <w:r w:rsidRPr="001877F3">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p w14:paraId="11903C35" w14:textId="77777777" w:rsidR="005C39BE" w:rsidRPr="006914D1" w:rsidRDefault="005C39BE" w:rsidP="00645768">
            <w:pPr>
              <w:autoSpaceDE/>
              <w:jc w:val="center"/>
            </w:pPr>
          </w:p>
        </w:tc>
        <w:tc>
          <w:tcPr>
            <w:tcW w:w="1134" w:type="dxa"/>
            <w:gridSpan w:val="3"/>
            <w:shd w:val="clear" w:color="auto" w:fill="auto"/>
            <w:vAlign w:val="center"/>
          </w:tcPr>
          <w:p w14:paraId="65627513" w14:textId="77777777" w:rsidR="005C39BE" w:rsidRPr="006914D1" w:rsidRDefault="005C39BE" w:rsidP="00645768">
            <w:pPr>
              <w:jc w:val="center"/>
            </w:pPr>
            <w:r>
              <w:lastRenderedPageBreak/>
              <w:t xml:space="preserve"> 2000*</w:t>
            </w:r>
          </w:p>
        </w:tc>
        <w:tc>
          <w:tcPr>
            <w:tcW w:w="1133" w:type="dxa"/>
            <w:gridSpan w:val="4"/>
            <w:shd w:val="clear" w:color="auto" w:fill="auto"/>
            <w:vAlign w:val="center"/>
          </w:tcPr>
          <w:p w14:paraId="0D32401C" w14:textId="77777777" w:rsidR="005C39BE" w:rsidRPr="006914D1" w:rsidRDefault="005C39BE" w:rsidP="00645768">
            <w:pPr>
              <w:jc w:val="center"/>
            </w:pPr>
            <w:r w:rsidRPr="006914D1">
              <w:t>500000</w:t>
            </w:r>
            <w:r>
              <w:t>*</w:t>
            </w:r>
          </w:p>
        </w:tc>
        <w:tc>
          <w:tcPr>
            <w:tcW w:w="1037" w:type="dxa"/>
            <w:gridSpan w:val="4"/>
            <w:vMerge w:val="restart"/>
            <w:shd w:val="clear" w:color="auto" w:fill="auto"/>
            <w:vAlign w:val="center"/>
          </w:tcPr>
          <w:p w14:paraId="5BD21C5B" w14:textId="77777777" w:rsidR="005C39BE" w:rsidRPr="006914D1" w:rsidRDefault="005C39BE" w:rsidP="00645768">
            <w:pPr>
              <w:jc w:val="center"/>
            </w:pPr>
            <w:r>
              <w:t xml:space="preserve">не </w:t>
            </w:r>
            <w:r>
              <w:lastRenderedPageBreak/>
              <w:t>подлежат установлению</w:t>
            </w:r>
          </w:p>
        </w:tc>
        <w:tc>
          <w:tcPr>
            <w:tcW w:w="1280" w:type="dxa"/>
            <w:gridSpan w:val="2"/>
            <w:vMerge w:val="restart"/>
            <w:shd w:val="clear" w:color="auto" w:fill="auto"/>
            <w:vAlign w:val="center"/>
          </w:tcPr>
          <w:p w14:paraId="2696B304" w14:textId="77777777" w:rsidR="005C39BE" w:rsidRPr="006914D1" w:rsidRDefault="005C39BE" w:rsidP="00645768">
            <w:pPr>
              <w:autoSpaceDE/>
              <w:jc w:val="center"/>
            </w:pPr>
            <w:r w:rsidRPr="006914D1">
              <w:lastRenderedPageBreak/>
              <w:t xml:space="preserve">-/60, для </w:t>
            </w:r>
            <w:r w:rsidRPr="006914D1">
              <w:lastRenderedPageBreak/>
              <w:t>дымовых труб ТЭС, опор линий электропередач не подлежат установлению</w:t>
            </w:r>
          </w:p>
        </w:tc>
        <w:tc>
          <w:tcPr>
            <w:tcW w:w="1421" w:type="dxa"/>
            <w:vMerge w:val="restart"/>
            <w:shd w:val="clear" w:color="auto" w:fill="auto"/>
            <w:vAlign w:val="center"/>
          </w:tcPr>
          <w:p w14:paraId="7E5E5FC4" w14:textId="77777777" w:rsidR="005C39BE" w:rsidRPr="006914D1" w:rsidRDefault="005C39BE" w:rsidP="00645768">
            <w:pPr>
              <w:autoSpaceDE/>
              <w:jc w:val="center"/>
            </w:pPr>
            <w:r w:rsidRPr="006914D1">
              <w:lastRenderedPageBreak/>
              <w:t>50 %</w:t>
            </w:r>
          </w:p>
        </w:tc>
        <w:tc>
          <w:tcPr>
            <w:tcW w:w="1417" w:type="dxa"/>
            <w:vMerge w:val="restart"/>
            <w:shd w:val="clear" w:color="auto" w:fill="auto"/>
            <w:vAlign w:val="center"/>
          </w:tcPr>
          <w:p w14:paraId="058CCEB4" w14:textId="77777777" w:rsidR="005C39BE" w:rsidRPr="006914D1" w:rsidRDefault="005C39BE" w:rsidP="00645768">
            <w:pPr>
              <w:autoSpaceDE/>
              <w:jc w:val="center"/>
            </w:pPr>
            <w:r w:rsidRPr="006914D1">
              <w:t>5</w:t>
            </w:r>
          </w:p>
        </w:tc>
        <w:tc>
          <w:tcPr>
            <w:tcW w:w="1983" w:type="dxa"/>
            <w:vMerge w:val="restart"/>
            <w:vAlign w:val="center"/>
          </w:tcPr>
          <w:p w14:paraId="05E28378" w14:textId="77777777" w:rsidR="005C39BE" w:rsidRDefault="005C39BE" w:rsidP="00645768">
            <w:pPr>
              <w:widowControl/>
              <w:suppressAutoHyphens w:val="0"/>
              <w:overflowPunct/>
              <w:autoSpaceDE/>
              <w:autoSpaceDN w:val="0"/>
              <w:jc w:val="center"/>
              <w:rPr>
                <w:szCs w:val="24"/>
                <w:lang w:eastAsia="ru-RU"/>
              </w:rPr>
            </w:pPr>
            <w:r>
              <w:rPr>
                <w:szCs w:val="24"/>
                <w:lang w:eastAsia="ru-RU"/>
              </w:rPr>
              <w:t>- Объекты гидроэнергетики, тепловых станций и электростанций;</w:t>
            </w:r>
          </w:p>
          <w:p w14:paraId="5DDA4F49" w14:textId="77777777" w:rsidR="005C39BE" w:rsidRDefault="005C39BE" w:rsidP="00645768">
            <w:pPr>
              <w:widowControl/>
              <w:suppressAutoHyphens w:val="0"/>
              <w:overflowPunct/>
              <w:autoSpaceDE/>
              <w:autoSpaceDN w:val="0"/>
              <w:jc w:val="center"/>
              <w:rPr>
                <w:szCs w:val="24"/>
                <w:lang w:eastAsia="ru-RU"/>
              </w:rPr>
            </w:pPr>
            <w:r>
              <w:rPr>
                <w:szCs w:val="24"/>
                <w:lang w:eastAsia="ru-RU"/>
              </w:rPr>
              <w:t>- Вспомогательные для электростанций сооружения (</w:t>
            </w:r>
            <w:proofErr w:type="spellStart"/>
            <w:r>
              <w:rPr>
                <w:szCs w:val="24"/>
                <w:lang w:eastAsia="ru-RU"/>
              </w:rPr>
              <w:t>золоотвалы</w:t>
            </w:r>
            <w:proofErr w:type="spellEnd"/>
            <w:r>
              <w:rPr>
                <w:szCs w:val="24"/>
                <w:lang w:eastAsia="ru-RU"/>
              </w:rPr>
              <w:t>, гидротехнические сооружения);</w:t>
            </w:r>
          </w:p>
          <w:p w14:paraId="1B20824E" w14:textId="77777777" w:rsidR="005C39BE" w:rsidRPr="006914D1" w:rsidRDefault="005C39BE" w:rsidP="00645768">
            <w:pPr>
              <w:autoSpaceDE/>
              <w:jc w:val="center"/>
            </w:pPr>
            <w:r>
              <w:rPr>
                <w:szCs w:val="24"/>
                <w:lang w:eastAsia="ru-RU"/>
              </w:rPr>
              <w:t>- Объекты электросетевого хозяйства;</w:t>
            </w:r>
          </w:p>
        </w:tc>
      </w:tr>
      <w:tr w:rsidR="005C39BE" w:rsidRPr="006914D1" w14:paraId="4D046D5E" w14:textId="77777777" w:rsidTr="00871520">
        <w:trPr>
          <w:trHeight w:val="3301"/>
        </w:trPr>
        <w:tc>
          <w:tcPr>
            <w:tcW w:w="1544" w:type="dxa"/>
            <w:vMerge/>
            <w:shd w:val="clear" w:color="auto" w:fill="auto"/>
            <w:vAlign w:val="center"/>
          </w:tcPr>
          <w:p w14:paraId="60AF32E4" w14:textId="77777777" w:rsidR="005C39BE" w:rsidRPr="006914D1" w:rsidRDefault="005C39BE" w:rsidP="00645768">
            <w:pPr>
              <w:autoSpaceDE/>
              <w:jc w:val="center"/>
            </w:pPr>
          </w:p>
        </w:tc>
        <w:tc>
          <w:tcPr>
            <w:tcW w:w="4077" w:type="dxa"/>
            <w:gridSpan w:val="3"/>
            <w:vMerge/>
            <w:shd w:val="clear" w:color="auto" w:fill="auto"/>
            <w:vAlign w:val="center"/>
          </w:tcPr>
          <w:p w14:paraId="3C403BC8" w14:textId="77777777" w:rsidR="005C39BE" w:rsidRPr="006914D1" w:rsidRDefault="005C39BE" w:rsidP="00645768">
            <w:pPr>
              <w:autoSpaceDE/>
              <w:jc w:val="center"/>
            </w:pPr>
          </w:p>
        </w:tc>
        <w:tc>
          <w:tcPr>
            <w:tcW w:w="1134" w:type="dxa"/>
            <w:gridSpan w:val="3"/>
            <w:shd w:val="clear" w:color="auto" w:fill="auto"/>
            <w:vAlign w:val="center"/>
          </w:tcPr>
          <w:p w14:paraId="0742312A" w14:textId="77777777" w:rsidR="005C39BE" w:rsidRPr="006914D1" w:rsidRDefault="005C39BE" w:rsidP="00645768">
            <w:pPr>
              <w:jc w:val="center"/>
            </w:pPr>
            <w:r>
              <w:t xml:space="preserve">* - </w:t>
            </w:r>
            <w:r w:rsidRPr="006914D1">
              <w:t>для линий электропередач не подлежат установлению</w:t>
            </w:r>
          </w:p>
        </w:tc>
        <w:tc>
          <w:tcPr>
            <w:tcW w:w="1133" w:type="dxa"/>
            <w:gridSpan w:val="4"/>
            <w:shd w:val="clear" w:color="auto" w:fill="auto"/>
            <w:vAlign w:val="center"/>
          </w:tcPr>
          <w:p w14:paraId="1164D301" w14:textId="77777777" w:rsidR="005C39BE" w:rsidRPr="006914D1" w:rsidRDefault="005C39BE" w:rsidP="00645768">
            <w:pPr>
              <w:autoSpaceDE/>
              <w:jc w:val="center"/>
            </w:pPr>
          </w:p>
          <w:p w14:paraId="63FF906C" w14:textId="77777777" w:rsidR="005C39BE" w:rsidRPr="006914D1" w:rsidRDefault="005C39BE" w:rsidP="00645768">
            <w:pPr>
              <w:jc w:val="center"/>
            </w:pPr>
            <w:r>
              <w:t xml:space="preserve">* - </w:t>
            </w:r>
            <w:r w:rsidRPr="006914D1">
              <w:t>для линий электропередач не подлежат установлению</w:t>
            </w:r>
          </w:p>
        </w:tc>
        <w:tc>
          <w:tcPr>
            <w:tcW w:w="1037" w:type="dxa"/>
            <w:gridSpan w:val="4"/>
            <w:vMerge/>
            <w:shd w:val="clear" w:color="auto" w:fill="auto"/>
            <w:vAlign w:val="center"/>
          </w:tcPr>
          <w:p w14:paraId="5E546EE0" w14:textId="77777777" w:rsidR="005C39BE" w:rsidRDefault="005C39BE" w:rsidP="00645768">
            <w:pPr>
              <w:jc w:val="center"/>
            </w:pPr>
          </w:p>
        </w:tc>
        <w:tc>
          <w:tcPr>
            <w:tcW w:w="1280" w:type="dxa"/>
            <w:gridSpan w:val="2"/>
            <w:vMerge/>
            <w:shd w:val="clear" w:color="auto" w:fill="auto"/>
            <w:vAlign w:val="center"/>
          </w:tcPr>
          <w:p w14:paraId="682E79F0" w14:textId="77777777" w:rsidR="005C39BE" w:rsidRPr="006914D1" w:rsidRDefault="005C39BE" w:rsidP="00645768">
            <w:pPr>
              <w:autoSpaceDE/>
              <w:jc w:val="center"/>
            </w:pPr>
          </w:p>
        </w:tc>
        <w:tc>
          <w:tcPr>
            <w:tcW w:w="1421" w:type="dxa"/>
            <w:vMerge/>
            <w:shd w:val="clear" w:color="auto" w:fill="auto"/>
            <w:vAlign w:val="center"/>
          </w:tcPr>
          <w:p w14:paraId="5A08E1F9" w14:textId="77777777" w:rsidR="005C39BE" w:rsidRPr="006914D1" w:rsidRDefault="005C39BE" w:rsidP="00645768">
            <w:pPr>
              <w:autoSpaceDE/>
              <w:jc w:val="center"/>
            </w:pPr>
          </w:p>
        </w:tc>
        <w:tc>
          <w:tcPr>
            <w:tcW w:w="1417" w:type="dxa"/>
            <w:vMerge/>
            <w:shd w:val="clear" w:color="auto" w:fill="auto"/>
            <w:vAlign w:val="center"/>
          </w:tcPr>
          <w:p w14:paraId="21D1FBFA" w14:textId="77777777" w:rsidR="005C39BE" w:rsidRPr="006914D1" w:rsidRDefault="005C39BE" w:rsidP="00645768">
            <w:pPr>
              <w:autoSpaceDE/>
              <w:jc w:val="center"/>
            </w:pPr>
          </w:p>
        </w:tc>
        <w:tc>
          <w:tcPr>
            <w:tcW w:w="1983" w:type="dxa"/>
            <w:vMerge/>
            <w:vAlign w:val="center"/>
          </w:tcPr>
          <w:p w14:paraId="0FBC7C97" w14:textId="77777777" w:rsidR="005C39BE" w:rsidRDefault="005C39BE" w:rsidP="00645768">
            <w:pPr>
              <w:widowControl/>
              <w:suppressAutoHyphens w:val="0"/>
              <w:overflowPunct/>
              <w:autoSpaceDE/>
              <w:autoSpaceDN w:val="0"/>
              <w:jc w:val="center"/>
              <w:rPr>
                <w:szCs w:val="24"/>
                <w:lang w:eastAsia="ru-RU"/>
              </w:rPr>
            </w:pPr>
          </w:p>
        </w:tc>
      </w:tr>
      <w:tr w:rsidR="005C39BE" w:rsidRPr="006914D1" w14:paraId="138B6982" w14:textId="77777777" w:rsidTr="00871520">
        <w:trPr>
          <w:trHeight w:val="1290"/>
        </w:trPr>
        <w:tc>
          <w:tcPr>
            <w:tcW w:w="1544" w:type="dxa"/>
            <w:vMerge w:val="restart"/>
            <w:shd w:val="clear" w:color="auto" w:fill="auto"/>
            <w:vAlign w:val="center"/>
          </w:tcPr>
          <w:p w14:paraId="3DE4980C" w14:textId="77777777" w:rsidR="005C39BE" w:rsidRPr="006914D1" w:rsidRDefault="005C39BE" w:rsidP="00645768">
            <w:pPr>
              <w:autoSpaceDE/>
              <w:jc w:val="center"/>
            </w:pPr>
            <w:r w:rsidRPr="006914D1">
              <w:lastRenderedPageBreak/>
              <w:t>Связь 6.8</w:t>
            </w:r>
          </w:p>
        </w:tc>
        <w:tc>
          <w:tcPr>
            <w:tcW w:w="4077" w:type="dxa"/>
            <w:gridSpan w:val="3"/>
            <w:vMerge w:val="restart"/>
            <w:shd w:val="clear" w:color="auto" w:fill="auto"/>
            <w:vAlign w:val="center"/>
          </w:tcPr>
          <w:p w14:paraId="05A9E997" w14:textId="77777777" w:rsidR="005C39BE" w:rsidRPr="006914D1" w:rsidRDefault="005C39BE" w:rsidP="00645768">
            <w:pPr>
              <w:jc w:val="center"/>
            </w:pPr>
            <w:r w:rsidRPr="001877F3">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w:t>
            </w:r>
            <w:r>
              <w:t>льзования с кодами 3.1.1, 3.2.3</w:t>
            </w:r>
          </w:p>
        </w:tc>
        <w:tc>
          <w:tcPr>
            <w:tcW w:w="1134" w:type="dxa"/>
            <w:gridSpan w:val="3"/>
            <w:shd w:val="clear" w:color="auto" w:fill="auto"/>
            <w:vAlign w:val="center"/>
          </w:tcPr>
          <w:p w14:paraId="6273088A" w14:textId="77777777" w:rsidR="005C39BE" w:rsidRPr="00D924B7" w:rsidRDefault="005C39BE" w:rsidP="00645768">
            <w:pPr>
              <w:widowControl/>
              <w:suppressAutoHyphens w:val="0"/>
              <w:overflowPunct/>
              <w:autoSpaceDE/>
              <w:jc w:val="center"/>
              <w:rPr>
                <w:szCs w:val="24"/>
                <w:lang w:eastAsia="ru-RU"/>
              </w:rPr>
            </w:pPr>
            <w:r>
              <w:t>2000</w:t>
            </w:r>
            <w:r w:rsidRPr="00D924B7">
              <w:rPr>
                <w:szCs w:val="24"/>
                <w:lang w:eastAsia="ru-RU"/>
              </w:rPr>
              <w:t>*</w:t>
            </w:r>
          </w:p>
          <w:p w14:paraId="721B894B" w14:textId="77777777" w:rsidR="005C39BE" w:rsidRPr="00D924B7" w:rsidRDefault="005C39BE" w:rsidP="00645768">
            <w:pPr>
              <w:widowControl/>
              <w:suppressAutoHyphens w:val="0"/>
              <w:overflowPunct/>
              <w:autoSpaceDE/>
              <w:jc w:val="center"/>
              <w:rPr>
                <w:szCs w:val="24"/>
                <w:lang w:eastAsia="ru-RU"/>
              </w:rPr>
            </w:pPr>
          </w:p>
          <w:p w14:paraId="256F096B" w14:textId="77777777" w:rsidR="005C39BE" w:rsidRPr="00D924B7" w:rsidRDefault="005C39BE" w:rsidP="00645768">
            <w:pPr>
              <w:widowControl/>
              <w:suppressAutoHyphens w:val="0"/>
              <w:overflowPunct/>
              <w:autoSpaceDE/>
              <w:jc w:val="center"/>
              <w:rPr>
                <w:szCs w:val="24"/>
                <w:lang w:eastAsia="ru-RU"/>
              </w:rPr>
            </w:pPr>
          </w:p>
        </w:tc>
        <w:tc>
          <w:tcPr>
            <w:tcW w:w="1133" w:type="dxa"/>
            <w:gridSpan w:val="4"/>
            <w:shd w:val="clear" w:color="auto" w:fill="auto"/>
            <w:vAlign w:val="center"/>
          </w:tcPr>
          <w:p w14:paraId="2FC91B6C" w14:textId="77777777" w:rsidR="005C39BE" w:rsidRPr="00D924B7" w:rsidRDefault="005C39BE" w:rsidP="00645768">
            <w:pPr>
              <w:widowControl/>
              <w:suppressAutoHyphens w:val="0"/>
              <w:overflowPunct/>
              <w:autoSpaceDE/>
              <w:jc w:val="center"/>
              <w:rPr>
                <w:szCs w:val="24"/>
                <w:lang w:eastAsia="ru-RU"/>
              </w:rPr>
            </w:pPr>
            <w:r>
              <w:rPr>
                <w:szCs w:val="24"/>
                <w:lang w:eastAsia="ru-RU"/>
              </w:rPr>
              <w:t>500</w:t>
            </w:r>
            <w:r w:rsidRPr="00D924B7">
              <w:rPr>
                <w:szCs w:val="24"/>
                <w:lang w:eastAsia="ru-RU"/>
              </w:rPr>
              <w:t>000*</w:t>
            </w:r>
          </w:p>
          <w:p w14:paraId="512DD7FF" w14:textId="77777777" w:rsidR="005C39BE" w:rsidRPr="00D924B7" w:rsidRDefault="005C39BE" w:rsidP="00645768">
            <w:pPr>
              <w:widowControl/>
              <w:suppressAutoHyphens w:val="0"/>
              <w:overflowPunct/>
              <w:autoSpaceDE/>
              <w:jc w:val="center"/>
              <w:rPr>
                <w:szCs w:val="24"/>
                <w:lang w:eastAsia="ru-RU"/>
              </w:rPr>
            </w:pPr>
          </w:p>
          <w:p w14:paraId="66C442B4" w14:textId="77777777" w:rsidR="005C39BE" w:rsidRPr="00D924B7" w:rsidRDefault="005C39BE" w:rsidP="00645768">
            <w:pPr>
              <w:widowControl/>
              <w:suppressAutoHyphens w:val="0"/>
              <w:overflowPunct/>
              <w:autoSpaceDE/>
              <w:jc w:val="center"/>
              <w:rPr>
                <w:szCs w:val="24"/>
                <w:lang w:eastAsia="ru-RU"/>
              </w:rPr>
            </w:pPr>
          </w:p>
        </w:tc>
        <w:tc>
          <w:tcPr>
            <w:tcW w:w="1037" w:type="dxa"/>
            <w:gridSpan w:val="4"/>
            <w:vMerge w:val="restart"/>
            <w:shd w:val="clear" w:color="auto" w:fill="auto"/>
            <w:vAlign w:val="center"/>
          </w:tcPr>
          <w:p w14:paraId="123FD0E7" w14:textId="77777777" w:rsidR="005C39BE" w:rsidRPr="006914D1" w:rsidRDefault="005C39BE" w:rsidP="00645768">
            <w:pPr>
              <w:jc w:val="center"/>
            </w:pPr>
            <w:r>
              <w:t>не подлежат установлению</w:t>
            </w:r>
          </w:p>
        </w:tc>
        <w:tc>
          <w:tcPr>
            <w:tcW w:w="1280" w:type="dxa"/>
            <w:gridSpan w:val="2"/>
            <w:vMerge w:val="restart"/>
            <w:shd w:val="clear" w:color="auto" w:fill="auto"/>
            <w:vAlign w:val="center"/>
          </w:tcPr>
          <w:p w14:paraId="353DFBC5" w14:textId="77777777" w:rsidR="005C39BE" w:rsidRPr="006914D1" w:rsidRDefault="005C39BE" w:rsidP="00645768">
            <w:pPr>
              <w:autoSpaceDE/>
              <w:jc w:val="center"/>
            </w:pPr>
            <w:r w:rsidRPr="006914D1">
              <w:t>не подлежат установлению</w:t>
            </w:r>
          </w:p>
        </w:tc>
        <w:tc>
          <w:tcPr>
            <w:tcW w:w="1421" w:type="dxa"/>
            <w:vMerge w:val="restart"/>
            <w:shd w:val="clear" w:color="auto" w:fill="auto"/>
            <w:vAlign w:val="center"/>
          </w:tcPr>
          <w:p w14:paraId="25F083D8" w14:textId="77777777" w:rsidR="005C39BE" w:rsidRPr="006914D1" w:rsidRDefault="005C39BE" w:rsidP="00645768">
            <w:pPr>
              <w:autoSpaceDE/>
              <w:jc w:val="center"/>
            </w:pPr>
            <w:r w:rsidRPr="006914D1">
              <w:t>75 %</w:t>
            </w:r>
          </w:p>
        </w:tc>
        <w:tc>
          <w:tcPr>
            <w:tcW w:w="1417" w:type="dxa"/>
            <w:vMerge w:val="restart"/>
            <w:shd w:val="clear" w:color="auto" w:fill="auto"/>
            <w:vAlign w:val="center"/>
          </w:tcPr>
          <w:p w14:paraId="16FEAFB1" w14:textId="77777777" w:rsidR="005C39BE" w:rsidRPr="006914D1" w:rsidRDefault="005C39BE" w:rsidP="00645768">
            <w:pPr>
              <w:autoSpaceDE/>
              <w:jc w:val="center"/>
            </w:pPr>
            <w:r>
              <w:t>1</w:t>
            </w:r>
          </w:p>
        </w:tc>
        <w:tc>
          <w:tcPr>
            <w:tcW w:w="1983" w:type="dxa"/>
            <w:vMerge w:val="restart"/>
            <w:vAlign w:val="center"/>
          </w:tcPr>
          <w:p w14:paraId="43A6D1F2" w14:textId="77777777" w:rsidR="005C39BE" w:rsidRDefault="005C39BE" w:rsidP="00645768">
            <w:pPr>
              <w:widowControl/>
              <w:suppressAutoHyphens w:val="0"/>
              <w:overflowPunct/>
              <w:autoSpaceDE/>
              <w:autoSpaceDN w:val="0"/>
              <w:jc w:val="center"/>
              <w:rPr>
                <w:szCs w:val="24"/>
                <w:lang w:eastAsia="ru-RU"/>
              </w:rPr>
            </w:pPr>
            <w:r>
              <w:rPr>
                <w:szCs w:val="24"/>
                <w:lang w:eastAsia="ru-RU"/>
              </w:rPr>
              <w:t>- Объект связи;</w:t>
            </w:r>
          </w:p>
          <w:p w14:paraId="71D1170A" w14:textId="77777777" w:rsidR="005C39BE" w:rsidRDefault="005C39BE" w:rsidP="00645768">
            <w:pPr>
              <w:widowControl/>
              <w:suppressAutoHyphens w:val="0"/>
              <w:overflowPunct/>
              <w:autoSpaceDE/>
              <w:autoSpaceDN w:val="0"/>
              <w:jc w:val="center"/>
              <w:rPr>
                <w:szCs w:val="24"/>
                <w:lang w:eastAsia="ru-RU"/>
              </w:rPr>
            </w:pPr>
            <w:r>
              <w:rPr>
                <w:szCs w:val="24"/>
                <w:lang w:eastAsia="ru-RU"/>
              </w:rPr>
              <w:t>- Антенное поле;</w:t>
            </w:r>
          </w:p>
          <w:p w14:paraId="7D6DCA93" w14:textId="77777777" w:rsidR="005C39BE" w:rsidRDefault="005C39BE" w:rsidP="00645768">
            <w:pPr>
              <w:widowControl/>
              <w:suppressAutoHyphens w:val="0"/>
              <w:overflowPunct/>
              <w:autoSpaceDE/>
              <w:autoSpaceDN w:val="0"/>
              <w:jc w:val="center"/>
              <w:rPr>
                <w:szCs w:val="24"/>
                <w:lang w:eastAsia="ru-RU"/>
              </w:rPr>
            </w:pPr>
            <w:r>
              <w:rPr>
                <w:szCs w:val="24"/>
                <w:lang w:eastAsia="ru-RU"/>
              </w:rPr>
              <w:t>- Объект спутниковой связи;</w:t>
            </w:r>
          </w:p>
          <w:p w14:paraId="780151A0" w14:textId="77777777" w:rsidR="005C39BE" w:rsidRDefault="005C39BE" w:rsidP="00645768">
            <w:pPr>
              <w:widowControl/>
              <w:suppressAutoHyphens w:val="0"/>
              <w:overflowPunct/>
              <w:autoSpaceDE/>
              <w:autoSpaceDN w:val="0"/>
              <w:jc w:val="center"/>
              <w:rPr>
                <w:szCs w:val="24"/>
                <w:lang w:eastAsia="ru-RU"/>
              </w:rPr>
            </w:pPr>
            <w:r>
              <w:rPr>
                <w:szCs w:val="24"/>
                <w:lang w:eastAsia="ru-RU"/>
              </w:rPr>
              <w:t>- Вышка сотовой связи;</w:t>
            </w:r>
          </w:p>
          <w:p w14:paraId="65A55A70" w14:textId="77777777" w:rsidR="005C39BE" w:rsidRPr="006914D1" w:rsidRDefault="005C39BE" w:rsidP="00645768">
            <w:pPr>
              <w:autoSpaceDE/>
              <w:jc w:val="center"/>
            </w:pPr>
            <w:r>
              <w:rPr>
                <w:szCs w:val="24"/>
                <w:lang w:eastAsia="ru-RU"/>
              </w:rPr>
              <w:t>- Телевизионная вышка</w:t>
            </w:r>
          </w:p>
        </w:tc>
      </w:tr>
      <w:tr w:rsidR="005C39BE" w:rsidRPr="006914D1" w14:paraId="335954CD" w14:textId="77777777" w:rsidTr="00871520">
        <w:trPr>
          <w:trHeight w:val="1221"/>
        </w:trPr>
        <w:tc>
          <w:tcPr>
            <w:tcW w:w="1544" w:type="dxa"/>
            <w:vMerge/>
            <w:shd w:val="clear" w:color="auto" w:fill="auto"/>
            <w:vAlign w:val="center"/>
          </w:tcPr>
          <w:p w14:paraId="665B6C80" w14:textId="77777777" w:rsidR="005C39BE" w:rsidRPr="006914D1" w:rsidRDefault="005C39BE" w:rsidP="00645768">
            <w:pPr>
              <w:autoSpaceDE/>
              <w:jc w:val="center"/>
            </w:pPr>
          </w:p>
        </w:tc>
        <w:tc>
          <w:tcPr>
            <w:tcW w:w="4077" w:type="dxa"/>
            <w:gridSpan w:val="3"/>
            <w:vMerge/>
            <w:shd w:val="clear" w:color="auto" w:fill="auto"/>
            <w:vAlign w:val="center"/>
          </w:tcPr>
          <w:p w14:paraId="5C5E6741" w14:textId="77777777" w:rsidR="005C39BE" w:rsidRPr="006914D1" w:rsidRDefault="005C39BE" w:rsidP="00645768">
            <w:pPr>
              <w:autoSpaceDE/>
              <w:jc w:val="center"/>
            </w:pPr>
          </w:p>
        </w:tc>
        <w:tc>
          <w:tcPr>
            <w:tcW w:w="1134" w:type="dxa"/>
            <w:gridSpan w:val="3"/>
            <w:shd w:val="clear" w:color="auto" w:fill="auto"/>
            <w:vAlign w:val="center"/>
          </w:tcPr>
          <w:p w14:paraId="2CAC1303" w14:textId="77777777" w:rsidR="005C39BE" w:rsidRPr="00D924B7" w:rsidRDefault="005C39BE" w:rsidP="00645768">
            <w:pPr>
              <w:widowControl/>
              <w:suppressAutoHyphens w:val="0"/>
              <w:overflowPunct/>
              <w:autoSpaceDE/>
              <w:jc w:val="center"/>
              <w:rPr>
                <w:szCs w:val="24"/>
                <w:lang w:eastAsia="ru-RU"/>
              </w:rPr>
            </w:pPr>
            <w:r w:rsidRPr="00D924B7">
              <w:rPr>
                <w:szCs w:val="24"/>
                <w:lang w:eastAsia="ru-RU"/>
              </w:rPr>
              <w:t>*для линий связи не подлежат установлению</w:t>
            </w:r>
          </w:p>
        </w:tc>
        <w:tc>
          <w:tcPr>
            <w:tcW w:w="1133" w:type="dxa"/>
            <w:gridSpan w:val="4"/>
            <w:shd w:val="clear" w:color="auto" w:fill="auto"/>
            <w:vAlign w:val="center"/>
          </w:tcPr>
          <w:p w14:paraId="6062313B" w14:textId="77777777" w:rsidR="005C39BE" w:rsidRPr="00D924B7" w:rsidRDefault="005C39BE" w:rsidP="00645768">
            <w:pPr>
              <w:widowControl/>
              <w:suppressAutoHyphens w:val="0"/>
              <w:overflowPunct/>
              <w:autoSpaceDE/>
              <w:jc w:val="center"/>
              <w:rPr>
                <w:szCs w:val="24"/>
                <w:lang w:eastAsia="ru-RU"/>
              </w:rPr>
            </w:pPr>
            <w:r w:rsidRPr="00D924B7">
              <w:rPr>
                <w:szCs w:val="24"/>
                <w:lang w:eastAsia="ru-RU"/>
              </w:rPr>
              <w:t>*для линий связи не подлежат установлению</w:t>
            </w:r>
          </w:p>
        </w:tc>
        <w:tc>
          <w:tcPr>
            <w:tcW w:w="1037" w:type="dxa"/>
            <w:gridSpan w:val="4"/>
            <w:vMerge/>
            <w:shd w:val="clear" w:color="auto" w:fill="auto"/>
            <w:vAlign w:val="center"/>
          </w:tcPr>
          <w:p w14:paraId="320787CA" w14:textId="77777777" w:rsidR="005C39BE" w:rsidRDefault="005C39BE" w:rsidP="00645768">
            <w:pPr>
              <w:jc w:val="center"/>
            </w:pPr>
          </w:p>
        </w:tc>
        <w:tc>
          <w:tcPr>
            <w:tcW w:w="1280" w:type="dxa"/>
            <w:gridSpan w:val="2"/>
            <w:vMerge/>
            <w:shd w:val="clear" w:color="auto" w:fill="auto"/>
            <w:vAlign w:val="center"/>
          </w:tcPr>
          <w:p w14:paraId="65F124AD" w14:textId="77777777" w:rsidR="005C39BE" w:rsidRPr="006914D1" w:rsidRDefault="005C39BE" w:rsidP="00645768">
            <w:pPr>
              <w:autoSpaceDE/>
              <w:jc w:val="center"/>
            </w:pPr>
          </w:p>
        </w:tc>
        <w:tc>
          <w:tcPr>
            <w:tcW w:w="1421" w:type="dxa"/>
            <w:vMerge/>
            <w:shd w:val="clear" w:color="auto" w:fill="auto"/>
            <w:vAlign w:val="center"/>
          </w:tcPr>
          <w:p w14:paraId="6F18E7F2" w14:textId="77777777" w:rsidR="005C39BE" w:rsidRPr="006914D1" w:rsidRDefault="005C39BE" w:rsidP="00645768">
            <w:pPr>
              <w:autoSpaceDE/>
              <w:jc w:val="center"/>
            </w:pPr>
          </w:p>
        </w:tc>
        <w:tc>
          <w:tcPr>
            <w:tcW w:w="1417" w:type="dxa"/>
            <w:vMerge/>
            <w:shd w:val="clear" w:color="auto" w:fill="auto"/>
            <w:vAlign w:val="center"/>
          </w:tcPr>
          <w:p w14:paraId="29872CB8" w14:textId="77777777" w:rsidR="005C39BE" w:rsidRPr="006914D1" w:rsidRDefault="005C39BE" w:rsidP="00645768">
            <w:pPr>
              <w:autoSpaceDE/>
              <w:jc w:val="center"/>
            </w:pPr>
          </w:p>
        </w:tc>
        <w:tc>
          <w:tcPr>
            <w:tcW w:w="1983" w:type="dxa"/>
            <w:vMerge/>
            <w:vAlign w:val="center"/>
          </w:tcPr>
          <w:p w14:paraId="41CB67C9" w14:textId="77777777" w:rsidR="005C39BE" w:rsidRDefault="005C39BE" w:rsidP="00645768">
            <w:pPr>
              <w:widowControl/>
              <w:suppressAutoHyphens w:val="0"/>
              <w:overflowPunct/>
              <w:autoSpaceDE/>
              <w:autoSpaceDN w:val="0"/>
              <w:jc w:val="center"/>
              <w:rPr>
                <w:szCs w:val="24"/>
                <w:lang w:eastAsia="ru-RU"/>
              </w:rPr>
            </w:pPr>
          </w:p>
        </w:tc>
      </w:tr>
    </w:tbl>
    <w:p w14:paraId="0516FA98" w14:textId="77777777" w:rsidR="00645768" w:rsidRPr="006914D1" w:rsidRDefault="00645768" w:rsidP="00645768">
      <w:pPr>
        <w:jc w:val="center"/>
        <w:rPr>
          <w:sz w:val="24"/>
          <w:szCs w:val="24"/>
          <w:shd w:val="clear" w:color="auto" w:fill="FFFFFF"/>
        </w:rPr>
      </w:pPr>
    </w:p>
    <w:p w14:paraId="5D983C95" w14:textId="77777777" w:rsidR="00645768" w:rsidRPr="006914D1" w:rsidRDefault="00645768" w:rsidP="00645768">
      <w:pPr>
        <w:jc w:val="center"/>
        <w:rPr>
          <w:b/>
          <w:sz w:val="24"/>
          <w:szCs w:val="24"/>
          <w:shd w:val="clear" w:color="auto" w:fill="FFFFFF"/>
        </w:rPr>
      </w:pPr>
      <w:r w:rsidRPr="006914D1">
        <w:rPr>
          <w:b/>
          <w:sz w:val="24"/>
          <w:szCs w:val="24"/>
          <w:shd w:val="clear" w:color="auto" w:fill="FFFFFF"/>
        </w:rPr>
        <w:t>Вспомогательные виды разрешенного использования</w:t>
      </w:r>
    </w:p>
    <w:p w14:paraId="34591624" w14:textId="77777777" w:rsidR="00645768" w:rsidRPr="006914D1" w:rsidRDefault="00645768" w:rsidP="00645768">
      <w:pPr>
        <w:jc w:val="center"/>
        <w:rPr>
          <w:b/>
          <w:sz w:val="24"/>
          <w:szCs w:val="24"/>
          <w:shd w:val="clear" w:color="auto" w:fill="FFFFFF"/>
        </w:rPr>
      </w:pPr>
    </w:p>
    <w:p w14:paraId="58B34023" w14:textId="77777777" w:rsidR="00645768" w:rsidRDefault="00645768" w:rsidP="00645768">
      <w:pPr>
        <w:tabs>
          <w:tab w:val="left" w:pos="1320"/>
        </w:tabs>
        <w:ind w:firstLine="567"/>
        <w:rPr>
          <w:sz w:val="24"/>
          <w:szCs w:val="24"/>
        </w:rPr>
      </w:pPr>
      <w:r w:rsidRPr="006914D1">
        <w:rPr>
          <w:sz w:val="24"/>
          <w:szCs w:val="24"/>
        </w:rPr>
        <w:t xml:space="preserve">- </w:t>
      </w:r>
      <w:r w:rsidRPr="004152B7">
        <w:rPr>
          <w:sz w:val="24"/>
          <w:szCs w:val="24"/>
        </w:rPr>
        <w:t>Не подлежат установлению</w:t>
      </w:r>
      <w:r>
        <w:rPr>
          <w:sz w:val="24"/>
          <w:szCs w:val="24"/>
        </w:rPr>
        <w:t>.</w:t>
      </w:r>
    </w:p>
    <w:p w14:paraId="6FB06F7B" w14:textId="77777777" w:rsidR="00645768" w:rsidRDefault="00645768" w:rsidP="00645768">
      <w:pPr>
        <w:tabs>
          <w:tab w:val="left" w:pos="1320"/>
        </w:tabs>
        <w:ind w:firstLine="567"/>
        <w:rPr>
          <w:b/>
          <w:iCs/>
          <w:sz w:val="28"/>
          <w:szCs w:val="28"/>
        </w:rPr>
      </w:pPr>
    </w:p>
    <w:p w14:paraId="5EB1A9AF" w14:textId="77777777" w:rsidR="00645768" w:rsidRPr="00F76C48" w:rsidRDefault="00645768" w:rsidP="00645768">
      <w:pPr>
        <w:ind w:firstLine="567"/>
        <w:jc w:val="both"/>
        <w:rPr>
          <w:b/>
          <w:sz w:val="24"/>
          <w:szCs w:val="24"/>
        </w:rPr>
      </w:pPr>
      <w:r w:rsidRPr="00F76C48">
        <w:rPr>
          <w:b/>
          <w:sz w:val="24"/>
          <w:szCs w:val="24"/>
        </w:rPr>
        <w:t>ОГРАНИЧЕНИЯ ИСПОЛЬЗОВАНИЯ ЗЕМЕЛЬНЫХ УЧАСТКОВ И ОБЪЕКТОВ КАПИТАЛЬНОГО СТРОИТЕЛЬСТВА:</w:t>
      </w:r>
    </w:p>
    <w:p w14:paraId="60C77CE8" w14:textId="77777777" w:rsidR="00645768" w:rsidRPr="00BA3EA2" w:rsidRDefault="00645768" w:rsidP="00645768">
      <w:pPr>
        <w:ind w:firstLine="567"/>
        <w:jc w:val="both"/>
        <w:rPr>
          <w:sz w:val="22"/>
          <w:szCs w:val="22"/>
        </w:rPr>
      </w:pPr>
      <w:r w:rsidRPr="00BA3EA2">
        <w:rPr>
          <w:sz w:val="22"/>
          <w:szCs w:val="22"/>
        </w:rPr>
        <w:t xml:space="preserve">Не допускается размещать склады сырья и полупродуктов для фармацевтических предприятий, </w:t>
      </w:r>
      <w:r w:rsidRPr="00BA3EA2">
        <w:rPr>
          <w:rFonts w:eastAsia="Calibri"/>
          <w:sz w:val="22"/>
          <w:szCs w:val="22"/>
        </w:rPr>
        <w:t>объекты по производству лекарственных веществ, лекарственных средств и (или) лекарственных форм,</w:t>
      </w:r>
      <w:r w:rsidRPr="00BA3EA2">
        <w:rPr>
          <w:sz w:val="22"/>
          <w:szCs w:val="22"/>
        </w:rPr>
        <w:t xml:space="preserve"> оптовые склады продовольственного сырья и пищевых продуктов</w:t>
      </w:r>
      <w:r w:rsidRPr="00BA3EA2">
        <w:rPr>
          <w:rFonts w:eastAsia="Calibri"/>
          <w:sz w:val="22"/>
          <w:szCs w:val="22"/>
        </w:rPr>
        <w:t xml:space="preserve"> </w:t>
      </w:r>
      <w:r w:rsidRPr="00BA3EA2">
        <w:rPr>
          <w:sz w:val="22"/>
          <w:szCs w:val="22"/>
        </w:rPr>
        <w:t>в санитарно-защитной зоне и на территории объектов других отраслей промышленности.</w:t>
      </w:r>
    </w:p>
    <w:p w14:paraId="600FC46B" w14:textId="77777777" w:rsidR="00645768" w:rsidRPr="00BA3EA2" w:rsidRDefault="00645768" w:rsidP="00645768">
      <w:pPr>
        <w:ind w:firstLine="567"/>
        <w:jc w:val="both"/>
        <w:rPr>
          <w:rFonts w:eastAsia="Calibri"/>
          <w:color w:val="000000"/>
          <w:sz w:val="22"/>
          <w:szCs w:val="22"/>
        </w:rPr>
      </w:pPr>
      <w:r w:rsidRPr="00BA3EA2">
        <w:rPr>
          <w:rFonts w:eastAsia="Calibri"/>
          <w:color w:val="000000"/>
          <w:sz w:val="22"/>
          <w:szCs w:val="22"/>
        </w:rPr>
        <w:t>Все производственные объекты должны быть закрыты от общего доступа ограждением, выполненным из металлических или бетонных конструкций. Цвет и конфигурация ограждения подлежат согласованию с уполномоченным органом.</w:t>
      </w:r>
    </w:p>
    <w:p w14:paraId="57EF2B8A" w14:textId="77777777" w:rsidR="00645768" w:rsidRPr="00BA3EA2" w:rsidRDefault="00645768" w:rsidP="00645768">
      <w:pPr>
        <w:ind w:firstLine="567"/>
        <w:jc w:val="both"/>
        <w:rPr>
          <w:rFonts w:eastAsia="Calibri"/>
          <w:color w:val="000000"/>
          <w:sz w:val="22"/>
          <w:szCs w:val="22"/>
        </w:rPr>
      </w:pPr>
      <w:r w:rsidRPr="00BA3EA2">
        <w:rPr>
          <w:rFonts w:eastAsia="Calibri"/>
          <w:color w:val="000000"/>
          <w:sz w:val="22"/>
          <w:szCs w:val="22"/>
        </w:rPr>
        <w:t xml:space="preserve">Границы производственных объектов, выходящие на улично-дорожную сеть, а также въезды на территорию производственных объектов должны быть оборудованы элементами уличного освещения. Элементы уличного освещения необходимо устанавливать на расстояние не более </w:t>
      </w:r>
      <w:smartTag w:uri="urn:schemas-microsoft-com:office:smarttags" w:element="metricconverter">
        <w:smartTagPr>
          <w:attr w:name="ProductID" w:val="40 метров"/>
        </w:smartTagPr>
        <w:r w:rsidRPr="00BA3EA2">
          <w:rPr>
            <w:rFonts w:eastAsia="Calibri"/>
            <w:color w:val="000000"/>
            <w:sz w:val="22"/>
            <w:szCs w:val="22"/>
          </w:rPr>
          <w:t>40 метров</w:t>
        </w:r>
      </w:smartTag>
      <w:r w:rsidRPr="00BA3EA2">
        <w:rPr>
          <w:rFonts w:eastAsia="Calibri"/>
          <w:color w:val="000000"/>
          <w:sz w:val="22"/>
          <w:szCs w:val="22"/>
        </w:rPr>
        <w:t xml:space="preserve"> от одного элемента до другого.</w:t>
      </w:r>
    </w:p>
    <w:p w14:paraId="0D6631D7" w14:textId="77777777" w:rsidR="00645768" w:rsidRPr="00BA3EA2" w:rsidRDefault="00645768" w:rsidP="00645768">
      <w:pPr>
        <w:ind w:firstLine="567"/>
        <w:jc w:val="both"/>
        <w:rPr>
          <w:sz w:val="22"/>
          <w:szCs w:val="22"/>
        </w:rPr>
      </w:pPr>
      <w:r w:rsidRPr="00BA3EA2">
        <w:rPr>
          <w:rFonts w:eastAsia="Calibri"/>
          <w:color w:val="000000"/>
          <w:sz w:val="22"/>
          <w:szCs w:val="22"/>
        </w:rPr>
        <w:t>Размещение строительных материалов и производственных ресурсов допускается только на специально отведенной подготовленной территории, соответствующей требованиям технических регламентов по складированию материалов, норм экологии, санитарии и другим действующим нормам.</w:t>
      </w:r>
    </w:p>
    <w:p w14:paraId="2492BD61" w14:textId="77777777" w:rsidR="00645768" w:rsidRPr="00BA3EA2" w:rsidRDefault="00645768" w:rsidP="00645768">
      <w:pPr>
        <w:ind w:firstLine="567"/>
        <w:jc w:val="both"/>
        <w:rPr>
          <w:sz w:val="22"/>
          <w:szCs w:val="22"/>
        </w:rPr>
      </w:pPr>
      <w:r w:rsidRPr="00BA3EA2">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2C77F587" w14:textId="77777777" w:rsidR="00645768" w:rsidRPr="006914D1" w:rsidRDefault="00645768" w:rsidP="00645768">
      <w:pPr>
        <w:tabs>
          <w:tab w:val="left" w:pos="1320"/>
        </w:tabs>
        <w:ind w:firstLine="567"/>
        <w:rPr>
          <w:b/>
          <w:iCs/>
          <w:sz w:val="28"/>
          <w:szCs w:val="28"/>
        </w:rPr>
      </w:pPr>
      <w:r w:rsidRPr="00A773AB">
        <w:rPr>
          <w:sz w:val="22"/>
          <w:szCs w:val="22"/>
        </w:rPr>
        <w:t>Ограничения использования земельных участков и объектов капитального строительства</w:t>
      </w:r>
      <w:r>
        <w:rPr>
          <w:sz w:val="22"/>
          <w:szCs w:val="22"/>
        </w:rPr>
        <w:t xml:space="preserve"> в зонах с особыми условиями использования территорий</w:t>
      </w:r>
      <w:r w:rsidRPr="00A773AB">
        <w:rPr>
          <w:sz w:val="22"/>
          <w:szCs w:val="22"/>
        </w:rPr>
        <w:t xml:space="preserve"> устанавливаются совокупностью требований, определенных главой 6 настоящих Правил.</w:t>
      </w:r>
    </w:p>
    <w:p w14:paraId="1112F3DE" w14:textId="1A7317F6" w:rsidR="00645768" w:rsidRDefault="00645768" w:rsidP="00645768">
      <w:pPr>
        <w:tabs>
          <w:tab w:val="left" w:pos="1320"/>
        </w:tabs>
        <w:jc w:val="center"/>
        <w:rPr>
          <w:b/>
          <w:iCs/>
          <w:sz w:val="24"/>
          <w:szCs w:val="24"/>
        </w:rPr>
      </w:pPr>
    </w:p>
    <w:p w14:paraId="4C6AF283" w14:textId="3DE663A2" w:rsidR="008473F1" w:rsidRDefault="008473F1" w:rsidP="00645768">
      <w:pPr>
        <w:tabs>
          <w:tab w:val="left" w:pos="1320"/>
        </w:tabs>
        <w:jc w:val="center"/>
        <w:rPr>
          <w:b/>
          <w:iCs/>
          <w:sz w:val="24"/>
          <w:szCs w:val="24"/>
        </w:rPr>
      </w:pPr>
    </w:p>
    <w:p w14:paraId="4A8901BC" w14:textId="051478DE" w:rsidR="008473F1" w:rsidRDefault="008473F1" w:rsidP="00645768">
      <w:pPr>
        <w:tabs>
          <w:tab w:val="left" w:pos="1320"/>
        </w:tabs>
        <w:jc w:val="center"/>
        <w:rPr>
          <w:b/>
          <w:iCs/>
          <w:sz w:val="24"/>
          <w:szCs w:val="24"/>
        </w:rPr>
      </w:pPr>
    </w:p>
    <w:p w14:paraId="7D6DA1E1" w14:textId="71E82EA5" w:rsidR="008473F1" w:rsidRDefault="008473F1" w:rsidP="00645768">
      <w:pPr>
        <w:tabs>
          <w:tab w:val="left" w:pos="1320"/>
        </w:tabs>
        <w:jc w:val="center"/>
        <w:rPr>
          <w:b/>
          <w:iCs/>
          <w:sz w:val="24"/>
          <w:szCs w:val="24"/>
        </w:rPr>
      </w:pPr>
    </w:p>
    <w:p w14:paraId="73525E28" w14:textId="39F32C3A" w:rsidR="008473F1" w:rsidRDefault="008473F1" w:rsidP="00645768">
      <w:pPr>
        <w:tabs>
          <w:tab w:val="left" w:pos="1320"/>
        </w:tabs>
        <w:jc w:val="center"/>
        <w:rPr>
          <w:b/>
          <w:iCs/>
          <w:sz w:val="24"/>
          <w:szCs w:val="24"/>
        </w:rPr>
      </w:pPr>
    </w:p>
    <w:p w14:paraId="40F4851C" w14:textId="7FA36D6B" w:rsidR="008473F1" w:rsidRDefault="008473F1" w:rsidP="00645768">
      <w:pPr>
        <w:tabs>
          <w:tab w:val="left" w:pos="1320"/>
        </w:tabs>
        <w:jc w:val="center"/>
        <w:rPr>
          <w:b/>
          <w:iCs/>
          <w:sz w:val="24"/>
          <w:szCs w:val="24"/>
        </w:rPr>
      </w:pPr>
    </w:p>
    <w:p w14:paraId="3BA99171" w14:textId="733D615B" w:rsidR="008473F1" w:rsidRDefault="008473F1" w:rsidP="00645768">
      <w:pPr>
        <w:tabs>
          <w:tab w:val="left" w:pos="1320"/>
        </w:tabs>
        <w:jc w:val="center"/>
        <w:rPr>
          <w:b/>
          <w:iCs/>
          <w:sz w:val="24"/>
          <w:szCs w:val="24"/>
        </w:rPr>
      </w:pPr>
    </w:p>
    <w:p w14:paraId="14CCE0F0" w14:textId="12DE1ADA" w:rsidR="008473F1" w:rsidRDefault="008473F1" w:rsidP="00645768">
      <w:pPr>
        <w:tabs>
          <w:tab w:val="left" w:pos="1320"/>
        </w:tabs>
        <w:jc w:val="center"/>
        <w:rPr>
          <w:b/>
          <w:iCs/>
          <w:sz w:val="24"/>
          <w:szCs w:val="24"/>
        </w:rPr>
      </w:pPr>
    </w:p>
    <w:p w14:paraId="6DB8D17E" w14:textId="6649C6BB" w:rsidR="008473F1" w:rsidRDefault="008473F1" w:rsidP="00645768">
      <w:pPr>
        <w:tabs>
          <w:tab w:val="left" w:pos="1320"/>
        </w:tabs>
        <w:jc w:val="center"/>
        <w:rPr>
          <w:b/>
          <w:iCs/>
          <w:sz w:val="24"/>
          <w:szCs w:val="24"/>
        </w:rPr>
      </w:pPr>
    </w:p>
    <w:p w14:paraId="3759ECCB" w14:textId="77777777" w:rsidR="008473F1" w:rsidRDefault="008473F1" w:rsidP="00645768">
      <w:pPr>
        <w:tabs>
          <w:tab w:val="left" w:pos="1320"/>
        </w:tabs>
        <w:jc w:val="center"/>
        <w:rPr>
          <w:b/>
          <w:iCs/>
          <w:sz w:val="24"/>
          <w:szCs w:val="24"/>
        </w:rPr>
      </w:pPr>
    </w:p>
    <w:p w14:paraId="1F224B7D" w14:textId="77777777" w:rsidR="00645768" w:rsidRPr="006914D1" w:rsidRDefault="00645768" w:rsidP="00645768">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5"/>
      </w:tblGrid>
      <w:tr w:rsidR="00645768" w:rsidRPr="006914D1" w14:paraId="5AB928AF" w14:textId="77777777" w:rsidTr="00645768">
        <w:tc>
          <w:tcPr>
            <w:tcW w:w="14275" w:type="dxa"/>
            <w:shd w:val="clear" w:color="auto" w:fill="DAEEF3"/>
          </w:tcPr>
          <w:p w14:paraId="01B6CAF6" w14:textId="77777777" w:rsidR="00645768" w:rsidRPr="006914D1" w:rsidRDefault="00645768" w:rsidP="00645768">
            <w:pPr>
              <w:tabs>
                <w:tab w:val="left" w:pos="1320"/>
              </w:tabs>
              <w:jc w:val="center"/>
              <w:rPr>
                <w:rFonts w:eastAsia="Calibri"/>
                <w:b/>
                <w:sz w:val="24"/>
                <w:szCs w:val="24"/>
              </w:rPr>
            </w:pPr>
            <w:r w:rsidRPr="006914D1">
              <w:rPr>
                <w:rFonts w:eastAsia="Calibri"/>
                <w:b/>
                <w:iCs/>
                <w:sz w:val="24"/>
                <w:szCs w:val="24"/>
              </w:rPr>
              <w:lastRenderedPageBreak/>
              <w:t>Т. ЗОНА ТРАНСПОРТНОЙ ИНФРАСТРУКТУРЫ</w:t>
            </w:r>
          </w:p>
          <w:p w14:paraId="5C94FCF5" w14:textId="77777777" w:rsidR="00645768" w:rsidRPr="006914D1" w:rsidRDefault="00645768" w:rsidP="00645768">
            <w:pPr>
              <w:tabs>
                <w:tab w:val="left" w:pos="1320"/>
              </w:tabs>
              <w:jc w:val="center"/>
              <w:rPr>
                <w:rFonts w:eastAsia="Calibri"/>
                <w:b/>
                <w:iCs/>
                <w:sz w:val="24"/>
                <w:szCs w:val="24"/>
              </w:rPr>
            </w:pPr>
            <w:r w:rsidRPr="006914D1">
              <w:rPr>
                <w:rFonts w:eastAsia="Calibri"/>
                <w:iCs/>
                <w:sz w:val="24"/>
                <w:szCs w:val="24"/>
              </w:rPr>
              <w:t xml:space="preserve">Зона транспортной инфраструктуры </w:t>
            </w:r>
            <w:r w:rsidRPr="006914D1">
              <w:rPr>
                <w:rFonts w:eastAsia="Calibri"/>
                <w:sz w:val="24"/>
                <w:szCs w:val="24"/>
              </w:rPr>
              <w:t xml:space="preserve">(Т) предназначена для размещения объектов </w:t>
            </w:r>
            <w:r w:rsidRPr="006914D1">
              <w:rPr>
                <w:rFonts w:eastAsia="Calibri"/>
                <w:iCs/>
                <w:sz w:val="24"/>
                <w:szCs w:val="24"/>
              </w:rPr>
              <w:t>транспортной инфраструктуры</w:t>
            </w:r>
            <w:r w:rsidRPr="006914D1">
              <w:rPr>
                <w:rFonts w:eastAsia="Calibri"/>
                <w:sz w:val="24"/>
                <w:szCs w:val="24"/>
              </w:rPr>
              <w:t>.</w:t>
            </w:r>
          </w:p>
        </w:tc>
      </w:tr>
    </w:tbl>
    <w:p w14:paraId="0C5A9EB7" w14:textId="77777777" w:rsidR="00645768" w:rsidRPr="006914D1" w:rsidRDefault="00645768" w:rsidP="00645768">
      <w:pPr>
        <w:tabs>
          <w:tab w:val="left" w:pos="1320"/>
        </w:tabs>
        <w:jc w:val="center"/>
        <w:rPr>
          <w:b/>
          <w:iCs/>
          <w:sz w:val="24"/>
          <w:szCs w:val="24"/>
        </w:rPr>
      </w:pPr>
    </w:p>
    <w:p w14:paraId="0B877D7E" w14:textId="77777777" w:rsidR="00645768" w:rsidRPr="006914D1" w:rsidRDefault="00645768" w:rsidP="00645768">
      <w:pPr>
        <w:jc w:val="center"/>
        <w:rPr>
          <w:b/>
          <w:sz w:val="24"/>
          <w:szCs w:val="24"/>
        </w:rPr>
      </w:pPr>
    </w:p>
    <w:tbl>
      <w:tblPr>
        <w:tblW w:w="1502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109"/>
        <w:gridCol w:w="992"/>
        <w:gridCol w:w="993"/>
        <w:gridCol w:w="1134"/>
        <w:gridCol w:w="1417"/>
        <w:gridCol w:w="1701"/>
        <w:gridCol w:w="1134"/>
        <w:gridCol w:w="1987"/>
      </w:tblGrid>
      <w:tr w:rsidR="00645768" w:rsidRPr="006914D1" w14:paraId="7ED8DD97" w14:textId="77777777" w:rsidTr="00871520">
        <w:trPr>
          <w:trHeight w:val="77"/>
          <w:tblHeader/>
        </w:trPr>
        <w:tc>
          <w:tcPr>
            <w:tcW w:w="15026" w:type="dxa"/>
            <w:gridSpan w:val="9"/>
            <w:shd w:val="clear" w:color="auto" w:fill="C6D9F1"/>
            <w:vAlign w:val="center"/>
          </w:tcPr>
          <w:p w14:paraId="67E6084A" w14:textId="77777777" w:rsidR="00645768" w:rsidRDefault="00645768" w:rsidP="00645768">
            <w:pPr>
              <w:jc w:val="center"/>
              <w:rPr>
                <w:b/>
              </w:rPr>
            </w:pPr>
            <w:r w:rsidRPr="006914D1">
              <w:rPr>
                <w:b/>
                <w:sz w:val="24"/>
                <w:szCs w:val="24"/>
              </w:rPr>
              <w:t>Основные виды разрешенного использования</w:t>
            </w:r>
          </w:p>
        </w:tc>
      </w:tr>
      <w:tr w:rsidR="00645768" w:rsidRPr="006914D1" w14:paraId="503F96D5" w14:textId="77777777" w:rsidTr="00871520">
        <w:trPr>
          <w:trHeight w:val="77"/>
          <w:tblHeader/>
        </w:trPr>
        <w:tc>
          <w:tcPr>
            <w:tcW w:w="1559" w:type="dxa"/>
            <w:vMerge w:val="restart"/>
            <w:shd w:val="clear" w:color="auto" w:fill="EAF1DD"/>
            <w:vAlign w:val="center"/>
          </w:tcPr>
          <w:p w14:paraId="60B9DA79" w14:textId="77777777" w:rsidR="00645768" w:rsidRPr="006914D1" w:rsidRDefault="00645768" w:rsidP="00645768">
            <w:pPr>
              <w:autoSpaceDE/>
              <w:jc w:val="center"/>
              <w:rPr>
                <w:b/>
              </w:rPr>
            </w:pPr>
            <w:r w:rsidRPr="006914D1">
              <w:rPr>
                <w:b/>
              </w:rPr>
              <w:t>Наименование и код ВРИ</w:t>
            </w:r>
          </w:p>
        </w:tc>
        <w:tc>
          <w:tcPr>
            <w:tcW w:w="4109" w:type="dxa"/>
            <w:vMerge w:val="restart"/>
            <w:shd w:val="clear" w:color="auto" w:fill="EAF1DD"/>
            <w:noWrap/>
            <w:vAlign w:val="center"/>
          </w:tcPr>
          <w:p w14:paraId="54FF2E18" w14:textId="77777777" w:rsidR="00645768" w:rsidRPr="006914D1" w:rsidRDefault="00645768" w:rsidP="00645768">
            <w:pPr>
              <w:autoSpaceDE/>
              <w:jc w:val="center"/>
              <w:rPr>
                <w:b/>
              </w:rPr>
            </w:pPr>
            <w:r w:rsidRPr="006914D1">
              <w:rPr>
                <w:b/>
              </w:rPr>
              <w:t>Описание ВРИ</w:t>
            </w:r>
          </w:p>
        </w:tc>
        <w:tc>
          <w:tcPr>
            <w:tcW w:w="3119" w:type="dxa"/>
            <w:gridSpan w:val="3"/>
            <w:shd w:val="clear" w:color="auto" w:fill="EAF1DD"/>
            <w:vAlign w:val="center"/>
          </w:tcPr>
          <w:p w14:paraId="5C983C43" w14:textId="77777777" w:rsidR="00645768" w:rsidRPr="006914D1" w:rsidRDefault="00645768" w:rsidP="00645768">
            <w:pPr>
              <w:autoSpaceDE/>
              <w:jc w:val="center"/>
              <w:rPr>
                <w:b/>
              </w:rPr>
            </w:pPr>
            <w:r w:rsidRPr="006914D1">
              <w:rPr>
                <w:b/>
              </w:rPr>
              <w:t>Предельные размеры земельных участков</w:t>
            </w:r>
          </w:p>
        </w:tc>
        <w:tc>
          <w:tcPr>
            <w:tcW w:w="1417" w:type="dxa"/>
            <w:vMerge w:val="restart"/>
            <w:shd w:val="clear" w:color="auto" w:fill="EAF1DD"/>
            <w:vAlign w:val="center"/>
          </w:tcPr>
          <w:p w14:paraId="574CC59B"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3745C165" w14:textId="77777777" w:rsidR="00645768" w:rsidRPr="006914D1" w:rsidRDefault="00645768" w:rsidP="00645768">
            <w:pPr>
              <w:autoSpaceDE/>
              <w:jc w:val="center"/>
              <w:rPr>
                <w:b/>
              </w:rPr>
            </w:pPr>
            <w:r w:rsidRPr="006914D1">
              <w:rPr>
                <w:b/>
              </w:rPr>
              <w:t>(</w:t>
            </w:r>
            <w:proofErr w:type="spellStart"/>
            <w:r w:rsidRPr="006914D1">
              <w:rPr>
                <w:b/>
              </w:rPr>
              <w:t>эт</w:t>
            </w:r>
            <w:proofErr w:type="spellEnd"/>
            <w:r w:rsidRPr="006914D1">
              <w:rPr>
                <w:b/>
              </w:rPr>
              <w:t>./м.)</w:t>
            </w:r>
          </w:p>
        </w:tc>
        <w:tc>
          <w:tcPr>
            <w:tcW w:w="1701" w:type="dxa"/>
            <w:vMerge w:val="restart"/>
            <w:shd w:val="clear" w:color="auto" w:fill="EAF1DD"/>
            <w:noWrap/>
            <w:vAlign w:val="center"/>
          </w:tcPr>
          <w:p w14:paraId="0A1923B9"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134" w:type="dxa"/>
            <w:vMerge w:val="restart"/>
            <w:shd w:val="clear" w:color="auto" w:fill="EAF1DD"/>
            <w:noWrap/>
            <w:vAlign w:val="center"/>
          </w:tcPr>
          <w:p w14:paraId="017C367E"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1987" w:type="dxa"/>
            <w:vMerge w:val="restart"/>
            <w:shd w:val="clear" w:color="auto" w:fill="EAF1DD"/>
            <w:vAlign w:val="center"/>
          </w:tcPr>
          <w:p w14:paraId="154341CA"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645768" w:rsidRPr="006914D1" w14:paraId="79ADB072" w14:textId="77777777" w:rsidTr="00871520">
        <w:trPr>
          <w:trHeight w:val="77"/>
          <w:tblHeader/>
        </w:trPr>
        <w:tc>
          <w:tcPr>
            <w:tcW w:w="1559" w:type="dxa"/>
            <w:vMerge/>
            <w:shd w:val="clear" w:color="auto" w:fill="auto"/>
            <w:vAlign w:val="center"/>
          </w:tcPr>
          <w:p w14:paraId="328A546A" w14:textId="77777777" w:rsidR="00645768" w:rsidRPr="006914D1" w:rsidRDefault="00645768" w:rsidP="00645768">
            <w:pPr>
              <w:autoSpaceDE/>
            </w:pPr>
          </w:p>
        </w:tc>
        <w:tc>
          <w:tcPr>
            <w:tcW w:w="4109" w:type="dxa"/>
            <w:vMerge/>
            <w:shd w:val="clear" w:color="auto" w:fill="auto"/>
            <w:vAlign w:val="center"/>
          </w:tcPr>
          <w:p w14:paraId="7FD53F5F" w14:textId="77777777" w:rsidR="00645768" w:rsidRPr="006914D1" w:rsidRDefault="00645768" w:rsidP="00645768">
            <w:pPr>
              <w:autoSpaceDE/>
            </w:pPr>
          </w:p>
        </w:tc>
        <w:tc>
          <w:tcPr>
            <w:tcW w:w="1985" w:type="dxa"/>
            <w:gridSpan w:val="2"/>
            <w:shd w:val="clear" w:color="auto" w:fill="EAF1DD"/>
            <w:noWrap/>
            <w:vAlign w:val="center"/>
          </w:tcPr>
          <w:p w14:paraId="32ED09B0" w14:textId="77777777" w:rsidR="00645768" w:rsidRPr="006914D1" w:rsidRDefault="00645768" w:rsidP="00645768">
            <w:pPr>
              <w:autoSpaceDE/>
              <w:jc w:val="center"/>
              <w:rPr>
                <w:b/>
              </w:rPr>
            </w:pPr>
            <w:r w:rsidRPr="006914D1">
              <w:rPr>
                <w:b/>
              </w:rPr>
              <w:t>Площадь (кв. м.)</w:t>
            </w:r>
          </w:p>
        </w:tc>
        <w:tc>
          <w:tcPr>
            <w:tcW w:w="1134" w:type="dxa"/>
            <w:shd w:val="clear" w:color="auto" w:fill="EAF1DD"/>
            <w:noWrap/>
            <w:vAlign w:val="center"/>
          </w:tcPr>
          <w:p w14:paraId="4A996740" w14:textId="77777777" w:rsidR="00645768" w:rsidRPr="006914D1" w:rsidRDefault="00645768" w:rsidP="00645768">
            <w:pPr>
              <w:autoSpaceDE/>
              <w:jc w:val="center"/>
              <w:rPr>
                <w:b/>
              </w:rPr>
            </w:pPr>
            <w:r w:rsidRPr="006914D1">
              <w:rPr>
                <w:b/>
              </w:rPr>
              <w:t xml:space="preserve">Размер (м.) </w:t>
            </w:r>
          </w:p>
        </w:tc>
        <w:tc>
          <w:tcPr>
            <w:tcW w:w="1417" w:type="dxa"/>
            <w:vMerge/>
            <w:shd w:val="clear" w:color="auto" w:fill="auto"/>
            <w:vAlign w:val="center"/>
          </w:tcPr>
          <w:p w14:paraId="7A1AD292" w14:textId="77777777" w:rsidR="00645768" w:rsidRPr="006914D1" w:rsidRDefault="00645768" w:rsidP="00645768">
            <w:pPr>
              <w:autoSpaceDE/>
            </w:pPr>
          </w:p>
        </w:tc>
        <w:tc>
          <w:tcPr>
            <w:tcW w:w="1701" w:type="dxa"/>
            <w:vMerge/>
            <w:shd w:val="clear" w:color="auto" w:fill="auto"/>
            <w:vAlign w:val="center"/>
          </w:tcPr>
          <w:p w14:paraId="720D2073" w14:textId="77777777" w:rsidR="00645768" w:rsidRPr="006914D1" w:rsidRDefault="00645768" w:rsidP="00645768">
            <w:pPr>
              <w:autoSpaceDE/>
            </w:pPr>
          </w:p>
        </w:tc>
        <w:tc>
          <w:tcPr>
            <w:tcW w:w="1134" w:type="dxa"/>
            <w:vMerge/>
            <w:shd w:val="clear" w:color="auto" w:fill="auto"/>
            <w:vAlign w:val="center"/>
          </w:tcPr>
          <w:p w14:paraId="7CA2CDE4" w14:textId="77777777" w:rsidR="00645768" w:rsidRPr="006914D1" w:rsidRDefault="00645768" w:rsidP="00645768">
            <w:pPr>
              <w:autoSpaceDE/>
            </w:pPr>
          </w:p>
        </w:tc>
        <w:tc>
          <w:tcPr>
            <w:tcW w:w="1987" w:type="dxa"/>
            <w:vMerge/>
          </w:tcPr>
          <w:p w14:paraId="0CC1963F" w14:textId="77777777" w:rsidR="00645768" w:rsidRPr="006914D1" w:rsidRDefault="00645768" w:rsidP="00645768">
            <w:pPr>
              <w:autoSpaceDE/>
            </w:pPr>
          </w:p>
        </w:tc>
      </w:tr>
      <w:tr w:rsidR="00645768" w:rsidRPr="006914D1" w14:paraId="07B8C3AE" w14:textId="77777777" w:rsidTr="00871520">
        <w:trPr>
          <w:trHeight w:val="249"/>
          <w:tblHeader/>
        </w:trPr>
        <w:tc>
          <w:tcPr>
            <w:tcW w:w="1559" w:type="dxa"/>
            <w:vMerge/>
            <w:shd w:val="clear" w:color="auto" w:fill="auto"/>
            <w:vAlign w:val="center"/>
          </w:tcPr>
          <w:p w14:paraId="17570326" w14:textId="77777777" w:rsidR="00645768" w:rsidRPr="006914D1" w:rsidRDefault="00645768" w:rsidP="00645768">
            <w:pPr>
              <w:autoSpaceDE/>
            </w:pPr>
          </w:p>
        </w:tc>
        <w:tc>
          <w:tcPr>
            <w:tcW w:w="4109" w:type="dxa"/>
            <w:vMerge/>
            <w:shd w:val="clear" w:color="auto" w:fill="auto"/>
            <w:vAlign w:val="center"/>
          </w:tcPr>
          <w:p w14:paraId="0020747E" w14:textId="77777777" w:rsidR="00645768" w:rsidRPr="006914D1" w:rsidRDefault="00645768" w:rsidP="00645768">
            <w:pPr>
              <w:autoSpaceDE/>
            </w:pPr>
          </w:p>
        </w:tc>
        <w:tc>
          <w:tcPr>
            <w:tcW w:w="992" w:type="dxa"/>
            <w:shd w:val="clear" w:color="auto" w:fill="EAF1DD"/>
            <w:noWrap/>
            <w:vAlign w:val="center"/>
          </w:tcPr>
          <w:p w14:paraId="7821B546"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993" w:type="dxa"/>
            <w:shd w:val="clear" w:color="auto" w:fill="EAF1DD"/>
            <w:vAlign w:val="center"/>
          </w:tcPr>
          <w:p w14:paraId="403444C7"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134" w:type="dxa"/>
            <w:shd w:val="clear" w:color="auto" w:fill="EAF1DD"/>
            <w:vAlign w:val="center"/>
          </w:tcPr>
          <w:p w14:paraId="303F6262"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417" w:type="dxa"/>
            <w:vMerge/>
            <w:shd w:val="clear" w:color="auto" w:fill="auto"/>
            <w:vAlign w:val="center"/>
          </w:tcPr>
          <w:p w14:paraId="0AAE0626" w14:textId="77777777" w:rsidR="00645768" w:rsidRPr="006914D1" w:rsidRDefault="00645768" w:rsidP="00645768">
            <w:pPr>
              <w:autoSpaceDE/>
            </w:pPr>
          </w:p>
        </w:tc>
        <w:tc>
          <w:tcPr>
            <w:tcW w:w="1701" w:type="dxa"/>
            <w:vMerge/>
            <w:shd w:val="clear" w:color="auto" w:fill="auto"/>
            <w:vAlign w:val="center"/>
          </w:tcPr>
          <w:p w14:paraId="512E8A4A" w14:textId="77777777" w:rsidR="00645768" w:rsidRPr="006914D1" w:rsidRDefault="00645768" w:rsidP="00645768">
            <w:pPr>
              <w:autoSpaceDE/>
              <w:jc w:val="center"/>
            </w:pPr>
          </w:p>
        </w:tc>
        <w:tc>
          <w:tcPr>
            <w:tcW w:w="1134" w:type="dxa"/>
            <w:vMerge/>
            <w:shd w:val="clear" w:color="auto" w:fill="auto"/>
            <w:vAlign w:val="center"/>
          </w:tcPr>
          <w:p w14:paraId="017C125A" w14:textId="77777777" w:rsidR="00645768" w:rsidRPr="006914D1" w:rsidRDefault="00645768" w:rsidP="00645768">
            <w:pPr>
              <w:autoSpaceDE/>
              <w:jc w:val="center"/>
            </w:pPr>
          </w:p>
        </w:tc>
        <w:tc>
          <w:tcPr>
            <w:tcW w:w="1987" w:type="dxa"/>
            <w:vMerge/>
          </w:tcPr>
          <w:p w14:paraId="0FD8B587" w14:textId="77777777" w:rsidR="00645768" w:rsidRPr="006914D1" w:rsidRDefault="00645768" w:rsidP="00645768">
            <w:pPr>
              <w:autoSpaceDE/>
              <w:jc w:val="center"/>
            </w:pPr>
          </w:p>
        </w:tc>
      </w:tr>
      <w:tr w:rsidR="00031844" w:rsidRPr="006914D1" w14:paraId="2BAE528E"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6379BB3" w14:textId="77777777" w:rsidR="00031844" w:rsidRPr="006914D1" w:rsidRDefault="00031844" w:rsidP="00645768">
            <w:pPr>
              <w:jc w:val="center"/>
            </w:pPr>
            <w:r>
              <w:t>Хранение автотранспорта</w:t>
            </w:r>
            <w:r w:rsidRPr="006914D1">
              <w:t xml:space="preserve"> 2.7.1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2E5D0E0A" w14:textId="77777777" w:rsidR="00031844" w:rsidRPr="006914D1" w:rsidRDefault="00031844" w:rsidP="00645768">
            <w:pPr>
              <w:jc w:val="center"/>
            </w:pPr>
            <w:r w:rsidRPr="001877F3">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877F3">
              <w:t>машино</w:t>
            </w:r>
            <w:proofErr w:type="spellEnd"/>
            <w:r w:rsidRPr="001877F3">
              <w:t>-места, за исключением гаражей, размещение которых предусмотрено содержанием вида разрешенного использования с кодом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2F055EC" w14:textId="77777777" w:rsidR="00031844" w:rsidRDefault="00031844" w:rsidP="00566176">
            <w:pPr>
              <w:widowControl/>
              <w:suppressAutoHyphens w:val="0"/>
              <w:overflowPunct/>
              <w:autoSpaceDE/>
              <w:autoSpaceDN w:val="0"/>
              <w:spacing w:line="276" w:lineRule="auto"/>
              <w:jc w:val="center"/>
              <w:rPr>
                <w:szCs w:val="24"/>
                <w:lang w:val="en-US" w:eastAsia="ru-RU"/>
              </w:rPr>
            </w:pPr>
            <w:r>
              <w:rPr>
                <w:szCs w:val="24"/>
                <w:lang w:eastAsia="ru-RU"/>
              </w:rPr>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91D12BB" w14:textId="77777777" w:rsidR="00031844" w:rsidRDefault="00031844" w:rsidP="00566176">
            <w:pPr>
              <w:widowControl/>
              <w:suppressAutoHyphens w:val="0"/>
              <w:overflowPunct/>
              <w:autoSpaceDE/>
              <w:autoSpaceDN w:val="0"/>
              <w:spacing w:line="276" w:lineRule="auto"/>
              <w:jc w:val="center"/>
              <w:rPr>
                <w:szCs w:val="24"/>
                <w:lang w:val="en-US" w:eastAsia="ru-RU"/>
              </w:rPr>
            </w:pPr>
            <w:r>
              <w:rPr>
                <w:szCs w:val="24"/>
                <w:lang w:eastAsia="ru-R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645B2A"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0A1BD2"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2DA1EA8"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90 %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D6E4ED"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1</w:t>
            </w:r>
          </w:p>
        </w:tc>
        <w:tc>
          <w:tcPr>
            <w:tcW w:w="1987" w:type="dxa"/>
            <w:tcBorders>
              <w:top w:val="single" w:sz="4" w:space="0" w:color="auto"/>
              <w:left w:val="single" w:sz="4" w:space="0" w:color="auto"/>
              <w:bottom w:val="single" w:sz="4" w:space="0" w:color="auto"/>
              <w:right w:val="single" w:sz="4" w:space="0" w:color="auto"/>
            </w:tcBorders>
            <w:vAlign w:val="center"/>
          </w:tcPr>
          <w:p w14:paraId="73194664" w14:textId="77777777" w:rsidR="00031844" w:rsidRDefault="00031844" w:rsidP="00645768">
            <w:pPr>
              <w:widowControl/>
              <w:suppressAutoHyphens w:val="0"/>
              <w:overflowPunct/>
              <w:autoSpaceDE/>
              <w:autoSpaceDN w:val="0"/>
              <w:spacing w:line="276" w:lineRule="auto"/>
              <w:jc w:val="center"/>
              <w:rPr>
                <w:szCs w:val="24"/>
                <w:lang w:eastAsia="ru-RU"/>
              </w:rPr>
            </w:pPr>
            <w:r>
              <w:rPr>
                <w:szCs w:val="24"/>
                <w:lang w:eastAsia="ru-RU"/>
              </w:rPr>
              <w:t>- Индивидуальный гараж</w:t>
            </w:r>
          </w:p>
        </w:tc>
      </w:tr>
      <w:tr w:rsidR="00645768" w:rsidRPr="006914D1" w14:paraId="2EE93C3F"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9A1DE89" w14:textId="77777777" w:rsidR="00645768" w:rsidRPr="006914D1" w:rsidRDefault="00645768" w:rsidP="00645768">
            <w:pPr>
              <w:jc w:val="center"/>
            </w:pPr>
            <w:r w:rsidRPr="006914D1">
              <w:t>Коммунальное обслуживание 3.1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31E31C84" w14:textId="77777777" w:rsidR="00645768" w:rsidRPr="005857B9" w:rsidRDefault="00645768" w:rsidP="00645768">
            <w:pPr>
              <w:jc w:val="center"/>
            </w:pPr>
            <w:r w:rsidRPr="0002116D">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14:paraId="70C9B942" w14:textId="77777777" w:rsidR="00645768" w:rsidRPr="006914D1" w:rsidRDefault="00645768" w:rsidP="00645768">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5D519DB" w14:textId="77777777" w:rsidR="00645768" w:rsidRPr="006914D1" w:rsidRDefault="00645768" w:rsidP="00645768">
            <w:pPr>
              <w:jc w:val="center"/>
              <w:rPr>
                <w:lang w:val="en-US"/>
              </w:rPr>
            </w:pPr>
            <w:r w:rsidRPr="006914D1">
              <w:rPr>
                <w:lang w:val="en-US"/>
              </w:rPr>
              <w:t>1</w:t>
            </w:r>
            <w:r w:rsidRPr="006914D1">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B4DAA38" w14:textId="77777777" w:rsidR="00645768" w:rsidRPr="006914D1" w:rsidRDefault="00645768" w:rsidP="00645768">
            <w:pPr>
              <w:jc w:val="center"/>
            </w:pPr>
            <w:r w:rsidRPr="006914D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D880102"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59B7B52" w14:textId="77777777" w:rsidR="00645768" w:rsidRPr="006914D1" w:rsidRDefault="00645768" w:rsidP="00645768">
            <w:pPr>
              <w:jc w:val="center"/>
            </w:pPr>
            <w:r w:rsidRPr="006914D1">
              <w:t>5/20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8D6F192" w14:textId="77777777" w:rsidR="00645768" w:rsidRPr="006914D1" w:rsidRDefault="00645768" w:rsidP="00645768">
            <w:pPr>
              <w:jc w:val="center"/>
            </w:pPr>
            <w:r w:rsidRPr="006914D1">
              <w:t>75 %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FE66C0" w14:textId="77777777" w:rsidR="00645768" w:rsidRPr="006914D1" w:rsidRDefault="00645768" w:rsidP="00645768">
            <w:pPr>
              <w:jc w:val="center"/>
            </w:pPr>
            <w:r>
              <w:t>3</w:t>
            </w:r>
          </w:p>
        </w:tc>
        <w:tc>
          <w:tcPr>
            <w:tcW w:w="1987" w:type="dxa"/>
            <w:tcBorders>
              <w:top w:val="single" w:sz="4" w:space="0" w:color="auto"/>
              <w:left w:val="single" w:sz="4" w:space="0" w:color="auto"/>
              <w:bottom w:val="single" w:sz="4" w:space="0" w:color="auto"/>
              <w:right w:val="single" w:sz="4" w:space="0" w:color="auto"/>
            </w:tcBorders>
            <w:vAlign w:val="center"/>
          </w:tcPr>
          <w:p w14:paraId="72B89F20" w14:textId="77777777" w:rsidR="00645768" w:rsidRDefault="00645768" w:rsidP="00645768">
            <w:pPr>
              <w:jc w:val="center"/>
            </w:pPr>
            <w:r>
              <w:t>- Водонапорная башня;</w:t>
            </w:r>
          </w:p>
          <w:p w14:paraId="2FBD847D" w14:textId="77777777" w:rsidR="00645768" w:rsidRDefault="00645768" w:rsidP="00645768">
            <w:pPr>
              <w:jc w:val="center"/>
            </w:pPr>
            <w:r>
              <w:t>- Водопроводная насосная станция;</w:t>
            </w:r>
          </w:p>
          <w:p w14:paraId="14907E9D" w14:textId="77777777" w:rsidR="00645768" w:rsidRDefault="00645768" w:rsidP="00645768">
            <w:pPr>
              <w:jc w:val="center"/>
            </w:pPr>
            <w:r>
              <w:t>- Водопровод;</w:t>
            </w:r>
          </w:p>
          <w:p w14:paraId="0656004A" w14:textId="77777777" w:rsidR="00645768" w:rsidRDefault="00645768" w:rsidP="00645768">
            <w:pPr>
              <w:jc w:val="center"/>
              <w:rPr>
                <w:b/>
              </w:rPr>
            </w:pPr>
            <w:r>
              <w:t>- Канализационная насосная  станция;</w:t>
            </w:r>
          </w:p>
          <w:p w14:paraId="2C55D3A7" w14:textId="77777777" w:rsidR="00645768" w:rsidRDefault="00645768" w:rsidP="00645768">
            <w:pPr>
              <w:jc w:val="center"/>
            </w:pPr>
            <w:r>
              <w:t>- Канализация;</w:t>
            </w:r>
          </w:p>
          <w:p w14:paraId="73A56D0E" w14:textId="77777777" w:rsidR="00645768" w:rsidRDefault="00645768" w:rsidP="00645768">
            <w:pPr>
              <w:jc w:val="center"/>
            </w:pPr>
            <w:r>
              <w:t>- Газопровод;</w:t>
            </w:r>
          </w:p>
          <w:p w14:paraId="2C55A58D" w14:textId="77777777" w:rsidR="00645768" w:rsidRDefault="00645768" w:rsidP="00645768">
            <w:pPr>
              <w:jc w:val="center"/>
            </w:pPr>
            <w:r>
              <w:t>- Газорегуляторный пункт;</w:t>
            </w:r>
          </w:p>
          <w:p w14:paraId="6CBCE89D" w14:textId="77777777" w:rsidR="00645768" w:rsidRDefault="00645768" w:rsidP="00645768">
            <w:pPr>
              <w:jc w:val="center"/>
            </w:pPr>
            <w:r>
              <w:t>- Кабель связи;</w:t>
            </w:r>
          </w:p>
          <w:p w14:paraId="2634B96F" w14:textId="77777777" w:rsidR="00645768" w:rsidRDefault="00645768" w:rsidP="00645768">
            <w:pPr>
              <w:jc w:val="center"/>
            </w:pPr>
            <w:r>
              <w:t>- Кабель силовой;</w:t>
            </w:r>
          </w:p>
          <w:p w14:paraId="4FBAAE77" w14:textId="77777777" w:rsidR="00645768" w:rsidRDefault="00645768" w:rsidP="00645768">
            <w:pPr>
              <w:jc w:val="center"/>
            </w:pPr>
            <w:r>
              <w:t>- Тепловая сеть;</w:t>
            </w:r>
          </w:p>
          <w:p w14:paraId="47C3EE96" w14:textId="77777777" w:rsidR="00645768" w:rsidRDefault="00645768" w:rsidP="00645768">
            <w:pPr>
              <w:jc w:val="center"/>
            </w:pPr>
            <w:r>
              <w:t xml:space="preserve">- Воздушная линия </w:t>
            </w:r>
            <w:r>
              <w:lastRenderedPageBreak/>
              <w:t>электропередачи;</w:t>
            </w:r>
          </w:p>
          <w:p w14:paraId="42A4C4C9" w14:textId="77777777" w:rsidR="00645768" w:rsidRDefault="00645768" w:rsidP="00645768">
            <w:pPr>
              <w:jc w:val="center"/>
            </w:pPr>
            <w:r>
              <w:t>- Тепловой пункт;</w:t>
            </w:r>
          </w:p>
          <w:p w14:paraId="461E3A1F" w14:textId="77777777" w:rsidR="00645768" w:rsidRDefault="00645768" w:rsidP="00645768">
            <w:pPr>
              <w:jc w:val="center"/>
            </w:pPr>
            <w:r>
              <w:t>- Дождевая канализация;</w:t>
            </w:r>
          </w:p>
          <w:p w14:paraId="10A88EB5" w14:textId="77777777" w:rsidR="00645768" w:rsidRDefault="00645768" w:rsidP="00645768">
            <w:pPr>
              <w:jc w:val="center"/>
            </w:pPr>
            <w:r>
              <w:t>- Котельная;</w:t>
            </w:r>
          </w:p>
          <w:p w14:paraId="2D776842" w14:textId="77777777" w:rsidR="00645768" w:rsidRDefault="00645768" w:rsidP="00645768">
            <w:pPr>
              <w:jc w:val="center"/>
            </w:pPr>
            <w:r>
              <w:t>- Насосная станция;</w:t>
            </w:r>
          </w:p>
          <w:p w14:paraId="58E76FC9" w14:textId="77777777" w:rsidR="00645768" w:rsidRDefault="00645768" w:rsidP="00645768">
            <w:pPr>
              <w:jc w:val="center"/>
            </w:pPr>
            <w:r>
              <w:t>- Трансформаторная подстанция;</w:t>
            </w:r>
          </w:p>
          <w:p w14:paraId="41B85A9F" w14:textId="77777777" w:rsidR="00645768" w:rsidRDefault="00645768" w:rsidP="00645768">
            <w:pPr>
              <w:jc w:val="center"/>
            </w:pPr>
            <w:r>
              <w:t>- Телефонная станция;</w:t>
            </w:r>
          </w:p>
          <w:p w14:paraId="58794F1E" w14:textId="77777777" w:rsidR="00645768" w:rsidRDefault="00645768" w:rsidP="00645768">
            <w:pPr>
              <w:jc w:val="center"/>
            </w:pPr>
            <w:r>
              <w:t>- Станция, антенна сотовой связи;</w:t>
            </w:r>
          </w:p>
          <w:p w14:paraId="40DD0512" w14:textId="77777777" w:rsidR="00645768" w:rsidRDefault="00645768" w:rsidP="00645768">
            <w:pPr>
              <w:jc w:val="center"/>
            </w:pPr>
            <w:r>
              <w:t>- Водозаборное сооружение</w:t>
            </w:r>
          </w:p>
          <w:p w14:paraId="7A184ED7" w14:textId="77777777" w:rsidR="00645768" w:rsidRDefault="00645768" w:rsidP="00645768">
            <w:pPr>
              <w:jc w:val="center"/>
            </w:pPr>
            <w:r>
              <w:t xml:space="preserve">- Здание </w:t>
            </w:r>
            <w:proofErr w:type="spellStart"/>
            <w:r>
              <w:t>ресурсоснабжающей</w:t>
            </w:r>
            <w:proofErr w:type="spellEnd"/>
            <w:r>
              <w:t xml:space="preserve"> организации;</w:t>
            </w:r>
          </w:p>
          <w:p w14:paraId="11957D01" w14:textId="77777777" w:rsidR="00645768" w:rsidRPr="006914D1" w:rsidRDefault="00645768" w:rsidP="00645768">
            <w:pPr>
              <w:jc w:val="center"/>
            </w:pPr>
            <w:r>
              <w:t>- Площадка для сбора мусора;</w:t>
            </w:r>
          </w:p>
        </w:tc>
      </w:tr>
      <w:tr w:rsidR="00645768" w:rsidRPr="006914D1" w14:paraId="574BB1AF"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4B90F28" w14:textId="77777777" w:rsidR="00645768" w:rsidRPr="006914D1" w:rsidRDefault="00645768" w:rsidP="00645768">
            <w:pPr>
              <w:jc w:val="center"/>
            </w:pPr>
            <w:r w:rsidRPr="00EF1D83">
              <w:lastRenderedPageBreak/>
              <w:t>Служебные гаражи</w:t>
            </w:r>
            <w:r>
              <w:t xml:space="preserve"> </w:t>
            </w:r>
            <w:r w:rsidRPr="006914D1">
              <w:t>4.9</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0A875C4F" w14:textId="77777777" w:rsidR="00645768" w:rsidRPr="006914D1" w:rsidRDefault="00645768" w:rsidP="00645768">
            <w:r w:rsidRPr="001877F3">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w:t>
            </w:r>
            <w:r>
              <w:t>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5ECEFF6" w14:textId="77777777" w:rsidR="00645768" w:rsidRPr="006914D1" w:rsidRDefault="00645768" w:rsidP="00645768">
            <w:pPr>
              <w:jc w:val="center"/>
            </w:pPr>
            <w:r w:rsidRPr="006914D1">
              <w:t xml:space="preserve">2000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DBE58C0" w14:textId="77777777" w:rsidR="00645768" w:rsidRPr="006914D1" w:rsidRDefault="00645768" w:rsidP="00645768">
            <w:pPr>
              <w:jc w:val="center"/>
            </w:pPr>
            <w:r w:rsidRPr="006914D1">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5FBA48"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57A31CE" w14:textId="77777777" w:rsidR="00645768" w:rsidRPr="006914D1" w:rsidRDefault="00645768" w:rsidP="00645768">
            <w:pPr>
              <w:jc w:val="center"/>
            </w:pPr>
            <w:r w:rsidRPr="006914D1">
              <w:t>3/15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D5508D" w14:textId="77777777" w:rsidR="00645768" w:rsidRPr="006914D1" w:rsidRDefault="00645768" w:rsidP="00645768">
            <w:pPr>
              <w:jc w:val="center"/>
            </w:pPr>
            <w:r w:rsidRPr="006914D1">
              <w:t>75 %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800B37" w14:textId="77777777" w:rsidR="00645768" w:rsidRPr="006914D1" w:rsidRDefault="00645768" w:rsidP="00645768">
            <w:pPr>
              <w:jc w:val="center"/>
            </w:pPr>
            <w:r w:rsidRPr="006914D1">
              <w:t>1</w:t>
            </w:r>
          </w:p>
        </w:tc>
        <w:tc>
          <w:tcPr>
            <w:tcW w:w="1987" w:type="dxa"/>
            <w:tcBorders>
              <w:top w:val="single" w:sz="4" w:space="0" w:color="auto"/>
              <w:left w:val="single" w:sz="4" w:space="0" w:color="auto"/>
              <w:bottom w:val="single" w:sz="4" w:space="0" w:color="auto"/>
              <w:right w:val="single" w:sz="4" w:space="0" w:color="auto"/>
            </w:tcBorders>
            <w:vAlign w:val="center"/>
          </w:tcPr>
          <w:p w14:paraId="283AF63A" w14:textId="77777777" w:rsidR="00645768" w:rsidRDefault="00645768" w:rsidP="00645768">
            <w:pPr>
              <w:widowControl/>
              <w:suppressAutoHyphens w:val="0"/>
              <w:overflowPunct/>
              <w:autoSpaceDE/>
              <w:autoSpaceDN w:val="0"/>
              <w:jc w:val="center"/>
              <w:rPr>
                <w:szCs w:val="24"/>
                <w:lang w:eastAsia="ru-RU"/>
              </w:rPr>
            </w:pPr>
            <w:r>
              <w:rPr>
                <w:szCs w:val="24"/>
                <w:lang w:eastAsia="ru-RU"/>
              </w:rPr>
              <w:t>- Гаражи с несколькими стояночными местами;</w:t>
            </w:r>
          </w:p>
          <w:p w14:paraId="7904E037" w14:textId="77777777" w:rsidR="00645768" w:rsidRDefault="00645768" w:rsidP="00645768">
            <w:pPr>
              <w:widowControl/>
              <w:suppressAutoHyphens w:val="0"/>
              <w:overflowPunct/>
              <w:autoSpaceDE/>
              <w:autoSpaceDN w:val="0"/>
              <w:jc w:val="center"/>
              <w:rPr>
                <w:szCs w:val="24"/>
                <w:lang w:eastAsia="ru-RU"/>
              </w:rPr>
            </w:pPr>
            <w:r>
              <w:rPr>
                <w:szCs w:val="24"/>
                <w:lang w:eastAsia="ru-RU"/>
              </w:rPr>
              <w:t>- Стоянки (парковки);</w:t>
            </w:r>
          </w:p>
          <w:p w14:paraId="4B1A9ED2" w14:textId="77777777" w:rsidR="00645768" w:rsidRPr="006914D1" w:rsidRDefault="00645768" w:rsidP="00645768">
            <w:pPr>
              <w:jc w:val="center"/>
            </w:pPr>
            <w:r>
              <w:rPr>
                <w:szCs w:val="24"/>
                <w:lang w:eastAsia="ru-RU"/>
              </w:rPr>
              <w:t>- Гаражи, многоярусные гаражи;</w:t>
            </w:r>
          </w:p>
        </w:tc>
      </w:tr>
      <w:tr w:rsidR="00645768" w:rsidRPr="006914D1" w14:paraId="1247ABC8"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DEC66C9" w14:textId="77777777" w:rsidR="00645768" w:rsidRPr="006914D1" w:rsidRDefault="00645768" w:rsidP="00645768">
            <w:pPr>
              <w:jc w:val="center"/>
            </w:pPr>
            <w:r>
              <w:lastRenderedPageBreak/>
              <w:t xml:space="preserve">Объекты </w:t>
            </w:r>
            <w:r w:rsidRPr="006914D1">
              <w:t>дорожного сервиса 4.9.1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412FE930" w14:textId="77777777" w:rsidR="00645768" w:rsidRPr="006914D1" w:rsidRDefault="00645768" w:rsidP="00645768">
            <w:pPr>
              <w:jc w:val="center"/>
            </w:pPr>
            <w:r w:rsidRPr="00EF1D83">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611AACE" w14:textId="77777777" w:rsidR="00645768" w:rsidRPr="006914D1" w:rsidRDefault="00645768" w:rsidP="00645768">
            <w:pPr>
              <w:jc w:val="center"/>
            </w:pPr>
            <w:r>
              <w:t>5</w:t>
            </w:r>
            <w:r w:rsidRPr="006914D1">
              <w:t xml:space="preserve">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ED28EE8" w14:textId="77777777" w:rsidR="00645768" w:rsidRPr="006914D1" w:rsidRDefault="00645768" w:rsidP="00645768">
            <w:pPr>
              <w:jc w:val="center"/>
            </w:pPr>
            <w:r w:rsidRPr="006914D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C12D99" w14:textId="77777777" w:rsidR="00645768" w:rsidRPr="006914D1" w:rsidRDefault="00645768" w:rsidP="00645768">
            <w:pPr>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3FF462F" w14:textId="77777777" w:rsidR="00645768" w:rsidRPr="006914D1" w:rsidRDefault="00645768" w:rsidP="00645768">
            <w:pPr>
              <w:jc w:val="center"/>
            </w:pPr>
            <w:r w:rsidRPr="006914D1">
              <w:t>3/15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3345FCE" w14:textId="77777777" w:rsidR="00645768" w:rsidRPr="006914D1" w:rsidRDefault="00645768" w:rsidP="00645768">
            <w:pPr>
              <w:jc w:val="center"/>
            </w:pPr>
            <w:r w:rsidRPr="006914D1">
              <w:t>60 %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4C1670" w14:textId="77777777" w:rsidR="00645768" w:rsidRPr="006914D1" w:rsidRDefault="00645768" w:rsidP="00645768">
            <w:pPr>
              <w:jc w:val="center"/>
            </w:pPr>
            <w:r w:rsidRPr="006914D1">
              <w:t>1</w:t>
            </w:r>
          </w:p>
        </w:tc>
        <w:tc>
          <w:tcPr>
            <w:tcW w:w="1987" w:type="dxa"/>
            <w:tcBorders>
              <w:top w:val="single" w:sz="4" w:space="0" w:color="auto"/>
              <w:left w:val="single" w:sz="4" w:space="0" w:color="auto"/>
              <w:bottom w:val="single" w:sz="4" w:space="0" w:color="auto"/>
              <w:right w:val="single" w:sz="4" w:space="0" w:color="auto"/>
            </w:tcBorders>
            <w:vAlign w:val="center"/>
          </w:tcPr>
          <w:p w14:paraId="01058DCD"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Кафе;</w:t>
            </w:r>
          </w:p>
          <w:p w14:paraId="4D1DA40A"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Столовая</w:t>
            </w:r>
          </w:p>
          <w:p w14:paraId="052AF586"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Автозаправочная станция;</w:t>
            </w:r>
          </w:p>
          <w:p w14:paraId="5C19BE37"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Мотель;</w:t>
            </w:r>
          </w:p>
          <w:p w14:paraId="62A32815"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Автомобильная мойка;</w:t>
            </w:r>
          </w:p>
          <w:p w14:paraId="2845A13F" w14:textId="77777777" w:rsidR="00645768" w:rsidRPr="006914D1" w:rsidRDefault="00645768" w:rsidP="00645768">
            <w:pPr>
              <w:jc w:val="center"/>
            </w:pPr>
            <w:r>
              <w:rPr>
                <w:bCs/>
                <w:szCs w:val="24"/>
                <w:lang w:eastAsia="ru-RU" w:bidi="ru-RU"/>
              </w:rPr>
              <w:t>- Мастерская для ремонта автомобилей;</w:t>
            </w:r>
          </w:p>
        </w:tc>
      </w:tr>
      <w:tr w:rsidR="00645768" w:rsidRPr="006914D1" w14:paraId="5004D6D5" w14:textId="77777777" w:rsidTr="00871520">
        <w:trPr>
          <w:trHeight w:val="794"/>
        </w:trPr>
        <w:tc>
          <w:tcPr>
            <w:tcW w:w="1559" w:type="dxa"/>
            <w:vMerge w:val="restart"/>
            <w:tcBorders>
              <w:top w:val="single" w:sz="4" w:space="0" w:color="auto"/>
              <w:left w:val="single" w:sz="4" w:space="0" w:color="auto"/>
              <w:right w:val="single" w:sz="4" w:space="0" w:color="auto"/>
            </w:tcBorders>
            <w:shd w:val="clear" w:color="auto" w:fill="auto"/>
            <w:vAlign w:val="center"/>
          </w:tcPr>
          <w:p w14:paraId="57D20EA6" w14:textId="77777777" w:rsidR="00645768" w:rsidRPr="006914D1" w:rsidRDefault="00645768" w:rsidP="00645768">
            <w:pPr>
              <w:autoSpaceDE/>
              <w:jc w:val="center"/>
            </w:pPr>
            <w:r w:rsidRPr="006914D1">
              <w:t>Автомобильный транспорт 7.2</w:t>
            </w:r>
          </w:p>
        </w:tc>
        <w:tc>
          <w:tcPr>
            <w:tcW w:w="4109" w:type="dxa"/>
            <w:vMerge w:val="restart"/>
            <w:tcBorders>
              <w:top w:val="single" w:sz="4" w:space="0" w:color="auto"/>
              <w:left w:val="single" w:sz="4" w:space="0" w:color="auto"/>
              <w:right w:val="single" w:sz="4" w:space="0" w:color="auto"/>
            </w:tcBorders>
            <w:shd w:val="clear" w:color="auto" w:fill="auto"/>
            <w:vAlign w:val="center"/>
          </w:tcPr>
          <w:p w14:paraId="3088CC06" w14:textId="77777777" w:rsidR="00645768" w:rsidRDefault="00645768" w:rsidP="00645768">
            <w:pPr>
              <w:jc w:val="center"/>
            </w:pPr>
            <w:r>
              <w:t>Размещение зданий и сооружений автомобильного транспорта.</w:t>
            </w:r>
          </w:p>
          <w:p w14:paraId="0B07D43B" w14:textId="77777777" w:rsidR="00645768" w:rsidRPr="006914D1" w:rsidRDefault="00645768" w:rsidP="00645768">
            <w:pPr>
              <w:jc w:val="center"/>
            </w:pPr>
            <w:r>
              <w:t>Содержание данного вида разрешенного использования включает в себя содержание видов разрешенного использования с кодами 7.2.1 - 7.2.3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6658AF0" w14:textId="77777777" w:rsidR="00645768" w:rsidRPr="00D924B7" w:rsidRDefault="00645768" w:rsidP="00645768">
            <w:pPr>
              <w:widowControl/>
              <w:suppressAutoHyphens w:val="0"/>
              <w:overflowPunct/>
              <w:autoSpaceDE/>
              <w:jc w:val="center"/>
              <w:rPr>
                <w:szCs w:val="24"/>
                <w:lang w:eastAsia="ru-RU"/>
              </w:rPr>
            </w:pPr>
            <w:r w:rsidRPr="00D924B7">
              <w:rPr>
                <w:szCs w:val="24"/>
                <w:lang w:eastAsia="ru-RU"/>
              </w:rPr>
              <w:t>1 000*</w:t>
            </w:r>
          </w:p>
          <w:p w14:paraId="408FF92C" w14:textId="77777777" w:rsidR="00645768" w:rsidRPr="00D924B7" w:rsidRDefault="00645768" w:rsidP="00645768">
            <w:pPr>
              <w:widowControl/>
              <w:suppressAutoHyphens w:val="0"/>
              <w:overflowPunct/>
              <w:autoSpaceDE/>
              <w:jc w:val="center"/>
              <w:rPr>
                <w:szCs w:val="24"/>
                <w:lang w:eastAsia="ru-RU"/>
              </w:rPr>
            </w:pPr>
          </w:p>
        </w:tc>
        <w:tc>
          <w:tcPr>
            <w:tcW w:w="993" w:type="dxa"/>
            <w:tcBorders>
              <w:top w:val="single" w:sz="4" w:space="0" w:color="auto"/>
              <w:left w:val="single" w:sz="4" w:space="0" w:color="auto"/>
              <w:right w:val="single" w:sz="4" w:space="0" w:color="auto"/>
            </w:tcBorders>
            <w:shd w:val="clear" w:color="auto" w:fill="auto"/>
            <w:vAlign w:val="center"/>
          </w:tcPr>
          <w:p w14:paraId="6E56DA9C" w14:textId="77777777" w:rsidR="00645768" w:rsidRPr="00D924B7" w:rsidRDefault="00645768" w:rsidP="00645768">
            <w:pPr>
              <w:widowControl/>
              <w:suppressAutoHyphens w:val="0"/>
              <w:overflowPunct/>
              <w:autoSpaceDE/>
              <w:jc w:val="center"/>
              <w:rPr>
                <w:szCs w:val="24"/>
                <w:lang w:eastAsia="ru-RU"/>
              </w:rPr>
            </w:pPr>
            <w:r w:rsidRPr="00D924B7">
              <w:rPr>
                <w:szCs w:val="24"/>
                <w:lang w:eastAsia="ru-RU"/>
              </w:rPr>
              <w:t>100 000*</w:t>
            </w:r>
          </w:p>
          <w:p w14:paraId="150D7368" w14:textId="77777777" w:rsidR="00645768" w:rsidRPr="00D924B7" w:rsidRDefault="00645768" w:rsidP="00645768">
            <w:pPr>
              <w:widowControl/>
              <w:suppressAutoHyphens w:val="0"/>
              <w:overflowPunct/>
              <w:autoSpaceDE/>
              <w:jc w:val="center"/>
              <w:rPr>
                <w:szCs w:val="24"/>
                <w:lang w:eastAsia="ru-RU"/>
              </w:rPr>
            </w:pPr>
          </w:p>
        </w:tc>
        <w:tc>
          <w:tcPr>
            <w:tcW w:w="1134" w:type="dxa"/>
            <w:vMerge w:val="restart"/>
            <w:tcBorders>
              <w:top w:val="single" w:sz="4" w:space="0" w:color="auto"/>
              <w:left w:val="single" w:sz="4" w:space="0" w:color="auto"/>
              <w:right w:val="single" w:sz="4" w:space="0" w:color="auto"/>
            </w:tcBorders>
            <w:shd w:val="clear" w:color="auto" w:fill="auto"/>
            <w:vAlign w:val="center"/>
          </w:tcPr>
          <w:p w14:paraId="40112370" w14:textId="77777777" w:rsidR="00645768" w:rsidRPr="006914D1" w:rsidRDefault="00645768" w:rsidP="00645768">
            <w:pPr>
              <w:jc w:val="center"/>
            </w:pPr>
            <w:r>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6C89648A" w14:textId="77777777" w:rsidR="00645768" w:rsidRPr="006914D1" w:rsidRDefault="00645768" w:rsidP="00645768">
            <w:pPr>
              <w:autoSpaceDE/>
              <w:jc w:val="center"/>
            </w:pPr>
            <w:r>
              <w:t>3</w:t>
            </w:r>
            <w:r w:rsidRPr="006914D1">
              <w:t>/</w:t>
            </w:r>
            <w:r>
              <w:t>12</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6DE2EEB4" w14:textId="77777777" w:rsidR="00645768" w:rsidRPr="006914D1" w:rsidRDefault="00645768" w:rsidP="00645768">
            <w:pPr>
              <w:autoSpaceDE/>
              <w:jc w:val="center"/>
            </w:pPr>
            <w:r w:rsidRPr="006914D1">
              <w:t>60 %</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35EC50E0" w14:textId="77777777" w:rsidR="00645768" w:rsidRPr="006914D1" w:rsidRDefault="00645768" w:rsidP="00645768">
            <w:pPr>
              <w:autoSpaceDE/>
              <w:jc w:val="center"/>
            </w:pPr>
            <w:r>
              <w:t>3</w:t>
            </w:r>
          </w:p>
        </w:tc>
        <w:tc>
          <w:tcPr>
            <w:tcW w:w="1987" w:type="dxa"/>
            <w:vMerge w:val="restart"/>
            <w:tcBorders>
              <w:top w:val="single" w:sz="4" w:space="0" w:color="auto"/>
              <w:left w:val="single" w:sz="4" w:space="0" w:color="auto"/>
              <w:right w:val="single" w:sz="4" w:space="0" w:color="auto"/>
            </w:tcBorders>
            <w:vAlign w:val="center"/>
          </w:tcPr>
          <w:p w14:paraId="45E760FD" w14:textId="77777777" w:rsidR="00645768" w:rsidRDefault="00645768" w:rsidP="00645768">
            <w:pPr>
              <w:widowControl/>
              <w:suppressAutoHyphens w:val="0"/>
              <w:overflowPunct/>
              <w:autoSpaceDE/>
              <w:autoSpaceDN w:val="0"/>
              <w:jc w:val="center"/>
              <w:rPr>
                <w:szCs w:val="24"/>
                <w:lang w:eastAsia="ru-RU"/>
              </w:rPr>
            </w:pPr>
            <w:r>
              <w:rPr>
                <w:szCs w:val="24"/>
                <w:lang w:eastAsia="ru-RU"/>
              </w:rPr>
              <w:t>- Автомобильная дорога;</w:t>
            </w:r>
          </w:p>
          <w:p w14:paraId="5880ABEA" w14:textId="77777777" w:rsidR="00645768" w:rsidRDefault="00645768" w:rsidP="00645768">
            <w:pPr>
              <w:widowControl/>
              <w:suppressAutoHyphens w:val="0"/>
              <w:overflowPunct/>
              <w:autoSpaceDE/>
              <w:autoSpaceDN w:val="0"/>
              <w:jc w:val="center"/>
              <w:rPr>
                <w:szCs w:val="24"/>
                <w:lang w:eastAsia="ru-RU"/>
              </w:rPr>
            </w:pPr>
            <w:r>
              <w:rPr>
                <w:szCs w:val="24"/>
                <w:lang w:eastAsia="ru-RU"/>
              </w:rPr>
              <w:t>- Мост;</w:t>
            </w:r>
          </w:p>
          <w:p w14:paraId="5B502053" w14:textId="77777777" w:rsidR="00645768" w:rsidRDefault="00645768" w:rsidP="00645768">
            <w:pPr>
              <w:widowControl/>
              <w:suppressAutoHyphens w:val="0"/>
              <w:overflowPunct/>
              <w:autoSpaceDE/>
              <w:autoSpaceDN w:val="0"/>
              <w:jc w:val="center"/>
              <w:rPr>
                <w:szCs w:val="24"/>
                <w:lang w:eastAsia="ru-RU"/>
              </w:rPr>
            </w:pPr>
            <w:r>
              <w:rPr>
                <w:szCs w:val="24"/>
                <w:lang w:eastAsia="ru-RU"/>
              </w:rPr>
              <w:t>- Пост ДПС;</w:t>
            </w:r>
          </w:p>
          <w:p w14:paraId="2BF4F4B5" w14:textId="77777777" w:rsidR="00645768" w:rsidRDefault="00645768" w:rsidP="00645768">
            <w:pPr>
              <w:widowControl/>
              <w:suppressAutoHyphens w:val="0"/>
              <w:overflowPunct/>
              <w:autoSpaceDE/>
              <w:autoSpaceDN w:val="0"/>
              <w:jc w:val="center"/>
              <w:rPr>
                <w:szCs w:val="24"/>
                <w:lang w:eastAsia="ru-RU"/>
              </w:rPr>
            </w:pPr>
            <w:r>
              <w:rPr>
                <w:szCs w:val="24"/>
                <w:lang w:eastAsia="ru-RU"/>
              </w:rPr>
              <w:t xml:space="preserve">- Автовокзал; </w:t>
            </w:r>
          </w:p>
          <w:p w14:paraId="6F5C9473" w14:textId="77777777" w:rsidR="00645768" w:rsidRDefault="00645768" w:rsidP="00645768">
            <w:pPr>
              <w:widowControl/>
              <w:suppressAutoHyphens w:val="0"/>
              <w:overflowPunct/>
              <w:autoSpaceDE/>
              <w:autoSpaceDN w:val="0"/>
              <w:jc w:val="center"/>
              <w:rPr>
                <w:szCs w:val="24"/>
                <w:lang w:eastAsia="ru-RU"/>
              </w:rPr>
            </w:pPr>
            <w:r>
              <w:rPr>
                <w:szCs w:val="24"/>
                <w:lang w:eastAsia="ru-RU"/>
              </w:rPr>
              <w:t>- Автостанция;</w:t>
            </w:r>
          </w:p>
          <w:p w14:paraId="4DB7F1AB" w14:textId="77777777" w:rsidR="00645768" w:rsidRDefault="00645768" w:rsidP="00645768">
            <w:pPr>
              <w:widowControl/>
              <w:suppressAutoHyphens w:val="0"/>
              <w:overflowPunct/>
              <w:autoSpaceDE/>
              <w:autoSpaceDN w:val="0"/>
              <w:jc w:val="center"/>
              <w:rPr>
                <w:szCs w:val="24"/>
                <w:lang w:eastAsia="ru-RU"/>
              </w:rPr>
            </w:pPr>
            <w:r>
              <w:rPr>
                <w:szCs w:val="24"/>
                <w:lang w:eastAsia="ru-RU"/>
              </w:rPr>
              <w:t>- Автомобильная стоянка;</w:t>
            </w:r>
          </w:p>
          <w:p w14:paraId="24BF0A8F" w14:textId="77777777" w:rsidR="00645768" w:rsidRPr="00570676" w:rsidRDefault="00645768" w:rsidP="00645768">
            <w:pPr>
              <w:autoSpaceDE/>
              <w:jc w:val="center"/>
            </w:pPr>
            <w:r>
              <w:rPr>
                <w:szCs w:val="24"/>
                <w:lang w:eastAsia="ru-RU"/>
              </w:rPr>
              <w:t>- Остановочный комплекс</w:t>
            </w:r>
          </w:p>
        </w:tc>
      </w:tr>
      <w:tr w:rsidR="00645768" w:rsidRPr="006914D1" w14:paraId="5766AD73" w14:textId="77777777" w:rsidTr="00871520">
        <w:trPr>
          <w:trHeight w:val="2637"/>
        </w:trPr>
        <w:tc>
          <w:tcPr>
            <w:tcW w:w="1559" w:type="dxa"/>
            <w:vMerge/>
            <w:tcBorders>
              <w:left w:val="single" w:sz="4" w:space="0" w:color="auto"/>
              <w:right w:val="single" w:sz="4" w:space="0" w:color="auto"/>
            </w:tcBorders>
            <w:shd w:val="clear" w:color="auto" w:fill="auto"/>
            <w:vAlign w:val="center"/>
          </w:tcPr>
          <w:p w14:paraId="64B27CC6" w14:textId="77777777" w:rsidR="00645768" w:rsidRPr="006914D1" w:rsidRDefault="00645768" w:rsidP="00645768">
            <w:pPr>
              <w:autoSpaceDE/>
              <w:jc w:val="center"/>
            </w:pPr>
          </w:p>
        </w:tc>
        <w:tc>
          <w:tcPr>
            <w:tcW w:w="4109" w:type="dxa"/>
            <w:vMerge/>
            <w:tcBorders>
              <w:left w:val="single" w:sz="4" w:space="0" w:color="auto"/>
              <w:right w:val="single" w:sz="4" w:space="0" w:color="auto"/>
            </w:tcBorders>
            <w:shd w:val="clear" w:color="auto" w:fill="auto"/>
            <w:vAlign w:val="center"/>
          </w:tcPr>
          <w:p w14:paraId="2E699824" w14:textId="77777777" w:rsidR="00645768" w:rsidRPr="006914D1" w:rsidRDefault="00645768" w:rsidP="00645768">
            <w:pPr>
              <w:autoSpaceDE/>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3FE593F" w14:textId="77777777" w:rsidR="00645768" w:rsidRPr="00D924B7" w:rsidRDefault="00645768" w:rsidP="00645768">
            <w:pPr>
              <w:widowControl/>
              <w:suppressAutoHyphens w:val="0"/>
              <w:overflowPunct/>
              <w:autoSpaceDE/>
              <w:jc w:val="center"/>
              <w:rPr>
                <w:szCs w:val="24"/>
                <w:lang w:eastAsia="ru-RU"/>
              </w:rPr>
            </w:pPr>
            <w:r>
              <w:rPr>
                <w:szCs w:val="24"/>
                <w:lang w:eastAsia="ru-RU"/>
              </w:rPr>
              <w:t>*</w:t>
            </w:r>
            <w:r w:rsidRPr="00D924B7">
              <w:rPr>
                <w:szCs w:val="24"/>
                <w:lang w:eastAsia="ru-RU"/>
              </w:rPr>
              <w:t>для автомобильных дорог не подлежат установлению</w:t>
            </w:r>
          </w:p>
        </w:tc>
        <w:tc>
          <w:tcPr>
            <w:tcW w:w="993" w:type="dxa"/>
            <w:tcBorders>
              <w:top w:val="single" w:sz="4" w:space="0" w:color="auto"/>
              <w:left w:val="single" w:sz="4" w:space="0" w:color="auto"/>
              <w:right w:val="single" w:sz="4" w:space="0" w:color="auto"/>
            </w:tcBorders>
            <w:shd w:val="clear" w:color="auto" w:fill="auto"/>
            <w:vAlign w:val="center"/>
          </w:tcPr>
          <w:p w14:paraId="6FB29A41" w14:textId="77777777" w:rsidR="00645768" w:rsidRPr="00D924B7" w:rsidRDefault="00645768" w:rsidP="00645768">
            <w:pPr>
              <w:widowControl/>
              <w:suppressAutoHyphens w:val="0"/>
              <w:overflowPunct/>
              <w:autoSpaceDE/>
              <w:jc w:val="center"/>
              <w:rPr>
                <w:szCs w:val="24"/>
                <w:lang w:eastAsia="ru-RU"/>
              </w:rPr>
            </w:pPr>
            <w:r>
              <w:rPr>
                <w:szCs w:val="24"/>
                <w:lang w:eastAsia="ru-RU"/>
              </w:rPr>
              <w:t>*</w:t>
            </w:r>
            <w:r w:rsidRPr="00D924B7">
              <w:rPr>
                <w:szCs w:val="24"/>
                <w:lang w:eastAsia="ru-RU"/>
              </w:rPr>
              <w:t>для автомобильных дорог не подлежат установлению</w:t>
            </w:r>
          </w:p>
        </w:tc>
        <w:tc>
          <w:tcPr>
            <w:tcW w:w="1134" w:type="dxa"/>
            <w:vMerge/>
            <w:tcBorders>
              <w:left w:val="single" w:sz="4" w:space="0" w:color="auto"/>
              <w:right w:val="single" w:sz="4" w:space="0" w:color="auto"/>
            </w:tcBorders>
            <w:shd w:val="clear" w:color="auto" w:fill="auto"/>
            <w:vAlign w:val="center"/>
          </w:tcPr>
          <w:p w14:paraId="31D49DAF" w14:textId="77777777" w:rsidR="00645768" w:rsidRDefault="00645768" w:rsidP="00645768">
            <w:pPr>
              <w:jc w:val="center"/>
            </w:pPr>
          </w:p>
        </w:tc>
        <w:tc>
          <w:tcPr>
            <w:tcW w:w="1417" w:type="dxa"/>
            <w:vMerge/>
            <w:tcBorders>
              <w:left w:val="single" w:sz="4" w:space="0" w:color="auto"/>
              <w:right w:val="single" w:sz="4" w:space="0" w:color="auto"/>
            </w:tcBorders>
            <w:shd w:val="clear" w:color="auto" w:fill="auto"/>
            <w:vAlign w:val="center"/>
          </w:tcPr>
          <w:p w14:paraId="44B215F8" w14:textId="77777777" w:rsidR="00645768" w:rsidRPr="006914D1" w:rsidRDefault="00645768" w:rsidP="00645768">
            <w:pPr>
              <w:autoSpaceDE/>
              <w:jc w:val="center"/>
            </w:pPr>
          </w:p>
        </w:tc>
        <w:tc>
          <w:tcPr>
            <w:tcW w:w="1701" w:type="dxa"/>
            <w:vMerge/>
            <w:tcBorders>
              <w:left w:val="single" w:sz="4" w:space="0" w:color="auto"/>
              <w:right w:val="single" w:sz="4" w:space="0" w:color="auto"/>
            </w:tcBorders>
            <w:shd w:val="clear" w:color="auto" w:fill="auto"/>
            <w:vAlign w:val="center"/>
          </w:tcPr>
          <w:p w14:paraId="7F01AB4C" w14:textId="77777777" w:rsidR="00645768" w:rsidRPr="006914D1" w:rsidRDefault="00645768" w:rsidP="00645768">
            <w:pPr>
              <w:autoSpaceDE/>
              <w:jc w:val="center"/>
            </w:pPr>
          </w:p>
        </w:tc>
        <w:tc>
          <w:tcPr>
            <w:tcW w:w="1134" w:type="dxa"/>
            <w:vMerge/>
            <w:tcBorders>
              <w:left w:val="single" w:sz="4" w:space="0" w:color="auto"/>
              <w:right w:val="single" w:sz="4" w:space="0" w:color="auto"/>
            </w:tcBorders>
            <w:shd w:val="clear" w:color="auto" w:fill="auto"/>
            <w:vAlign w:val="center"/>
          </w:tcPr>
          <w:p w14:paraId="7E158B80" w14:textId="77777777" w:rsidR="00645768" w:rsidRPr="006914D1" w:rsidRDefault="00645768" w:rsidP="00645768">
            <w:pPr>
              <w:autoSpaceDE/>
              <w:jc w:val="center"/>
            </w:pPr>
          </w:p>
        </w:tc>
        <w:tc>
          <w:tcPr>
            <w:tcW w:w="1987" w:type="dxa"/>
            <w:vMerge/>
            <w:tcBorders>
              <w:left w:val="single" w:sz="4" w:space="0" w:color="auto"/>
              <w:right w:val="single" w:sz="4" w:space="0" w:color="auto"/>
            </w:tcBorders>
            <w:vAlign w:val="center"/>
          </w:tcPr>
          <w:p w14:paraId="1B95A84F" w14:textId="77777777" w:rsidR="00645768" w:rsidRDefault="00645768" w:rsidP="00645768">
            <w:pPr>
              <w:widowControl/>
              <w:suppressAutoHyphens w:val="0"/>
              <w:overflowPunct/>
              <w:autoSpaceDE/>
              <w:autoSpaceDN w:val="0"/>
              <w:jc w:val="center"/>
              <w:rPr>
                <w:szCs w:val="24"/>
                <w:lang w:eastAsia="ru-RU"/>
              </w:rPr>
            </w:pPr>
          </w:p>
        </w:tc>
      </w:tr>
      <w:tr w:rsidR="00645768" w:rsidRPr="006914D1" w14:paraId="2A71C3BC"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918EAF3" w14:textId="77777777" w:rsidR="00645768" w:rsidRPr="006914D1" w:rsidRDefault="00645768" w:rsidP="00645768">
            <w:pPr>
              <w:autoSpaceDE/>
              <w:jc w:val="center"/>
            </w:pPr>
            <w:r w:rsidRPr="006914D1">
              <w:t>Водный транспорт</w:t>
            </w:r>
            <w:r w:rsidRPr="006914D1">
              <w:rPr>
                <w:lang w:val="en-US"/>
              </w:rPr>
              <w:t xml:space="preserve"> 7</w:t>
            </w:r>
            <w:r w:rsidRPr="006914D1">
              <w:t>.3</w:t>
            </w:r>
          </w:p>
        </w:tc>
        <w:tc>
          <w:tcPr>
            <w:tcW w:w="4109" w:type="dxa"/>
            <w:tcBorders>
              <w:top w:val="single" w:sz="4" w:space="0" w:color="auto"/>
              <w:left w:val="single" w:sz="4" w:space="0" w:color="auto"/>
              <w:bottom w:val="single" w:sz="4" w:space="0" w:color="auto"/>
              <w:right w:val="single" w:sz="4" w:space="0" w:color="auto"/>
            </w:tcBorders>
            <w:shd w:val="clear" w:color="auto" w:fill="auto"/>
          </w:tcPr>
          <w:p w14:paraId="6BFA1B68" w14:textId="77777777" w:rsidR="00645768" w:rsidRPr="001877F3" w:rsidRDefault="00645768" w:rsidP="00645768">
            <w:pPr>
              <w:jc w:val="center"/>
              <w:rPr>
                <w:lang w:eastAsia="ru-RU"/>
              </w:rPr>
            </w:pPr>
            <w:r w:rsidRPr="001877F3">
              <w:rPr>
                <w:lang w:eastAsia="ru-RU"/>
              </w:rPr>
              <w:t xml:space="preserve">Размещение искусственно созданных для судоходства внутренних водных путей, размещение объектов капитального </w:t>
            </w:r>
            <w:r w:rsidRPr="001877F3">
              <w:rPr>
                <w:lang w:eastAsia="ru-RU"/>
              </w:rPr>
              <w:lastRenderedPageBreak/>
              <w:t>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p w14:paraId="74FA4848" w14:textId="77777777" w:rsidR="00645768" w:rsidRPr="006914D1" w:rsidRDefault="00645768" w:rsidP="00645768">
            <w:pPr>
              <w:pStyle w:val="ConsPlusNormal"/>
              <w:ind w:firstLine="0"/>
              <w:rPr>
                <w:rFonts w:ascii="Times New Roman" w:hAnsi="Times New Roman" w:cs="Times New Roman"/>
              </w:rPr>
            </w:pP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0B3FAC0" w14:textId="77777777" w:rsidR="00645768" w:rsidRPr="006914D1" w:rsidRDefault="00645768" w:rsidP="00645768">
            <w:pPr>
              <w:autoSpaceDE/>
              <w:jc w:val="center"/>
            </w:pPr>
            <w:r w:rsidRPr="006914D1">
              <w:lastRenderedPageBreak/>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A776AF" w14:textId="77777777" w:rsidR="00645768" w:rsidRPr="006914D1" w:rsidRDefault="00645768" w:rsidP="00645768">
            <w:pPr>
              <w:autoSpaceDE/>
              <w:jc w:val="center"/>
            </w:pPr>
            <w:r w:rsidRPr="006914D1">
              <w:t>1</w:t>
            </w:r>
          </w:p>
        </w:tc>
        <w:tc>
          <w:tcPr>
            <w:tcW w:w="1987" w:type="dxa"/>
            <w:tcBorders>
              <w:top w:val="single" w:sz="4" w:space="0" w:color="auto"/>
              <w:left w:val="single" w:sz="4" w:space="0" w:color="auto"/>
              <w:bottom w:val="single" w:sz="4" w:space="0" w:color="auto"/>
              <w:right w:val="single" w:sz="4" w:space="0" w:color="auto"/>
            </w:tcBorders>
            <w:vAlign w:val="center"/>
          </w:tcPr>
          <w:p w14:paraId="5A80F6BB" w14:textId="77777777" w:rsidR="00645768" w:rsidRDefault="00645768" w:rsidP="00645768">
            <w:pPr>
              <w:widowControl/>
              <w:suppressAutoHyphens w:val="0"/>
              <w:overflowPunct/>
              <w:autoSpaceDE/>
              <w:autoSpaceDN w:val="0"/>
              <w:jc w:val="center"/>
              <w:rPr>
                <w:szCs w:val="24"/>
                <w:lang w:eastAsia="ru-RU"/>
              </w:rPr>
            </w:pPr>
            <w:r>
              <w:rPr>
                <w:szCs w:val="24"/>
                <w:lang w:eastAsia="ru-RU"/>
              </w:rPr>
              <w:t>- Вокзал;</w:t>
            </w:r>
          </w:p>
          <w:p w14:paraId="20865800" w14:textId="77777777" w:rsidR="00645768" w:rsidRDefault="00645768" w:rsidP="00645768">
            <w:pPr>
              <w:widowControl/>
              <w:suppressAutoHyphens w:val="0"/>
              <w:overflowPunct/>
              <w:autoSpaceDE/>
              <w:autoSpaceDN w:val="0"/>
              <w:jc w:val="center"/>
              <w:rPr>
                <w:szCs w:val="24"/>
                <w:lang w:eastAsia="ru-RU"/>
              </w:rPr>
            </w:pPr>
            <w:r>
              <w:rPr>
                <w:szCs w:val="24"/>
                <w:lang w:eastAsia="ru-RU"/>
              </w:rPr>
              <w:t>- Причал;</w:t>
            </w:r>
          </w:p>
          <w:p w14:paraId="5CEAB956" w14:textId="77777777" w:rsidR="00645768" w:rsidRDefault="00645768" w:rsidP="00645768">
            <w:pPr>
              <w:widowControl/>
              <w:suppressAutoHyphens w:val="0"/>
              <w:overflowPunct/>
              <w:autoSpaceDE/>
              <w:autoSpaceDN w:val="0"/>
              <w:jc w:val="center"/>
              <w:rPr>
                <w:szCs w:val="24"/>
                <w:lang w:eastAsia="ru-RU"/>
              </w:rPr>
            </w:pPr>
            <w:r>
              <w:rPr>
                <w:szCs w:val="24"/>
                <w:lang w:eastAsia="ru-RU"/>
              </w:rPr>
              <w:t>- Порт;</w:t>
            </w:r>
          </w:p>
          <w:p w14:paraId="33D50111" w14:textId="77777777" w:rsidR="00645768" w:rsidRDefault="00645768" w:rsidP="00645768">
            <w:pPr>
              <w:widowControl/>
              <w:suppressAutoHyphens w:val="0"/>
              <w:overflowPunct/>
              <w:autoSpaceDE/>
              <w:autoSpaceDN w:val="0"/>
              <w:jc w:val="center"/>
              <w:rPr>
                <w:szCs w:val="24"/>
                <w:lang w:eastAsia="ru-RU"/>
              </w:rPr>
            </w:pPr>
            <w:r>
              <w:rPr>
                <w:szCs w:val="24"/>
                <w:lang w:eastAsia="ru-RU"/>
              </w:rPr>
              <w:lastRenderedPageBreak/>
              <w:t>- Пристань;</w:t>
            </w:r>
          </w:p>
          <w:p w14:paraId="0D96C770" w14:textId="77777777" w:rsidR="00645768" w:rsidRDefault="00645768" w:rsidP="00645768">
            <w:pPr>
              <w:widowControl/>
              <w:suppressAutoHyphens w:val="0"/>
              <w:overflowPunct/>
              <w:autoSpaceDE/>
              <w:autoSpaceDN w:val="0"/>
              <w:jc w:val="center"/>
              <w:rPr>
                <w:szCs w:val="24"/>
                <w:lang w:eastAsia="ru-RU"/>
              </w:rPr>
            </w:pPr>
            <w:r>
              <w:rPr>
                <w:szCs w:val="24"/>
                <w:lang w:eastAsia="ru-RU"/>
              </w:rPr>
              <w:t>-Гидротехническое сооружение;</w:t>
            </w:r>
          </w:p>
          <w:p w14:paraId="6C6DDA7E" w14:textId="77777777" w:rsidR="00645768" w:rsidRDefault="00645768" w:rsidP="00645768">
            <w:pPr>
              <w:widowControl/>
              <w:suppressAutoHyphens w:val="0"/>
              <w:overflowPunct/>
              <w:autoSpaceDE/>
              <w:autoSpaceDN w:val="0"/>
              <w:jc w:val="center"/>
              <w:rPr>
                <w:szCs w:val="24"/>
                <w:lang w:eastAsia="ru-RU"/>
              </w:rPr>
            </w:pPr>
            <w:r>
              <w:rPr>
                <w:szCs w:val="24"/>
                <w:lang w:eastAsia="ru-RU"/>
              </w:rPr>
              <w:t>- Маяк;</w:t>
            </w:r>
          </w:p>
          <w:p w14:paraId="4D640690" w14:textId="77777777" w:rsidR="00645768" w:rsidRDefault="00645768" w:rsidP="00645768">
            <w:pPr>
              <w:widowControl/>
              <w:suppressAutoHyphens w:val="0"/>
              <w:overflowPunct/>
              <w:autoSpaceDE/>
              <w:autoSpaceDN w:val="0"/>
              <w:jc w:val="center"/>
              <w:rPr>
                <w:szCs w:val="24"/>
                <w:lang w:eastAsia="ru-RU"/>
              </w:rPr>
            </w:pPr>
            <w:r>
              <w:rPr>
                <w:szCs w:val="24"/>
                <w:lang w:eastAsia="ru-RU"/>
              </w:rPr>
              <w:t>- Доки</w:t>
            </w:r>
            <w:r>
              <w:rPr>
                <w:szCs w:val="24"/>
                <w:lang w:val="en-US" w:eastAsia="ru-RU"/>
              </w:rPr>
              <w:t>;</w:t>
            </w:r>
          </w:p>
          <w:p w14:paraId="115CA6A5" w14:textId="77777777" w:rsidR="00645768" w:rsidRPr="006914D1" w:rsidRDefault="00645768" w:rsidP="00645768">
            <w:pPr>
              <w:autoSpaceDE/>
              <w:jc w:val="center"/>
            </w:pPr>
          </w:p>
        </w:tc>
      </w:tr>
      <w:tr w:rsidR="00645768" w:rsidRPr="006914D1" w14:paraId="49C72EAE"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6EDB30" w14:textId="77777777" w:rsidR="00645768" w:rsidRPr="006914D1" w:rsidRDefault="00645768" w:rsidP="00645768">
            <w:pPr>
              <w:autoSpaceDE/>
              <w:jc w:val="center"/>
            </w:pPr>
            <w:r w:rsidRPr="006914D1">
              <w:lastRenderedPageBreak/>
              <w:t>Воздушный транспорт 7.4</w:t>
            </w:r>
          </w:p>
        </w:tc>
        <w:tc>
          <w:tcPr>
            <w:tcW w:w="4109" w:type="dxa"/>
            <w:tcBorders>
              <w:top w:val="single" w:sz="4" w:space="0" w:color="auto"/>
              <w:left w:val="single" w:sz="4" w:space="0" w:color="auto"/>
              <w:bottom w:val="single" w:sz="4" w:space="0" w:color="auto"/>
              <w:right w:val="single" w:sz="4" w:space="0" w:color="auto"/>
            </w:tcBorders>
            <w:shd w:val="clear" w:color="auto" w:fill="auto"/>
          </w:tcPr>
          <w:p w14:paraId="5CDB9CBF" w14:textId="77777777" w:rsidR="00645768" w:rsidRPr="006914D1" w:rsidRDefault="00645768" w:rsidP="00645768">
            <w:pPr>
              <w:jc w:val="center"/>
              <w:rPr>
                <w:lang w:eastAsia="ru-RU"/>
              </w:rPr>
            </w:pPr>
            <w:r w:rsidRPr="001877F3">
              <w:rPr>
                <w:lang w:eastAsia="ru-RU"/>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w:t>
            </w:r>
            <w:r w:rsidRPr="001877F3">
              <w:rPr>
                <w:lang w:eastAsia="ru-RU"/>
              </w:rPr>
              <w:lastRenderedPageBreak/>
              <w:t>обслуживания</w:t>
            </w:r>
            <w:r>
              <w:rPr>
                <w:lang w:eastAsia="ru-RU"/>
              </w:rPr>
              <w:t xml:space="preserve"> и ремонта воздушных судов</w:t>
            </w: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0194332" w14:textId="77777777" w:rsidR="00645768" w:rsidRPr="006914D1" w:rsidRDefault="00645768" w:rsidP="00645768">
            <w:pPr>
              <w:autoSpaceDE/>
              <w:jc w:val="center"/>
            </w:pPr>
            <w:r w:rsidRPr="006914D1">
              <w:lastRenderedPageBreak/>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33C004" w14:textId="77777777" w:rsidR="00645768" w:rsidRPr="006914D1" w:rsidRDefault="00645768" w:rsidP="00645768">
            <w:pPr>
              <w:autoSpaceDE/>
              <w:jc w:val="center"/>
            </w:pPr>
            <w:r w:rsidRPr="006914D1">
              <w:t>1</w:t>
            </w:r>
          </w:p>
        </w:tc>
        <w:tc>
          <w:tcPr>
            <w:tcW w:w="1987" w:type="dxa"/>
            <w:tcBorders>
              <w:top w:val="single" w:sz="4" w:space="0" w:color="auto"/>
              <w:left w:val="single" w:sz="4" w:space="0" w:color="auto"/>
              <w:bottom w:val="single" w:sz="4" w:space="0" w:color="auto"/>
              <w:right w:val="single" w:sz="4" w:space="0" w:color="auto"/>
            </w:tcBorders>
            <w:vAlign w:val="center"/>
          </w:tcPr>
          <w:p w14:paraId="205A0DD5" w14:textId="77777777" w:rsidR="00645768" w:rsidRDefault="00645768" w:rsidP="00645768">
            <w:pPr>
              <w:autoSpaceDE/>
              <w:jc w:val="center"/>
              <w:rPr>
                <w:szCs w:val="24"/>
                <w:lang w:eastAsia="ru-RU"/>
              </w:rPr>
            </w:pPr>
            <w:r>
              <w:rPr>
                <w:szCs w:val="24"/>
                <w:lang w:eastAsia="ru-RU"/>
              </w:rPr>
              <w:t>- Вертолетная площадка (вертодром)</w:t>
            </w:r>
            <w:r w:rsidRPr="009C6B7D">
              <w:rPr>
                <w:szCs w:val="24"/>
                <w:lang w:eastAsia="ru-RU"/>
              </w:rPr>
              <w:t>;</w:t>
            </w:r>
          </w:p>
          <w:p w14:paraId="39D15695" w14:textId="77777777" w:rsidR="00645768" w:rsidRDefault="00645768" w:rsidP="00645768">
            <w:pPr>
              <w:autoSpaceDE/>
              <w:jc w:val="center"/>
              <w:rPr>
                <w:szCs w:val="24"/>
                <w:lang w:eastAsia="ru-RU"/>
              </w:rPr>
            </w:pPr>
            <w:r>
              <w:rPr>
                <w:szCs w:val="24"/>
                <w:lang w:eastAsia="ru-RU"/>
              </w:rPr>
              <w:t>- Аэродром;</w:t>
            </w:r>
          </w:p>
          <w:p w14:paraId="2EF3606E" w14:textId="77777777" w:rsidR="00645768" w:rsidRPr="00570676" w:rsidRDefault="00645768" w:rsidP="00645768">
            <w:pPr>
              <w:autoSpaceDE/>
              <w:jc w:val="center"/>
            </w:pPr>
            <w:r>
              <w:rPr>
                <w:szCs w:val="24"/>
                <w:lang w:eastAsia="ru-RU"/>
              </w:rPr>
              <w:t>- Аэропорт</w:t>
            </w:r>
          </w:p>
        </w:tc>
      </w:tr>
      <w:tr w:rsidR="00645768" w:rsidRPr="006914D1" w14:paraId="426303FD"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956B76D" w14:textId="77777777" w:rsidR="00645768" w:rsidRPr="006914D1" w:rsidRDefault="00645768" w:rsidP="00645768">
            <w:pPr>
              <w:autoSpaceDE/>
              <w:jc w:val="center"/>
            </w:pPr>
            <w:r w:rsidRPr="006914D1">
              <w:lastRenderedPageBreak/>
              <w:t>Трубопроводный транспорт 7.5</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0EC7D839" w14:textId="77777777" w:rsidR="00645768" w:rsidRPr="006914D1" w:rsidRDefault="00645768" w:rsidP="00645768">
            <w:pPr>
              <w:rPr>
                <w:lang w:eastAsia="ru-RU"/>
              </w:rPr>
            </w:pPr>
            <w:r w:rsidRPr="001877F3">
              <w:rPr>
                <w:lang w:eastAsia="ru-RU"/>
              </w:rPr>
              <w:t>Размещение нефтепроводов, водопроводов, газопроводов и иных трубопроводов, а также иных зданий и сооружений, необходимых для экспл</w:t>
            </w:r>
            <w:r>
              <w:rPr>
                <w:lang w:eastAsia="ru-RU"/>
              </w:rPr>
              <w:t>уатации названных трубопроводов</w:t>
            </w: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3BEAD7E" w14:textId="77777777" w:rsidR="00645768" w:rsidRPr="006914D1" w:rsidRDefault="00645768" w:rsidP="00645768">
            <w:pPr>
              <w:autoSpaceDE/>
              <w:jc w:val="center"/>
            </w:pPr>
            <w:r w:rsidRPr="006914D1">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1289BF" w14:textId="77777777" w:rsidR="00645768" w:rsidRPr="006914D1" w:rsidRDefault="00645768" w:rsidP="00645768">
            <w:pPr>
              <w:autoSpaceDE/>
              <w:jc w:val="center"/>
            </w:pPr>
            <w:r w:rsidRPr="006914D1">
              <w:t>3</w:t>
            </w:r>
          </w:p>
        </w:tc>
        <w:tc>
          <w:tcPr>
            <w:tcW w:w="1987" w:type="dxa"/>
            <w:tcBorders>
              <w:top w:val="single" w:sz="4" w:space="0" w:color="auto"/>
              <w:left w:val="single" w:sz="4" w:space="0" w:color="auto"/>
              <w:bottom w:val="single" w:sz="4" w:space="0" w:color="auto"/>
              <w:right w:val="single" w:sz="4" w:space="0" w:color="auto"/>
            </w:tcBorders>
            <w:vAlign w:val="center"/>
          </w:tcPr>
          <w:p w14:paraId="133B4F76" w14:textId="77777777" w:rsidR="00645768" w:rsidRDefault="00645768" w:rsidP="00645768">
            <w:pPr>
              <w:widowControl/>
              <w:suppressAutoHyphens w:val="0"/>
              <w:overflowPunct/>
              <w:autoSpaceDE/>
              <w:autoSpaceDN w:val="0"/>
              <w:jc w:val="center"/>
              <w:rPr>
                <w:szCs w:val="24"/>
                <w:lang w:eastAsia="ru-RU"/>
              </w:rPr>
            </w:pPr>
            <w:r>
              <w:rPr>
                <w:szCs w:val="24"/>
                <w:lang w:eastAsia="ru-RU"/>
              </w:rPr>
              <w:t>- Нефтепровод;</w:t>
            </w:r>
          </w:p>
          <w:p w14:paraId="65642AFF" w14:textId="77777777" w:rsidR="00645768" w:rsidRDefault="00645768" w:rsidP="00645768">
            <w:pPr>
              <w:widowControl/>
              <w:suppressAutoHyphens w:val="0"/>
              <w:overflowPunct/>
              <w:autoSpaceDE/>
              <w:autoSpaceDN w:val="0"/>
              <w:jc w:val="center"/>
              <w:rPr>
                <w:szCs w:val="24"/>
                <w:lang w:eastAsia="ru-RU"/>
              </w:rPr>
            </w:pPr>
            <w:r>
              <w:rPr>
                <w:szCs w:val="24"/>
                <w:lang w:eastAsia="ru-RU"/>
              </w:rPr>
              <w:t xml:space="preserve">- </w:t>
            </w:r>
            <w:proofErr w:type="spellStart"/>
            <w:r>
              <w:rPr>
                <w:szCs w:val="24"/>
                <w:lang w:eastAsia="ru-RU"/>
              </w:rPr>
              <w:t>Нефтепродукто</w:t>
            </w:r>
            <w:proofErr w:type="spellEnd"/>
            <w:r>
              <w:rPr>
                <w:szCs w:val="24"/>
                <w:lang w:eastAsia="ru-RU"/>
              </w:rPr>
              <w:t>-</w:t>
            </w:r>
          </w:p>
          <w:p w14:paraId="4ED25D44" w14:textId="77777777" w:rsidR="00645768" w:rsidRDefault="00645768" w:rsidP="00645768">
            <w:pPr>
              <w:widowControl/>
              <w:suppressAutoHyphens w:val="0"/>
              <w:overflowPunct/>
              <w:autoSpaceDE/>
              <w:autoSpaceDN w:val="0"/>
              <w:jc w:val="center"/>
              <w:rPr>
                <w:szCs w:val="24"/>
                <w:lang w:eastAsia="ru-RU"/>
              </w:rPr>
            </w:pPr>
            <w:r>
              <w:rPr>
                <w:szCs w:val="24"/>
                <w:lang w:eastAsia="ru-RU"/>
              </w:rPr>
              <w:t>провод;</w:t>
            </w:r>
          </w:p>
          <w:p w14:paraId="7750D15E" w14:textId="77777777" w:rsidR="00645768" w:rsidRDefault="00645768" w:rsidP="00645768">
            <w:pPr>
              <w:widowControl/>
              <w:suppressAutoHyphens w:val="0"/>
              <w:overflowPunct/>
              <w:autoSpaceDE/>
              <w:autoSpaceDN w:val="0"/>
              <w:jc w:val="center"/>
              <w:rPr>
                <w:szCs w:val="24"/>
                <w:lang w:eastAsia="ru-RU"/>
              </w:rPr>
            </w:pPr>
            <w:r>
              <w:rPr>
                <w:szCs w:val="24"/>
                <w:lang w:eastAsia="ru-RU"/>
              </w:rPr>
              <w:t>- Газопровод;</w:t>
            </w:r>
          </w:p>
          <w:p w14:paraId="727CF0EA" w14:textId="77777777" w:rsidR="00645768" w:rsidRDefault="00645768" w:rsidP="00645768">
            <w:pPr>
              <w:widowControl/>
              <w:suppressAutoHyphens w:val="0"/>
              <w:overflowPunct/>
              <w:autoSpaceDE/>
              <w:autoSpaceDN w:val="0"/>
              <w:jc w:val="center"/>
              <w:rPr>
                <w:szCs w:val="24"/>
                <w:lang w:eastAsia="ru-RU"/>
              </w:rPr>
            </w:pPr>
            <w:r>
              <w:rPr>
                <w:szCs w:val="24"/>
                <w:lang w:eastAsia="ru-RU"/>
              </w:rPr>
              <w:t xml:space="preserve">- </w:t>
            </w:r>
            <w:proofErr w:type="spellStart"/>
            <w:r>
              <w:rPr>
                <w:szCs w:val="24"/>
                <w:lang w:eastAsia="ru-RU"/>
              </w:rPr>
              <w:t>Нефтеперекачи-вающая</w:t>
            </w:r>
            <w:proofErr w:type="spellEnd"/>
            <w:r>
              <w:rPr>
                <w:szCs w:val="24"/>
                <w:lang w:eastAsia="ru-RU"/>
              </w:rPr>
              <w:t xml:space="preserve"> станция;</w:t>
            </w:r>
          </w:p>
          <w:p w14:paraId="3E334542" w14:textId="77777777" w:rsidR="00645768" w:rsidRDefault="00645768" w:rsidP="00645768">
            <w:pPr>
              <w:widowControl/>
              <w:suppressAutoHyphens w:val="0"/>
              <w:overflowPunct/>
              <w:autoSpaceDE/>
              <w:autoSpaceDN w:val="0"/>
              <w:jc w:val="center"/>
              <w:rPr>
                <w:szCs w:val="24"/>
                <w:lang w:eastAsia="ru-RU"/>
              </w:rPr>
            </w:pPr>
            <w:r>
              <w:rPr>
                <w:szCs w:val="24"/>
                <w:lang w:eastAsia="ru-RU"/>
              </w:rPr>
              <w:t>- Компрессорная станция;</w:t>
            </w:r>
          </w:p>
          <w:p w14:paraId="4FF4BF61" w14:textId="77777777" w:rsidR="00645768" w:rsidRDefault="00645768" w:rsidP="00645768">
            <w:pPr>
              <w:widowControl/>
              <w:suppressAutoHyphens w:val="0"/>
              <w:overflowPunct/>
              <w:autoSpaceDE/>
              <w:autoSpaceDN w:val="0"/>
              <w:jc w:val="center"/>
              <w:rPr>
                <w:szCs w:val="24"/>
                <w:lang w:eastAsia="ru-RU"/>
              </w:rPr>
            </w:pPr>
            <w:r>
              <w:rPr>
                <w:szCs w:val="24"/>
                <w:lang w:eastAsia="ru-RU"/>
              </w:rPr>
              <w:t>- Аккумуляторная;</w:t>
            </w:r>
          </w:p>
          <w:p w14:paraId="7B5ED43C" w14:textId="77777777" w:rsidR="00645768" w:rsidRDefault="00645768" w:rsidP="00645768">
            <w:pPr>
              <w:widowControl/>
              <w:suppressAutoHyphens w:val="0"/>
              <w:overflowPunct/>
              <w:autoSpaceDE/>
              <w:autoSpaceDN w:val="0"/>
              <w:jc w:val="center"/>
              <w:rPr>
                <w:szCs w:val="24"/>
                <w:lang w:eastAsia="ru-RU"/>
              </w:rPr>
            </w:pPr>
            <w:r>
              <w:rPr>
                <w:szCs w:val="24"/>
                <w:lang w:eastAsia="ru-RU"/>
              </w:rPr>
              <w:t xml:space="preserve">- </w:t>
            </w:r>
            <w:proofErr w:type="spellStart"/>
            <w:r>
              <w:rPr>
                <w:szCs w:val="24"/>
                <w:lang w:eastAsia="ru-RU"/>
              </w:rPr>
              <w:t>Газокомпрес</w:t>
            </w:r>
            <w:proofErr w:type="spellEnd"/>
            <w:r>
              <w:rPr>
                <w:szCs w:val="24"/>
                <w:lang w:eastAsia="ru-RU"/>
              </w:rPr>
              <w:t>-сорный цех;</w:t>
            </w:r>
          </w:p>
          <w:p w14:paraId="00010680" w14:textId="77777777" w:rsidR="00645768" w:rsidRPr="006914D1" w:rsidRDefault="00645768" w:rsidP="00645768">
            <w:pPr>
              <w:autoSpaceDE/>
              <w:jc w:val="center"/>
            </w:pPr>
            <w:r>
              <w:rPr>
                <w:szCs w:val="24"/>
                <w:lang w:eastAsia="ru-RU"/>
              </w:rPr>
              <w:t xml:space="preserve">- </w:t>
            </w:r>
            <w:proofErr w:type="spellStart"/>
            <w:r>
              <w:rPr>
                <w:szCs w:val="24"/>
                <w:lang w:eastAsia="ru-RU"/>
              </w:rPr>
              <w:t>Газораспреде-лительная</w:t>
            </w:r>
            <w:proofErr w:type="spellEnd"/>
            <w:r>
              <w:rPr>
                <w:szCs w:val="24"/>
                <w:lang w:eastAsia="ru-RU"/>
              </w:rPr>
              <w:t xml:space="preserve"> станция</w:t>
            </w:r>
          </w:p>
        </w:tc>
      </w:tr>
      <w:tr w:rsidR="00645768" w:rsidRPr="006914D1" w14:paraId="3DFE1D42"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B9CD02F" w14:textId="77777777" w:rsidR="00645768" w:rsidRPr="006914D1" w:rsidRDefault="00645768" w:rsidP="00645768">
            <w:pPr>
              <w:jc w:val="center"/>
            </w:pPr>
            <w:r>
              <w:t>Земельные участки (территории) общего 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79EB8984" w14:textId="77777777" w:rsidR="00645768" w:rsidRDefault="00645768" w:rsidP="00645768">
            <w:r>
              <w:t>Земельные участки общего пользования.</w:t>
            </w:r>
          </w:p>
          <w:p w14:paraId="5C078343" w14:textId="77777777" w:rsidR="00645768" w:rsidRPr="006914D1" w:rsidRDefault="00645768" w:rsidP="00645768">
            <w:pPr>
              <w:jc w:val="center"/>
            </w:pPr>
            <w:r>
              <w:t>Содержание данного вида разрешенного использования включает в себя содержание видов разрешенного использования с кодами 12.0.1 - 12.0.2</w:t>
            </w:r>
          </w:p>
        </w:tc>
        <w:tc>
          <w:tcPr>
            <w:tcW w:w="73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7439A5A" w14:textId="77777777" w:rsidR="00645768" w:rsidRPr="006914D1" w:rsidRDefault="00645768" w:rsidP="00645768">
            <w:pPr>
              <w:spacing w:line="276" w:lineRule="auto"/>
              <w:jc w:val="center"/>
            </w:pPr>
            <w:r>
              <w:t>не подлежат установлению</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14:paraId="67852F95" w14:textId="77777777" w:rsidR="00645768" w:rsidRDefault="00645768" w:rsidP="00645768">
            <w:pPr>
              <w:autoSpaceDE/>
              <w:autoSpaceDN w:val="0"/>
              <w:jc w:val="center"/>
              <w:rPr>
                <w:rFonts w:eastAsia="SimSun"/>
                <w:bCs/>
                <w:szCs w:val="22"/>
              </w:rPr>
            </w:pPr>
            <w:r>
              <w:rPr>
                <w:rFonts w:eastAsia="SimSun"/>
                <w:bCs/>
                <w:szCs w:val="22"/>
              </w:rPr>
              <w:t>- Автомобильные дороги;</w:t>
            </w:r>
          </w:p>
          <w:p w14:paraId="7B7F4C81" w14:textId="77777777" w:rsidR="00645768" w:rsidRDefault="00645768" w:rsidP="00645768">
            <w:pPr>
              <w:autoSpaceDE/>
              <w:autoSpaceDN w:val="0"/>
              <w:jc w:val="center"/>
              <w:rPr>
                <w:rFonts w:eastAsia="SimSun"/>
                <w:bCs/>
                <w:szCs w:val="22"/>
              </w:rPr>
            </w:pPr>
            <w:r>
              <w:rPr>
                <w:rFonts w:eastAsia="SimSun"/>
                <w:bCs/>
                <w:szCs w:val="22"/>
              </w:rPr>
              <w:t>- Набережные;</w:t>
            </w:r>
          </w:p>
          <w:p w14:paraId="5DA6E7D9" w14:textId="77777777" w:rsidR="00645768" w:rsidRDefault="00645768" w:rsidP="00645768">
            <w:pPr>
              <w:autoSpaceDE/>
              <w:autoSpaceDN w:val="0"/>
              <w:jc w:val="center"/>
              <w:rPr>
                <w:rFonts w:eastAsia="SimSun"/>
                <w:bCs/>
                <w:szCs w:val="22"/>
              </w:rPr>
            </w:pPr>
            <w:r>
              <w:rPr>
                <w:rFonts w:eastAsia="SimSun"/>
                <w:bCs/>
                <w:szCs w:val="22"/>
              </w:rPr>
              <w:t xml:space="preserve">- Скверы; </w:t>
            </w:r>
          </w:p>
          <w:p w14:paraId="67195AC1" w14:textId="77777777" w:rsidR="00645768" w:rsidRDefault="00645768" w:rsidP="00645768">
            <w:pPr>
              <w:autoSpaceDE/>
              <w:autoSpaceDN w:val="0"/>
              <w:jc w:val="center"/>
              <w:rPr>
                <w:rFonts w:eastAsia="SimSun"/>
                <w:bCs/>
                <w:szCs w:val="22"/>
              </w:rPr>
            </w:pPr>
            <w:r>
              <w:rPr>
                <w:rFonts w:eastAsia="SimSun"/>
                <w:bCs/>
                <w:szCs w:val="22"/>
              </w:rPr>
              <w:t>- Бульвары;</w:t>
            </w:r>
          </w:p>
          <w:p w14:paraId="52BB7FAB" w14:textId="77777777" w:rsidR="00645768" w:rsidRDefault="00645768" w:rsidP="00645768">
            <w:pPr>
              <w:autoSpaceDE/>
              <w:autoSpaceDN w:val="0"/>
              <w:jc w:val="center"/>
              <w:rPr>
                <w:rFonts w:eastAsia="SimSun"/>
                <w:bCs/>
                <w:szCs w:val="22"/>
              </w:rPr>
            </w:pPr>
            <w:r>
              <w:rPr>
                <w:rFonts w:eastAsia="SimSun"/>
                <w:bCs/>
                <w:szCs w:val="22"/>
              </w:rPr>
              <w:t>- Велодорожки;</w:t>
            </w:r>
          </w:p>
          <w:p w14:paraId="7E1DAFFD" w14:textId="77777777" w:rsidR="00645768" w:rsidRDefault="00645768" w:rsidP="00645768">
            <w:pPr>
              <w:autoSpaceDE/>
              <w:autoSpaceDN w:val="0"/>
              <w:jc w:val="center"/>
              <w:rPr>
                <w:rFonts w:eastAsia="SimSun"/>
                <w:bCs/>
                <w:szCs w:val="22"/>
              </w:rPr>
            </w:pPr>
            <w:r>
              <w:rPr>
                <w:rFonts w:eastAsia="SimSun"/>
                <w:bCs/>
                <w:szCs w:val="22"/>
              </w:rPr>
              <w:t>- Площади;</w:t>
            </w:r>
          </w:p>
          <w:p w14:paraId="53F57A30" w14:textId="77777777" w:rsidR="00645768" w:rsidRDefault="00645768" w:rsidP="00645768">
            <w:pPr>
              <w:autoSpaceDE/>
              <w:autoSpaceDN w:val="0"/>
              <w:jc w:val="center"/>
              <w:rPr>
                <w:rFonts w:eastAsia="SimSun"/>
                <w:bCs/>
                <w:szCs w:val="22"/>
              </w:rPr>
            </w:pPr>
            <w:r>
              <w:rPr>
                <w:rFonts w:eastAsia="SimSun"/>
                <w:bCs/>
                <w:szCs w:val="22"/>
              </w:rPr>
              <w:t>- Малые архитектурные формы;</w:t>
            </w:r>
          </w:p>
          <w:p w14:paraId="0B5D7841" w14:textId="77777777" w:rsidR="00645768" w:rsidRDefault="00645768" w:rsidP="00645768">
            <w:pPr>
              <w:autoSpaceDE/>
              <w:autoSpaceDN w:val="0"/>
              <w:jc w:val="center"/>
              <w:rPr>
                <w:rFonts w:eastAsia="SimSun"/>
                <w:bCs/>
                <w:szCs w:val="22"/>
              </w:rPr>
            </w:pPr>
            <w:r>
              <w:rPr>
                <w:rFonts w:eastAsia="SimSun"/>
                <w:bCs/>
                <w:szCs w:val="22"/>
              </w:rPr>
              <w:t>- Памятники;</w:t>
            </w:r>
          </w:p>
          <w:p w14:paraId="1BDB0FE9" w14:textId="77777777" w:rsidR="00645768" w:rsidRPr="006914D1" w:rsidRDefault="00645768" w:rsidP="00645768">
            <w:pPr>
              <w:spacing w:line="276" w:lineRule="auto"/>
              <w:jc w:val="center"/>
            </w:pPr>
            <w:r>
              <w:rPr>
                <w:rFonts w:eastAsia="SimSun"/>
                <w:bCs/>
                <w:szCs w:val="22"/>
              </w:rPr>
              <w:t>- Общественные туалеты</w:t>
            </w:r>
          </w:p>
        </w:tc>
      </w:tr>
    </w:tbl>
    <w:p w14:paraId="58B54EFB" w14:textId="77777777" w:rsidR="00645768" w:rsidRPr="006914D1" w:rsidRDefault="00645768" w:rsidP="00645768">
      <w:pPr>
        <w:jc w:val="center"/>
        <w:rPr>
          <w:b/>
          <w:sz w:val="24"/>
          <w:szCs w:val="24"/>
          <w:shd w:val="clear" w:color="auto" w:fill="FFFFFF"/>
        </w:rPr>
      </w:pPr>
    </w:p>
    <w:p w14:paraId="3EA3E380" w14:textId="0FDE0110" w:rsidR="00645768" w:rsidRDefault="00645768" w:rsidP="00645768">
      <w:pPr>
        <w:jc w:val="center"/>
        <w:rPr>
          <w:b/>
          <w:sz w:val="24"/>
          <w:szCs w:val="24"/>
          <w:shd w:val="clear" w:color="auto" w:fill="FFFFFF"/>
        </w:rPr>
      </w:pPr>
    </w:p>
    <w:p w14:paraId="52DB8A12" w14:textId="4B4CA46A" w:rsidR="008473F1" w:rsidRDefault="008473F1" w:rsidP="00645768">
      <w:pPr>
        <w:jc w:val="center"/>
        <w:rPr>
          <w:b/>
          <w:sz w:val="24"/>
          <w:szCs w:val="24"/>
          <w:shd w:val="clear" w:color="auto" w:fill="FFFFFF"/>
        </w:rPr>
      </w:pPr>
    </w:p>
    <w:p w14:paraId="564C421C" w14:textId="77777777" w:rsidR="008473F1" w:rsidRPr="006914D1" w:rsidRDefault="008473F1" w:rsidP="00645768">
      <w:pPr>
        <w:jc w:val="center"/>
        <w:rPr>
          <w:b/>
          <w:sz w:val="24"/>
          <w:szCs w:val="24"/>
          <w:shd w:val="clear" w:color="auto" w:fill="FFFFFF"/>
        </w:rPr>
      </w:pPr>
    </w:p>
    <w:tbl>
      <w:tblPr>
        <w:tblW w:w="1502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111"/>
        <w:gridCol w:w="992"/>
        <w:gridCol w:w="993"/>
        <w:gridCol w:w="1134"/>
        <w:gridCol w:w="1417"/>
        <w:gridCol w:w="1701"/>
        <w:gridCol w:w="1276"/>
        <w:gridCol w:w="1842"/>
      </w:tblGrid>
      <w:tr w:rsidR="00645768" w:rsidRPr="006914D1" w14:paraId="42CC0BC9" w14:textId="77777777" w:rsidTr="00871520">
        <w:trPr>
          <w:trHeight w:val="77"/>
          <w:tblHeader/>
        </w:trPr>
        <w:tc>
          <w:tcPr>
            <w:tcW w:w="15026" w:type="dxa"/>
            <w:gridSpan w:val="9"/>
            <w:shd w:val="clear" w:color="auto" w:fill="C6D9F1"/>
            <w:vAlign w:val="center"/>
          </w:tcPr>
          <w:p w14:paraId="305B8A0E" w14:textId="77777777" w:rsidR="00645768" w:rsidRDefault="00645768" w:rsidP="00645768">
            <w:pPr>
              <w:jc w:val="center"/>
              <w:rPr>
                <w:b/>
              </w:rPr>
            </w:pPr>
            <w:r w:rsidRPr="00BD573B">
              <w:rPr>
                <w:b/>
                <w:sz w:val="24"/>
                <w:szCs w:val="24"/>
                <w:shd w:val="clear" w:color="auto" w:fill="C6D9F1"/>
              </w:rPr>
              <w:t>Условно разрешенные виды использования</w:t>
            </w:r>
          </w:p>
        </w:tc>
      </w:tr>
      <w:tr w:rsidR="00645768" w:rsidRPr="006914D1" w14:paraId="2CA73C71" w14:textId="77777777" w:rsidTr="00871520">
        <w:trPr>
          <w:trHeight w:val="77"/>
          <w:tblHeader/>
        </w:trPr>
        <w:tc>
          <w:tcPr>
            <w:tcW w:w="1560" w:type="dxa"/>
            <w:vMerge w:val="restart"/>
            <w:shd w:val="clear" w:color="auto" w:fill="EAF1DD"/>
            <w:vAlign w:val="center"/>
          </w:tcPr>
          <w:p w14:paraId="28ECE98D" w14:textId="77777777" w:rsidR="00645768" w:rsidRPr="006914D1" w:rsidRDefault="00645768" w:rsidP="00645768">
            <w:pPr>
              <w:autoSpaceDE/>
              <w:jc w:val="center"/>
              <w:rPr>
                <w:b/>
              </w:rPr>
            </w:pPr>
            <w:r w:rsidRPr="006914D1">
              <w:rPr>
                <w:b/>
              </w:rPr>
              <w:t>Наименование и код ВРИ</w:t>
            </w:r>
          </w:p>
        </w:tc>
        <w:tc>
          <w:tcPr>
            <w:tcW w:w="4111" w:type="dxa"/>
            <w:vMerge w:val="restart"/>
            <w:shd w:val="clear" w:color="auto" w:fill="EAF1DD"/>
            <w:noWrap/>
            <w:vAlign w:val="center"/>
          </w:tcPr>
          <w:p w14:paraId="23C87D4C" w14:textId="77777777" w:rsidR="00645768" w:rsidRPr="006914D1" w:rsidRDefault="00645768" w:rsidP="00645768">
            <w:pPr>
              <w:autoSpaceDE/>
              <w:jc w:val="center"/>
              <w:rPr>
                <w:b/>
              </w:rPr>
            </w:pPr>
            <w:r w:rsidRPr="006914D1">
              <w:rPr>
                <w:b/>
              </w:rPr>
              <w:t>Описание ВРИ</w:t>
            </w:r>
          </w:p>
        </w:tc>
        <w:tc>
          <w:tcPr>
            <w:tcW w:w="3119" w:type="dxa"/>
            <w:gridSpan w:val="3"/>
            <w:shd w:val="clear" w:color="auto" w:fill="EAF1DD"/>
            <w:vAlign w:val="center"/>
          </w:tcPr>
          <w:p w14:paraId="5D7B937D" w14:textId="77777777" w:rsidR="00645768" w:rsidRPr="006914D1" w:rsidRDefault="00645768" w:rsidP="00645768">
            <w:pPr>
              <w:autoSpaceDE/>
              <w:jc w:val="center"/>
              <w:rPr>
                <w:b/>
              </w:rPr>
            </w:pPr>
            <w:r w:rsidRPr="006914D1">
              <w:rPr>
                <w:b/>
              </w:rPr>
              <w:t>Предельные размеры земельных участков</w:t>
            </w:r>
          </w:p>
        </w:tc>
        <w:tc>
          <w:tcPr>
            <w:tcW w:w="1417" w:type="dxa"/>
            <w:vMerge w:val="restart"/>
            <w:shd w:val="clear" w:color="auto" w:fill="EAF1DD"/>
            <w:vAlign w:val="center"/>
          </w:tcPr>
          <w:p w14:paraId="68D61C2B"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79037DD3" w14:textId="77777777" w:rsidR="00645768" w:rsidRPr="006914D1" w:rsidRDefault="00645768" w:rsidP="00645768">
            <w:pPr>
              <w:autoSpaceDE/>
              <w:jc w:val="center"/>
              <w:rPr>
                <w:b/>
              </w:rPr>
            </w:pPr>
            <w:r w:rsidRPr="006914D1">
              <w:rPr>
                <w:b/>
              </w:rPr>
              <w:t>(</w:t>
            </w:r>
            <w:proofErr w:type="spellStart"/>
            <w:r w:rsidRPr="006914D1">
              <w:rPr>
                <w:b/>
              </w:rPr>
              <w:t>эт</w:t>
            </w:r>
            <w:proofErr w:type="spellEnd"/>
            <w:r w:rsidRPr="006914D1">
              <w:rPr>
                <w:b/>
              </w:rPr>
              <w:t>./м.)</w:t>
            </w:r>
          </w:p>
        </w:tc>
        <w:tc>
          <w:tcPr>
            <w:tcW w:w="1701" w:type="dxa"/>
            <w:vMerge w:val="restart"/>
            <w:shd w:val="clear" w:color="auto" w:fill="EAF1DD"/>
            <w:noWrap/>
            <w:vAlign w:val="center"/>
          </w:tcPr>
          <w:p w14:paraId="15FF108D"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276" w:type="dxa"/>
            <w:vMerge w:val="restart"/>
            <w:shd w:val="clear" w:color="auto" w:fill="EAF1DD"/>
            <w:noWrap/>
            <w:vAlign w:val="center"/>
          </w:tcPr>
          <w:p w14:paraId="752A9F4D"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1842" w:type="dxa"/>
            <w:vMerge w:val="restart"/>
            <w:shd w:val="clear" w:color="auto" w:fill="EAF1DD"/>
            <w:vAlign w:val="center"/>
          </w:tcPr>
          <w:p w14:paraId="7F2E4202"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645768" w:rsidRPr="006914D1" w14:paraId="06CF3A00" w14:textId="77777777" w:rsidTr="00871520">
        <w:trPr>
          <w:trHeight w:val="77"/>
          <w:tblHeader/>
        </w:trPr>
        <w:tc>
          <w:tcPr>
            <w:tcW w:w="1560" w:type="dxa"/>
            <w:vMerge/>
            <w:shd w:val="clear" w:color="auto" w:fill="auto"/>
            <w:vAlign w:val="center"/>
          </w:tcPr>
          <w:p w14:paraId="26C67C51" w14:textId="77777777" w:rsidR="00645768" w:rsidRPr="006914D1" w:rsidRDefault="00645768" w:rsidP="00645768">
            <w:pPr>
              <w:autoSpaceDE/>
            </w:pPr>
          </w:p>
        </w:tc>
        <w:tc>
          <w:tcPr>
            <w:tcW w:w="4111" w:type="dxa"/>
            <w:vMerge/>
            <w:shd w:val="clear" w:color="auto" w:fill="auto"/>
            <w:vAlign w:val="center"/>
          </w:tcPr>
          <w:p w14:paraId="279BEAEC" w14:textId="77777777" w:rsidR="00645768" w:rsidRPr="006914D1" w:rsidRDefault="00645768" w:rsidP="00645768">
            <w:pPr>
              <w:autoSpaceDE/>
            </w:pPr>
          </w:p>
        </w:tc>
        <w:tc>
          <w:tcPr>
            <w:tcW w:w="1985" w:type="dxa"/>
            <w:gridSpan w:val="2"/>
            <w:shd w:val="clear" w:color="auto" w:fill="EAF1DD"/>
            <w:noWrap/>
            <w:vAlign w:val="center"/>
          </w:tcPr>
          <w:p w14:paraId="23901BC1" w14:textId="77777777" w:rsidR="00645768" w:rsidRPr="006914D1" w:rsidRDefault="00645768" w:rsidP="00645768">
            <w:pPr>
              <w:autoSpaceDE/>
              <w:jc w:val="center"/>
              <w:rPr>
                <w:b/>
              </w:rPr>
            </w:pPr>
            <w:r w:rsidRPr="006914D1">
              <w:rPr>
                <w:b/>
              </w:rPr>
              <w:t>Площадь (кв. м.)</w:t>
            </w:r>
          </w:p>
        </w:tc>
        <w:tc>
          <w:tcPr>
            <w:tcW w:w="1134" w:type="dxa"/>
            <w:shd w:val="clear" w:color="auto" w:fill="EAF1DD"/>
            <w:noWrap/>
            <w:vAlign w:val="center"/>
          </w:tcPr>
          <w:p w14:paraId="6A85818B" w14:textId="77777777" w:rsidR="00645768" w:rsidRPr="006914D1" w:rsidRDefault="00645768" w:rsidP="00645768">
            <w:pPr>
              <w:autoSpaceDE/>
              <w:jc w:val="center"/>
              <w:rPr>
                <w:b/>
              </w:rPr>
            </w:pPr>
            <w:r w:rsidRPr="006914D1">
              <w:rPr>
                <w:b/>
              </w:rPr>
              <w:t xml:space="preserve">Размер (м.) </w:t>
            </w:r>
          </w:p>
        </w:tc>
        <w:tc>
          <w:tcPr>
            <w:tcW w:w="1417" w:type="dxa"/>
            <w:vMerge/>
            <w:shd w:val="clear" w:color="auto" w:fill="auto"/>
            <w:vAlign w:val="center"/>
          </w:tcPr>
          <w:p w14:paraId="1EC7A7CF" w14:textId="77777777" w:rsidR="00645768" w:rsidRPr="006914D1" w:rsidRDefault="00645768" w:rsidP="00645768">
            <w:pPr>
              <w:autoSpaceDE/>
            </w:pPr>
          </w:p>
        </w:tc>
        <w:tc>
          <w:tcPr>
            <w:tcW w:w="1701" w:type="dxa"/>
            <w:vMerge/>
            <w:shd w:val="clear" w:color="auto" w:fill="auto"/>
            <w:vAlign w:val="center"/>
          </w:tcPr>
          <w:p w14:paraId="6C7D82C5" w14:textId="77777777" w:rsidR="00645768" w:rsidRPr="006914D1" w:rsidRDefault="00645768" w:rsidP="00645768">
            <w:pPr>
              <w:autoSpaceDE/>
            </w:pPr>
          </w:p>
        </w:tc>
        <w:tc>
          <w:tcPr>
            <w:tcW w:w="1276" w:type="dxa"/>
            <w:vMerge/>
            <w:shd w:val="clear" w:color="auto" w:fill="auto"/>
            <w:vAlign w:val="center"/>
          </w:tcPr>
          <w:p w14:paraId="260E9FDA" w14:textId="77777777" w:rsidR="00645768" w:rsidRPr="006914D1" w:rsidRDefault="00645768" w:rsidP="00645768">
            <w:pPr>
              <w:autoSpaceDE/>
            </w:pPr>
          </w:p>
        </w:tc>
        <w:tc>
          <w:tcPr>
            <w:tcW w:w="1842" w:type="dxa"/>
            <w:vMerge/>
          </w:tcPr>
          <w:p w14:paraId="1A173169" w14:textId="77777777" w:rsidR="00645768" w:rsidRPr="006914D1" w:rsidRDefault="00645768" w:rsidP="00645768">
            <w:pPr>
              <w:autoSpaceDE/>
            </w:pPr>
          </w:p>
        </w:tc>
      </w:tr>
      <w:tr w:rsidR="00645768" w:rsidRPr="006914D1" w14:paraId="24A5A9FE" w14:textId="77777777" w:rsidTr="00871520">
        <w:trPr>
          <w:trHeight w:val="115"/>
          <w:tblHeader/>
        </w:trPr>
        <w:tc>
          <w:tcPr>
            <w:tcW w:w="1560" w:type="dxa"/>
            <w:vMerge/>
            <w:shd w:val="clear" w:color="auto" w:fill="auto"/>
            <w:vAlign w:val="center"/>
          </w:tcPr>
          <w:p w14:paraId="56F0D5F5" w14:textId="77777777" w:rsidR="00645768" w:rsidRPr="006914D1" w:rsidRDefault="00645768" w:rsidP="00645768">
            <w:pPr>
              <w:autoSpaceDE/>
            </w:pPr>
          </w:p>
        </w:tc>
        <w:tc>
          <w:tcPr>
            <w:tcW w:w="4111" w:type="dxa"/>
            <w:vMerge/>
            <w:shd w:val="clear" w:color="auto" w:fill="auto"/>
            <w:vAlign w:val="center"/>
          </w:tcPr>
          <w:p w14:paraId="704D0E8A" w14:textId="77777777" w:rsidR="00645768" w:rsidRPr="006914D1" w:rsidRDefault="00645768" w:rsidP="00645768">
            <w:pPr>
              <w:autoSpaceDE/>
            </w:pPr>
          </w:p>
        </w:tc>
        <w:tc>
          <w:tcPr>
            <w:tcW w:w="992" w:type="dxa"/>
            <w:shd w:val="clear" w:color="auto" w:fill="EAF1DD"/>
            <w:noWrap/>
            <w:vAlign w:val="center"/>
          </w:tcPr>
          <w:p w14:paraId="5733AB9C"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993" w:type="dxa"/>
            <w:shd w:val="clear" w:color="auto" w:fill="EAF1DD"/>
            <w:vAlign w:val="center"/>
          </w:tcPr>
          <w:p w14:paraId="744B53AA"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134" w:type="dxa"/>
            <w:shd w:val="clear" w:color="auto" w:fill="EAF1DD"/>
            <w:noWrap/>
            <w:vAlign w:val="center"/>
          </w:tcPr>
          <w:p w14:paraId="08D5925A"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417" w:type="dxa"/>
            <w:vMerge/>
            <w:shd w:val="clear" w:color="auto" w:fill="auto"/>
            <w:vAlign w:val="center"/>
          </w:tcPr>
          <w:p w14:paraId="045C4843" w14:textId="77777777" w:rsidR="00645768" w:rsidRPr="006914D1" w:rsidRDefault="00645768" w:rsidP="00645768">
            <w:pPr>
              <w:autoSpaceDE/>
            </w:pPr>
          </w:p>
        </w:tc>
        <w:tc>
          <w:tcPr>
            <w:tcW w:w="1701" w:type="dxa"/>
            <w:vMerge/>
            <w:shd w:val="clear" w:color="auto" w:fill="auto"/>
            <w:vAlign w:val="center"/>
          </w:tcPr>
          <w:p w14:paraId="634CE357" w14:textId="77777777" w:rsidR="00645768" w:rsidRPr="006914D1" w:rsidRDefault="00645768" w:rsidP="00645768">
            <w:pPr>
              <w:autoSpaceDE/>
            </w:pPr>
          </w:p>
        </w:tc>
        <w:tc>
          <w:tcPr>
            <w:tcW w:w="1276" w:type="dxa"/>
            <w:vMerge/>
            <w:shd w:val="clear" w:color="auto" w:fill="auto"/>
            <w:vAlign w:val="center"/>
          </w:tcPr>
          <w:p w14:paraId="17BA78DE" w14:textId="77777777" w:rsidR="00645768" w:rsidRPr="006914D1" w:rsidRDefault="00645768" w:rsidP="00645768">
            <w:pPr>
              <w:autoSpaceDE/>
            </w:pPr>
          </w:p>
        </w:tc>
        <w:tc>
          <w:tcPr>
            <w:tcW w:w="1842" w:type="dxa"/>
            <w:vMerge/>
          </w:tcPr>
          <w:p w14:paraId="67BBA494" w14:textId="77777777" w:rsidR="00645768" w:rsidRPr="006914D1" w:rsidRDefault="00645768" w:rsidP="00645768">
            <w:pPr>
              <w:autoSpaceDE/>
            </w:pPr>
          </w:p>
        </w:tc>
      </w:tr>
      <w:tr w:rsidR="00645768" w:rsidRPr="006914D1" w14:paraId="3F4956AE" w14:textId="77777777" w:rsidTr="00871520">
        <w:trPr>
          <w:trHeight w:val="365"/>
        </w:trPr>
        <w:tc>
          <w:tcPr>
            <w:tcW w:w="1560" w:type="dxa"/>
            <w:shd w:val="clear" w:color="auto" w:fill="auto"/>
            <w:vAlign w:val="center"/>
          </w:tcPr>
          <w:p w14:paraId="02774227" w14:textId="77777777" w:rsidR="00645768" w:rsidRPr="006914D1" w:rsidRDefault="00645768" w:rsidP="00645768">
            <w:pPr>
              <w:jc w:val="center"/>
            </w:pPr>
            <w:r w:rsidRPr="006914D1">
              <w:t>Деловое управление 4.1</w:t>
            </w:r>
          </w:p>
        </w:tc>
        <w:tc>
          <w:tcPr>
            <w:tcW w:w="4111" w:type="dxa"/>
            <w:shd w:val="clear" w:color="auto" w:fill="auto"/>
            <w:vAlign w:val="center"/>
          </w:tcPr>
          <w:p w14:paraId="34319395" w14:textId="77777777" w:rsidR="00645768" w:rsidRPr="006914D1" w:rsidRDefault="00645768" w:rsidP="00645768">
            <w:pPr>
              <w:jc w:val="center"/>
            </w:pPr>
            <w:r w:rsidRPr="00500A58">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shd w:val="clear" w:color="auto" w:fill="auto"/>
            <w:vAlign w:val="center"/>
          </w:tcPr>
          <w:p w14:paraId="6CF7848F" w14:textId="77777777" w:rsidR="00645768" w:rsidRPr="006914D1" w:rsidRDefault="00645768" w:rsidP="00645768">
            <w:pPr>
              <w:jc w:val="center"/>
            </w:pPr>
            <w:r>
              <w:t>2</w:t>
            </w:r>
            <w:r w:rsidRPr="006914D1">
              <w:t xml:space="preserve">00 </w:t>
            </w:r>
          </w:p>
        </w:tc>
        <w:tc>
          <w:tcPr>
            <w:tcW w:w="993" w:type="dxa"/>
            <w:shd w:val="clear" w:color="auto" w:fill="auto"/>
            <w:vAlign w:val="center"/>
          </w:tcPr>
          <w:p w14:paraId="6EA55317" w14:textId="77777777" w:rsidR="00645768" w:rsidRPr="006914D1" w:rsidRDefault="00645768" w:rsidP="00645768">
            <w:pPr>
              <w:jc w:val="center"/>
            </w:pPr>
            <w:r w:rsidRPr="006914D1">
              <w:t>30000</w:t>
            </w:r>
          </w:p>
        </w:tc>
        <w:tc>
          <w:tcPr>
            <w:tcW w:w="1134" w:type="dxa"/>
            <w:shd w:val="clear" w:color="auto" w:fill="auto"/>
            <w:vAlign w:val="center"/>
          </w:tcPr>
          <w:p w14:paraId="57717DFC" w14:textId="77777777" w:rsidR="00645768" w:rsidRPr="006914D1" w:rsidRDefault="00645768" w:rsidP="00645768">
            <w:pPr>
              <w:autoSpaceDE/>
              <w:jc w:val="center"/>
            </w:pPr>
            <w:r>
              <w:t>не подлежат установлению</w:t>
            </w:r>
          </w:p>
        </w:tc>
        <w:tc>
          <w:tcPr>
            <w:tcW w:w="1417" w:type="dxa"/>
            <w:shd w:val="clear" w:color="auto" w:fill="auto"/>
            <w:vAlign w:val="center"/>
          </w:tcPr>
          <w:p w14:paraId="37FB044A" w14:textId="77777777" w:rsidR="00645768" w:rsidRPr="006914D1" w:rsidRDefault="00645768" w:rsidP="00645768">
            <w:pPr>
              <w:jc w:val="center"/>
            </w:pPr>
            <w:r w:rsidRPr="006914D1">
              <w:t>10/40</w:t>
            </w:r>
          </w:p>
        </w:tc>
        <w:tc>
          <w:tcPr>
            <w:tcW w:w="1701" w:type="dxa"/>
            <w:shd w:val="clear" w:color="auto" w:fill="auto"/>
            <w:vAlign w:val="center"/>
          </w:tcPr>
          <w:p w14:paraId="33E05942" w14:textId="77777777" w:rsidR="00645768" w:rsidRPr="006914D1" w:rsidRDefault="00645768" w:rsidP="00645768">
            <w:pPr>
              <w:jc w:val="center"/>
            </w:pPr>
            <w:r w:rsidRPr="006914D1">
              <w:t>49 %</w:t>
            </w:r>
          </w:p>
        </w:tc>
        <w:tc>
          <w:tcPr>
            <w:tcW w:w="1276" w:type="dxa"/>
            <w:shd w:val="clear" w:color="auto" w:fill="auto"/>
            <w:vAlign w:val="center"/>
          </w:tcPr>
          <w:p w14:paraId="40CD12AA" w14:textId="77777777" w:rsidR="00645768" w:rsidRPr="006914D1" w:rsidRDefault="00645768" w:rsidP="00645768">
            <w:pPr>
              <w:jc w:val="center"/>
            </w:pPr>
            <w:r w:rsidRPr="006914D1">
              <w:t>1</w:t>
            </w:r>
          </w:p>
        </w:tc>
        <w:tc>
          <w:tcPr>
            <w:tcW w:w="1842" w:type="dxa"/>
            <w:vAlign w:val="center"/>
          </w:tcPr>
          <w:p w14:paraId="1651EDDC" w14:textId="77777777" w:rsidR="00645768" w:rsidRDefault="00645768" w:rsidP="00645768">
            <w:pPr>
              <w:suppressAutoHyphens w:val="0"/>
              <w:overflowPunct/>
              <w:autoSpaceDN w:val="0"/>
              <w:adjustRightInd w:val="0"/>
              <w:jc w:val="center"/>
              <w:rPr>
                <w:szCs w:val="24"/>
                <w:lang w:eastAsia="ru-RU"/>
              </w:rPr>
            </w:pPr>
            <w:r>
              <w:rPr>
                <w:szCs w:val="24"/>
                <w:lang w:eastAsia="ru-RU"/>
              </w:rPr>
              <w:t>- Деловой центр;</w:t>
            </w:r>
          </w:p>
          <w:p w14:paraId="601ECC30" w14:textId="77777777" w:rsidR="00645768" w:rsidRDefault="00645768" w:rsidP="00645768">
            <w:pPr>
              <w:suppressAutoHyphens w:val="0"/>
              <w:overflowPunct/>
              <w:autoSpaceDN w:val="0"/>
              <w:adjustRightInd w:val="0"/>
              <w:jc w:val="center"/>
              <w:rPr>
                <w:szCs w:val="24"/>
                <w:lang w:eastAsia="ru-RU"/>
              </w:rPr>
            </w:pPr>
            <w:r>
              <w:rPr>
                <w:szCs w:val="24"/>
                <w:lang w:eastAsia="ru-RU"/>
              </w:rPr>
              <w:t>- Офисный центр;</w:t>
            </w:r>
          </w:p>
          <w:p w14:paraId="188C4148" w14:textId="77777777" w:rsidR="00645768" w:rsidRDefault="00645768" w:rsidP="00645768">
            <w:pPr>
              <w:suppressAutoHyphens w:val="0"/>
              <w:overflowPunct/>
              <w:autoSpaceDN w:val="0"/>
              <w:adjustRightInd w:val="0"/>
              <w:jc w:val="center"/>
              <w:rPr>
                <w:szCs w:val="24"/>
                <w:lang w:eastAsia="ru-RU"/>
              </w:rPr>
            </w:pPr>
            <w:r>
              <w:rPr>
                <w:szCs w:val="24"/>
                <w:lang w:eastAsia="ru-RU"/>
              </w:rPr>
              <w:t>- Биржа ценных бумаг;</w:t>
            </w:r>
          </w:p>
          <w:p w14:paraId="57B11396" w14:textId="77777777" w:rsidR="00645768" w:rsidRPr="006914D1" w:rsidRDefault="00645768" w:rsidP="00645768">
            <w:pPr>
              <w:jc w:val="center"/>
            </w:pPr>
            <w:r>
              <w:rPr>
                <w:szCs w:val="24"/>
                <w:lang w:eastAsia="ru-RU"/>
              </w:rPr>
              <w:t>- Административное здание</w:t>
            </w:r>
          </w:p>
        </w:tc>
      </w:tr>
      <w:tr w:rsidR="00031844" w:rsidRPr="006914D1" w14:paraId="6D70EDB6" w14:textId="77777777" w:rsidTr="00871520">
        <w:trPr>
          <w:trHeight w:val="2046"/>
        </w:trPr>
        <w:tc>
          <w:tcPr>
            <w:tcW w:w="1560" w:type="dxa"/>
            <w:shd w:val="clear" w:color="auto" w:fill="auto"/>
            <w:vAlign w:val="center"/>
          </w:tcPr>
          <w:p w14:paraId="7B8F2E58" w14:textId="77777777" w:rsidR="00031844" w:rsidRPr="006914D1" w:rsidRDefault="00031844" w:rsidP="00645768">
            <w:pPr>
              <w:jc w:val="center"/>
            </w:pPr>
            <w:r w:rsidRPr="006914D1">
              <w:t>Магазины 4.4</w:t>
            </w:r>
          </w:p>
        </w:tc>
        <w:tc>
          <w:tcPr>
            <w:tcW w:w="4111" w:type="dxa"/>
            <w:shd w:val="clear" w:color="auto" w:fill="auto"/>
            <w:vAlign w:val="center"/>
          </w:tcPr>
          <w:p w14:paraId="3EF1DDB4" w14:textId="77777777" w:rsidR="00031844" w:rsidRPr="006914D1" w:rsidRDefault="00031844" w:rsidP="00645768">
            <w:pPr>
              <w:jc w:val="center"/>
            </w:pPr>
            <w:r w:rsidRPr="006914D1">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shd w:val="clear" w:color="auto" w:fill="auto"/>
            <w:vAlign w:val="center"/>
          </w:tcPr>
          <w:p w14:paraId="5FD3266B" w14:textId="77777777" w:rsidR="00031844" w:rsidRPr="006914D1" w:rsidRDefault="00031844" w:rsidP="00566176">
            <w:pPr>
              <w:spacing w:line="276" w:lineRule="auto"/>
              <w:jc w:val="center"/>
            </w:pPr>
            <w:r>
              <w:t>2</w:t>
            </w:r>
            <w:r w:rsidRPr="006914D1">
              <w:t xml:space="preserve">0 </w:t>
            </w:r>
          </w:p>
        </w:tc>
        <w:tc>
          <w:tcPr>
            <w:tcW w:w="993" w:type="dxa"/>
            <w:shd w:val="clear" w:color="auto" w:fill="auto"/>
            <w:vAlign w:val="center"/>
          </w:tcPr>
          <w:p w14:paraId="4275C384" w14:textId="77777777" w:rsidR="00031844" w:rsidRPr="006914D1" w:rsidRDefault="00031844" w:rsidP="00566176">
            <w:pPr>
              <w:spacing w:line="276" w:lineRule="auto"/>
              <w:jc w:val="center"/>
            </w:pPr>
            <w:r>
              <w:t>5600</w:t>
            </w:r>
          </w:p>
        </w:tc>
        <w:tc>
          <w:tcPr>
            <w:tcW w:w="1134" w:type="dxa"/>
            <w:shd w:val="clear" w:color="auto" w:fill="auto"/>
            <w:vAlign w:val="center"/>
          </w:tcPr>
          <w:p w14:paraId="3ADA8754" w14:textId="77777777" w:rsidR="00031844" w:rsidRPr="006914D1" w:rsidRDefault="00031844" w:rsidP="00566176">
            <w:pPr>
              <w:autoSpaceDE/>
              <w:jc w:val="center"/>
            </w:pPr>
            <w:r>
              <w:t>не подлежат установлению</w:t>
            </w:r>
          </w:p>
        </w:tc>
        <w:tc>
          <w:tcPr>
            <w:tcW w:w="1417" w:type="dxa"/>
            <w:shd w:val="clear" w:color="auto" w:fill="auto"/>
            <w:vAlign w:val="center"/>
          </w:tcPr>
          <w:p w14:paraId="6C867C54" w14:textId="77777777" w:rsidR="00031844" w:rsidRPr="006914D1" w:rsidRDefault="00031844" w:rsidP="00566176">
            <w:pPr>
              <w:spacing w:line="276" w:lineRule="auto"/>
              <w:jc w:val="center"/>
            </w:pPr>
            <w:r>
              <w:t>3</w:t>
            </w:r>
            <w:r w:rsidRPr="006914D1">
              <w:t>/</w:t>
            </w:r>
            <w:r>
              <w:t>15</w:t>
            </w:r>
          </w:p>
        </w:tc>
        <w:tc>
          <w:tcPr>
            <w:tcW w:w="1701" w:type="dxa"/>
            <w:shd w:val="clear" w:color="auto" w:fill="auto"/>
            <w:vAlign w:val="center"/>
          </w:tcPr>
          <w:p w14:paraId="7E5C820C" w14:textId="77777777" w:rsidR="00031844" w:rsidRPr="006914D1" w:rsidRDefault="00031844" w:rsidP="00566176">
            <w:pPr>
              <w:spacing w:line="276" w:lineRule="auto"/>
              <w:jc w:val="center"/>
            </w:pPr>
            <w:r>
              <w:t>90</w:t>
            </w:r>
            <w:r w:rsidRPr="006914D1">
              <w:t xml:space="preserve"> %</w:t>
            </w:r>
          </w:p>
        </w:tc>
        <w:tc>
          <w:tcPr>
            <w:tcW w:w="1276" w:type="dxa"/>
            <w:shd w:val="clear" w:color="auto" w:fill="auto"/>
            <w:vAlign w:val="center"/>
          </w:tcPr>
          <w:p w14:paraId="3DF5F6FA" w14:textId="77777777" w:rsidR="00031844" w:rsidRDefault="00031844" w:rsidP="00566176">
            <w:pPr>
              <w:jc w:val="center"/>
            </w:pPr>
            <w:r>
              <w:t>1</w:t>
            </w:r>
          </w:p>
        </w:tc>
        <w:tc>
          <w:tcPr>
            <w:tcW w:w="1842" w:type="dxa"/>
            <w:vAlign w:val="center"/>
          </w:tcPr>
          <w:p w14:paraId="2010AEF6" w14:textId="77777777" w:rsidR="00031844" w:rsidRDefault="00031844" w:rsidP="00645768">
            <w:pPr>
              <w:spacing w:line="276" w:lineRule="auto"/>
              <w:jc w:val="center"/>
              <w:rPr>
                <w:bCs/>
                <w:lang w:bidi="ru-RU"/>
              </w:rPr>
            </w:pPr>
            <w:r>
              <w:rPr>
                <w:bCs/>
                <w:lang w:bidi="ru-RU"/>
              </w:rPr>
              <w:t>- Магазин;</w:t>
            </w:r>
          </w:p>
          <w:p w14:paraId="3B14DA8D" w14:textId="77777777" w:rsidR="00031844" w:rsidRDefault="00031844" w:rsidP="00645768">
            <w:pPr>
              <w:spacing w:line="276" w:lineRule="auto"/>
              <w:jc w:val="center"/>
              <w:rPr>
                <w:bCs/>
                <w:lang w:bidi="ru-RU"/>
              </w:rPr>
            </w:pPr>
            <w:r>
              <w:rPr>
                <w:bCs/>
                <w:lang w:bidi="ru-RU"/>
              </w:rPr>
              <w:t xml:space="preserve">- </w:t>
            </w:r>
            <w:r>
              <w:t>Аптека</w:t>
            </w:r>
          </w:p>
          <w:p w14:paraId="2A111C21" w14:textId="77777777" w:rsidR="00031844" w:rsidRPr="006914D1" w:rsidRDefault="00031844" w:rsidP="00645768">
            <w:pPr>
              <w:spacing w:line="276" w:lineRule="auto"/>
              <w:jc w:val="center"/>
            </w:pPr>
          </w:p>
        </w:tc>
      </w:tr>
      <w:tr w:rsidR="00645768" w:rsidRPr="006914D1" w14:paraId="486A7385" w14:textId="77777777" w:rsidTr="00871520">
        <w:trPr>
          <w:trHeight w:val="365"/>
        </w:trPr>
        <w:tc>
          <w:tcPr>
            <w:tcW w:w="1560" w:type="dxa"/>
            <w:shd w:val="clear" w:color="auto" w:fill="auto"/>
            <w:vAlign w:val="center"/>
          </w:tcPr>
          <w:p w14:paraId="205C4326" w14:textId="77777777" w:rsidR="00645768" w:rsidRPr="006914D1" w:rsidRDefault="00645768" w:rsidP="00645768">
            <w:pPr>
              <w:jc w:val="center"/>
            </w:pPr>
            <w:r w:rsidRPr="006914D1">
              <w:t>Обеспечение внутреннего правопорядка 8.3</w:t>
            </w:r>
          </w:p>
        </w:tc>
        <w:tc>
          <w:tcPr>
            <w:tcW w:w="4111" w:type="dxa"/>
            <w:shd w:val="clear" w:color="auto" w:fill="auto"/>
            <w:vAlign w:val="center"/>
          </w:tcPr>
          <w:p w14:paraId="0E88CF2A" w14:textId="77777777" w:rsidR="00645768" w:rsidRPr="006914D1" w:rsidRDefault="00645768" w:rsidP="00645768">
            <w:pPr>
              <w:jc w:val="center"/>
            </w:pPr>
            <w:r w:rsidRPr="00500A58">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500A58">
              <w:t>Росгвардии</w:t>
            </w:r>
            <w:proofErr w:type="spellEnd"/>
            <w:r w:rsidRPr="00500A58">
              <w:t xml:space="preserve"> и спасательных служб, в которых существует военизированная служба; размещение </w:t>
            </w:r>
            <w:r w:rsidRPr="00500A58">
              <w:lastRenderedPageBreak/>
              <w:t>объектов гражданской обороны, за исключением объектов гражданской обороны, являющихся частями производственных зданий</w:t>
            </w:r>
          </w:p>
        </w:tc>
        <w:tc>
          <w:tcPr>
            <w:tcW w:w="6237" w:type="dxa"/>
            <w:gridSpan w:val="5"/>
            <w:shd w:val="clear" w:color="auto" w:fill="auto"/>
            <w:vAlign w:val="center"/>
          </w:tcPr>
          <w:p w14:paraId="3180473D" w14:textId="77777777" w:rsidR="00645768" w:rsidRPr="006914D1" w:rsidRDefault="00645768" w:rsidP="00645768">
            <w:pPr>
              <w:autoSpaceDE/>
              <w:jc w:val="center"/>
            </w:pPr>
            <w:r w:rsidRPr="006914D1">
              <w:lastRenderedPageBreak/>
              <w:t>не подлежат установлению</w:t>
            </w:r>
          </w:p>
        </w:tc>
        <w:tc>
          <w:tcPr>
            <w:tcW w:w="1276" w:type="dxa"/>
            <w:shd w:val="clear" w:color="auto" w:fill="auto"/>
            <w:vAlign w:val="center"/>
          </w:tcPr>
          <w:p w14:paraId="2139C5DB" w14:textId="77777777" w:rsidR="00645768" w:rsidRPr="006914D1" w:rsidRDefault="00645768" w:rsidP="00645768">
            <w:pPr>
              <w:autoSpaceDE/>
              <w:jc w:val="center"/>
            </w:pPr>
            <w:r w:rsidRPr="006914D1">
              <w:t>1</w:t>
            </w:r>
          </w:p>
        </w:tc>
        <w:tc>
          <w:tcPr>
            <w:tcW w:w="1842" w:type="dxa"/>
            <w:vAlign w:val="center"/>
          </w:tcPr>
          <w:p w14:paraId="40681C1B" w14:textId="77777777" w:rsidR="00645768" w:rsidRDefault="00645768" w:rsidP="00645768">
            <w:pPr>
              <w:autoSpaceDE/>
              <w:autoSpaceDN w:val="0"/>
              <w:jc w:val="center"/>
            </w:pPr>
            <w:r>
              <w:t>- Здание РОВД, ГИБДД, военные комиссариаты;</w:t>
            </w:r>
          </w:p>
          <w:p w14:paraId="750AFE77" w14:textId="77777777" w:rsidR="00645768" w:rsidRDefault="00645768" w:rsidP="00645768">
            <w:pPr>
              <w:autoSpaceDE/>
              <w:autoSpaceDN w:val="0"/>
              <w:jc w:val="center"/>
            </w:pPr>
            <w:r>
              <w:t xml:space="preserve">- Здание, сооружение следственных </w:t>
            </w:r>
            <w:r>
              <w:lastRenderedPageBreak/>
              <w:t>органов;</w:t>
            </w:r>
          </w:p>
          <w:p w14:paraId="41D10016" w14:textId="77777777" w:rsidR="00645768" w:rsidRDefault="00645768" w:rsidP="00645768">
            <w:pPr>
              <w:autoSpaceDE/>
              <w:autoSpaceDN w:val="0"/>
              <w:jc w:val="center"/>
            </w:pPr>
            <w:r>
              <w:t>- Отделение, участковый пункт полиции;</w:t>
            </w:r>
          </w:p>
          <w:p w14:paraId="09FD125A" w14:textId="77777777" w:rsidR="00645768" w:rsidRDefault="00645768" w:rsidP="00645768">
            <w:pPr>
              <w:autoSpaceDE/>
              <w:autoSpaceDN w:val="0"/>
              <w:jc w:val="center"/>
            </w:pPr>
            <w:r>
              <w:t>- Пожарное депо;</w:t>
            </w:r>
          </w:p>
          <w:p w14:paraId="4CB5CFAD" w14:textId="77777777" w:rsidR="00645768" w:rsidRDefault="00645768" w:rsidP="00645768">
            <w:pPr>
              <w:autoSpaceDE/>
              <w:autoSpaceDN w:val="0"/>
              <w:jc w:val="center"/>
            </w:pPr>
            <w:r>
              <w:t>- Пожарная часть;</w:t>
            </w:r>
          </w:p>
          <w:p w14:paraId="75ECF689" w14:textId="77777777" w:rsidR="00645768" w:rsidRDefault="00645768" w:rsidP="00645768">
            <w:pPr>
              <w:autoSpaceDE/>
              <w:autoSpaceDN w:val="0"/>
              <w:jc w:val="center"/>
            </w:pPr>
            <w:r>
              <w:t>- Объект гражданской обороны;</w:t>
            </w:r>
          </w:p>
          <w:p w14:paraId="1EBAEC0B" w14:textId="77777777" w:rsidR="00645768" w:rsidRDefault="00645768" w:rsidP="00645768">
            <w:pPr>
              <w:autoSpaceDE/>
              <w:autoSpaceDN w:val="0"/>
              <w:jc w:val="center"/>
            </w:pPr>
            <w:r>
              <w:t>- Спасательная служба;</w:t>
            </w:r>
          </w:p>
          <w:p w14:paraId="03FE28A8" w14:textId="77777777" w:rsidR="00645768" w:rsidRPr="006914D1" w:rsidRDefault="00645768" w:rsidP="00645768">
            <w:pPr>
              <w:autoSpaceDE/>
              <w:jc w:val="center"/>
            </w:pPr>
            <w:r>
              <w:t>- Гараж</w:t>
            </w:r>
            <w:r>
              <w:rPr>
                <w:lang w:val="en-US"/>
              </w:rPr>
              <w:t>;</w:t>
            </w:r>
          </w:p>
        </w:tc>
      </w:tr>
    </w:tbl>
    <w:p w14:paraId="36DEA1E3" w14:textId="77777777" w:rsidR="00645768" w:rsidRPr="006914D1" w:rsidRDefault="00645768" w:rsidP="00645768">
      <w:pPr>
        <w:jc w:val="center"/>
        <w:rPr>
          <w:sz w:val="24"/>
          <w:szCs w:val="24"/>
          <w:shd w:val="clear" w:color="auto" w:fill="FFFFFF"/>
        </w:rPr>
      </w:pPr>
    </w:p>
    <w:p w14:paraId="15F562E0" w14:textId="77777777" w:rsidR="00645768" w:rsidRPr="006914D1" w:rsidRDefault="00645768" w:rsidP="00645768">
      <w:pPr>
        <w:jc w:val="center"/>
        <w:rPr>
          <w:b/>
          <w:sz w:val="24"/>
          <w:szCs w:val="24"/>
          <w:shd w:val="clear" w:color="auto" w:fill="FFFFFF"/>
        </w:rPr>
      </w:pPr>
      <w:r w:rsidRPr="006914D1">
        <w:rPr>
          <w:b/>
          <w:sz w:val="24"/>
          <w:szCs w:val="24"/>
          <w:shd w:val="clear" w:color="auto" w:fill="FFFFFF"/>
        </w:rPr>
        <w:t>Вспомогательные виды разрешенного использования</w:t>
      </w:r>
    </w:p>
    <w:p w14:paraId="01DEE3F3" w14:textId="77777777" w:rsidR="00645768" w:rsidRPr="006914D1" w:rsidRDefault="00645768" w:rsidP="00645768">
      <w:pPr>
        <w:jc w:val="center"/>
        <w:rPr>
          <w:b/>
          <w:sz w:val="24"/>
          <w:szCs w:val="24"/>
          <w:shd w:val="clear" w:color="auto" w:fill="FFFFFF"/>
        </w:rPr>
      </w:pPr>
    </w:p>
    <w:p w14:paraId="5EDB9A12" w14:textId="77777777" w:rsidR="00645768" w:rsidRPr="006914D1" w:rsidRDefault="00645768" w:rsidP="00645768">
      <w:pPr>
        <w:tabs>
          <w:tab w:val="left" w:pos="1320"/>
        </w:tabs>
        <w:ind w:firstLine="567"/>
        <w:rPr>
          <w:b/>
          <w:iCs/>
          <w:sz w:val="24"/>
          <w:szCs w:val="24"/>
        </w:rPr>
      </w:pPr>
      <w:r w:rsidRPr="006914D1">
        <w:rPr>
          <w:sz w:val="24"/>
          <w:szCs w:val="24"/>
        </w:rPr>
        <w:t xml:space="preserve">- </w:t>
      </w:r>
      <w:r w:rsidRPr="004152B7">
        <w:rPr>
          <w:sz w:val="24"/>
          <w:szCs w:val="24"/>
        </w:rPr>
        <w:t>Не подлежат установлению</w:t>
      </w:r>
      <w:r>
        <w:rPr>
          <w:sz w:val="24"/>
          <w:szCs w:val="24"/>
        </w:rPr>
        <w:t>.</w:t>
      </w:r>
    </w:p>
    <w:p w14:paraId="29B2989B" w14:textId="77777777" w:rsidR="00645768" w:rsidRDefault="00645768" w:rsidP="00645768">
      <w:pPr>
        <w:tabs>
          <w:tab w:val="left" w:pos="1320"/>
        </w:tabs>
        <w:jc w:val="center"/>
        <w:rPr>
          <w:b/>
          <w:iCs/>
          <w:sz w:val="24"/>
          <w:szCs w:val="24"/>
        </w:rPr>
      </w:pPr>
    </w:p>
    <w:p w14:paraId="43954AA6" w14:textId="77777777" w:rsidR="00645768" w:rsidRPr="00F76C48" w:rsidRDefault="00645768" w:rsidP="00645768">
      <w:pPr>
        <w:ind w:firstLine="567"/>
        <w:jc w:val="both"/>
        <w:rPr>
          <w:b/>
          <w:sz w:val="24"/>
          <w:szCs w:val="24"/>
        </w:rPr>
      </w:pPr>
      <w:r w:rsidRPr="00F76C48">
        <w:rPr>
          <w:b/>
          <w:sz w:val="24"/>
          <w:szCs w:val="24"/>
        </w:rPr>
        <w:t>ОГРАНИЧЕНИЯ ИСПОЛЬЗОВАНИЯ ЗЕМЕЛЬНЫХ УЧАСТКОВ И ОБЪЕКТОВ КАПИТАЛЬНОГО СТРОИТЕЛЬСТВА:</w:t>
      </w:r>
    </w:p>
    <w:p w14:paraId="515DA210" w14:textId="77777777" w:rsidR="00645768" w:rsidRDefault="00645768" w:rsidP="00645768">
      <w:pPr>
        <w:ind w:firstLine="567"/>
        <w:jc w:val="both"/>
        <w:rPr>
          <w:sz w:val="22"/>
          <w:szCs w:val="22"/>
        </w:rPr>
      </w:pPr>
    </w:p>
    <w:p w14:paraId="101F1EE6" w14:textId="77777777" w:rsidR="00645768" w:rsidRDefault="00645768" w:rsidP="00645768">
      <w:pPr>
        <w:ind w:firstLine="567"/>
        <w:jc w:val="both"/>
        <w:rPr>
          <w:sz w:val="22"/>
          <w:szCs w:val="22"/>
        </w:rPr>
      </w:pPr>
      <w:r w:rsidRPr="00895609">
        <w:rPr>
          <w:rFonts w:eastAsia="Calibri"/>
          <w:sz w:val="22"/>
          <w:szCs w:val="22"/>
        </w:rPr>
        <w:t xml:space="preserve">Размещение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w:t>
      </w:r>
      <w:r w:rsidRPr="008C18CE">
        <w:rPr>
          <w:rFonts w:eastAsia="Calibri"/>
          <w:sz w:val="22"/>
          <w:szCs w:val="22"/>
        </w:rPr>
        <w:t>с оператором аэродрома гражданской авиации и осуществляться в соответствии с воздушным законодательством Российской Федерации</w:t>
      </w:r>
      <w:r>
        <w:rPr>
          <w:rFonts w:eastAsia="Calibri"/>
          <w:sz w:val="22"/>
          <w:szCs w:val="22"/>
        </w:rPr>
        <w:t>.</w:t>
      </w:r>
    </w:p>
    <w:p w14:paraId="14F1244A" w14:textId="77777777" w:rsidR="00645768" w:rsidRPr="00BA3EA2" w:rsidRDefault="00645768" w:rsidP="00645768">
      <w:pPr>
        <w:ind w:firstLine="567"/>
        <w:jc w:val="both"/>
        <w:rPr>
          <w:sz w:val="22"/>
          <w:szCs w:val="22"/>
        </w:rPr>
      </w:pPr>
      <w:r w:rsidRPr="00BA3EA2">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0209F058" w14:textId="77777777" w:rsidR="00645768" w:rsidRDefault="00645768" w:rsidP="00645768">
      <w:pPr>
        <w:tabs>
          <w:tab w:val="left" w:pos="1320"/>
        </w:tabs>
        <w:ind w:firstLine="567"/>
        <w:rPr>
          <w:sz w:val="22"/>
          <w:szCs w:val="22"/>
        </w:rPr>
      </w:pPr>
      <w:r w:rsidRPr="00A773AB">
        <w:rPr>
          <w:sz w:val="22"/>
          <w:szCs w:val="22"/>
        </w:rPr>
        <w:t>Ограничения использования земельных участков и объектов капитального строительства</w:t>
      </w:r>
      <w:r>
        <w:rPr>
          <w:sz w:val="22"/>
          <w:szCs w:val="22"/>
        </w:rPr>
        <w:t xml:space="preserve"> в зонах с особыми условиями использования </w:t>
      </w:r>
      <w:r>
        <w:rPr>
          <w:sz w:val="22"/>
          <w:szCs w:val="22"/>
        </w:rPr>
        <w:lastRenderedPageBreak/>
        <w:t>территорий</w:t>
      </w:r>
      <w:r w:rsidRPr="00A773AB">
        <w:rPr>
          <w:sz w:val="22"/>
          <w:szCs w:val="22"/>
        </w:rPr>
        <w:t xml:space="preserve"> устанавливаются совокупностью требований, определенных главой 6 настоящих Правил.</w:t>
      </w:r>
    </w:p>
    <w:p w14:paraId="5256220E" w14:textId="77777777" w:rsidR="00645768" w:rsidRDefault="00645768" w:rsidP="00645768">
      <w:pPr>
        <w:tabs>
          <w:tab w:val="left" w:pos="1320"/>
        </w:tabs>
        <w:ind w:firstLine="567"/>
        <w:rPr>
          <w:b/>
          <w:iCs/>
          <w:sz w:val="24"/>
          <w:szCs w:val="24"/>
        </w:rPr>
      </w:pPr>
    </w:p>
    <w:p w14:paraId="4D6554DF" w14:textId="77777777" w:rsidR="00645768" w:rsidRDefault="00645768" w:rsidP="00645768">
      <w:pPr>
        <w:tabs>
          <w:tab w:val="left" w:pos="1320"/>
        </w:tabs>
        <w:jc w:val="center"/>
        <w:rPr>
          <w:b/>
          <w:iCs/>
          <w:sz w:val="24"/>
          <w:szCs w:val="24"/>
        </w:rPr>
      </w:pPr>
    </w:p>
    <w:p w14:paraId="4375BB10" w14:textId="77777777" w:rsidR="00645768" w:rsidRPr="00BB363E" w:rsidRDefault="00645768" w:rsidP="00645768">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5"/>
      </w:tblGrid>
      <w:tr w:rsidR="00645768" w:rsidRPr="006914D1" w14:paraId="1138D28D" w14:textId="77777777" w:rsidTr="00645768">
        <w:tc>
          <w:tcPr>
            <w:tcW w:w="14275" w:type="dxa"/>
            <w:shd w:val="clear" w:color="auto" w:fill="DAEEF3"/>
          </w:tcPr>
          <w:p w14:paraId="16963CAA" w14:textId="77777777" w:rsidR="00645768" w:rsidRPr="006914D1" w:rsidRDefault="00645768" w:rsidP="00645768">
            <w:pPr>
              <w:tabs>
                <w:tab w:val="left" w:pos="1320"/>
              </w:tabs>
              <w:jc w:val="center"/>
              <w:rPr>
                <w:rFonts w:eastAsia="Calibri"/>
                <w:b/>
                <w:sz w:val="24"/>
                <w:szCs w:val="24"/>
              </w:rPr>
            </w:pPr>
            <w:r w:rsidRPr="006914D1">
              <w:rPr>
                <w:rFonts w:eastAsia="Calibri"/>
                <w:b/>
                <w:iCs/>
                <w:sz w:val="24"/>
                <w:szCs w:val="24"/>
              </w:rPr>
              <w:t>И. ЗОНА ИНЖЕНЕРНОЙ ИНФРАСТРУКТУРЫ</w:t>
            </w:r>
          </w:p>
          <w:p w14:paraId="1CA21629" w14:textId="77777777" w:rsidR="00645768" w:rsidRPr="006914D1" w:rsidRDefault="00645768" w:rsidP="00645768">
            <w:pPr>
              <w:tabs>
                <w:tab w:val="left" w:pos="1320"/>
              </w:tabs>
              <w:jc w:val="center"/>
              <w:rPr>
                <w:rFonts w:eastAsia="Calibri"/>
                <w:b/>
                <w:iCs/>
                <w:sz w:val="24"/>
                <w:szCs w:val="24"/>
              </w:rPr>
            </w:pPr>
            <w:r w:rsidRPr="006914D1">
              <w:rPr>
                <w:rFonts w:eastAsia="Calibri"/>
                <w:iCs/>
                <w:sz w:val="24"/>
                <w:szCs w:val="24"/>
              </w:rPr>
              <w:t xml:space="preserve">Зона инженерной инфраструктуры </w:t>
            </w:r>
            <w:r w:rsidRPr="006914D1">
              <w:rPr>
                <w:rFonts w:eastAsia="Calibri"/>
                <w:sz w:val="24"/>
                <w:szCs w:val="24"/>
              </w:rPr>
              <w:t xml:space="preserve">(И) предназначена для размещения объектов </w:t>
            </w:r>
            <w:r w:rsidRPr="006914D1">
              <w:rPr>
                <w:rFonts w:eastAsia="Calibri"/>
                <w:iCs/>
                <w:sz w:val="24"/>
                <w:szCs w:val="24"/>
              </w:rPr>
              <w:t>инженерной инфраструктуры</w:t>
            </w:r>
            <w:r w:rsidRPr="006914D1">
              <w:rPr>
                <w:rFonts w:eastAsia="Calibri"/>
                <w:sz w:val="24"/>
                <w:szCs w:val="24"/>
              </w:rPr>
              <w:t>.</w:t>
            </w:r>
          </w:p>
        </w:tc>
      </w:tr>
    </w:tbl>
    <w:p w14:paraId="4BF232C7" w14:textId="77777777" w:rsidR="00645768" w:rsidRPr="006914D1" w:rsidRDefault="00645768" w:rsidP="00645768">
      <w:pPr>
        <w:tabs>
          <w:tab w:val="left" w:pos="1320"/>
        </w:tabs>
        <w:jc w:val="center"/>
        <w:rPr>
          <w:b/>
          <w:iCs/>
          <w:sz w:val="24"/>
          <w:szCs w:val="24"/>
        </w:rPr>
      </w:pPr>
    </w:p>
    <w:p w14:paraId="2592E80B" w14:textId="77777777" w:rsidR="00645768" w:rsidRPr="006914D1" w:rsidRDefault="00645768" w:rsidP="00645768">
      <w:pPr>
        <w:jc w:val="center"/>
        <w:rPr>
          <w:b/>
          <w:sz w:val="24"/>
          <w:szCs w:val="24"/>
        </w:rPr>
      </w:pPr>
    </w:p>
    <w:tbl>
      <w:tblPr>
        <w:tblW w:w="1502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109"/>
        <w:gridCol w:w="992"/>
        <w:gridCol w:w="993"/>
        <w:gridCol w:w="1134"/>
        <w:gridCol w:w="1417"/>
        <w:gridCol w:w="1701"/>
        <w:gridCol w:w="1134"/>
        <w:gridCol w:w="1987"/>
      </w:tblGrid>
      <w:tr w:rsidR="00645768" w:rsidRPr="006914D1" w14:paraId="1F50A371" w14:textId="77777777" w:rsidTr="00871520">
        <w:trPr>
          <w:trHeight w:val="131"/>
          <w:tblHeader/>
        </w:trPr>
        <w:tc>
          <w:tcPr>
            <w:tcW w:w="15026" w:type="dxa"/>
            <w:gridSpan w:val="9"/>
            <w:shd w:val="clear" w:color="auto" w:fill="C6D9F1"/>
            <w:vAlign w:val="center"/>
          </w:tcPr>
          <w:p w14:paraId="0FDCA91E" w14:textId="77777777" w:rsidR="00645768" w:rsidRDefault="00645768" w:rsidP="00645768">
            <w:pPr>
              <w:jc w:val="center"/>
              <w:rPr>
                <w:b/>
              </w:rPr>
            </w:pPr>
            <w:r w:rsidRPr="006914D1">
              <w:rPr>
                <w:b/>
                <w:sz w:val="24"/>
                <w:szCs w:val="24"/>
              </w:rPr>
              <w:t>Основные виды разрешенного использования</w:t>
            </w:r>
          </w:p>
        </w:tc>
      </w:tr>
      <w:tr w:rsidR="00645768" w:rsidRPr="006914D1" w14:paraId="3EDE5767" w14:textId="77777777" w:rsidTr="00871520">
        <w:trPr>
          <w:trHeight w:val="131"/>
          <w:tblHeader/>
        </w:trPr>
        <w:tc>
          <w:tcPr>
            <w:tcW w:w="1559" w:type="dxa"/>
            <w:vMerge w:val="restart"/>
            <w:shd w:val="clear" w:color="auto" w:fill="EAF1DD"/>
            <w:vAlign w:val="center"/>
          </w:tcPr>
          <w:p w14:paraId="739ADAB9" w14:textId="77777777" w:rsidR="00645768" w:rsidRPr="006914D1" w:rsidRDefault="00645768" w:rsidP="00645768">
            <w:pPr>
              <w:autoSpaceDE/>
              <w:jc w:val="center"/>
              <w:rPr>
                <w:b/>
              </w:rPr>
            </w:pPr>
            <w:r w:rsidRPr="006914D1">
              <w:rPr>
                <w:b/>
              </w:rPr>
              <w:t>Наименование и код ВРИ</w:t>
            </w:r>
          </w:p>
        </w:tc>
        <w:tc>
          <w:tcPr>
            <w:tcW w:w="4109" w:type="dxa"/>
            <w:vMerge w:val="restart"/>
            <w:shd w:val="clear" w:color="auto" w:fill="EAF1DD"/>
            <w:noWrap/>
            <w:vAlign w:val="center"/>
          </w:tcPr>
          <w:p w14:paraId="16C5DFA6" w14:textId="77777777" w:rsidR="00645768" w:rsidRPr="006914D1" w:rsidRDefault="00645768" w:rsidP="00645768">
            <w:pPr>
              <w:autoSpaceDE/>
              <w:jc w:val="center"/>
              <w:rPr>
                <w:b/>
              </w:rPr>
            </w:pPr>
            <w:r w:rsidRPr="006914D1">
              <w:rPr>
                <w:b/>
              </w:rPr>
              <w:t>Описание ВРИ</w:t>
            </w:r>
          </w:p>
        </w:tc>
        <w:tc>
          <w:tcPr>
            <w:tcW w:w="3119" w:type="dxa"/>
            <w:gridSpan w:val="3"/>
            <w:shd w:val="clear" w:color="auto" w:fill="EAF1DD"/>
            <w:vAlign w:val="center"/>
          </w:tcPr>
          <w:p w14:paraId="4021A145" w14:textId="77777777" w:rsidR="00645768" w:rsidRPr="006914D1" w:rsidRDefault="00645768" w:rsidP="00645768">
            <w:pPr>
              <w:autoSpaceDE/>
              <w:jc w:val="center"/>
              <w:rPr>
                <w:b/>
              </w:rPr>
            </w:pPr>
            <w:r w:rsidRPr="006914D1">
              <w:rPr>
                <w:b/>
              </w:rPr>
              <w:t>Предельные размеры земельных участков</w:t>
            </w:r>
          </w:p>
        </w:tc>
        <w:tc>
          <w:tcPr>
            <w:tcW w:w="1417" w:type="dxa"/>
            <w:vMerge w:val="restart"/>
            <w:shd w:val="clear" w:color="auto" w:fill="EAF1DD"/>
            <w:vAlign w:val="center"/>
          </w:tcPr>
          <w:p w14:paraId="6534B638"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323F8099" w14:textId="77777777" w:rsidR="00645768" w:rsidRPr="006914D1" w:rsidRDefault="00645768" w:rsidP="00645768">
            <w:pPr>
              <w:autoSpaceDE/>
              <w:jc w:val="center"/>
              <w:rPr>
                <w:b/>
              </w:rPr>
            </w:pPr>
            <w:r w:rsidRPr="006914D1">
              <w:rPr>
                <w:b/>
              </w:rPr>
              <w:t>(</w:t>
            </w:r>
            <w:proofErr w:type="spellStart"/>
            <w:r w:rsidRPr="006914D1">
              <w:rPr>
                <w:b/>
              </w:rPr>
              <w:t>эт</w:t>
            </w:r>
            <w:proofErr w:type="spellEnd"/>
            <w:r w:rsidRPr="006914D1">
              <w:rPr>
                <w:b/>
              </w:rPr>
              <w:t>./м.)</w:t>
            </w:r>
          </w:p>
        </w:tc>
        <w:tc>
          <w:tcPr>
            <w:tcW w:w="1701" w:type="dxa"/>
            <w:vMerge w:val="restart"/>
            <w:shd w:val="clear" w:color="auto" w:fill="EAF1DD"/>
            <w:noWrap/>
            <w:vAlign w:val="center"/>
          </w:tcPr>
          <w:p w14:paraId="493549E5"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134" w:type="dxa"/>
            <w:vMerge w:val="restart"/>
            <w:shd w:val="clear" w:color="auto" w:fill="EAF1DD"/>
            <w:noWrap/>
            <w:vAlign w:val="center"/>
          </w:tcPr>
          <w:p w14:paraId="1C60A7A4"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1987" w:type="dxa"/>
            <w:vMerge w:val="restart"/>
            <w:shd w:val="clear" w:color="auto" w:fill="EAF1DD"/>
            <w:vAlign w:val="center"/>
          </w:tcPr>
          <w:p w14:paraId="430C0310"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645768" w:rsidRPr="006914D1" w14:paraId="2E85D955" w14:textId="77777777" w:rsidTr="00871520">
        <w:trPr>
          <w:trHeight w:val="80"/>
          <w:tblHeader/>
        </w:trPr>
        <w:tc>
          <w:tcPr>
            <w:tcW w:w="1559" w:type="dxa"/>
            <w:vMerge/>
            <w:shd w:val="clear" w:color="auto" w:fill="auto"/>
            <w:vAlign w:val="center"/>
          </w:tcPr>
          <w:p w14:paraId="72CBD50B" w14:textId="77777777" w:rsidR="00645768" w:rsidRPr="006914D1" w:rsidRDefault="00645768" w:rsidP="00645768">
            <w:pPr>
              <w:autoSpaceDE/>
            </w:pPr>
          </w:p>
        </w:tc>
        <w:tc>
          <w:tcPr>
            <w:tcW w:w="4109" w:type="dxa"/>
            <w:vMerge/>
            <w:shd w:val="clear" w:color="auto" w:fill="auto"/>
            <w:vAlign w:val="center"/>
          </w:tcPr>
          <w:p w14:paraId="10B903E8" w14:textId="77777777" w:rsidR="00645768" w:rsidRPr="006914D1" w:rsidRDefault="00645768" w:rsidP="00645768">
            <w:pPr>
              <w:autoSpaceDE/>
            </w:pPr>
          </w:p>
        </w:tc>
        <w:tc>
          <w:tcPr>
            <w:tcW w:w="1985" w:type="dxa"/>
            <w:gridSpan w:val="2"/>
            <w:shd w:val="clear" w:color="auto" w:fill="EAF1DD"/>
            <w:noWrap/>
            <w:vAlign w:val="center"/>
          </w:tcPr>
          <w:p w14:paraId="24D786F7" w14:textId="77777777" w:rsidR="00645768" w:rsidRPr="006914D1" w:rsidRDefault="00645768" w:rsidP="00645768">
            <w:pPr>
              <w:autoSpaceDE/>
              <w:jc w:val="center"/>
              <w:rPr>
                <w:b/>
              </w:rPr>
            </w:pPr>
            <w:r w:rsidRPr="006914D1">
              <w:rPr>
                <w:b/>
              </w:rPr>
              <w:t>Площадь (кв. м.)</w:t>
            </w:r>
          </w:p>
        </w:tc>
        <w:tc>
          <w:tcPr>
            <w:tcW w:w="1134" w:type="dxa"/>
            <w:shd w:val="clear" w:color="auto" w:fill="EAF1DD"/>
            <w:noWrap/>
            <w:vAlign w:val="center"/>
          </w:tcPr>
          <w:p w14:paraId="7B618798" w14:textId="77777777" w:rsidR="00645768" w:rsidRPr="006914D1" w:rsidRDefault="00645768" w:rsidP="00645768">
            <w:pPr>
              <w:autoSpaceDE/>
              <w:jc w:val="center"/>
              <w:rPr>
                <w:b/>
              </w:rPr>
            </w:pPr>
            <w:r w:rsidRPr="006914D1">
              <w:rPr>
                <w:b/>
              </w:rPr>
              <w:t xml:space="preserve">Размер (м.) </w:t>
            </w:r>
          </w:p>
        </w:tc>
        <w:tc>
          <w:tcPr>
            <w:tcW w:w="1417" w:type="dxa"/>
            <w:vMerge/>
            <w:shd w:val="clear" w:color="auto" w:fill="auto"/>
            <w:vAlign w:val="center"/>
          </w:tcPr>
          <w:p w14:paraId="679BD890" w14:textId="77777777" w:rsidR="00645768" w:rsidRPr="006914D1" w:rsidRDefault="00645768" w:rsidP="00645768">
            <w:pPr>
              <w:autoSpaceDE/>
            </w:pPr>
          </w:p>
        </w:tc>
        <w:tc>
          <w:tcPr>
            <w:tcW w:w="1701" w:type="dxa"/>
            <w:vMerge/>
            <w:shd w:val="clear" w:color="auto" w:fill="auto"/>
            <w:vAlign w:val="center"/>
          </w:tcPr>
          <w:p w14:paraId="60D00060" w14:textId="77777777" w:rsidR="00645768" w:rsidRPr="006914D1" w:rsidRDefault="00645768" w:rsidP="00645768">
            <w:pPr>
              <w:autoSpaceDE/>
            </w:pPr>
          </w:p>
        </w:tc>
        <w:tc>
          <w:tcPr>
            <w:tcW w:w="1134" w:type="dxa"/>
            <w:vMerge/>
            <w:shd w:val="clear" w:color="auto" w:fill="auto"/>
            <w:vAlign w:val="center"/>
          </w:tcPr>
          <w:p w14:paraId="26AB4A94" w14:textId="77777777" w:rsidR="00645768" w:rsidRPr="006914D1" w:rsidRDefault="00645768" w:rsidP="00645768">
            <w:pPr>
              <w:autoSpaceDE/>
            </w:pPr>
          </w:p>
        </w:tc>
        <w:tc>
          <w:tcPr>
            <w:tcW w:w="1987" w:type="dxa"/>
            <w:vMerge/>
          </w:tcPr>
          <w:p w14:paraId="1458D23B" w14:textId="77777777" w:rsidR="00645768" w:rsidRPr="006914D1" w:rsidRDefault="00645768" w:rsidP="00645768">
            <w:pPr>
              <w:autoSpaceDE/>
            </w:pPr>
          </w:p>
        </w:tc>
      </w:tr>
      <w:tr w:rsidR="00645768" w:rsidRPr="006914D1" w14:paraId="40494FE7" w14:textId="77777777" w:rsidTr="00871520">
        <w:trPr>
          <w:trHeight w:val="77"/>
          <w:tblHeader/>
        </w:trPr>
        <w:tc>
          <w:tcPr>
            <w:tcW w:w="1559" w:type="dxa"/>
            <w:vMerge/>
            <w:shd w:val="clear" w:color="auto" w:fill="auto"/>
            <w:vAlign w:val="center"/>
          </w:tcPr>
          <w:p w14:paraId="5FEF58AF" w14:textId="77777777" w:rsidR="00645768" w:rsidRPr="006914D1" w:rsidRDefault="00645768" w:rsidP="00645768">
            <w:pPr>
              <w:autoSpaceDE/>
            </w:pPr>
          </w:p>
        </w:tc>
        <w:tc>
          <w:tcPr>
            <w:tcW w:w="4109" w:type="dxa"/>
            <w:vMerge/>
            <w:shd w:val="clear" w:color="auto" w:fill="auto"/>
            <w:vAlign w:val="center"/>
          </w:tcPr>
          <w:p w14:paraId="7C2A245C" w14:textId="77777777" w:rsidR="00645768" w:rsidRPr="006914D1" w:rsidRDefault="00645768" w:rsidP="00645768">
            <w:pPr>
              <w:autoSpaceDE/>
            </w:pPr>
          </w:p>
        </w:tc>
        <w:tc>
          <w:tcPr>
            <w:tcW w:w="992" w:type="dxa"/>
            <w:shd w:val="clear" w:color="auto" w:fill="EAF1DD"/>
            <w:noWrap/>
            <w:vAlign w:val="center"/>
          </w:tcPr>
          <w:p w14:paraId="77C1E81C"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993" w:type="dxa"/>
            <w:shd w:val="clear" w:color="auto" w:fill="EAF1DD"/>
            <w:vAlign w:val="center"/>
          </w:tcPr>
          <w:p w14:paraId="64F282C4"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134" w:type="dxa"/>
            <w:shd w:val="clear" w:color="auto" w:fill="EAF1DD"/>
            <w:vAlign w:val="center"/>
          </w:tcPr>
          <w:p w14:paraId="468F7823"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417" w:type="dxa"/>
            <w:vMerge/>
            <w:shd w:val="clear" w:color="auto" w:fill="auto"/>
            <w:vAlign w:val="center"/>
          </w:tcPr>
          <w:p w14:paraId="0900B5E1" w14:textId="77777777" w:rsidR="00645768" w:rsidRPr="006914D1" w:rsidRDefault="00645768" w:rsidP="00645768">
            <w:pPr>
              <w:autoSpaceDE/>
            </w:pPr>
          </w:p>
        </w:tc>
        <w:tc>
          <w:tcPr>
            <w:tcW w:w="1701" w:type="dxa"/>
            <w:vMerge/>
            <w:shd w:val="clear" w:color="auto" w:fill="auto"/>
            <w:vAlign w:val="center"/>
          </w:tcPr>
          <w:p w14:paraId="7B4E2013" w14:textId="77777777" w:rsidR="00645768" w:rsidRPr="006914D1" w:rsidRDefault="00645768" w:rsidP="00645768">
            <w:pPr>
              <w:autoSpaceDE/>
              <w:jc w:val="center"/>
            </w:pPr>
          </w:p>
        </w:tc>
        <w:tc>
          <w:tcPr>
            <w:tcW w:w="1134" w:type="dxa"/>
            <w:vMerge/>
            <w:shd w:val="clear" w:color="auto" w:fill="auto"/>
            <w:vAlign w:val="center"/>
          </w:tcPr>
          <w:p w14:paraId="7F316099" w14:textId="77777777" w:rsidR="00645768" w:rsidRPr="006914D1" w:rsidRDefault="00645768" w:rsidP="00645768">
            <w:pPr>
              <w:autoSpaceDE/>
              <w:jc w:val="center"/>
            </w:pPr>
          </w:p>
        </w:tc>
        <w:tc>
          <w:tcPr>
            <w:tcW w:w="1987" w:type="dxa"/>
            <w:vMerge/>
          </w:tcPr>
          <w:p w14:paraId="2453DCC6" w14:textId="77777777" w:rsidR="00645768" w:rsidRPr="006914D1" w:rsidRDefault="00645768" w:rsidP="00645768">
            <w:pPr>
              <w:autoSpaceDE/>
              <w:jc w:val="center"/>
            </w:pPr>
          </w:p>
        </w:tc>
      </w:tr>
      <w:tr w:rsidR="00645768" w:rsidRPr="006914D1" w14:paraId="5D2B8B19" w14:textId="77777777" w:rsidTr="00871520">
        <w:trPr>
          <w:trHeight w:val="502"/>
        </w:trPr>
        <w:tc>
          <w:tcPr>
            <w:tcW w:w="1559" w:type="dxa"/>
            <w:vMerge w:val="restart"/>
            <w:tcBorders>
              <w:top w:val="single" w:sz="4" w:space="0" w:color="auto"/>
              <w:left w:val="single" w:sz="4" w:space="0" w:color="auto"/>
              <w:right w:val="single" w:sz="4" w:space="0" w:color="auto"/>
            </w:tcBorders>
            <w:shd w:val="clear" w:color="auto" w:fill="auto"/>
            <w:vAlign w:val="center"/>
          </w:tcPr>
          <w:p w14:paraId="578B1EB1" w14:textId="77777777" w:rsidR="00645768" w:rsidRPr="006914D1" w:rsidRDefault="00645768" w:rsidP="00645768">
            <w:pPr>
              <w:autoSpaceDE/>
              <w:jc w:val="center"/>
            </w:pPr>
            <w:r w:rsidRPr="006914D1">
              <w:t>Энергетика 6.7</w:t>
            </w:r>
          </w:p>
        </w:tc>
        <w:tc>
          <w:tcPr>
            <w:tcW w:w="4109" w:type="dxa"/>
            <w:vMerge w:val="restart"/>
            <w:tcBorders>
              <w:top w:val="single" w:sz="4" w:space="0" w:color="auto"/>
              <w:left w:val="single" w:sz="4" w:space="0" w:color="auto"/>
              <w:right w:val="single" w:sz="4" w:space="0" w:color="auto"/>
            </w:tcBorders>
            <w:shd w:val="clear" w:color="auto" w:fill="auto"/>
            <w:vAlign w:val="center"/>
          </w:tcPr>
          <w:p w14:paraId="0F255AF9" w14:textId="77777777" w:rsidR="00645768" w:rsidRPr="006914D1" w:rsidRDefault="00645768" w:rsidP="00645768">
            <w:pPr>
              <w:jc w:val="center"/>
            </w:pPr>
            <w:r w:rsidRPr="00500A58">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500A58">
              <w:t>золоотвалов</w:t>
            </w:r>
            <w:proofErr w:type="spellEnd"/>
            <w:r w:rsidRPr="00500A58">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w:t>
            </w:r>
            <w:r>
              <w:t>нного использования с кодом 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71FC0CD" w14:textId="77777777" w:rsidR="00645768" w:rsidRPr="006914D1" w:rsidRDefault="00645768" w:rsidP="00645768">
            <w:pPr>
              <w:autoSpaceDE/>
              <w:jc w:val="center"/>
            </w:pPr>
            <w:r w:rsidRPr="006914D1">
              <w:t>5</w:t>
            </w:r>
            <w:r>
              <w:t> </w:t>
            </w:r>
            <w:r w:rsidRPr="006914D1">
              <w:t>000</w:t>
            </w:r>
            <w:r>
              <w:t>*</w:t>
            </w:r>
          </w:p>
          <w:p w14:paraId="083430BF" w14:textId="77777777" w:rsidR="00645768" w:rsidRPr="006914D1" w:rsidRDefault="00645768" w:rsidP="00645768">
            <w:pPr>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53ED2AC" w14:textId="77777777" w:rsidR="00645768" w:rsidRPr="006914D1" w:rsidRDefault="00645768" w:rsidP="00645768">
            <w:pPr>
              <w:autoSpaceDE/>
              <w:jc w:val="center"/>
            </w:pPr>
            <w:r w:rsidRPr="006914D1">
              <w:t>500</w:t>
            </w:r>
            <w:r>
              <w:t> </w:t>
            </w:r>
            <w:r w:rsidRPr="006914D1">
              <w:t>000</w:t>
            </w:r>
            <w:r>
              <w:t>*</w:t>
            </w:r>
          </w:p>
          <w:p w14:paraId="6624EEAB" w14:textId="77777777" w:rsidR="00645768" w:rsidRPr="006914D1" w:rsidRDefault="00645768" w:rsidP="00645768">
            <w:pPr>
              <w:jc w:val="center"/>
            </w:pPr>
          </w:p>
        </w:tc>
        <w:tc>
          <w:tcPr>
            <w:tcW w:w="1134" w:type="dxa"/>
            <w:vMerge w:val="restart"/>
            <w:tcBorders>
              <w:top w:val="single" w:sz="4" w:space="0" w:color="auto"/>
              <w:left w:val="single" w:sz="4" w:space="0" w:color="auto"/>
              <w:right w:val="single" w:sz="4" w:space="0" w:color="auto"/>
            </w:tcBorders>
            <w:shd w:val="clear" w:color="auto" w:fill="auto"/>
            <w:vAlign w:val="center"/>
          </w:tcPr>
          <w:p w14:paraId="31E4FC53" w14:textId="77777777" w:rsidR="00645768" w:rsidRPr="006914D1" w:rsidRDefault="00645768" w:rsidP="00645768">
            <w:pPr>
              <w:jc w:val="center"/>
            </w:pPr>
            <w:r>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38B0CCB3" w14:textId="77777777" w:rsidR="00645768" w:rsidRPr="006914D1" w:rsidRDefault="00645768" w:rsidP="00645768">
            <w:pPr>
              <w:autoSpaceDE/>
              <w:jc w:val="center"/>
            </w:pPr>
            <w:r w:rsidRPr="006914D1">
              <w:t>-/60, для дымовых труб ТЭС, опор линий электропередач не подлежат установлению</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71A9D2FB" w14:textId="77777777" w:rsidR="00645768" w:rsidRPr="006914D1" w:rsidRDefault="00645768" w:rsidP="00645768">
            <w:pPr>
              <w:autoSpaceDE/>
              <w:jc w:val="center"/>
            </w:pPr>
            <w:r w:rsidRPr="006914D1">
              <w:t>50 %</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1B0FCCDD" w14:textId="77777777" w:rsidR="00645768" w:rsidRPr="006914D1" w:rsidRDefault="00645768" w:rsidP="00645768">
            <w:pPr>
              <w:autoSpaceDE/>
              <w:jc w:val="center"/>
            </w:pPr>
            <w:r w:rsidRPr="006914D1">
              <w:t>5</w:t>
            </w:r>
          </w:p>
        </w:tc>
        <w:tc>
          <w:tcPr>
            <w:tcW w:w="1987" w:type="dxa"/>
            <w:vMerge w:val="restart"/>
            <w:tcBorders>
              <w:top w:val="single" w:sz="4" w:space="0" w:color="auto"/>
              <w:left w:val="single" w:sz="4" w:space="0" w:color="auto"/>
              <w:right w:val="single" w:sz="4" w:space="0" w:color="auto"/>
            </w:tcBorders>
            <w:vAlign w:val="center"/>
          </w:tcPr>
          <w:p w14:paraId="4833007E" w14:textId="77777777" w:rsidR="00645768" w:rsidRDefault="00645768" w:rsidP="00645768">
            <w:pPr>
              <w:widowControl/>
              <w:suppressAutoHyphens w:val="0"/>
              <w:overflowPunct/>
              <w:autoSpaceDE/>
              <w:autoSpaceDN w:val="0"/>
              <w:jc w:val="center"/>
              <w:rPr>
                <w:szCs w:val="24"/>
                <w:lang w:eastAsia="ru-RU"/>
              </w:rPr>
            </w:pPr>
            <w:r>
              <w:rPr>
                <w:szCs w:val="24"/>
                <w:lang w:eastAsia="ru-RU"/>
              </w:rPr>
              <w:t>- Объекты гидроэнергетики, тепловых станций и электростанций;</w:t>
            </w:r>
          </w:p>
          <w:p w14:paraId="67A6C32E" w14:textId="77777777" w:rsidR="00645768" w:rsidRDefault="00645768" w:rsidP="00645768">
            <w:pPr>
              <w:widowControl/>
              <w:suppressAutoHyphens w:val="0"/>
              <w:overflowPunct/>
              <w:autoSpaceDE/>
              <w:autoSpaceDN w:val="0"/>
              <w:jc w:val="center"/>
              <w:rPr>
                <w:szCs w:val="24"/>
                <w:lang w:eastAsia="ru-RU"/>
              </w:rPr>
            </w:pPr>
            <w:r>
              <w:rPr>
                <w:szCs w:val="24"/>
                <w:lang w:eastAsia="ru-RU"/>
              </w:rPr>
              <w:t>- Вспомогательные для электростанций сооружения (</w:t>
            </w:r>
            <w:proofErr w:type="spellStart"/>
            <w:r>
              <w:rPr>
                <w:szCs w:val="24"/>
                <w:lang w:eastAsia="ru-RU"/>
              </w:rPr>
              <w:t>золоотвалы</w:t>
            </w:r>
            <w:proofErr w:type="spellEnd"/>
            <w:r>
              <w:rPr>
                <w:szCs w:val="24"/>
                <w:lang w:eastAsia="ru-RU"/>
              </w:rPr>
              <w:t>, гидротехнические сооружения);</w:t>
            </w:r>
          </w:p>
          <w:p w14:paraId="039A9AA6" w14:textId="77777777" w:rsidR="00645768" w:rsidRPr="006914D1" w:rsidRDefault="00645768" w:rsidP="00645768">
            <w:pPr>
              <w:autoSpaceDE/>
              <w:jc w:val="center"/>
            </w:pPr>
            <w:r>
              <w:rPr>
                <w:szCs w:val="24"/>
                <w:lang w:eastAsia="ru-RU"/>
              </w:rPr>
              <w:t>- Объекты электросетевого хозяйства;</w:t>
            </w:r>
          </w:p>
        </w:tc>
      </w:tr>
      <w:tr w:rsidR="00645768" w:rsidRPr="006914D1" w14:paraId="248C7176" w14:textId="77777777" w:rsidTr="00871520">
        <w:trPr>
          <w:trHeight w:val="2469"/>
        </w:trPr>
        <w:tc>
          <w:tcPr>
            <w:tcW w:w="1559" w:type="dxa"/>
            <w:vMerge/>
            <w:tcBorders>
              <w:left w:val="single" w:sz="4" w:space="0" w:color="auto"/>
              <w:bottom w:val="single" w:sz="4" w:space="0" w:color="auto"/>
              <w:right w:val="single" w:sz="4" w:space="0" w:color="auto"/>
            </w:tcBorders>
            <w:shd w:val="clear" w:color="auto" w:fill="auto"/>
            <w:vAlign w:val="center"/>
          </w:tcPr>
          <w:p w14:paraId="6A843225" w14:textId="77777777" w:rsidR="00645768" w:rsidRPr="006914D1" w:rsidRDefault="00645768" w:rsidP="00645768">
            <w:pPr>
              <w:autoSpaceDE/>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14:paraId="6C849D24" w14:textId="77777777" w:rsidR="00645768" w:rsidRPr="006914D1" w:rsidRDefault="00645768" w:rsidP="00645768">
            <w:pPr>
              <w:autoSpaceDE/>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8D56E7" w14:textId="77777777" w:rsidR="00645768" w:rsidRPr="006914D1" w:rsidRDefault="00645768" w:rsidP="00645768">
            <w:pPr>
              <w:jc w:val="center"/>
            </w:pPr>
            <w:r>
              <w:t xml:space="preserve">* - для линий </w:t>
            </w:r>
            <w:r w:rsidRPr="006914D1">
              <w:t>электропередач не подлежат установлению</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74BBA40" w14:textId="77777777" w:rsidR="00645768" w:rsidRPr="006914D1" w:rsidRDefault="00645768" w:rsidP="00645768">
            <w:pPr>
              <w:jc w:val="center"/>
            </w:pPr>
            <w:r>
              <w:t xml:space="preserve">* -для линий </w:t>
            </w:r>
            <w:r w:rsidRPr="006914D1">
              <w:t>электропередач не подлежат установлению</w:t>
            </w:r>
          </w:p>
        </w:tc>
        <w:tc>
          <w:tcPr>
            <w:tcW w:w="1134" w:type="dxa"/>
            <w:vMerge/>
            <w:tcBorders>
              <w:left w:val="single" w:sz="4" w:space="0" w:color="auto"/>
              <w:bottom w:val="single" w:sz="4" w:space="0" w:color="auto"/>
              <w:right w:val="single" w:sz="4" w:space="0" w:color="auto"/>
            </w:tcBorders>
            <w:shd w:val="clear" w:color="auto" w:fill="auto"/>
            <w:vAlign w:val="center"/>
          </w:tcPr>
          <w:p w14:paraId="5F351D63" w14:textId="77777777" w:rsidR="00645768" w:rsidRDefault="00645768" w:rsidP="00645768">
            <w:pPr>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13B54DA3" w14:textId="77777777" w:rsidR="00645768" w:rsidRPr="006914D1" w:rsidRDefault="00645768" w:rsidP="00645768">
            <w:pPr>
              <w:autoSpaceDE/>
              <w:jc w:val="center"/>
            </w:pPr>
          </w:p>
        </w:tc>
        <w:tc>
          <w:tcPr>
            <w:tcW w:w="1701" w:type="dxa"/>
            <w:vMerge/>
            <w:tcBorders>
              <w:left w:val="single" w:sz="4" w:space="0" w:color="auto"/>
              <w:bottom w:val="single" w:sz="4" w:space="0" w:color="auto"/>
              <w:right w:val="single" w:sz="4" w:space="0" w:color="auto"/>
            </w:tcBorders>
            <w:shd w:val="clear" w:color="auto" w:fill="auto"/>
            <w:vAlign w:val="center"/>
          </w:tcPr>
          <w:p w14:paraId="2D70248F" w14:textId="77777777" w:rsidR="00645768" w:rsidRPr="006914D1" w:rsidRDefault="00645768" w:rsidP="00645768">
            <w:pPr>
              <w:autoSpaceDE/>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42373A38" w14:textId="77777777" w:rsidR="00645768" w:rsidRPr="006914D1" w:rsidRDefault="00645768" w:rsidP="00645768">
            <w:pPr>
              <w:autoSpaceDE/>
              <w:jc w:val="center"/>
            </w:pPr>
          </w:p>
        </w:tc>
        <w:tc>
          <w:tcPr>
            <w:tcW w:w="1987" w:type="dxa"/>
            <w:vMerge/>
            <w:tcBorders>
              <w:left w:val="single" w:sz="4" w:space="0" w:color="auto"/>
              <w:bottom w:val="single" w:sz="4" w:space="0" w:color="auto"/>
              <w:right w:val="single" w:sz="4" w:space="0" w:color="auto"/>
            </w:tcBorders>
            <w:vAlign w:val="center"/>
          </w:tcPr>
          <w:p w14:paraId="5BC15FFE" w14:textId="77777777" w:rsidR="00645768" w:rsidRDefault="00645768" w:rsidP="00645768">
            <w:pPr>
              <w:widowControl/>
              <w:suppressAutoHyphens w:val="0"/>
              <w:overflowPunct/>
              <w:autoSpaceDE/>
              <w:autoSpaceDN w:val="0"/>
              <w:jc w:val="center"/>
              <w:rPr>
                <w:szCs w:val="24"/>
                <w:lang w:eastAsia="ru-RU"/>
              </w:rPr>
            </w:pPr>
          </w:p>
        </w:tc>
      </w:tr>
      <w:tr w:rsidR="00645768" w:rsidRPr="006914D1" w14:paraId="1E1793BC" w14:textId="77777777" w:rsidTr="00871520">
        <w:trPr>
          <w:trHeight w:val="1178"/>
        </w:trPr>
        <w:tc>
          <w:tcPr>
            <w:tcW w:w="1559" w:type="dxa"/>
            <w:vMerge w:val="restart"/>
            <w:tcBorders>
              <w:top w:val="single" w:sz="4" w:space="0" w:color="auto"/>
              <w:left w:val="single" w:sz="4" w:space="0" w:color="auto"/>
              <w:right w:val="single" w:sz="4" w:space="0" w:color="auto"/>
            </w:tcBorders>
            <w:shd w:val="clear" w:color="auto" w:fill="auto"/>
            <w:vAlign w:val="center"/>
          </w:tcPr>
          <w:p w14:paraId="3AE97BB5" w14:textId="77777777" w:rsidR="00645768" w:rsidRPr="006914D1" w:rsidRDefault="00645768" w:rsidP="00645768">
            <w:pPr>
              <w:autoSpaceDE/>
              <w:jc w:val="center"/>
            </w:pPr>
            <w:r w:rsidRPr="006914D1">
              <w:t>Связь 6.8</w:t>
            </w:r>
          </w:p>
        </w:tc>
        <w:tc>
          <w:tcPr>
            <w:tcW w:w="4109" w:type="dxa"/>
            <w:vMerge w:val="restart"/>
            <w:tcBorders>
              <w:top w:val="single" w:sz="4" w:space="0" w:color="auto"/>
              <w:left w:val="single" w:sz="4" w:space="0" w:color="auto"/>
              <w:right w:val="single" w:sz="4" w:space="0" w:color="auto"/>
            </w:tcBorders>
            <w:shd w:val="clear" w:color="auto" w:fill="auto"/>
            <w:vAlign w:val="center"/>
          </w:tcPr>
          <w:p w14:paraId="2A3B9F4E" w14:textId="77777777" w:rsidR="00645768" w:rsidRPr="006914D1" w:rsidRDefault="00645768" w:rsidP="00645768">
            <w:pPr>
              <w:jc w:val="center"/>
            </w:pPr>
            <w:r w:rsidRPr="00500A58">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w:t>
            </w:r>
            <w:r w:rsidRPr="00500A58">
              <w:lastRenderedPageBreak/>
              <w:t>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w:t>
            </w:r>
            <w:r>
              <w:t>льзования с кодами 3.1.1, 3.2.3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C5B30ED" w14:textId="77777777" w:rsidR="00645768" w:rsidRPr="00D924B7" w:rsidRDefault="00645768" w:rsidP="00645768">
            <w:pPr>
              <w:widowControl/>
              <w:suppressAutoHyphens w:val="0"/>
              <w:overflowPunct/>
              <w:autoSpaceDE/>
              <w:jc w:val="center"/>
              <w:rPr>
                <w:szCs w:val="24"/>
                <w:lang w:eastAsia="ru-RU"/>
              </w:rPr>
            </w:pPr>
            <w:r w:rsidRPr="00D924B7">
              <w:rPr>
                <w:szCs w:val="24"/>
                <w:lang w:eastAsia="ru-RU"/>
              </w:rPr>
              <w:lastRenderedPageBreak/>
              <w:t>5 000*</w:t>
            </w:r>
          </w:p>
          <w:p w14:paraId="6170D9C6" w14:textId="77777777" w:rsidR="00645768" w:rsidRPr="00D924B7" w:rsidRDefault="00645768" w:rsidP="00645768">
            <w:pPr>
              <w:widowControl/>
              <w:suppressAutoHyphens w:val="0"/>
              <w:overflowPunct/>
              <w:autoSpaceDE/>
              <w:jc w:val="center"/>
              <w:rPr>
                <w:szCs w:val="24"/>
                <w:lang w:eastAsia="ru-RU"/>
              </w:rPr>
            </w:pPr>
          </w:p>
          <w:p w14:paraId="415F6D6D" w14:textId="77777777" w:rsidR="00645768" w:rsidRPr="00D924B7" w:rsidRDefault="00645768" w:rsidP="00645768">
            <w:pPr>
              <w:widowControl/>
              <w:suppressAutoHyphens w:val="0"/>
              <w:overflowPunct/>
              <w:autoSpaceDE/>
              <w:jc w:val="center"/>
              <w:rPr>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4F5C90A" w14:textId="77777777" w:rsidR="00645768" w:rsidRPr="00D924B7" w:rsidRDefault="00645768" w:rsidP="00645768">
            <w:pPr>
              <w:widowControl/>
              <w:suppressAutoHyphens w:val="0"/>
              <w:overflowPunct/>
              <w:autoSpaceDE/>
              <w:jc w:val="center"/>
              <w:rPr>
                <w:szCs w:val="24"/>
                <w:lang w:eastAsia="ru-RU"/>
              </w:rPr>
            </w:pPr>
            <w:r w:rsidRPr="00D924B7">
              <w:rPr>
                <w:szCs w:val="24"/>
                <w:lang w:eastAsia="ru-RU"/>
              </w:rPr>
              <w:t>500 000*</w:t>
            </w:r>
          </w:p>
          <w:p w14:paraId="642E4153" w14:textId="77777777" w:rsidR="00645768" w:rsidRPr="00D924B7" w:rsidRDefault="00645768" w:rsidP="00645768">
            <w:pPr>
              <w:widowControl/>
              <w:suppressAutoHyphens w:val="0"/>
              <w:overflowPunct/>
              <w:autoSpaceDE/>
              <w:jc w:val="center"/>
              <w:rPr>
                <w:szCs w:val="24"/>
                <w:lang w:eastAsia="ru-RU"/>
              </w:rPr>
            </w:pPr>
          </w:p>
          <w:p w14:paraId="5D8CEBEF" w14:textId="77777777" w:rsidR="00645768" w:rsidRPr="00D924B7" w:rsidRDefault="00645768" w:rsidP="00645768">
            <w:pPr>
              <w:widowControl/>
              <w:suppressAutoHyphens w:val="0"/>
              <w:overflowPunct/>
              <w:autoSpaceDE/>
              <w:jc w:val="center"/>
              <w:rPr>
                <w:szCs w:val="24"/>
                <w:lang w:eastAsia="ru-RU"/>
              </w:rPr>
            </w:pPr>
          </w:p>
        </w:tc>
        <w:tc>
          <w:tcPr>
            <w:tcW w:w="1134" w:type="dxa"/>
            <w:vMerge w:val="restart"/>
            <w:tcBorders>
              <w:top w:val="single" w:sz="4" w:space="0" w:color="auto"/>
              <w:left w:val="single" w:sz="4" w:space="0" w:color="auto"/>
              <w:right w:val="single" w:sz="4" w:space="0" w:color="auto"/>
            </w:tcBorders>
            <w:shd w:val="clear" w:color="auto" w:fill="auto"/>
            <w:vAlign w:val="center"/>
          </w:tcPr>
          <w:p w14:paraId="0244276A" w14:textId="77777777" w:rsidR="00645768" w:rsidRPr="006914D1" w:rsidRDefault="00645768" w:rsidP="00645768">
            <w:pPr>
              <w:jc w:val="center"/>
            </w:pPr>
            <w:r>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0BA8BD17" w14:textId="77777777" w:rsidR="00645768" w:rsidRPr="006914D1" w:rsidRDefault="00645768" w:rsidP="00645768">
            <w:pPr>
              <w:autoSpaceDE/>
              <w:jc w:val="center"/>
            </w:pPr>
            <w:r w:rsidRPr="006914D1">
              <w:t>не подлежат установлению</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636ADBF2" w14:textId="77777777" w:rsidR="00645768" w:rsidRPr="006914D1" w:rsidRDefault="00645768" w:rsidP="00645768">
            <w:pPr>
              <w:autoSpaceDE/>
              <w:jc w:val="center"/>
            </w:pPr>
            <w:r w:rsidRPr="006914D1">
              <w:t>75 %</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1584B36A" w14:textId="77777777" w:rsidR="00645768" w:rsidRPr="006914D1" w:rsidRDefault="00645768" w:rsidP="00645768">
            <w:pPr>
              <w:autoSpaceDE/>
              <w:jc w:val="center"/>
            </w:pPr>
            <w:r>
              <w:t>1</w:t>
            </w:r>
          </w:p>
        </w:tc>
        <w:tc>
          <w:tcPr>
            <w:tcW w:w="1987" w:type="dxa"/>
            <w:vMerge w:val="restart"/>
            <w:tcBorders>
              <w:top w:val="single" w:sz="4" w:space="0" w:color="auto"/>
              <w:left w:val="single" w:sz="4" w:space="0" w:color="auto"/>
              <w:right w:val="single" w:sz="4" w:space="0" w:color="auto"/>
            </w:tcBorders>
            <w:vAlign w:val="center"/>
          </w:tcPr>
          <w:p w14:paraId="1EE3B244" w14:textId="77777777" w:rsidR="00645768" w:rsidRDefault="00645768" w:rsidP="00645768">
            <w:pPr>
              <w:widowControl/>
              <w:suppressAutoHyphens w:val="0"/>
              <w:overflowPunct/>
              <w:autoSpaceDE/>
              <w:autoSpaceDN w:val="0"/>
              <w:jc w:val="center"/>
              <w:rPr>
                <w:szCs w:val="24"/>
                <w:lang w:eastAsia="ru-RU"/>
              </w:rPr>
            </w:pPr>
            <w:r>
              <w:rPr>
                <w:szCs w:val="24"/>
                <w:lang w:eastAsia="ru-RU"/>
              </w:rPr>
              <w:t>- Объект связи;</w:t>
            </w:r>
          </w:p>
          <w:p w14:paraId="203A9C7E" w14:textId="77777777" w:rsidR="00645768" w:rsidRDefault="00645768" w:rsidP="00645768">
            <w:pPr>
              <w:widowControl/>
              <w:suppressAutoHyphens w:val="0"/>
              <w:overflowPunct/>
              <w:autoSpaceDE/>
              <w:autoSpaceDN w:val="0"/>
              <w:jc w:val="center"/>
              <w:rPr>
                <w:szCs w:val="24"/>
                <w:lang w:eastAsia="ru-RU"/>
              </w:rPr>
            </w:pPr>
            <w:r>
              <w:rPr>
                <w:szCs w:val="24"/>
                <w:lang w:eastAsia="ru-RU"/>
              </w:rPr>
              <w:t>- Антенное поле;</w:t>
            </w:r>
          </w:p>
          <w:p w14:paraId="039253B0" w14:textId="77777777" w:rsidR="00645768" w:rsidRDefault="00645768" w:rsidP="00645768">
            <w:pPr>
              <w:widowControl/>
              <w:suppressAutoHyphens w:val="0"/>
              <w:overflowPunct/>
              <w:autoSpaceDE/>
              <w:autoSpaceDN w:val="0"/>
              <w:jc w:val="center"/>
              <w:rPr>
                <w:szCs w:val="24"/>
                <w:lang w:eastAsia="ru-RU"/>
              </w:rPr>
            </w:pPr>
            <w:r>
              <w:rPr>
                <w:szCs w:val="24"/>
                <w:lang w:eastAsia="ru-RU"/>
              </w:rPr>
              <w:t>- Объект спутниковой связи;</w:t>
            </w:r>
          </w:p>
          <w:p w14:paraId="1FA1261C" w14:textId="77777777" w:rsidR="00645768" w:rsidRDefault="00645768" w:rsidP="00645768">
            <w:pPr>
              <w:widowControl/>
              <w:suppressAutoHyphens w:val="0"/>
              <w:overflowPunct/>
              <w:autoSpaceDE/>
              <w:autoSpaceDN w:val="0"/>
              <w:jc w:val="center"/>
              <w:rPr>
                <w:szCs w:val="24"/>
                <w:lang w:eastAsia="ru-RU"/>
              </w:rPr>
            </w:pPr>
            <w:r>
              <w:rPr>
                <w:szCs w:val="24"/>
                <w:lang w:eastAsia="ru-RU"/>
              </w:rPr>
              <w:lastRenderedPageBreak/>
              <w:t>- Вышка сотовой связи;</w:t>
            </w:r>
          </w:p>
          <w:p w14:paraId="043FC93B" w14:textId="77777777" w:rsidR="00645768" w:rsidRPr="006914D1" w:rsidRDefault="00645768" w:rsidP="00645768">
            <w:pPr>
              <w:autoSpaceDE/>
              <w:jc w:val="center"/>
            </w:pPr>
            <w:r>
              <w:rPr>
                <w:szCs w:val="24"/>
                <w:lang w:eastAsia="ru-RU"/>
              </w:rPr>
              <w:t>- Телевизионная вышка</w:t>
            </w:r>
          </w:p>
        </w:tc>
      </w:tr>
      <w:tr w:rsidR="00645768" w:rsidRPr="006914D1" w14:paraId="627A37B7" w14:textId="77777777" w:rsidTr="00871520">
        <w:trPr>
          <w:trHeight w:val="1333"/>
        </w:trPr>
        <w:tc>
          <w:tcPr>
            <w:tcW w:w="1559" w:type="dxa"/>
            <w:vMerge/>
            <w:tcBorders>
              <w:left w:val="single" w:sz="4" w:space="0" w:color="auto"/>
              <w:bottom w:val="single" w:sz="4" w:space="0" w:color="auto"/>
              <w:right w:val="single" w:sz="4" w:space="0" w:color="auto"/>
            </w:tcBorders>
            <w:shd w:val="clear" w:color="auto" w:fill="auto"/>
            <w:vAlign w:val="center"/>
          </w:tcPr>
          <w:p w14:paraId="098B48B9" w14:textId="77777777" w:rsidR="00645768" w:rsidRPr="006914D1" w:rsidRDefault="00645768" w:rsidP="00645768">
            <w:pPr>
              <w:autoSpaceDE/>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14:paraId="3F71A83D" w14:textId="77777777" w:rsidR="00645768" w:rsidRPr="006914D1" w:rsidRDefault="00645768" w:rsidP="00645768">
            <w:pPr>
              <w:autoSpaceDE/>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6500D7F" w14:textId="77777777" w:rsidR="00645768" w:rsidRPr="00D924B7" w:rsidRDefault="00645768" w:rsidP="00645768">
            <w:pPr>
              <w:widowControl/>
              <w:suppressAutoHyphens w:val="0"/>
              <w:overflowPunct/>
              <w:autoSpaceDE/>
              <w:jc w:val="center"/>
              <w:rPr>
                <w:szCs w:val="24"/>
                <w:lang w:eastAsia="ru-RU"/>
              </w:rPr>
            </w:pPr>
            <w:r w:rsidRPr="00D924B7">
              <w:rPr>
                <w:szCs w:val="24"/>
                <w:lang w:eastAsia="ru-RU"/>
              </w:rPr>
              <w:t>*для линий связи не подлежат установлению</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82272BD" w14:textId="77777777" w:rsidR="00645768" w:rsidRPr="00D924B7" w:rsidRDefault="00645768" w:rsidP="00645768">
            <w:pPr>
              <w:widowControl/>
              <w:suppressAutoHyphens w:val="0"/>
              <w:overflowPunct/>
              <w:autoSpaceDE/>
              <w:jc w:val="center"/>
              <w:rPr>
                <w:szCs w:val="24"/>
                <w:lang w:eastAsia="ru-RU"/>
              </w:rPr>
            </w:pPr>
            <w:r w:rsidRPr="00D924B7">
              <w:rPr>
                <w:szCs w:val="24"/>
                <w:lang w:eastAsia="ru-RU"/>
              </w:rPr>
              <w:t>*для линий связи не подлежат установлению</w:t>
            </w:r>
          </w:p>
        </w:tc>
        <w:tc>
          <w:tcPr>
            <w:tcW w:w="1134" w:type="dxa"/>
            <w:vMerge/>
            <w:tcBorders>
              <w:left w:val="single" w:sz="4" w:space="0" w:color="auto"/>
              <w:bottom w:val="single" w:sz="4" w:space="0" w:color="auto"/>
              <w:right w:val="single" w:sz="4" w:space="0" w:color="auto"/>
            </w:tcBorders>
            <w:shd w:val="clear" w:color="auto" w:fill="auto"/>
            <w:vAlign w:val="center"/>
          </w:tcPr>
          <w:p w14:paraId="6C989FF0" w14:textId="77777777" w:rsidR="00645768" w:rsidRDefault="00645768" w:rsidP="00645768">
            <w:pPr>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363CADE1" w14:textId="77777777" w:rsidR="00645768" w:rsidRPr="006914D1" w:rsidRDefault="00645768" w:rsidP="00645768">
            <w:pPr>
              <w:autoSpaceDE/>
              <w:jc w:val="center"/>
            </w:pPr>
          </w:p>
        </w:tc>
        <w:tc>
          <w:tcPr>
            <w:tcW w:w="1701" w:type="dxa"/>
            <w:vMerge/>
            <w:tcBorders>
              <w:left w:val="single" w:sz="4" w:space="0" w:color="auto"/>
              <w:bottom w:val="single" w:sz="4" w:space="0" w:color="auto"/>
              <w:right w:val="single" w:sz="4" w:space="0" w:color="auto"/>
            </w:tcBorders>
            <w:shd w:val="clear" w:color="auto" w:fill="auto"/>
            <w:vAlign w:val="center"/>
          </w:tcPr>
          <w:p w14:paraId="50E75599" w14:textId="77777777" w:rsidR="00645768" w:rsidRPr="006914D1" w:rsidRDefault="00645768" w:rsidP="00645768">
            <w:pPr>
              <w:autoSpaceDE/>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55CBA5A6" w14:textId="77777777" w:rsidR="00645768" w:rsidRPr="006914D1" w:rsidRDefault="00645768" w:rsidP="00645768">
            <w:pPr>
              <w:autoSpaceDE/>
              <w:jc w:val="center"/>
            </w:pPr>
          </w:p>
        </w:tc>
        <w:tc>
          <w:tcPr>
            <w:tcW w:w="1987" w:type="dxa"/>
            <w:vMerge/>
            <w:tcBorders>
              <w:left w:val="single" w:sz="4" w:space="0" w:color="auto"/>
              <w:bottom w:val="single" w:sz="4" w:space="0" w:color="auto"/>
              <w:right w:val="single" w:sz="4" w:space="0" w:color="auto"/>
            </w:tcBorders>
            <w:vAlign w:val="center"/>
          </w:tcPr>
          <w:p w14:paraId="009EADB2" w14:textId="77777777" w:rsidR="00645768" w:rsidRDefault="00645768" w:rsidP="00645768">
            <w:pPr>
              <w:widowControl/>
              <w:suppressAutoHyphens w:val="0"/>
              <w:overflowPunct/>
              <w:autoSpaceDE/>
              <w:autoSpaceDN w:val="0"/>
              <w:jc w:val="center"/>
              <w:rPr>
                <w:szCs w:val="24"/>
                <w:lang w:eastAsia="ru-RU"/>
              </w:rPr>
            </w:pPr>
          </w:p>
        </w:tc>
      </w:tr>
      <w:tr w:rsidR="00645768" w:rsidRPr="006914D1" w14:paraId="5C53C774"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5B84E36" w14:textId="77777777" w:rsidR="00645768" w:rsidRPr="006914D1" w:rsidRDefault="00645768" w:rsidP="00645768">
            <w:pPr>
              <w:autoSpaceDE/>
              <w:jc w:val="center"/>
            </w:pPr>
            <w:r w:rsidRPr="006914D1">
              <w:lastRenderedPageBreak/>
              <w:t>Гидротехнические сооружения 11.3</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0A9D2DAF" w14:textId="77777777" w:rsidR="00645768" w:rsidRPr="006914D1" w:rsidRDefault="00645768" w:rsidP="00645768">
            <w:pPr>
              <w:jc w:val="center"/>
            </w:pPr>
            <w:r w:rsidRPr="00500A58">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500A58">
              <w:t>рыбозащитных</w:t>
            </w:r>
            <w:proofErr w:type="spellEnd"/>
            <w:r w:rsidRPr="00500A58">
              <w:t xml:space="preserve"> и рыбопропускных сооружений, берегозащитных со</w:t>
            </w:r>
            <w:r>
              <w:t>оружений)</w:t>
            </w: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AEE51AA" w14:textId="77777777" w:rsidR="00645768" w:rsidRPr="006914D1" w:rsidRDefault="00645768" w:rsidP="00645768">
            <w:pPr>
              <w:autoSpaceDE/>
              <w:jc w:val="center"/>
            </w:pPr>
            <w:r w:rsidRPr="006914D1">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BFBE5A" w14:textId="77777777" w:rsidR="00645768" w:rsidRPr="006914D1" w:rsidRDefault="00645768" w:rsidP="00645768">
            <w:pPr>
              <w:autoSpaceDE/>
              <w:jc w:val="center"/>
            </w:pPr>
            <w:r w:rsidRPr="006914D1">
              <w:t>1</w:t>
            </w:r>
          </w:p>
        </w:tc>
        <w:tc>
          <w:tcPr>
            <w:tcW w:w="1987" w:type="dxa"/>
            <w:tcBorders>
              <w:top w:val="single" w:sz="4" w:space="0" w:color="auto"/>
              <w:left w:val="single" w:sz="4" w:space="0" w:color="auto"/>
              <w:bottom w:val="single" w:sz="4" w:space="0" w:color="auto"/>
              <w:right w:val="single" w:sz="4" w:space="0" w:color="auto"/>
            </w:tcBorders>
            <w:vAlign w:val="center"/>
          </w:tcPr>
          <w:p w14:paraId="5DF64322" w14:textId="77777777" w:rsidR="00645768" w:rsidRDefault="00645768" w:rsidP="00645768">
            <w:pPr>
              <w:widowControl/>
              <w:suppressAutoHyphens w:val="0"/>
              <w:overflowPunct/>
              <w:autoSpaceDE/>
              <w:autoSpaceDN w:val="0"/>
              <w:jc w:val="center"/>
              <w:rPr>
                <w:szCs w:val="24"/>
                <w:lang w:eastAsia="ru-RU"/>
              </w:rPr>
            </w:pPr>
            <w:r>
              <w:rPr>
                <w:szCs w:val="24"/>
                <w:lang w:eastAsia="ru-RU"/>
              </w:rPr>
              <w:t>- Гидротехнические сооружения (плотины, водосбросы, водозаборные, водовыпускные и другие гидротехнические сооружения);</w:t>
            </w:r>
          </w:p>
          <w:p w14:paraId="4B7A5148" w14:textId="77777777" w:rsidR="00645768" w:rsidRDefault="00645768" w:rsidP="00645768">
            <w:pPr>
              <w:widowControl/>
              <w:suppressAutoHyphens w:val="0"/>
              <w:overflowPunct/>
              <w:autoSpaceDE/>
              <w:autoSpaceDN w:val="0"/>
              <w:jc w:val="center"/>
              <w:rPr>
                <w:szCs w:val="24"/>
                <w:lang w:eastAsia="ru-RU"/>
              </w:rPr>
            </w:pPr>
            <w:r>
              <w:rPr>
                <w:szCs w:val="24"/>
                <w:lang w:eastAsia="ru-RU"/>
              </w:rPr>
              <w:t>- Судопропускные сооружения;</w:t>
            </w:r>
          </w:p>
          <w:p w14:paraId="2E8D2082" w14:textId="77777777" w:rsidR="00645768" w:rsidRDefault="00645768" w:rsidP="00645768">
            <w:pPr>
              <w:widowControl/>
              <w:suppressAutoHyphens w:val="0"/>
              <w:overflowPunct/>
              <w:autoSpaceDE/>
              <w:autoSpaceDN w:val="0"/>
              <w:jc w:val="center"/>
              <w:rPr>
                <w:szCs w:val="24"/>
                <w:lang w:eastAsia="ru-RU"/>
              </w:rPr>
            </w:pPr>
            <w:r>
              <w:rPr>
                <w:szCs w:val="24"/>
                <w:lang w:eastAsia="ru-RU"/>
              </w:rPr>
              <w:t>-</w:t>
            </w:r>
            <w:proofErr w:type="spellStart"/>
            <w:r>
              <w:rPr>
                <w:szCs w:val="24"/>
                <w:lang w:eastAsia="ru-RU"/>
              </w:rPr>
              <w:t>Рыбозащитные</w:t>
            </w:r>
            <w:proofErr w:type="spellEnd"/>
            <w:r>
              <w:rPr>
                <w:szCs w:val="24"/>
                <w:lang w:eastAsia="ru-RU"/>
              </w:rPr>
              <w:t xml:space="preserve"> и рыбопропускные сооружения;</w:t>
            </w:r>
          </w:p>
          <w:p w14:paraId="7724DD89" w14:textId="77777777" w:rsidR="00645768" w:rsidRPr="006914D1" w:rsidRDefault="00645768" w:rsidP="00645768">
            <w:pPr>
              <w:autoSpaceDE/>
              <w:jc w:val="center"/>
            </w:pPr>
            <w:r>
              <w:rPr>
                <w:szCs w:val="24"/>
                <w:lang w:eastAsia="ru-RU"/>
              </w:rPr>
              <w:t>- Берегозащитные сооружения</w:t>
            </w:r>
            <w:r>
              <w:rPr>
                <w:szCs w:val="24"/>
                <w:lang w:val="en-US" w:eastAsia="ru-RU"/>
              </w:rPr>
              <w:t>;</w:t>
            </w:r>
          </w:p>
        </w:tc>
      </w:tr>
      <w:tr w:rsidR="00031844" w:rsidRPr="006914D1" w14:paraId="6ABF3442"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517A28E" w14:textId="77777777" w:rsidR="00031844" w:rsidRPr="006914D1" w:rsidRDefault="00031844" w:rsidP="00645768">
            <w:pPr>
              <w:jc w:val="center"/>
            </w:pPr>
            <w:r>
              <w:t>Хранение автотранспорта</w:t>
            </w:r>
            <w:r w:rsidRPr="006914D1">
              <w:t xml:space="preserve"> 2.7.1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46C3ED43" w14:textId="77777777" w:rsidR="00031844" w:rsidRPr="006914D1" w:rsidRDefault="00031844" w:rsidP="00645768">
            <w:pPr>
              <w:jc w:val="center"/>
            </w:pPr>
            <w:r w:rsidRPr="00500A58">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500A58">
              <w:t>машино</w:t>
            </w:r>
            <w:proofErr w:type="spellEnd"/>
            <w:r w:rsidRPr="00500A58">
              <w:t xml:space="preserve">-места, за исключением гаражей, </w:t>
            </w:r>
            <w:r w:rsidRPr="00500A58">
              <w:lastRenderedPageBreak/>
              <w:t>размещение которых предусмотрено содержанием вида разрешенного использования с кодом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5720EB6" w14:textId="77777777" w:rsidR="00031844" w:rsidRDefault="00031844" w:rsidP="00566176">
            <w:pPr>
              <w:widowControl/>
              <w:suppressAutoHyphens w:val="0"/>
              <w:overflowPunct/>
              <w:autoSpaceDE/>
              <w:autoSpaceDN w:val="0"/>
              <w:spacing w:line="276" w:lineRule="auto"/>
              <w:jc w:val="center"/>
              <w:rPr>
                <w:szCs w:val="24"/>
                <w:lang w:val="en-US" w:eastAsia="ru-RU"/>
              </w:rPr>
            </w:pPr>
            <w:r>
              <w:rPr>
                <w:szCs w:val="24"/>
                <w:lang w:eastAsia="ru-RU"/>
              </w:rPr>
              <w:lastRenderedPageBreak/>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3AB411E" w14:textId="77777777" w:rsidR="00031844" w:rsidRDefault="00031844" w:rsidP="00566176">
            <w:pPr>
              <w:widowControl/>
              <w:suppressAutoHyphens w:val="0"/>
              <w:overflowPunct/>
              <w:autoSpaceDE/>
              <w:autoSpaceDN w:val="0"/>
              <w:spacing w:line="276" w:lineRule="auto"/>
              <w:jc w:val="center"/>
              <w:rPr>
                <w:szCs w:val="24"/>
                <w:lang w:val="en-US" w:eastAsia="ru-RU"/>
              </w:rPr>
            </w:pPr>
            <w:r>
              <w:rPr>
                <w:szCs w:val="24"/>
                <w:lang w:eastAsia="ru-R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EE1668"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7DE6CF2"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065F98"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90 %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8E48B2"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1</w:t>
            </w:r>
          </w:p>
        </w:tc>
        <w:tc>
          <w:tcPr>
            <w:tcW w:w="1987" w:type="dxa"/>
            <w:tcBorders>
              <w:top w:val="single" w:sz="4" w:space="0" w:color="auto"/>
              <w:left w:val="single" w:sz="4" w:space="0" w:color="auto"/>
              <w:bottom w:val="single" w:sz="4" w:space="0" w:color="auto"/>
              <w:right w:val="single" w:sz="4" w:space="0" w:color="auto"/>
            </w:tcBorders>
            <w:vAlign w:val="center"/>
          </w:tcPr>
          <w:p w14:paraId="6387C5E1" w14:textId="77777777" w:rsidR="00031844" w:rsidRDefault="00031844" w:rsidP="00645768">
            <w:pPr>
              <w:widowControl/>
              <w:suppressAutoHyphens w:val="0"/>
              <w:overflowPunct/>
              <w:autoSpaceDE/>
              <w:autoSpaceDN w:val="0"/>
              <w:spacing w:line="276" w:lineRule="auto"/>
              <w:jc w:val="center"/>
              <w:rPr>
                <w:szCs w:val="24"/>
                <w:lang w:eastAsia="ru-RU"/>
              </w:rPr>
            </w:pPr>
            <w:r>
              <w:rPr>
                <w:szCs w:val="24"/>
                <w:lang w:eastAsia="ru-RU"/>
              </w:rPr>
              <w:t>- Индивидуальный гараж</w:t>
            </w:r>
          </w:p>
        </w:tc>
      </w:tr>
      <w:tr w:rsidR="00645768" w:rsidRPr="006914D1" w14:paraId="162891EB"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444BAEB" w14:textId="77777777" w:rsidR="00645768" w:rsidRPr="006914D1" w:rsidRDefault="00645768" w:rsidP="00645768">
            <w:pPr>
              <w:jc w:val="center"/>
            </w:pPr>
            <w:r w:rsidRPr="006914D1">
              <w:lastRenderedPageBreak/>
              <w:t>Коммунальное обслуживание 3.1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1BC39547" w14:textId="77777777" w:rsidR="00645768" w:rsidRPr="005857B9" w:rsidRDefault="00645768" w:rsidP="00645768">
            <w:pPr>
              <w:jc w:val="center"/>
            </w:pPr>
            <w:r w:rsidRPr="0002116D">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14:paraId="39427858" w14:textId="77777777" w:rsidR="00645768" w:rsidRPr="006914D1" w:rsidRDefault="00645768" w:rsidP="00645768">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60FA09C" w14:textId="77777777" w:rsidR="00645768" w:rsidRPr="006914D1" w:rsidRDefault="00645768" w:rsidP="00645768">
            <w:pPr>
              <w:jc w:val="center"/>
              <w:rPr>
                <w:lang w:val="en-US"/>
              </w:rPr>
            </w:pPr>
            <w:r w:rsidRPr="006914D1">
              <w:rPr>
                <w:lang w:val="en-US"/>
              </w:rPr>
              <w:t>1</w:t>
            </w:r>
            <w:r w:rsidRPr="006914D1">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09155F0" w14:textId="77777777" w:rsidR="00645768" w:rsidRPr="006914D1" w:rsidRDefault="00645768" w:rsidP="00645768">
            <w:pPr>
              <w:jc w:val="center"/>
            </w:pPr>
            <w:r w:rsidRPr="006914D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29ACD27" w14:textId="77777777" w:rsidR="00645768" w:rsidRPr="006914D1" w:rsidRDefault="00645768" w:rsidP="00645768">
            <w:pPr>
              <w:autoSpaceDE/>
              <w:jc w:val="center"/>
            </w:pPr>
            <w:r>
              <w:t>не подлежат установлению</w:t>
            </w:r>
            <w:r w:rsidRPr="006914D1">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7BD1966" w14:textId="77777777" w:rsidR="00645768" w:rsidRPr="006914D1" w:rsidRDefault="00645768" w:rsidP="00645768">
            <w:pPr>
              <w:jc w:val="center"/>
            </w:pPr>
            <w:r w:rsidRPr="006914D1">
              <w:t>5/20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843BCA" w14:textId="77777777" w:rsidR="00645768" w:rsidRPr="006914D1" w:rsidRDefault="00645768" w:rsidP="00645768">
            <w:pPr>
              <w:jc w:val="center"/>
            </w:pPr>
            <w:r w:rsidRPr="006914D1">
              <w:t>75 %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F69724" w14:textId="77777777" w:rsidR="00645768" w:rsidRPr="006914D1" w:rsidRDefault="00645768" w:rsidP="00645768">
            <w:pPr>
              <w:jc w:val="center"/>
            </w:pPr>
            <w:r>
              <w:t>3</w:t>
            </w:r>
          </w:p>
        </w:tc>
        <w:tc>
          <w:tcPr>
            <w:tcW w:w="1987" w:type="dxa"/>
            <w:tcBorders>
              <w:top w:val="single" w:sz="4" w:space="0" w:color="auto"/>
              <w:left w:val="single" w:sz="4" w:space="0" w:color="auto"/>
              <w:bottom w:val="single" w:sz="4" w:space="0" w:color="auto"/>
              <w:right w:val="single" w:sz="4" w:space="0" w:color="auto"/>
            </w:tcBorders>
            <w:vAlign w:val="center"/>
          </w:tcPr>
          <w:p w14:paraId="0A1102FE" w14:textId="77777777" w:rsidR="00645768" w:rsidRDefault="00645768" w:rsidP="00645768">
            <w:pPr>
              <w:jc w:val="center"/>
            </w:pPr>
            <w:r>
              <w:t>- Водонапорная башня;</w:t>
            </w:r>
          </w:p>
          <w:p w14:paraId="49AC859E" w14:textId="77777777" w:rsidR="00645768" w:rsidRDefault="00645768" w:rsidP="00645768">
            <w:pPr>
              <w:jc w:val="center"/>
            </w:pPr>
            <w:r>
              <w:t>- Водопроводная насосная станция;</w:t>
            </w:r>
          </w:p>
          <w:p w14:paraId="7A8ED2D7" w14:textId="77777777" w:rsidR="00645768" w:rsidRDefault="00645768" w:rsidP="00645768">
            <w:pPr>
              <w:jc w:val="center"/>
            </w:pPr>
            <w:r>
              <w:t>- Водопровод;</w:t>
            </w:r>
          </w:p>
          <w:p w14:paraId="543B7724" w14:textId="77777777" w:rsidR="00645768" w:rsidRDefault="00645768" w:rsidP="00645768">
            <w:pPr>
              <w:jc w:val="center"/>
              <w:rPr>
                <w:b/>
              </w:rPr>
            </w:pPr>
            <w:r>
              <w:t>- Канализационная насосная  станция;</w:t>
            </w:r>
          </w:p>
          <w:p w14:paraId="085695CB" w14:textId="77777777" w:rsidR="00645768" w:rsidRDefault="00645768" w:rsidP="00645768">
            <w:pPr>
              <w:jc w:val="center"/>
            </w:pPr>
            <w:r>
              <w:t>- Канализация;</w:t>
            </w:r>
          </w:p>
          <w:p w14:paraId="7CBD4DEE" w14:textId="77777777" w:rsidR="00645768" w:rsidRDefault="00645768" w:rsidP="00645768">
            <w:pPr>
              <w:jc w:val="center"/>
            </w:pPr>
            <w:r>
              <w:t>- Газопровод;</w:t>
            </w:r>
          </w:p>
          <w:p w14:paraId="0563A4B7" w14:textId="77777777" w:rsidR="00645768" w:rsidRDefault="00645768" w:rsidP="00645768">
            <w:pPr>
              <w:jc w:val="center"/>
            </w:pPr>
            <w:r>
              <w:t>- Газорегуляторный пункт;</w:t>
            </w:r>
          </w:p>
          <w:p w14:paraId="5AB2C0B1" w14:textId="77777777" w:rsidR="00645768" w:rsidRDefault="00645768" w:rsidP="00645768">
            <w:pPr>
              <w:jc w:val="center"/>
            </w:pPr>
            <w:r>
              <w:t>- Кабель связи;</w:t>
            </w:r>
          </w:p>
          <w:p w14:paraId="169739B1" w14:textId="77777777" w:rsidR="00645768" w:rsidRDefault="00645768" w:rsidP="00645768">
            <w:pPr>
              <w:jc w:val="center"/>
            </w:pPr>
            <w:r>
              <w:t>- Кабель силовой;</w:t>
            </w:r>
          </w:p>
          <w:p w14:paraId="428D0AA6" w14:textId="77777777" w:rsidR="00645768" w:rsidRDefault="00645768" w:rsidP="00645768">
            <w:pPr>
              <w:jc w:val="center"/>
            </w:pPr>
            <w:r>
              <w:t>- Тепловая сеть;</w:t>
            </w:r>
          </w:p>
          <w:p w14:paraId="37DE69DB" w14:textId="77777777" w:rsidR="00645768" w:rsidRDefault="00645768" w:rsidP="00645768">
            <w:pPr>
              <w:jc w:val="center"/>
            </w:pPr>
            <w:r>
              <w:t>- Воздушная линия электропередачи;</w:t>
            </w:r>
          </w:p>
          <w:p w14:paraId="6A8FD172" w14:textId="77777777" w:rsidR="00645768" w:rsidRDefault="00645768" w:rsidP="00645768">
            <w:pPr>
              <w:jc w:val="center"/>
            </w:pPr>
            <w:r>
              <w:t>- Тепловой пункт;</w:t>
            </w:r>
          </w:p>
          <w:p w14:paraId="2A62E8EB" w14:textId="77777777" w:rsidR="00645768" w:rsidRDefault="00645768" w:rsidP="00645768">
            <w:pPr>
              <w:jc w:val="center"/>
            </w:pPr>
            <w:r>
              <w:t>- Дождевая канализация;</w:t>
            </w:r>
          </w:p>
          <w:p w14:paraId="2F8E456E" w14:textId="77777777" w:rsidR="00645768" w:rsidRDefault="00645768" w:rsidP="00645768">
            <w:pPr>
              <w:jc w:val="center"/>
            </w:pPr>
            <w:r>
              <w:t>- Котельная;</w:t>
            </w:r>
          </w:p>
          <w:p w14:paraId="000A606F" w14:textId="77777777" w:rsidR="00645768" w:rsidRDefault="00645768" w:rsidP="00645768">
            <w:pPr>
              <w:jc w:val="center"/>
            </w:pPr>
            <w:r>
              <w:t>- Насосная станция;</w:t>
            </w:r>
          </w:p>
          <w:p w14:paraId="29224324" w14:textId="77777777" w:rsidR="00645768" w:rsidRDefault="00645768" w:rsidP="00645768">
            <w:pPr>
              <w:jc w:val="center"/>
            </w:pPr>
            <w:r>
              <w:t>- Трансформаторная подстанция;</w:t>
            </w:r>
          </w:p>
          <w:p w14:paraId="22767421" w14:textId="77777777" w:rsidR="00645768" w:rsidRDefault="00645768" w:rsidP="00645768">
            <w:pPr>
              <w:jc w:val="center"/>
            </w:pPr>
            <w:r>
              <w:t>- Телефонная станция;</w:t>
            </w:r>
          </w:p>
          <w:p w14:paraId="3551D202" w14:textId="77777777" w:rsidR="00645768" w:rsidRDefault="00645768" w:rsidP="00645768">
            <w:pPr>
              <w:jc w:val="center"/>
            </w:pPr>
            <w:r>
              <w:lastRenderedPageBreak/>
              <w:t>- Станция, антенна сотовой связи;</w:t>
            </w:r>
          </w:p>
          <w:p w14:paraId="1EF25D29" w14:textId="77777777" w:rsidR="00645768" w:rsidRDefault="00645768" w:rsidP="00645768">
            <w:pPr>
              <w:jc w:val="center"/>
            </w:pPr>
            <w:r>
              <w:t>- Водозаборное сооружение</w:t>
            </w:r>
          </w:p>
          <w:p w14:paraId="52ECBDD8" w14:textId="77777777" w:rsidR="00645768" w:rsidRDefault="00645768" w:rsidP="00645768">
            <w:pPr>
              <w:jc w:val="center"/>
            </w:pPr>
            <w:r>
              <w:t xml:space="preserve">- Здание </w:t>
            </w:r>
            <w:proofErr w:type="spellStart"/>
            <w:r>
              <w:t>ресурсоснабжающей</w:t>
            </w:r>
            <w:proofErr w:type="spellEnd"/>
            <w:r>
              <w:t xml:space="preserve"> организации;</w:t>
            </w:r>
          </w:p>
          <w:p w14:paraId="5F3BDA0A" w14:textId="77777777" w:rsidR="00645768" w:rsidRPr="006914D1" w:rsidRDefault="00645768" w:rsidP="00645768">
            <w:pPr>
              <w:jc w:val="center"/>
            </w:pPr>
            <w:r>
              <w:t>- Площадка для сбора мусора;</w:t>
            </w:r>
          </w:p>
        </w:tc>
      </w:tr>
      <w:tr w:rsidR="00031844" w:rsidRPr="006914D1" w14:paraId="04A06C51" w14:textId="77777777" w:rsidTr="00871520">
        <w:trPr>
          <w:trHeight w:val="2559"/>
        </w:trPr>
        <w:tc>
          <w:tcPr>
            <w:tcW w:w="1559" w:type="dxa"/>
            <w:tcBorders>
              <w:top w:val="single" w:sz="4" w:space="0" w:color="auto"/>
              <w:left w:val="single" w:sz="4" w:space="0" w:color="auto"/>
              <w:right w:val="single" w:sz="4" w:space="0" w:color="auto"/>
            </w:tcBorders>
            <w:shd w:val="clear" w:color="auto" w:fill="auto"/>
            <w:vAlign w:val="center"/>
          </w:tcPr>
          <w:p w14:paraId="2D72A782" w14:textId="77777777" w:rsidR="00031844" w:rsidRPr="006914D1" w:rsidRDefault="00031844" w:rsidP="00645768">
            <w:pPr>
              <w:jc w:val="center"/>
            </w:pPr>
            <w:r w:rsidRPr="006914D1">
              <w:lastRenderedPageBreak/>
              <w:t>Магазины 4.4</w:t>
            </w:r>
          </w:p>
        </w:tc>
        <w:tc>
          <w:tcPr>
            <w:tcW w:w="4109" w:type="dxa"/>
            <w:tcBorders>
              <w:top w:val="single" w:sz="4" w:space="0" w:color="auto"/>
              <w:left w:val="single" w:sz="4" w:space="0" w:color="auto"/>
              <w:right w:val="single" w:sz="4" w:space="0" w:color="auto"/>
            </w:tcBorders>
            <w:shd w:val="clear" w:color="auto" w:fill="auto"/>
            <w:vAlign w:val="center"/>
          </w:tcPr>
          <w:p w14:paraId="2290F67A" w14:textId="77777777" w:rsidR="00031844" w:rsidRPr="006914D1" w:rsidRDefault="00031844" w:rsidP="00645768">
            <w:pPr>
              <w:jc w:val="center"/>
            </w:pPr>
            <w:r w:rsidRPr="006914D1">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right w:val="single" w:sz="4" w:space="0" w:color="auto"/>
            </w:tcBorders>
            <w:shd w:val="clear" w:color="auto" w:fill="auto"/>
            <w:vAlign w:val="center"/>
          </w:tcPr>
          <w:p w14:paraId="2E4C6E67" w14:textId="77777777" w:rsidR="00031844" w:rsidRPr="006914D1" w:rsidRDefault="00031844" w:rsidP="00566176">
            <w:pPr>
              <w:spacing w:line="276" w:lineRule="auto"/>
              <w:jc w:val="center"/>
            </w:pPr>
            <w:r>
              <w:t>2</w:t>
            </w:r>
            <w:r w:rsidRPr="006914D1">
              <w:t xml:space="preserve">0 </w:t>
            </w:r>
          </w:p>
        </w:tc>
        <w:tc>
          <w:tcPr>
            <w:tcW w:w="993" w:type="dxa"/>
            <w:tcBorders>
              <w:top w:val="single" w:sz="4" w:space="0" w:color="auto"/>
              <w:left w:val="single" w:sz="4" w:space="0" w:color="auto"/>
              <w:right w:val="single" w:sz="4" w:space="0" w:color="auto"/>
            </w:tcBorders>
            <w:shd w:val="clear" w:color="auto" w:fill="auto"/>
            <w:vAlign w:val="center"/>
          </w:tcPr>
          <w:p w14:paraId="45343537" w14:textId="77777777" w:rsidR="00031844" w:rsidRPr="006914D1" w:rsidRDefault="00031844" w:rsidP="00566176">
            <w:pPr>
              <w:spacing w:line="276" w:lineRule="auto"/>
              <w:jc w:val="center"/>
            </w:pPr>
            <w:r>
              <w:t>5600</w:t>
            </w:r>
          </w:p>
        </w:tc>
        <w:tc>
          <w:tcPr>
            <w:tcW w:w="1134" w:type="dxa"/>
            <w:tcBorders>
              <w:top w:val="single" w:sz="4" w:space="0" w:color="auto"/>
              <w:left w:val="single" w:sz="4" w:space="0" w:color="auto"/>
              <w:right w:val="single" w:sz="4" w:space="0" w:color="auto"/>
            </w:tcBorders>
            <w:shd w:val="clear" w:color="auto" w:fill="auto"/>
            <w:vAlign w:val="center"/>
          </w:tcPr>
          <w:p w14:paraId="7EEA69F9" w14:textId="77777777" w:rsidR="00031844" w:rsidRPr="006914D1" w:rsidRDefault="00031844" w:rsidP="00566176">
            <w:pPr>
              <w:autoSpaceDE/>
              <w:jc w:val="center"/>
            </w:pPr>
            <w:r>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14:paraId="01F08459" w14:textId="77777777" w:rsidR="00031844" w:rsidRPr="006914D1" w:rsidRDefault="00031844" w:rsidP="00566176">
            <w:pPr>
              <w:spacing w:line="276" w:lineRule="auto"/>
              <w:jc w:val="center"/>
            </w:pPr>
            <w:r>
              <w:t>3</w:t>
            </w:r>
            <w:r w:rsidRPr="006914D1">
              <w:t>/</w:t>
            </w:r>
            <w:r>
              <w:t>15</w:t>
            </w:r>
          </w:p>
        </w:tc>
        <w:tc>
          <w:tcPr>
            <w:tcW w:w="1701" w:type="dxa"/>
            <w:tcBorders>
              <w:top w:val="single" w:sz="4" w:space="0" w:color="auto"/>
              <w:left w:val="single" w:sz="4" w:space="0" w:color="auto"/>
              <w:right w:val="single" w:sz="4" w:space="0" w:color="auto"/>
            </w:tcBorders>
            <w:shd w:val="clear" w:color="auto" w:fill="auto"/>
            <w:vAlign w:val="center"/>
          </w:tcPr>
          <w:p w14:paraId="03120CCC" w14:textId="77777777" w:rsidR="00031844" w:rsidRPr="006914D1" w:rsidRDefault="00031844" w:rsidP="00566176">
            <w:pPr>
              <w:spacing w:line="276" w:lineRule="auto"/>
              <w:jc w:val="center"/>
            </w:pPr>
            <w:r>
              <w:t>90</w:t>
            </w:r>
            <w:r w:rsidRPr="006914D1">
              <w:t xml:space="preserve"> %</w:t>
            </w:r>
          </w:p>
        </w:tc>
        <w:tc>
          <w:tcPr>
            <w:tcW w:w="1134" w:type="dxa"/>
            <w:tcBorders>
              <w:top w:val="single" w:sz="4" w:space="0" w:color="auto"/>
              <w:left w:val="single" w:sz="4" w:space="0" w:color="auto"/>
              <w:right w:val="single" w:sz="4" w:space="0" w:color="auto"/>
            </w:tcBorders>
            <w:shd w:val="clear" w:color="auto" w:fill="auto"/>
            <w:vAlign w:val="center"/>
          </w:tcPr>
          <w:p w14:paraId="6681A602" w14:textId="77777777" w:rsidR="00031844" w:rsidRDefault="00031844" w:rsidP="00566176">
            <w:pPr>
              <w:jc w:val="center"/>
            </w:pPr>
            <w:r>
              <w:t>1</w:t>
            </w:r>
          </w:p>
        </w:tc>
        <w:tc>
          <w:tcPr>
            <w:tcW w:w="1987" w:type="dxa"/>
            <w:tcBorders>
              <w:top w:val="single" w:sz="4" w:space="0" w:color="auto"/>
              <w:left w:val="single" w:sz="4" w:space="0" w:color="auto"/>
              <w:right w:val="single" w:sz="4" w:space="0" w:color="auto"/>
            </w:tcBorders>
            <w:vAlign w:val="center"/>
          </w:tcPr>
          <w:p w14:paraId="16CA7889" w14:textId="77777777" w:rsidR="00031844" w:rsidRDefault="00031844" w:rsidP="00645768">
            <w:pPr>
              <w:spacing w:line="276" w:lineRule="auto"/>
              <w:jc w:val="center"/>
              <w:rPr>
                <w:bCs/>
                <w:lang w:bidi="ru-RU"/>
              </w:rPr>
            </w:pPr>
            <w:r>
              <w:rPr>
                <w:bCs/>
                <w:lang w:bidi="ru-RU"/>
              </w:rPr>
              <w:t>- Магазин;</w:t>
            </w:r>
          </w:p>
          <w:p w14:paraId="707EDB7C" w14:textId="77777777" w:rsidR="00031844" w:rsidRDefault="00031844" w:rsidP="00645768">
            <w:pPr>
              <w:spacing w:line="276" w:lineRule="auto"/>
              <w:jc w:val="center"/>
              <w:rPr>
                <w:bCs/>
                <w:lang w:bidi="ru-RU"/>
              </w:rPr>
            </w:pPr>
            <w:r>
              <w:rPr>
                <w:bCs/>
                <w:lang w:bidi="ru-RU"/>
              </w:rPr>
              <w:t xml:space="preserve">- </w:t>
            </w:r>
            <w:r>
              <w:t>Аптека</w:t>
            </w:r>
          </w:p>
          <w:p w14:paraId="4DB71B55" w14:textId="77777777" w:rsidR="00031844" w:rsidRPr="006914D1" w:rsidRDefault="00031844" w:rsidP="00645768">
            <w:pPr>
              <w:spacing w:line="276" w:lineRule="auto"/>
              <w:jc w:val="center"/>
            </w:pPr>
          </w:p>
        </w:tc>
      </w:tr>
      <w:tr w:rsidR="00645768" w:rsidRPr="006914D1" w14:paraId="51615A5E"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9680A23" w14:textId="77777777" w:rsidR="00645768" w:rsidRPr="006914D1" w:rsidRDefault="00645768" w:rsidP="00645768">
            <w:pPr>
              <w:jc w:val="center"/>
            </w:pPr>
            <w:r w:rsidRPr="006914D1">
              <w:t>Общественное питание 4.6</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4759A8B9" w14:textId="77777777" w:rsidR="00645768" w:rsidRPr="006914D1" w:rsidRDefault="00645768" w:rsidP="00645768">
            <w:pPr>
              <w:jc w:val="center"/>
            </w:pPr>
            <w:r w:rsidRPr="006914D1">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AA8A09" w14:textId="77777777" w:rsidR="00645768" w:rsidRPr="006914D1" w:rsidRDefault="00645768" w:rsidP="00645768">
            <w:pPr>
              <w:jc w:val="center"/>
            </w:pPr>
            <w:r>
              <w:t>2</w:t>
            </w:r>
            <w:r w:rsidRPr="006914D1">
              <w:t xml:space="preserve">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A7E6A64" w14:textId="77777777" w:rsidR="00645768" w:rsidRPr="006914D1" w:rsidRDefault="00645768" w:rsidP="00645768">
            <w:pPr>
              <w:jc w:val="center"/>
            </w:pPr>
            <w:r w:rsidRPr="006914D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C4401E"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9DC84CF" w14:textId="77777777" w:rsidR="00645768" w:rsidRPr="006914D1" w:rsidRDefault="00645768" w:rsidP="00645768">
            <w:pPr>
              <w:jc w:val="center"/>
            </w:pPr>
            <w:r w:rsidRPr="006914D1">
              <w:t>3/15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DFBEBB" w14:textId="77777777" w:rsidR="00645768" w:rsidRPr="006914D1" w:rsidRDefault="00645768" w:rsidP="00645768">
            <w:pPr>
              <w:jc w:val="center"/>
            </w:pPr>
            <w:r w:rsidRPr="006914D1">
              <w:t>59 %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A4FB5A" w14:textId="77777777" w:rsidR="00645768" w:rsidRPr="006914D1" w:rsidRDefault="00645768" w:rsidP="00645768">
            <w:pPr>
              <w:jc w:val="center"/>
            </w:pPr>
            <w:r w:rsidRPr="006914D1">
              <w:t>1</w:t>
            </w:r>
          </w:p>
        </w:tc>
        <w:tc>
          <w:tcPr>
            <w:tcW w:w="1987" w:type="dxa"/>
            <w:tcBorders>
              <w:top w:val="single" w:sz="4" w:space="0" w:color="auto"/>
              <w:left w:val="single" w:sz="4" w:space="0" w:color="auto"/>
              <w:bottom w:val="single" w:sz="4" w:space="0" w:color="auto"/>
              <w:right w:val="single" w:sz="4" w:space="0" w:color="auto"/>
            </w:tcBorders>
            <w:vAlign w:val="center"/>
          </w:tcPr>
          <w:p w14:paraId="214B895C" w14:textId="77777777" w:rsidR="00645768" w:rsidRDefault="00645768" w:rsidP="00645768">
            <w:pPr>
              <w:jc w:val="center"/>
              <w:rPr>
                <w:bCs/>
                <w:lang w:bidi="ru-RU"/>
              </w:rPr>
            </w:pPr>
            <w:r>
              <w:rPr>
                <w:bCs/>
                <w:lang w:bidi="ru-RU"/>
              </w:rPr>
              <w:t>- Ресторан;</w:t>
            </w:r>
          </w:p>
          <w:p w14:paraId="69E143D8" w14:textId="77777777" w:rsidR="00645768" w:rsidRDefault="00645768" w:rsidP="00645768">
            <w:pPr>
              <w:jc w:val="center"/>
              <w:rPr>
                <w:bCs/>
                <w:lang w:bidi="ru-RU"/>
              </w:rPr>
            </w:pPr>
            <w:r>
              <w:rPr>
                <w:bCs/>
                <w:lang w:bidi="ru-RU"/>
              </w:rPr>
              <w:t>- Кафе;</w:t>
            </w:r>
          </w:p>
          <w:p w14:paraId="01F4A2DE" w14:textId="77777777" w:rsidR="00645768" w:rsidRDefault="00645768" w:rsidP="00645768">
            <w:pPr>
              <w:jc w:val="center"/>
              <w:rPr>
                <w:bCs/>
                <w:lang w:bidi="ru-RU"/>
              </w:rPr>
            </w:pPr>
            <w:r>
              <w:rPr>
                <w:bCs/>
                <w:lang w:bidi="ru-RU"/>
              </w:rPr>
              <w:t>- Столовая</w:t>
            </w:r>
          </w:p>
          <w:p w14:paraId="2118D99F" w14:textId="77777777" w:rsidR="00645768" w:rsidRPr="006914D1" w:rsidRDefault="00645768" w:rsidP="00645768">
            <w:pPr>
              <w:jc w:val="center"/>
            </w:pPr>
          </w:p>
        </w:tc>
      </w:tr>
      <w:tr w:rsidR="00645768" w:rsidRPr="006914D1" w14:paraId="47FC6B1F"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ED49C12" w14:textId="77777777" w:rsidR="00645768" w:rsidRPr="006914D1" w:rsidRDefault="00645768" w:rsidP="00645768">
            <w:pPr>
              <w:jc w:val="center"/>
              <w:rPr>
                <w:lang w:val="en-US"/>
              </w:rPr>
            </w:pPr>
            <w:r w:rsidRPr="006914D1">
              <w:t>Гостиничное обслуживание 4.7</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5D7422CC" w14:textId="77777777" w:rsidR="00645768" w:rsidRPr="006914D1" w:rsidRDefault="00645768" w:rsidP="00645768">
            <w:pPr>
              <w:jc w:val="center"/>
            </w:pPr>
            <w:r w:rsidRPr="006914D1">
              <w:t xml:space="preserve">Размещение гостиниц, а также иных зданий, используемых с целью извлечения предпринимательской выгоды из предоставления жилого помещения для </w:t>
            </w:r>
            <w:r w:rsidRPr="006914D1">
              <w:lastRenderedPageBreak/>
              <w:t>временного проживания в них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67D828" w14:textId="77777777" w:rsidR="00645768" w:rsidRPr="006914D1" w:rsidRDefault="00645768" w:rsidP="00645768">
            <w:pPr>
              <w:jc w:val="center"/>
            </w:pPr>
            <w:r>
              <w:lastRenderedPageBreak/>
              <w:t>50</w:t>
            </w:r>
            <w:r w:rsidRPr="006914D1">
              <w:t xml:space="preserve">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9DC4D85" w14:textId="77777777" w:rsidR="00645768" w:rsidRPr="006914D1" w:rsidRDefault="00645768" w:rsidP="00645768">
            <w:pPr>
              <w:jc w:val="center"/>
            </w:pPr>
            <w:r w:rsidRPr="006914D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96E319"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93129F" w14:textId="77777777" w:rsidR="00645768" w:rsidRPr="006914D1" w:rsidRDefault="00645768" w:rsidP="00645768">
            <w:pPr>
              <w:jc w:val="center"/>
            </w:pPr>
            <w:r w:rsidRPr="006914D1">
              <w:t>10/40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3E1DC0" w14:textId="77777777" w:rsidR="00645768" w:rsidRPr="006914D1" w:rsidRDefault="00645768" w:rsidP="00645768">
            <w:pPr>
              <w:jc w:val="center"/>
            </w:pPr>
            <w:r w:rsidRPr="006914D1">
              <w:t>59 %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9082D3C" w14:textId="77777777" w:rsidR="00645768" w:rsidRPr="006914D1" w:rsidRDefault="00645768" w:rsidP="00645768">
            <w:pPr>
              <w:jc w:val="center"/>
            </w:pPr>
            <w:r w:rsidRPr="006914D1">
              <w:t>1</w:t>
            </w:r>
          </w:p>
        </w:tc>
        <w:tc>
          <w:tcPr>
            <w:tcW w:w="1987" w:type="dxa"/>
            <w:tcBorders>
              <w:top w:val="single" w:sz="4" w:space="0" w:color="auto"/>
              <w:left w:val="single" w:sz="4" w:space="0" w:color="auto"/>
              <w:bottom w:val="single" w:sz="4" w:space="0" w:color="auto"/>
              <w:right w:val="single" w:sz="4" w:space="0" w:color="auto"/>
            </w:tcBorders>
            <w:vAlign w:val="center"/>
          </w:tcPr>
          <w:p w14:paraId="29BC3283" w14:textId="77777777" w:rsidR="00645768" w:rsidRDefault="00645768" w:rsidP="00645768">
            <w:pPr>
              <w:jc w:val="center"/>
            </w:pPr>
            <w:r>
              <w:t>- Гостиница;</w:t>
            </w:r>
          </w:p>
          <w:p w14:paraId="33EA8BA8" w14:textId="77777777" w:rsidR="00645768" w:rsidRPr="006914D1" w:rsidRDefault="00645768" w:rsidP="00645768">
            <w:pPr>
              <w:jc w:val="center"/>
            </w:pPr>
            <w:r>
              <w:t>- Гостевой дом</w:t>
            </w:r>
          </w:p>
        </w:tc>
      </w:tr>
      <w:tr w:rsidR="00645768" w:rsidRPr="006914D1" w14:paraId="4D345167"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9A65BDB" w14:textId="77777777" w:rsidR="00645768" w:rsidRPr="006914D1" w:rsidRDefault="00645768" w:rsidP="00645768">
            <w:pPr>
              <w:jc w:val="center"/>
            </w:pPr>
            <w:r>
              <w:lastRenderedPageBreak/>
              <w:t>Земельные участки (территории) общего 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3E1EA0FF" w14:textId="77777777" w:rsidR="00645768" w:rsidRDefault="00645768" w:rsidP="00645768">
            <w:r>
              <w:t>Земельные участки общего пользования.</w:t>
            </w:r>
          </w:p>
          <w:p w14:paraId="38133892" w14:textId="77777777" w:rsidR="00645768" w:rsidRPr="006914D1" w:rsidRDefault="00645768" w:rsidP="00645768">
            <w:pPr>
              <w:jc w:val="center"/>
            </w:pPr>
            <w:r>
              <w:t>Содержание данного вида разрешенного использования включает в себя содержание видов разрешенного использования с кодами 12.0.1 - 12.0.2</w:t>
            </w:r>
          </w:p>
        </w:tc>
        <w:tc>
          <w:tcPr>
            <w:tcW w:w="73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46DFC06" w14:textId="77777777" w:rsidR="00645768" w:rsidRPr="006914D1" w:rsidRDefault="00645768" w:rsidP="00645768">
            <w:pPr>
              <w:spacing w:line="276" w:lineRule="auto"/>
              <w:jc w:val="center"/>
            </w:pPr>
            <w:r>
              <w:t>не подлежат установлению</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14:paraId="1A6A5ADB" w14:textId="77777777" w:rsidR="00645768" w:rsidRDefault="00645768" w:rsidP="00645768">
            <w:pPr>
              <w:autoSpaceDE/>
              <w:autoSpaceDN w:val="0"/>
              <w:jc w:val="center"/>
              <w:rPr>
                <w:rFonts w:eastAsia="SimSun"/>
                <w:bCs/>
                <w:szCs w:val="22"/>
              </w:rPr>
            </w:pPr>
            <w:r>
              <w:rPr>
                <w:rFonts w:eastAsia="SimSun"/>
                <w:bCs/>
                <w:szCs w:val="22"/>
              </w:rPr>
              <w:t>- Автомобильные дороги;</w:t>
            </w:r>
          </w:p>
          <w:p w14:paraId="7D2C53E1" w14:textId="77777777" w:rsidR="00645768" w:rsidRDefault="00645768" w:rsidP="00645768">
            <w:pPr>
              <w:autoSpaceDE/>
              <w:autoSpaceDN w:val="0"/>
              <w:jc w:val="center"/>
              <w:rPr>
                <w:rFonts w:eastAsia="SimSun"/>
                <w:bCs/>
                <w:szCs w:val="22"/>
              </w:rPr>
            </w:pPr>
            <w:r>
              <w:rPr>
                <w:rFonts w:eastAsia="SimSun"/>
                <w:bCs/>
                <w:szCs w:val="22"/>
              </w:rPr>
              <w:t>- Набережные;</w:t>
            </w:r>
          </w:p>
          <w:p w14:paraId="289AD427" w14:textId="77777777" w:rsidR="00645768" w:rsidRDefault="00645768" w:rsidP="00645768">
            <w:pPr>
              <w:autoSpaceDE/>
              <w:autoSpaceDN w:val="0"/>
              <w:jc w:val="center"/>
              <w:rPr>
                <w:rFonts w:eastAsia="SimSun"/>
                <w:bCs/>
                <w:szCs w:val="22"/>
              </w:rPr>
            </w:pPr>
            <w:r>
              <w:rPr>
                <w:rFonts w:eastAsia="SimSun"/>
                <w:bCs/>
                <w:szCs w:val="22"/>
              </w:rPr>
              <w:t xml:space="preserve">- Скверы; </w:t>
            </w:r>
          </w:p>
          <w:p w14:paraId="56C9A7EB" w14:textId="77777777" w:rsidR="00645768" w:rsidRDefault="00645768" w:rsidP="00645768">
            <w:pPr>
              <w:autoSpaceDE/>
              <w:autoSpaceDN w:val="0"/>
              <w:jc w:val="center"/>
              <w:rPr>
                <w:rFonts w:eastAsia="SimSun"/>
                <w:bCs/>
                <w:szCs w:val="22"/>
              </w:rPr>
            </w:pPr>
            <w:r>
              <w:rPr>
                <w:rFonts w:eastAsia="SimSun"/>
                <w:bCs/>
                <w:szCs w:val="22"/>
              </w:rPr>
              <w:t>- Бульвары;</w:t>
            </w:r>
          </w:p>
          <w:p w14:paraId="113BD4B7" w14:textId="77777777" w:rsidR="00645768" w:rsidRDefault="00645768" w:rsidP="00645768">
            <w:pPr>
              <w:autoSpaceDE/>
              <w:autoSpaceDN w:val="0"/>
              <w:jc w:val="center"/>
              <w:rPr>
                <w:rFonts w:eastAsia="SimSun"/>
                <w:bCs/>
                <w:szCs w:val="22"/>
              </w:rPr>
            </w:pPr>
            <w:r>
              <w:rPr>
                <w:rFonts w:eastAsia="SimSun"/>
                <w:bCs/>
                <w:szCs w:val="22"/>
              </w:rPr>
              <w:t>- Велодорожки;</w:t>
            </w:r>
          </w:p>
          <w:p w14:paraId="3F5C2B00" w14:textId="77777777" w:rsidR="00645768" w:rsidRDefault="00645768" w:rsidP="00645768">
            <w:pPr>
              <w:autoSpaceDE/>
              <w:autoSpaceDN w:val="0"/>
              <w:jc w:val="center"/>
              <w:rPr>
                <w:rFonts w:eastAsia="SimSun"/>
                <w:bCs/>
                <w:szCs w:val="22"/>
              </w:rPr>
            </w:pPr>
            <w:r>
              <w:rPr>
                <w:rFonts w:eastAsia="SimSun"/>
                <w:bCs/>
                <w:szCs w:val="22"/>
              </w:rPr>
              <w:t>- Площади;</w:t>
            </w:r>
          </w:p>
          <w:p w14:paraId="4DEA7385" w14:textId="77777777" w:rsidR="00645768" w:rsidRDefault="00645768" w:rsidP="00645768">
            <w:pPr>
              <w:autoSpaceDE/>
              <w:autoSpaceDN w:val="0"/>
              <w:jc w:val="center"/>
              <w:rPr>
                <w:rFonts w:eastAsia="SimSun"/>
                <w:bCs/>
                <w:szCs w:val="22"/>
              </w:rPr>
            </w:pPr>
            <w:r>
              <w:rPr>
                <w:rFonts w:eastAsia="SimSun"/>
                <w:bCs/>
                <w:szCs w:val="22"/>
              </w:rPr>
              <w:t>- Малые архитектурные формы;</w:t>
            </w:r>
          </w:p>
          <w:p w14:paraId="365E8AF6" w14:textId="77777777" w:rsidR="00645768" w:rsidRDefault="00645768" w:rsidP="00645768">
            <w:pPr>
              <w:autoSpaceDE/>
              <w:autoSpaceDN w:val="0"/>
              <w:jc w:val="center"/>
              <w:rPr>
                <w:rFonts w:eastAsia="SimSun"/>
                <w:bCs/>
                <w:szCs w:val="22"/>
              </w:rPr>
            </w:pPr>
            <w:r>
              <w:rPr>
                <w:rFonts w:eastAsia="SimSun"/>
                <w:bCs/>
                <w:szCs w:val="22"/>
              </w:rPr>
              <w:t>- Памятники;</w:t>
            </w:r>
          </w:p>
          <w:p w14:paraId="6405CA72" w14:textId="77777777" w:rsidR="00645768" w:rsidRPr="006914D1" w:rsidRDefault="00645768" w:rsidP="00645768">
            <w:pPr>
              <w:spacing w:line="276" w:lineRule="auto"/>
              <w:jc w:val="center"/>
            </w:pPr>
            <w:r>
              <w:rPr>
                <w:rFonts w:eastAsia="SimSun"/>
                <w:bCs/>
                <w:szCs w:val="22"/>
              </w:rPr>
              <w:t>- Общественные туалеты</w:t>
            </w:r>
          </w:p>
        </w:tc>
      </w:tr>
    </w:tbl>
    <w:p w14:paraId="6B23BC06" w14:textId="77777777" w:rsidR="00645768" w:rsidRPr="006914D1" w:rsidRDefault="00645768" w:rsidP="00645768">
      <w:pPr>
        <w:jc w:val="center"/>
        <w:rPr>
          <w:sz w:val="24"/>
          <w:szCs w:val="24"/>
          <w:shd w:val="clear" w:color="auto" w:fill="FFFFFF"/>
        </w:rPr>
      </w:pPr>
    </w:p>
    <w:p w14:paraId="54F129B0" w14:textId="77777777" w:rsidR="00645768" w:rsidRPr="006914D1" w:rsidRDefault="00645768" w:rsidP="00645768">
      <w:pPr>
        <w:jc w:val="center"/>
        <w:rPr>
          <w:b/>
          <w:sz w:val="24"/>
          <w:szCs w:val="24"/>
          <w:shd w:val="clear" w:color="auto" w:fill="FFFFFF"/>
        </w:rPr>
      </w:pPr>
    </w:p>
    <w:tbl>
      <w:tblPr>
        <w:tblW w:w="1502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111"/>
        <w:gridCol w:w="992"/>
        <w:gridCol w:w="993"/>
        <w:gridCol w:w="1134"/>
        <w:gridCol w:w="1417"/>
        <w:gridCol w:w="1701"/>
        <w:gridCol w:w="1276"/>
        <w:gridCol w:w="1842"/>
      </w:tblGrid>
      <w:tr w:rsidR="00645768" w:rsidRPr="006914D1" w14:paraId="22A05A60" w14:textId="77777777" w:rsidTr="00871520">
        <w:trPr>
          <w:trHeight w:val="77"/>
          <w:tblHeader/>
        </w:trPr>
        <w:tc>
          <w:tcPr>
            <w:tcW w:w="15026" w:type="dxa"/>
            <w:gridSpan w:val="9"/>
            <w:shd w:val="clear" w:color="auto" w:fill="C6D9F1"/>
            <w:vAlign w:val="center"/>
          </w:tcPr>
          <w:p w14:paraId="42D93A5A" w14:textId="77777777" w:rsidR="00645768" w:rsidRDefault="00645768" w:rsidP="00645768">
            <w:pPr>
              <w:jc w:val="center"/>
              <w:rPr>
                <w:b/>
              </w:rPr>
            </w:pPr>
            <w:r w:rsidRPr="00BD573B">
              <w:rPr>
                <w:b/>
                <w:sz w:val="24"/>
                <w:szCs w:val="24"/>
                <w:shd w:val="clear" w:color="auto" w:fill="C6D9F1"/>
              </w:rPr>
              <w:t>Условно разрешенные виды использования</w:t>
            </w:r>
          </w:p>
        </w:tc>
      </w:tr>
      <w:tr w:rsidR="00645768" w:rsidRPr="006914D1" w14:paraId="4E245053" w14:textId="77777777" w:rsidTr="00871520">
        <w:trPr>
          <w:trHeight w:val="77"/>
          <w:tblHeader/>
        </w:trPr>
        <w:tc>
          <w:tcPr>
            <w:tcW w:w="1560" w:type="dxa"/>
            <w:vMerge w:val="restart"/>
            <w:shd w:val="clear" w:color="auto" w:fill="EAF1DD"/>
            <w:vAlign w:val="center"/>
          </w:tcPr>
          <w:p w14:paraId="7CB7D9E1" w14:textId="77777777" w:rsidR="00645768" w:rsidRPr="006914D1" w:rsidRDefault="00645768" w:rsidP="00645768">
            <w:pPr>
              <w:autoSpaceDE/>
              <w:jc w:val="center"/>
              <w:rPr>
                <w:b/>
              </w:rPr>
            </w:pPr>
            <w:r w:rsidRPr="006914D1">
              <w:rPr>
                <w:b/>
              </w:rPr>
              <w:t>Наименование и код ВРИ</w:t>
            </w:r>
          </w:p>
        </w:tc>
        <w:tc>
          <w:tcPr>
            <w:tcW w:w="4111" w:type="dxa"/>
            <w:vMerge w:val="restart"/>
            <w:shd w:val="clear" w:color="auto" w:fill="EAF1DD"/>
            <w:noWrap/>
            <w:vAlign w:val="center"/>
          </w:tcPr>
          <w:p w14:paraId="342E981B" w14:textId="77777777" w:rsidR="00645768" w:rsidRPr="006914D1" w:rsidRDefault="00645768" w:rsidP="00645768">
            <w:pPr>
              <w:autoSpaceDE/>
              <w:jc w:val="center"/>
              <w:rPr>
                <w:b/>
              </w:rPr>
            </w:pPr>
            <w:r w:rsidRPr="006914D1">
              <w:rPr>
                <w:b/>
              </w:rPr>
              <w:t>Описание ВРИ</w:t>
            </w:r>
          </w:p>
        </w:tc>
        <w:tc>
          <w:tcPr>
            <w:tcW w:w="3119" w:type="dxa"/>
            <w:gridSpan w:val="3"/>
            <w:shd w:val="clear" w:color="auto" w:fill="EAF1DD"/>
            <w:vAlign w:val="center"/>
          </w:tcPr>
          <w:p w14:paraId="7A8E17F3" w14:textId="77777777" w:rsidR="00645768" w:rsidRPr="006914D1" w:rsidRDefault="00645768" w:rsidP="00645768">
            <w:pPr>
              <w:autoSpaceDE/>
              <w:jc w:val="center"/>
              <w:rPr>
                <w:b/>
              </w:rPr>
            </w:pPr>
            <w:r w:rsidRPr="006914D1">
              <w:rPr>
                <w:b/>
              </w:rPr>
              <w:t>Предельные размеры земельных участков</w:t>
            </w:r>
          </w:p>
        </w:tc>
        <w:tc>
          <w:tcPr>
            <w:tcW w:w="1417" w:type="dxa"/>
            <w:vMerge w:val="restart"/>
            <w:shd w:val="clear" w:color="auto" w:fill="EAF1DD"/>
            <w:vAlign w:val="center"/>
          </w:tcPr>
          <w:p w14:paraId="3839C4CE"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1B3FF2AC" w14:textId="77777777" w:rsidR="00645768" w:rsidRPr="006914D1" w:rsidRDefault="00645768" w:rsidP="00645768">
            <w:pPr>
              <w:autoSpaceDE/>
              <w:jc w:val="center"/>
              <w:rPr>
                <w:b/>
              </w:rPr>
            </w:pPr>
            <w:r w:rsidRPr="006914D1">
              <w:rPr>
                <w:b/>
              </w:rPr>
              <w:t>(</w:t>
            </w:r>
            <w:proofErr w:type="spellStart"/>
            <w:r w:rsidRPr="006914D1">
              <w:rPr>
                <w:b/>
              </w:rPr>
              <w:t>эт</w:t>
            </w:r>
            <w:proofErr w:type="spellEnd"/>
            <w:r w:rsidRPr="006914D1">
              <w:rPr>
                <w:b/>
              </w:rPr>
              <w:t>./м.)</w:t>
            </w:r>
          </w:p>
        </w:tc>
        <w:tc>
          <w:tcPr>
            <w:tcW w:w="1701" w:type="dxa"/>
            <w:vMerge w:val="restart"/>
            <w:shd w:val="clear" w:color="auto" w:fill="EAF1DD"/>
            <w:noWrap/>
            <w:vAlign w:val="center"/>
          </w:tcPr>
          <w:p w14:paraId="7F4D702B"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276" w:type="dxa"/>
            <w:vMerge w:val="restart"/>
            <w:shd w:val="clear" w:color="auto" w:fill="EAF1DD"/>
            <w:noWrap/>
            <w:vAlign w:val="center"/>
          </w:tcPr>
          <w:p w14:paraId="58D530F5"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1842" w:type="dxa"/>
            <w:vMerge w:val="restart"/>
            <w:shd w:val="clear" w:color="auto" w:fill="EAF1DD"/>
            <w:vAlign w:val="center"/>
          </w:tcPr>
          <w:p w14:paraId="05C41347"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645768" w:rsidRPr="006914D1" w14:paraId="5A6F12CF" w14:textId="77777777" w:rsidTr="00871520">
        <w:trPr>
          <w:trHeight w:val="77"/>
          <w:tblHeader/>
        </w:trPr>
        <w:tc>
          <w:tcPr>
            <w:tcW w:w="1560" w:type="dxa"/>
            <w:vMerge/>
            <w:shd w:val="clear" w:color="auto" w:fill="auto"/>
            <w:vAlign w:val="center"/>
          </w:tcPr>
          <w:p w14:paraId="622A6F92" w14:textId="77777777" w:rsidR="00645768" w:rsidRPr="006914D1" w:rsidRDefault="00645768" w:rsidP="00645768">
            <w:pPr>
              <w:autoSpaceDE/>
            </w:pPr>
          </w:p>
        </w:tc>
        <w:tc>
          <w:tcPr>
            <w:tcW w:w="4111" w:type="dxa"/>
            <w:vMerge/>
            <w:shd w:val="clear" w:color="auto" w:fill="auto"/>
            <w:vAlign w:val="center"/>
          </w:tcPr>
          <w:p w14:paraId="110711B4" w14:textId="77777777" w:rsidR="00645768" w:rsidRPr="006914D1" w:rsidRDefault="00645768" w:rsidP="00645768">
            <w:pPr>
              <w:autoSpaceDE/>
            </w:pPr>
          </w:p>
        </w:tc>
        <w:tc>
          <w:tcPr>
            <w:tcW w:w="1985" w:type="dxa"/>
            <w:gridSpan w:val="2"/>
            <w:shd w:val="clear" w:color="auto" w:fill="EAF1DD"/>
            <w:noWrap/>
            <w:vAlign w:val="center"/>
          </w:tcPr>
          <w:p w14:paraId="573EDBD0" w14:textId="77777777" w:rsidR="00645768" w:rsidRPr="006914D1" w:rsidRDefault="00645768" w:rsidP="00645768">
            <w:pPr>
              <w:autoSpaceDE/>
              <w:jc w:val="center"/>
              <w:rPr>
                <w:b/>
              </w:rPr>
            </w:pPr>
            <w:r w:rsidRPr="006914D1">
              <w:rPr>
                <w:b/>
              </w:rPr>
              <w:t>Площадь (кв. м.)</w:t>
            </w:r>
          </w:p>
        </w:tc>
        <w:tc>
          <w:tcPr>
            <w:tcW w:w="1134" w:type="dxa"/>
            <w:shd w:val="clear" w:color="auto" w:fill="EAF1DD"/>
            <w:noWrap/>
            <w:vAlign w:val="center"/>
          </w:tcPr>
          <w:p w14:paraId="2183A7F6" w14:textId="77777777" w:rsidR="00645768" w:rsidRPr="006914D1" w:rsidRDefault="00645768" w:rsidP="00645768">
            <w:pPr>
              <w:autoSpaceDE/>
              <w:jc w:val="center"/>
              <w:rPr>
                <w:b/>
              </w:rPr>
            </w:pPr>
            <w:r w:rsidRPr="006914D1">
              <w:rPr>
                <w:b/>
              </w:rPr>
              <w:t xml:space="preserve">Размер (м.) </w:t>
            </w:r>
          </w:p>
        </w:tc>
        <w:tc>
          <w:tcPr>
            <w:tcW w:w="1417" w:type="dxa"/>
            <w:vMerge/>
            <w:shd w:val="clear" w:color="auto" w:fill="auto"/>
            <w:vAlign w:val="center"/>
          </w:tcPr>
          <w:p w14:paraId="52CF4356" w14:textId="77777777" w:rsidR="00645768" w:rsidRPr="006914D1" w:rsidRDefault="00645768" w:rsidP="00645768">
            <w:pPr>
              <w:autoSpaceDE/>
            </w:pPr>
          </w:p>
        </w:tc>
        <w:tc>
          <w:tcPr>
            <w:tcW w:w="1701" w:type="dxa"/>
            <w:vMerge/>
            <w:shd w:val="clear" w:color="auto" w:fill="auto"/>
            <w:vAlign w:val="center"/>
          </w:tcPr>
          <w:p w14:paraId="74571235" w14:textId="77777777" w:rsidR="00645768" w:rsidRPr="006914D1" w:rsidRDefault="00645768" w:rsidP="00645768">
            <w:pPr>
              <w:autoSpaceDE/>
            </w:pPr>
          </w:p>
        </w:tc>
        <w:tc>
          <w:tcPr>
            <w:tcW w:w="1276" w:type="dxa"/>
            <w:vMerge/>
            <w:shd w:val="clear" w:color="auto" w:fill="auto"/>
            <w:vAlign w:val="center"/>
          </w:tcPr>
          <w:p w14:paraId="4B625E89" w14:textId="77777777" w:rsidR="00645768" w:rsidRPr="006914D1" w:rsidRDefault="00645768" w:rsidP="00645768">
            <w:pPr>
              <w:autoSpaceDE/>
            </w:pPr>
          </w:p>
        </w:tc>
        <w:tc>
          <w:tcPr>
            <w:tcW w:w="1842" w:type="dxa"/>
            <w:vMerge/>
          </w:tcPr>
          <w:p w14:paraId="17D17B2C" w14:textId="77777777" w:rsidR="00645768" w:rsidRPr="006914D1" w:rsidRDefault="00645768" w:rsidP="00645768">
            <w:pPr>
              <w:autoSpaceDE/>
            </w:pPr>
          </w:p>
        </w:tc>
      </w:tr>
      <w:tr w:rsidR="00645768" w:rsidRPr="006914D1" w14:paraId="79C06323" w14:textId="77777777" w:rsidTr="00871520">
        <w:trPr>
          <w:trHeight w:val="77"/>
          <w:tblHeader/>
        </w:trPr>
        <w:tc>
          <w:tcPr>
            <w:tcW w:w="1560" w:type="dxa"/>
            <w:vMerge/>
            <w:shd w:val="clear" w:color="auto" w:fill="auto"/>
            <w:vAlign w:val="center"/>
          </w:tcPr>
          <w:p w14:paraId="72318881" w14:textId="77777777" w:rsidR="00645768" w:rsidRPr="006914D1" w:rsidRDefault="00645768" w:rsidP="00645768">
            <w:pPr>
              <w:autoSpaceDE/>
            </w:pPr>
          </w:p>
        </w:tc>
        <w:tc>
          <w:tcPr>
            <w:tcW w:w="4111" w:type="dxa"/>
            <w:vMerge/>
            <w:shd w:val="clear" w:color="auto" w:fill="auto"/>
            <w:vAlign w:val="center"/>
          </w:tcPr>
          <w:p w14:paraId="714EBFFC" w14:textId="77777777" w:rsidR="00645768" w:rsidRPr="006914D1" w:rsidRDefault="00645768" w:rsidP="00645768">
            <w:pPr>
              <w:autoSpaceDE/>
            </w:pPr>
          </w:p>
        </w:tc>
        <w:tc>
          <w:tcPr>
            <w:tcW w:w="992" w:type="dxa"/>
            <w:shd w:val="clear" w:color="auto" w:fill="EAF1DD"/>
            <w:noWrap/>
            <w:vAlign w:val="center"/>
          </w:tcPr>
          <w:p w14:paraId="752821F3"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993" w:type="dxa"/>
            <w:shd w:val="clear" w:color="auto" w:fill="EAF1DD"/>
            <w:vAlign w:val="center"/>
          </w:tcPr>
          <w:p w14:paraId="1FAB6DC7"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134" w:type="dxa"/>
            <w:shd w:val="clear" w:color="auto" w:fill="EAF1DD"/>
            <w:noWrap/>
            <w:vAlign w:val="center"/>
          </w:tcPr>
          <w:p w14:paraId="0E9F2092"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417" w:type="dxa"/>
            <w:vMerge/>
            <w:shd w:val="clear" w:color="auto" w:fill="auto"/>
            <w:vAlign w:val="center"/>
          </w:tcPr>
          <w:p w14:paraId="09B13A23" w14:textId="77777777" w:rsidR="00645768" w:rsidRPr="006914D1" w:rsidRDefault="00645768" w:rsidP="00645768">
            <w:pPr>
              <w:autoSpaceDE/>
            </w:pPr>
          </w:p>
        </w:tc>
        <w:tc>
          <w:tcPr>
            <w:tcW w:w="1701" w:type="dxa"/>
            <w:vMerge/>
            <w:shd w:val="clear" w:color="auto" w:fill="auto"/>
            <w:vAlign w:val="center"/>
          </w:tcPr>
          <w:p w14:paraId="6F1013EC" w14:textId="77777777" w:rsidR="00645768" w:rsidRPr="006914D1" w:rsidRDefault="00645768" w:rsidP="00645768">
            <w:pPr>
              <w:autoSpaceDE/>
            </w:pPr>
          </w:p>
        </w:tc>
        <w:tc>
          <w:tcPr>
            <w:tcW w:w="1276" w:type="dxa"/>
            <w:vMerge/>
            <w:shd w:val="clear" w:color="auto" w:fill="auto"/>
            <w:vAlign w:val="center"/>
          </w:tcPr>
          <w:p w14:paraId="56D94250" w14:textId="77777777" w:rsidR="00645768" w:rsidRPr="006914D1" w:rsidRDefault="00645768" w:rsidP="00645768">
            <w:pPr>
              <w:autoSpaceDE/>
            </w:pPr>
          </w:p>
        </w:tc>
        <w:tc>
          <w:tcPr>
            <w:tcW w:w="1842" w:type="dxa"/>
            <w:vMerge/>
          </w:tcPr>
          <w:p w14:paraId="67D1E162" w14:textId="77777777" w:rsidR="00645768" w:rsidRPr="006914D1" w:rsidRDefault="00645768" w:rsidP="00645768">
            <w:pPr>
              <w:autoSpaceDE/>
            </w:pPr>
          </w:p>
        </w:tc>
      </w:tr>
      <w:tr w:rsidR="00645768" w:rsidRPr="006914D1" w14:paraId="610F7261" w14:textId="77777777" w:rsidTr="00871520">
        <w:trPr>
          <w:trHeight w:val="365"/>
        </w:trPr>
        <w:tc>
          <w:tcPr>
            <w:tcW w:w="1560" w:type="dxa"/>
            <w:shd w:val="clear" w:color="auto" w:fill="auto"/>
            <w:vAlign w:val="center"/>
          </w:tcPr>
          <w:p w14:paraId="64A81D30" w14:textId="77777777" w:rsidR="00645768" w:rsidRPr="006914D1" w:rsidRDefault="00645768" w:rsidP="00645768">
            <w:pPr>
              <w:jc w:val="center"/>
            </w:pPr>
            <w:r w:rsidRPr="006914D1">
              <w:t>Деловое управление 4.1</w:t>
            </w:r>
          </w:p>
        </w:tc>
        <w:tc>
          <w:tcPr>
            <w:tcW w:w="4111" w:type="dxa"/>
            <w:shd w:val="clear" w:color="auto" w:fill="auto"/>
            <w:vAlign w:val="center"/>
          </w:tcPr>
          <w:p w14:paraId="2074B4CC" w14:textId="77777777" w:rsidR="00645768" w:rsidRPr="006914D1" w:rsidRDefault="00645768" w:rsidP="00645768">
            <w:pPr>
              <w:jc w:val="center"/>
            </w:pPr>
            <w:r w:rsidRPr="00500A58">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sidRPr="00500A58">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shd w:val="clear" w:color="auto" w:fill="auto"/>
            <w:vAlign w:val="center"/>
          </w:tcPr>
          <w:p w14:paraId="3848C157" w14:textId="77777777" w:rsidR="00645768" w:rsidRPr="006914D1" w:rsidRDefault="00645768" w:rsidP="00645768">
            <w:pPr>
              <w:jc w:val="center"/>
            </w:pPr>
            <w:r>
              <w:lastRenderedPageBreak/>
              <w:t>2</w:t>
            </w:r>
            <w:r w:rsidRPr="006914D1">
              <w:t xml:space="preserve">00 </w:t>
            </w:r>
          </w:p>
        </w:tc>
        <w:tc>
          <w:tcPr>
            <w:tcW w:w="993" w:type="dxa"/>
            <w:shd w:val="clear" w:color="auto" w:fill="auto"/>
            <w:vAlign w:val="center"/>
          </w:tcPr>
          <w:p w14:paraId="5A2DE82B" w14:textId="77777777" w:rsidR="00645768" w:rsidRPr="006914D1" w:rsidRDefault="00645768" w:rsidP="00645768">
            <w:pPr>
              <w:jc w:val="center"/>
            </w:pPr>
            <w:r w:rsidRPr="006914D1">
              <w:t>30000</w:t>
            </w:r>
          </w:p>
        </w:tc>
        <w:tc>
          <w:tcPr>
            <w:tcW w:w="1134" w:type="dxa"/>
            <w:shd w:val="clear" w:color="auto" w:fill="auto"/>
            <w:vAlign w:val="center"/>
          </w:tcPr>
          <w:p w14:paraId="2E3090FD" w14:textId="77777777" w:rsidR="00645768" w:rsidRPr="006914D1" w:rsidRDefault="00645768" w:rsidP="00645768">
            <w:pPr>
              <w:autoSpaceDE/>
              <w:jc w:val="center"/>
            </w:pPr>
            <w:r>
              <w:t>не подлежат установлению</w:t>
            </w:r>
          </w:p>
        </w:tc>
        <w:tc>
          <w:tcPr>
            <w:tcW w:w="1417" w:type="dxa"/>
            <w:shd w:val="clear" w:color="auto" w:fill="auto"/>
            <w:vAlign w:val="center"/>
          </w:tcPr>
          <w:p w14:paraId="18370BCF" w14:textId="77777777" w:rsidR="00645768" w:rsidRPr="006914D1" w:rsidRDefault="00645768" w:rsidP="00645768">
            <w:pPr>
              <w:jc w:val="center"/>
            </w:pPr>
            <w:r w:rsidRPr="006914D1">
              <w:t>10/40</w:t>
            </w:r>
          </w:p>
        </w:tc>
        <w:tc>
          <w:tcPr>
            <w:tcW w:w="1701" w:type="dxa"/>
            <w:shd w:val="clear" w:color="auto" w:fill="auto"/>
            <w:vAlign w:val="center"/>
          </w:tcPr>
          <w:p w14:paraId="12CCCC22" w14:textId="77777777" w:rsidR="00645768" w:rsidRPr="006914D1" w:rsidRDefault="00645768" w:rsidP="00645768">
            <w:pPr>
              <w:jc w:val="center"/>
            </w:pPr>
            <w:r w:rsidRPr="006914D1">
              <w:t>49 %</w:t>
            </w:r>
          </w:p>
        </w:tc>
        <w:tc>
          <w:tcPr>
            <w:tcW w:w="1276" w:type="dxa"/>
            <w:shd w:val="clear" w:color="auto" w:fill="auto"/>
            <w:vAlign w:val="center"/>
          </w:tcPr>
          <w:p w14:paraId="55BFF636" w14:textId="77777777" w:rsidR="00645768" w:rsidRPr="006914D1" w:rsidRDefault="00645768" w:rsidP="00645768">
            <w:pPr>
              <w:jc w:val="center"/>
            </w:pPr>
            <w:r w:rsidRPr="006914D1">
              <w:t>1</w:t>
            </w:r>
          </w:p>
        </w:tc>
        <w:tc>
          <w:tcPr>
            <w:tcW w:w="1842" w:type="dxa"/>
            <w:vAlign w:val="center"/>
          </w:tcPr>
          <w:p w14:paraId="405568DB" w14:textId="77777777" w:rsidR="00645768" w:rsidRDefault="00645768" w:rsidP="00645768">
            <w:pPr>
              <w:suppressAutoHyphens w:val="0"/>
              <w:overflowPunct/>
              <w:autoSpaceDN w:val="0"/>
              <w:adjustRightInd w:val="0"/>
              <w:jc w:val="center"/>
              <w:rPr>
                <w:szCs w:val="24"/>
                <w:lang w:eastAsia="ru-RU"/>
              </w:rPr>
            </w:pPr>
            <w:r>
              <w:rPr>
                <w:szCs w:val="24"/>
                <w:lang w:eastAsia="ru-RU"/>
              </w:rPr>
              <w:t>- Деловой центр;</w:t>
            </w:r>
          </w:p>
          <w:p w14:paraId="27A48156" w14:textId="77777777" w:rsidR="00645768" w:rsidRDefault="00645768" w:rsidP="00645768">
            <w:pPr>
              <w:suppressAutoHyphens w:val="0"/>
              <w:overflowPunct/>
              <w:autoSpaceDN w:val="0"/>
              <w:adjustRightInd w:val="0"/>
              <w:jc w:val="center"/>
              <w:rPr>
                <w:szCs w:val="24"/>
                <w:lang w:eastAsia="ru-RU"/>
              </w:rPr>
            </w:pPr>
            <w:r>
              <w:rPr>
                <w:szCs w:val="24"/>
                <w:lang w:eastAsia="ru-RU"/>
              </w:rPr>
              <w:t>- Офисный центр;</w:t>
            </w:r>
          </w:p>
          <w:p w14:paraId="6D0289AB" w14:textId="77777777" w:rsidR="00645768" w:rsidRDefault="00645768" w:rsidP="00645768">
            <w:pPr>
              <w:suppressAutoHyphens w:val="0"/>
              <w:overflowPunct/>
              <w:autoSpaceDN w:val="0"/>
              <w:adjustRightInd w:val="0"/>
              <w:jc w:val="center"/>
              <w:rPr>
                <w:szCs w:val="24"/>
                <w:lang w:eastAsia="ru-RU"/>
              </w:rPr>
            </w:pPr>
            <w:r>
              <w:rPr>
                <w:szCs w:val="24"/>
                <w:lang w:eastAsia="ru-RU"/>
              </w:rPr>
              <w:t>- Биржа ценных бумаг;</w:t>
            </w:r>
          </w:p>
          <w:p w14:paraId="156865A0" w14:textId="77777777" w:rsidR="00645768" w:rsidRPr="006914D1" w:rsidRDefault="00645768" w:rsidP="00645768">
            <w:pPr>
              <w:jc w:val="center"/>
            </w:pPr>
            <w:r>
              <w:rPr>
                <w:szCs w:val="24"/>
                <w:lang w:eastAsia="ru-RU"/>
              </w:rPr>
              <w:lastRenderedPageBreak/>
              <w:t>- Административное здание</w:t>
            </w:r>
          </w:p>
        </w:tc>
      </w:tr>
      <w:tr w:rsidR="00645768" w:rsidRPr="006914D1" w14:paraId="4288BC86" w14:textId="77777777" w:rsidTr="00871520">
        <w:trPr>
          <w:trHeight w:val="365"/>
        </w:trPr>
        <w:tc>
          <w:tcPr>
            <w:tcW w:w="1560" w:type="dxa"/>
            <w:shd w:val="clear" w:color="auto" w:fill="auto"/>
            <w:vAlign w:val="center"/>
          </w:tcPr>
          <w:p w14:paraId="28A3E97A" w14:textId="77777777" w:rsidR="00645768" w:rsidRPr="006914D1" w:rsidRDefault="00645768" w:rsidP="00645768">
            <w:pPr>
              <w:jc w:val="center"/>
            </w:pPr>
            <w:r w:rsidRPr="006914D1">
              <w:lastRenderedPageBreak/>
              <w:t>Обеспечение внутреннего правопорядка 8.3</w:t>
            </w:r>
          </w:p>
        </w:tc>
        <w:tc>
          <w:tcPr>
            <w:tcW w:w="4111" w:type="dxa"/>
            <w:shd w:val="clear" w:color="auto" w:fill="auto"/>
            <w:vAlign w:val="center"/>
          </w:tcPr>
          <w:p w14:paraId="3340B8ED" w14:textId="77777777" w:rsidR="00645768" w:rsidRPr="006914D1" w:rsidRDefault="00645768" w:rsidP="00645768">
            <w:pPr>
              <w:jc w:val="center"/>
            </w:pPr>
            <w:r w:rsidRPr="00500A58">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500A58">
              <w:t>Росгвардии</w:t>
            </w:r>
            <w:proofErr w:type="spellEnd"/>
            <w:r w:rsidRPr="00500A58">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w:t>
            </w:r>
            <w:r>
              <w:t>частями производственных зданий</w:t>
            </w:r>
          </w:p>
        </w:tc>
        <w:tc>
          <w:tcPr>
            <w:tcW w:w="6237" w:type="dxa"/>
            <w:gridSpan w:val="5"/>
            <w:shd w:val="clear" w:color="auto" w:fill="auto"/>
            <w:vAlign w:val="center"/>
          </w:tcPr>
          <w:p w14:paraId="55031A23" w14:textId="77777777" w:rsidR="00645768" w:rsidRPr="006914D1" w:rsidRDefault="00645768" w:rsidP="00645768">
            <w:pPr>
              <w:autoSpaceDE/>
              <w:jc w:val="center"/>
            </w:pPr>
            <w:r w:rsidRPr="006914D1">
              <w:t>не подлежат установлению</w:t>
            </w:r>
          </w:p>
        </w:tc>
        <w:tc>
          <w:tcPr>
            <w:tcW w:w="1276" w:type="dxa"/>
            <w:shd w:val="clear" w:color="auto" w:fill="auto"/>
            <w:vAlign w:val="center"/>
          </w:tcPr>
          <w:p w14:paraId="730E99D6" w14:textId="77777777" w:rsidR="00645768" w:rsidRPr="006914D1" w:rsidRDefault="00645768" w:rsidP="00645768">
            <w:pPr>
              <w:autoSpaceDE/>
              <w:jc w:val="center"/>
            </w:pPr>
            <w:r w:rsidRPr="006914D1">
              <w:t>1</w:t>
            </w:r>
          </w:p>
        </w:tc>
        <w:tc>
          <w:tcPr>
            <w:tcW w:w="1842" w:type="dxa"/>
            <w:vAlign w:val="center"/>
          </w:tcPr>
          <w:p w14:paraId="1230A0E1" w14:textId="77777777" w:rsidR="00645768" w:rsidRDefault="00645768" w:rsidP="00645768">
            <w:pPr>
              <w:autoSpaceDE/>
              <w:autoSpaceDN w:val="0"/>
              <w:jc w:val="center"/>
            </w:pPr>
            <w:r>
              <w:t>- Здание РОВД, ГИБДД, военные комиссариаты;</w:t>
            </w:r>
          </w:p>
          <w:p w14:paraId="6E988E35" w14:textId="77777777" w:rsidR="00645768" w:rsidRDefault="00645768" w:rsidP="00645768">
            <w:pPr>
              <w:autoSpaceDE/>
              <w:autoSpaceDN w:val="0"/>
              <w:jc w:val="center"/>
            </w:pPr>
            <w:r>
              <w:t>- Здание, сооружение следственных органов;</w:t>
            </w:r>
          </w:p>
          <w:p w14:paraId="6D94897A" w14:textId="77777777" w:rsidR="00645768" w:rsidRDefault="00645768" w:rsidP="00645768">
            <w:pPr>
              <w:autoSpaceDE/>
              <w:autoSpaceDN w:val="0"/>
              <w:jc w:val="center"/>
            </w:pPr>
            <w:r>
              <w:t>- Отделение, участковый пункт полиции;</w:t>
            </w:r>
          </w:p>
          <w:p w14:paraId="766B01D5" w14:textId="77777777" w:rsidR="00645768" w:rsidRDefault="00645768" w:rsidP="00645768">
            <w:pPr>
              <w:autoSpaceDE/>
              <w:autoSpaceDN w:val="0"/>
              <w:jc w:val="center"/>
            </w:pPr>
            <w:r>
              <w:t>- Пожарное депо;</w:t>
            </w:r>
          </w:p>
          <w:p w14:paraId="0232339B" w14:textId="77777777" w:rsidR="00645768" w:rsidRDefault="00645768" w:rsidP="00645768">
            <w:pPr>
              <w:autoSpaceDE/>
              <w:autoSpaceDN w:val="0"/>
              <w:jc w:val="center"/>
            </w:pPr>
            <w:r>
              <w:t>- Пожарная часть;</w:t>
            </w:r>
          </w:p>
          <w:p w14:paraId="5AF27216" w14:textId="77777777" w:rsidR="00645768" w:rsidRDefault="00645768" w:rsidP="00645768">
            <w:pPr>
              <w:autoSpaceDE/>
              <w:autoSpaceDN w:val="0"/>
              <w:jc w:val="center"/>
            </w:pPr>
            <w:r>
              <w:t>- Объект гражданской обороны;</w:t>
            </w:r>
          </w:p>
          <w:p w14:paraId="220F995A" w14:textId="77777777" w:rsidR="00645768" w:rsidRDefault="00645768" w:rsidP="00645768">
            <w:pPr>
              <w:autoSpaceDE/>
              <w:autoSpaceDN w:val="0"/>
              <w:jc w:val="center"/>
            </w:pPr>
            <w:r>
              <w:t>- Спасательная служба;</w:t>
            </w:r>
          </w:p>
          <w:p w14:paraId="4B7AD6A1" w14:textId="77777777" w:rsidR="00645768" w:rsidRPr="006914D1" w:rsidRDefault="00645768" w:rsidP="00645768">
            <w:pPr>
              <w:autoSpaceDE/>
              <w:jc w:val="center"/>
            </w:pPr>
            <w:r>
              <w:t>- Гараж</w:t>
            </w:r>
            <w:r>
              <w:rPr>
                <w:lang w:val="en-US"/>
              </w:rPr>
              <w:t>;</w:t>
            </w:r>
          </w:p>
        </w:tc>
      </w:tr>
    </w:tbl>
    <w:p w14:paraId="12B538F3" w14:textId="77777777" w:rsidR="00645768" w:rsidRPr="006914D1" w:rsidRDefault="00645768" w:rsidP="00645768">
      <w:pPr>
        <w:jc w:val="center"/>
        <w:rPr>
          <w:sz w:val="24"/>
          <w:szCs w:val="24"/>
          <w:shd w:val="clear" w:color="auto" w:fill="FFFFFF"/>
          <w:lang w:val="en-US"/>
        </w:rPr>
      </w:pPr>
    </w:p>
    <w:p w14:paraId="4D5674B4" w14:textId="77777777" w:rsidR="00645768" w:rsidRPr="006914D1" w:rsidRDefault="00645768" w:rsidP="00645768">
      <w:pPr>
        <w:jc w:val="center"/>
        <w:rPr>
          <w:b/>
          <w:sz w:val="24"/>
          <w:szCs w:val="24"/>
          <w:shd w:val="clear" w:color="auto" w:fill="FFFFFF"/>
        </w:rPr>
      </w:pPr>
      <w:r w:rsidRPr="006914D1">
        <w:rPr>
          <w:b/>
          <w:sz w:val="24"/>
          <w:szCs w:val="24"/>
          <w:shd w:val="clear" w:color="auto" w:fill="FFFFFF"/>
        </w:rPr>
        <w:t>Вспомогательные виды разрешенного использования</w:t>
      </w:r>
    </w:p>
    <w:p w14:paraId="08C80099" w14:textId="77777777" w:rsidR="00645768" w:rsidRPr="006914D1" w:rsidRDefault="00645768" w:rsidP="00645768">
      <w:pPr>
        <w:jc w:val="center"/>
        <w:rPr>
          <w:b/>
          <w:sz w:val="24"/>
          <w:szCs w:val="24"/>
          <w:shd w:val="clear" w:color="auto" w:fill="FFFFFF"/>
        </w:rPr>
      </w:pPr>
    </w:p>
    <w:p w14:paraId="7BCBB3F0" w14:textId="77777777" w:rsidR="00645768" w:rsidRDefault="00645768" w:rsidP="00645768">
      <w:pPr>
        <w:tabs>
          <w:tab w:val="left" w:pos="1320"/>
        </w:tabs>
        <w:ind w:firstLine="567"/>
        <w:rPr>
          <w:sz w:val="24"/>
          <w:szCs w:val="24"/>
        </w:rPr>
      </w:pPr>
      <w:r w:rsidRPr="006914D1">
        <w:rPr>
          <w:sz w:val="24"/>
          <w:szCs w:val="24"/>
        </w:rPr>
        <w:t xml:space="preserve">- </w:t>
      </w:r>
      <w:r w:rsidRPr="004152B7">
        <w:rPr>
          <w:sz w:val="24"/>
          <w:szCs w:val="24"/>
        </w:rPr>
        <w:t>Не подлежат установлению</w:t>
      </w:r>
      <w:r>
        <w:rPr>
          <w:sz w:val="24"/>
          <w:szCs w:val="24"/>
        </w:rPr>
        <w:t>.</w:t>
      </w:r>
    </w:p>
    <w:p w14:paraId="50C2ED88" w14:textId="77777777" w:rsidR="00645768" w:rsidRDefault="00645768" w:rsidP="00645768">
      <w:pPr>
        <w:tabs>
          <w:tab w:val="left" w:pos="1320"/>
        </w:tabs>
        <w:ind w:firstLine="567"/>
        <w:rPr>
          <w:b/>
          <w:iCs/>
          <w:sz w:val="28"/>
          <w:szCs w:val="28"/>
        </w:rPr>
      </w:pPr>
    </w:p>
    <w:p w14:paraId="611F513F" w14:textId="77777777" w:rsidR="00645768" w:rsidRPr="00F76C48" w:rsidRDefault="00645768" w:rsidP="00645768">
      <w:pPr>
        <w:ind w:firstLine="567"/>
        <w:jc w:val="both"/>
        <w:rPr>
          <w:b/>
          <w:sz w:val="24"/>
          <w:szCs w:val="24"/>
        </w:rPr>
      </w:pPr>
      <w:r w:rsidRPr="00F76C48">
        <w:rPr>
          <w:b/>
          <w:sz w:val="24"/>
          <w:szCs w:val="24"/>
        </w:rPr>
        <w:t>ОГРАНИЧЕНИЯ ИСПОЛЬЗОВАНИЯ ЗЕМЕЛЬНЫХ УЧАСТКОВ И ОБЪЕКТОВ КАПИТАЛЬНОГО СТРОИТЕЛЬСТВА:</w:t>
      </w:r>
    </w:p>
    <w:p w14:paraId="097CCBBC" w14:textId="77777777" w:rsidR="00645768" w:rsidRDefault="00645768" w:rsidP="00645768">
      <w:pPr>
        <w:ind w:firstLine="567"/>
        <w:jc w:val="both"/>
        <w:rPr>
          <w:sz w:val="22"/>
          <w:szCs w:val="22"/>
        </w:rPr>
      </w:pPr>
    </w:p>
    <w:p w14:paraId="13A0A9B7" w14:textId="77777777" w:rsidR="00645768" w:rsidRPr="00BA3EA2" w:rsidRDefault="00645768" w:rsidP="00645768">
      <w:pPr>
        <w:ind w:firstLine="567"/>
        <w:jc w:val="both"/>
        <w:rPr>
          <w:sz w:val="22"/>
          <w:szCs w:val="22"/>
        </w:rPr>
      </w:pPr>
      <w:r w:rsidRPr="00BA3EA2">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59B90B9" w14:textId="77777777" w:rsidR="00645768" w:rsidRPr="006914D1" w:rsidRDefault="00645768" w:rsidP="00645768">
      <w:pPr>
        <w:tabs>
          <w:tab w:val="left" w:pos="1320"/>
        </w:tabs>
        <w:ind w:firstLine="567"/>
        <w:rPr>
          <w:b/>
          <w:iCs/>
          <w:sz w:val="28"/>
          <w:szCs w:val="28"/>
        </w:rPr>
      </w:pPr>
      <w:r w:rsidRPr="00A773AB">
        <w:rPr>
          <w:sz w:val="22"/>
          <w:szCs w:val="22"/>
        </w:rPr>
        <w:t>Ограничения использования земельных участков и объектов капитального строительства</w:t>
      </w:r>
      <w:r>
        <w:rPr>
          <w:sz w:val="22"/>
          <w:szCs w:val="22"/>
        </w:rPr>
        <w:t xml:space="preserve"> в зонах с особыми условиями использования территорий</w:t>
      </w:r>
      <w:r w:rsidRPr="00A773AB">
        <w:rPr>
          <w:sz w:val="22"/>
          <w:szCs w:val="22"/>
        </w:rPr>
        <w:t xml:space="preserve"> устанавливаются совокупностью требований, определенных главой 6 настоящих Правил.</w:t>
      </w:r>
    </w:p>
    <w:p w14:paraId="0C0BC860" w14:textId="77777777" w:rsidR="00645768" w:rsidRPr="006914D1" w:rsidRDefault="00645768" w:rsidP="00645768">
      <w:pPr>
        <w:tabs>
          <w:tab w:val="left" w:pos="1320"/>
        </w:tabs>
        <w:jc w:val="center"/>
        <w:rPr>
          <w:b/>
          <w:iCs/>
          <w:sz w:val="28"/>
          <w:szCs w:val="28"/>
        </w:rPr>
      </w:pPr>
    </w:p>
    <w:p w14:paraId="3B12C312" w14:textId="77777777" w:rsidR="00645768" w:rsidRDefault="00645768" w:rsidP="00645768">
      <w:pPr>
        <w:tabs>
          <w:tab w:val="left" w:pos="1320"/>
        </w:tabs>
        <w:jc w:val="center"/>
        <w:rPr>
          <w:b/>
          <w:iCs/>
          <w:sz w:val="28"/>
          <w:szCs w:val="28"/>
        </w:rPr>
      </w:pPr>
      <w:bookmarkStart w:id="184" w:name="СТАТЬЯ40"/>
    </w:p>
    <w:p w14:paraId="59D26C38" w14:textId="24B180B0" w:rsidR="00645768" w:rsidRPr="007F5FB3" w:rsidRDefault="00645768" w:rsidP="007F5FB3">
      <w:pPr>
        <w:tabs>
          <w:tab w:val="left" w:pos="1320"/>
        </w:tabs>
        <w:jc w:val="center"/>
        <w:rPr>
          <w:b/>
          <w:iCs/>
          <w:sz w:val="28"/>
          <w:szCs w:val="28"/>
        </w:rPr>
      </w:pPr>
      <w:r w:rsidRPr="006914D1">
        <w:rPr>
          <w:b/>
          <w:iCs/>
          <w:sz w:val="28"/>
          <w:szCs w:val="28"/>
        </w:rPr>
        <w:t xml:space="preserve">СТАТЬЯ </w:t>
      </w:r>
      <w:r w:rsidR="00981D41">
        <w:rPr>
          <w:b/>
          <w:iCs/>
          <w:sz w:val="28"/>
          <w:szCs w:val="28"/>
        </w:rPr>
        <w:t>2</w:t>
      </w:r>
      <w:r>
        <w:rPr>
          <w:b/>
          <w:iCs/>
          <w:sz w:val="28"/>
          <w:szCs w:val="28"/>
        </w:rPr>
        <w:t>0</w:t>
      </w:r>
      <w:r w:rsidRPr="006914D1">
        <w:rPr>
          <w:b/>
          <w:iCs/>
          <w:sz w:val="28"/>
          <w:szCs w:val="28"/>
        </w:rPr>
        <w:t>. ГРАДОСТРОИТЕЛЬНЫЕ РЕГЛАМЕНТЫ ДЛЯ ЗОН СЕЛЬСКОХОЗЯЙСТВЕННОГО ИСПОЛЬЗОВАНИЯ</w:t>
      </w:r>
      <w:bookmarkEnd w:id="184"/>
    </w:p>
    <w:p w14:paraId="788E82A6" w14:textId="77777777" w:rsidR="00645768" w:rsidRPr="006914D1" w:rsidRDefault="00645768" w:rsidP="00645768">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5"/>
      </w:tblGrid>
      <w:tr w:rsidR="00645768" w:rsidRPr="006914D1" w14:paraId="5DD99D4D" w14:textId="77777777" w:rsidTr="00645768">
        <w:tc>
          <w:tcPr>
            <w:tcW w:w="14275" w:type="dxa"/>
            <w:shd w:val="clear" w:color="auto" w:fill="DAEEF3"/>
          </w:tcPr>
          <w:p w14:paraId="0E370023" w14:textId="77777777" w:rsidR="00645768" w:rsidRPr="006914D1" w:rsidRDefault="00645768" w:rsidP="00645768">
            <w:pPr>
              <w:tabs>
                <w:tab w:val="left" w:pos="1320"/>
              </w:tabs>
              <w:jc w:val="center"/>
              <w:rPr>
                <w:rFonts w:eastAsia="Calibri"/>
                <w:b/>
                <w:sz w:val="24"/>
                <w:szCs w:val="24"/>
              </w:rPr>
            </w:pPr>
            <w:r w:rsidRPr="006914D1">
              <w:rPr>
                <w:rFonts w:eastAsia="Calibri"/>
                <w:b/>
                <w:iCs/>
                <w:sz w:val="24"/>
                <w:szCs w:val="24"/>
              </w:rPr>
              <w:t>Сх3.</w:t>
            </w:r>
            <w:r>
              <w:rPr>
                <w:rFonts w:eastAsia="Calibri"/>
                <w:b/>
                <w:sz w:val="24"/>
                <w:szCs w:val="24"/>
              </w:rPr>
              <w:t xml:space="preserve"> </w:t>
            </w:r>
            <w:r w:rsidRPr="002A1FAC">
              <w:rPr>
                <w:rFonts w:eastAsia="Calibri"/>
                <w:b/>
                <w:sz w:val="24"/>
                <w:szCs w:val="24"/>
              </w:rPr>
              <w:t xml:space="preserve">ЗОНА </w:t>
            </w:r>
            <w:r w:rsidRPr="002A1FAC">
              <w:rPr>
                <w:b/>
                <w:sz w:val="24"/>
                <w:szCs w:val="24"/>
              </w:rPr>
              <w:t>ВЕДЕНИЯ САДОВОДСТВА И ОГОРОДНИЧЕСТВА</w:t>
            </w:r>
          </w:p>
          <w:p w14:paraId="6F0CEC7E" w14:textId="77777777" w:rsidR="00645768" w:rsidRPr="006914D1" w:rsidRDefault="00645768" w:rsidP="00645768">
            <w:pPr>
              <w:tabs>
                <w:tab w:val="left" w:pos="1320"/>
              </w:tabs>
              <w:jc w:val="center"/>
              <w:rPr>
                <w:rFonts w:eastAsia="Calibri"/>
                <w:b/>
                <w:iCs/>
                <w:sz w:val="24"/>
                <w:szCs w:val="24"/>
              </w:rPr>
            </w:pPr>
            <w:r w:rsidRPr="006914D1">
              <w:rPr>
                <w:rFonts w:eastAsia="Calibri"/>
                <w:sz w:val="24"/>
                <w:szCs w:val="24"/>
              </w:rPr>
              <w:t>Зона ведения садоводства</w:t>
            </w:r>
            <w:r>
              <w:rPr>
                <w:rFonts w:eastAsia="Calibri"/>
                <w:sz w:val="24"/>
                <w:szCs w:val="24"/>
              </w:rPr>
              <w:t xml:space="preserve"> и </w:t>
            </w:r>
            <w:r w:rsidRPr="006914D1">
              <w:rPr>
                <w:rFonts w:eastAsia="Calibri"/>
                <w:sz w:val="24"/>
                <w:szCs w:val="24"/>
              </w:rPr>
              <w:t>огородничества</w:t>
            </w:r>
            <w:r>
              <w:rPr>
                <w:rFonts w:eastAsia="Calibri"/>
                <w:sz w:val="24"/>
                <w:szCs w:val="24"/>
              </w:rPr>
              <w:t xml:space="preserve"> </w:t>
            </w:r>
            <w:r w:rsidRPr="006914D1">
              <w:rPr>
                <w:rFonts w:eastAsia="Calibri"/>
                <w:sz w:val="24"/>
                <w:szCs w:val="24"/>
                <w:shd w:val="clear" w:color="auto" w:fill="DAEEF3"/>
              </w:rPr>
              <w:t>(Сх3) выделена для обеспечения правовых</w:t>
            </w:r>
            <w:r w:rsidRPr="006D34D1">
              <w:rPr>
                <w:rFonts w:eastAsia="Calibri"/>
                <w:color w:val="B6DDE8"/>
                <w:sz w:val="24"/>
                <w:szCs w:val="24"/>
                <w:shd w:val="clear" w:color="auto" w:fill="FFFFFF"/>
              </w:rPr>
              <w:t xml:space="preserve"> </w:t>
            </w:r>
            <w:r w:rsidRPr="006914D1">
              <w:rPr>
                <w:rFonts w:eastAsia="Calibri"/>
                <w:sz w:val="24"/>
                <w:szCs w:val="24"/>
                <w:shd w:val="clear" w:color="auto" w:fill="DAEEF3"/>
              </w:rPr>
              <w:t>условий ведения садоводства</w:t>
            </w:r>
            <w:r>
              <w:rPr>
                <w:rFonts w:eastAsia="Calibri"/>
                <w:sz w:val="24"/>
                <w:szCs w:val="24"/>
                <w:shd w:val="clear" w:color="auto" w:fill="DAEEF3"/>
              </w:rPr>
              <w:t xml:space="preserve"> и</w:t>
            </w:r>
            <w:r w:rsidRPr="006914D1">
              <w:rPr>
                <w:rFonts w:eastAsia="Calibri"/>
                <w:sz w:val="24"/>
                <w:szCs w:val="24"/>
                <w:shd w:val="clear" w:color="auto" w:fill="DAEEF3"/>
              </w:rPr>
              <w:t xml:space="preserve"> огородничества.</w:t>
            </w:r>
          </w:p>
        </w:tc>
      </w:tr>
    </w:tbl>
    <w:p w14:paraId="007472CF" w14:textId="77777777" w:rsidR="00645768" w:rsidRDefault="00645768" w:rsidP="00645768">
      <w:pPr>
        <w:jc w:val="center"/>
        <w:rPr>
          <w:b/>
          <w:sz w:val="24"/>
          <w:szCs w:val="24"/>
        </w:rPr>
      </w:pPr>
    </w:p>
    <w:p w14:paraId="0E652EE4" w14:textId="77777777" w:rsidR="00645768" w:rsidRPr="006914D1" w:rsidRDefault="00645768" w:rsidP="00645768">
      <w:pPr>
        <w:jc w:val="center"/>
        <w:rPr>
          <w:b/>
          <w:sz w:val="24"/>
          <w:szCs w:val="24"/>
        </w:rPr>
      </w:pPr>
    </w:p>
    <w:tbl>
      <w:tblPr>
        <w:tblW w:w="1502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4109"/>
        <w:gridCol w:w="992"/>
        <w:gridCol w:w="993"/>
        <w:gridCol w:w="1134"/>
        <w:gridCol w:w="1417"/>
        <w:gridCol w:w="1701"/>
        <w:gridCol w:w="1135"/>
        <w:gridCol w:w="1987"/>
      </w:tblGrid>
      <w:tr w:rsidR="00645768" w:rsidRPr="006914D1" w14:paraId="44BEF763" w14:textId="77777777" w:rsidTr="00871520">
        <w:trPr>
          <w:trHeight w:val="78"/>
          <w:tblHeader/>
        </w:trPr>
        <w:tc>
          <w:tcPr>
            <w:tcW w:w="15026" w:type="dxa"/>
            <w:gridSpan w:val="9"/>
            <w:shd w:val="clear" w:color="auto" w:fill="C6D9F1"/>
            <w:vAlign w:val="center"/>
          </w:tcPr>
          <w:p w14:paraId="5AC4A370" w14:textId="77777777" w:rsidR="00645768" w:rsidRDefault="00645768" w:rsidP="00645768">
            <w:pPr>
              <w:jc w:val="center"/>
              <w:rPr>
                <w:b/>
              </w:rPr>
            </w:pPr>
            <w:r w:rsidRPr="006914D1">
              <w:rPr>
                <w:b/>
                <w:sz w:val="24"/>
                <w:szCs w:val="24"/>
              </w:rPr>
              <w:t>Основные виды разрешенного использования</w:t>
            </w:r>
          </w:p>
        </w:tc>
      </w:tr>
      <w:tr w:rsidR="00645768" w:rsidRPr="006914D1" w14:paraId="1E0FD7CE" w14:textId="77777777" w:rsidTr="00871520">
        <w:trPr>
          <w:trHeight w:val="78"/>
          <w:tblHeader/>
        </w:trPr>
        <w:tc>
          <w:tcPr>
            <w:tcW w:w="1558" w:type="dxa"/>
            <w:vMerge w:val="restart"/>
            <w:shd w:val="clear" w:color="auto" w:fill="EAF1DD"/>
            <w:vAlign w:val="center"/>
          </w:tcPr>
          <w:p w14:paraId="6D255E23" w14:textId="77777777" w:rsidR="00645768" w:rsidRPr="006914D1" w:rsidRDefault="00645768" w:rsidP="00645768">
            <w:pPr>
              <w:autoSpaceDE/>
              <w:jc w:val="center"/>
              <w:rPr>
                <w:b/>
              </w:rPr>
            </w:pPr>
            <w:r w:rsidRPr="006914D1">
              <w:rPr>
                <w:b/>
              </w:rPr>
              <w:t>Наименование и код ВРИ</w:t>
            </w:r>
          </w:p>
        </w:tc>
        <w:tc>
          <w:tcPr>
            <w:tcW w:w="4109" w:type="dxa"/>
            <w:vMerge w:val="restart"/>
            <w:shd w:val="clear" w:color="auto" w:fill="EAF1DD"/>
            <w:noWrap/>
            <w:vAlign w:val="center"/>
          </w:tcPr>
          <w:p w14:paraId="4D99685D" w14:textId="77777777" w:rsidR="00645768" w:rsidRPr="006914D1" w:rsidRDefault="00645768" w:rsidP="00645768">
            <w:pPr>
              <w:autoSpaceDE/>
              <w:jc w:val="center"/>
              <w:rPr>
                <w:b/>
              </w:rPr>
            </w:pPr>
            <w:r w:rsidRPr="006914D1">
              <w:rPr>
                <w:b/>
              </w:rPr>
              <w:t>Описание ВРИ</w:t>
            </w:r>
          </w:p>
        </w:tc>
        <w:tc>
          <w:tcPr>
            <w:tcW w:w="3119" w:type="dxa"/>
            <w:gridSpan w:val="3"/>
            <w:shd w:val="clear" w:color="auto" w:fill="EAF1DD"/>
            <w:vAlign w:val="center"/>
          </w:tcPr>
          <w:p w14:paraId="1145972C" w14:textId="77777777" w:rsidR="00645768" w:rsidRPr="006914D1" w:rsidRDefault="00645768" w:rsidP="00645768">
            <w:pPr>
              <w:autoSpaceDE/>
              <w:jc w:val="center"/>
              <w:rPr>
                <w:b/>
              </w:rPr>
            </w:pPr>
            <w:r w:rsidRPr="006914D1">
              <w:rPr>
                <w:b/>
              </w:rPr>
              <w:t>Предельные размеры земельных участков</w:t>
            </w:r>
          </w:p>
        </w:tc>
        <w:tc>
          <w:tcPr>
            <w:tcW w:w="1417" w:type="dxa"/>
            <w:vMerge w:val="restart"/>
            <w:shd w:val="clear" w:color="auto" w:fill="EAF1DD"/>
            <w:vAlign w:val="center"/>
          </w:tcPr>
          <w:p w14:paraId="35C52F3A"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68B19F68" w14:textId="77777777" w:rsidR="00645768" w:rsidRPr="006914D1" w:rsidRDefault="00645768" w:rsidP="00645768">
            <w:pPr>
              <w:autoSpaceDE/>
              <w:jc w:val="center"/>
              <w:rPr>
                <w:b/>
              </w:rPr>
            </w:pPr>
            <w:r w:rsidRPr="006914D1">
              <w:rPr>
                <w:b/>
              </w:rPr>
              <w:t>(</w:t>
            </w:r>
            <w:proofErr w:type="spellStart"/>
            <w:r w:rsidRPr="006914D1">
              <w:rPr>
                <w:b/>
              </w:rPr>
              <w:t>эт</w:t>
            </w:r>
            <w:proofErr w:type="spellEnd"/>
            <w:r w:rsidRPr="006914D1">
              <w:rPr>
                <w:b/>
              </w:rPr>
              <w:t>./м.)</w:t>
            </w:r>
          </w:p>
        </w:tc>
        <w:tc>
          <w:tcPr>
            <w:tcW w:w="1701" w:type="dxa"/>
            <w:vMerge w:val="restart"/>
            <w:shd w:val="clear" w:color="auto" w:fill="EAF1DD"/>
            <w:noWrap/>
            <w:vAlign w:val="center"/>
          </w:tcPr>
          <w:p w14:paraId="013D42BC"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135" w:type="dxa"/>
            <w:vMerge w:val="restart"/>
            <w:shd w:val="clear" w:color="auto" w:fill="EAF1DD"/>
            <w:noWrap/>
            <w:vAlign w:val="center"/>
          </w:tcPr>
          <w:p w14:paraId="2635D3A1"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1987" w:type="dxa"/>
            <w:vMerge w:val="restart"/>
            <w:shd w:val="clear" w:color="auto" w:fill="EAF1DD"/>
            <w:vAlign w:val="center"/>
          </w:tcPr>
          <w:p w14:paraId="7A049D34"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645768" w:rsidRPr="006914D1" w14:paraId="1C5A9221" w14:textId="77777777" w:rsidTr="00871520">
        <w:trPr>
          <w:trHeight w:val="77"/>
          <w:tblHeader/>
        </w:trPr>
        <w:tc>
          <w:tcPr>
            <w:tcW w:w="1558" w:type="dxa"/>
            <w:vMerge/>
            <w:shd w:val="clear" w:color="auto" w:fill="auto"/>
            <w:vAlign w:val="center"/>
          </w:tcPr>
          <w:p w14:paraId="60D6B81A" w14:textId="77777777" w:rsidR="00645768" w:rsidRPr="006914D1" w:rsidRDefault="00645768" w:rsidP="00645768">
            <w:pPr>
              <w:autoSpaceDE/>
            </w:pPr>
          </w:p>
        </w:tc>
        <w:tc>
          <w:tcPr>
            <w:tcW w:w="4109" w:type="dxa"/>
            <w:vMerge/>
            <w:shd w:val="clear" w:color="auto" w:fill="auto"/>
            <w:vAlign w:val="center"/>
          </w:tcPr>
          <w:p w14:paraId="2861951D" w14:textId="77777777" w:rsidR="00645768" w:rsidRPr="006914D1" w:rsidRDefault="00645768" w:rsidP="00645768">
            <w:pPr>
              <w:autoSpaceDE/>
            </w:pPr>
          </w:p>
        </w:tc>
        <w:tc>
          <w:tcPr>
            <w:tcW w:w="1985" w:type="dxa"/>
            <w:gridSpan w:val="2"/>
            <w:shd w:val="clear" w:color="auto" w:fill="EAF1DD"/>
            <w:noWrap/>
            <w:vAlign w:val="center"/>
          </w:tcPr>
          <w:p w14:paraId="42A240F1" w14:textId="77777777" w:rsidR="00645768" w:rsidRPr="006914D1" w:rsidRDefault="00645768" w:rsidP="00645768">
            <w:pPr>
              <w:autoSpaceDE/>
              <w:jc w:val="center"/>
              <w:rPr>
                <w:b/>
              </w:rPr>
            </w:pPr>
            <w:r w:rsidRPr="006914D1">
              <w:rPr>
                <w:b/>
              </w:rPr>
              <w:t>Площадь (кв. м.)</w:t>
            </w:r>
          </w:p>
        </w:tc>
        <w:tc>
          <w:tcPr>
            <w:tcW w:w="1134" w:type="dxa"/>
            <w:shd w:val="clear" w:color="auto" w:fill="EAF1DD"/>
            <w:noWrap/>
            <w:vAlign w:val="center"/>
          </w:tcPr>
          <w:p w14:paraId="65A23B5C" w14:textId="77777777" w:rsidR="00645768" w:rsidRPr="006914D1" w:rsidRDefault="00645768" w:rsidP="00645768">
            <w:pPr>
              <w:autoSpaceDE/>
              <w:jc w:val="center"/>
              <w:rPr>
                <w:b/>
              </w:rPr>
            </w:pPr>
            <w:r w:rsidRPr="006914D1">
              <w:rPr>
                <w:b/>
              </w:rPr>
              <w:t xml:space="preserve">Размер (м.) </w:t>
            </w:r>
          </w:p>
        </w:tc>
        <w:tc>
          <w:tcPr>
            <w:tcW w:w="1417" w:type="dxa"/>
            <w:vMerge/>
            <w:shd w:val="clear" w:color="auto" w:fill="auto"/>
            <w:vAlign w:val="center"/>
          </w:tcPr>
          <w:p w14:paraId="1BCC2226" w14:textId="77777777" w:rsidR="00645768" w:rsidRPr="006914D1" w:rsidRDefault="00645768" w:rsidP="00645768">
            <w:pPr>
              <w:autoSpaceDE/>
            </w:pPr>
          </w:p>
        </w:tc>
        <w:tc>
          <w:tcPr>
            <w:tcW w:w="1701" w:type="dxa"/>
            <w:vMerge/>
            <w:shd w:val="clear" w:color="auto" w:fill="auto"/>
            <w:vAlign w:val="center"/>
          </w:tcPr>
          <w:p w14:paraId="0146CA99" w14:textId="77777777" w:rsidR="00645768" w:rsidRPr="006914D1" w:rsidRDefault="00645768" w:rsidP="00645768">
            <w:pPr>
              <w:autoSpaceDE/>
            </w:pPr>
          </w:p>
        </w:tc>
        <w:tc>
          <w:tcPr>
            <w:tcW w:w="1135" w:type="dxa"/>
            <w:vMerge/>
            <w:shd w:val="clear" w:color="auto" w:fill="auto"/>
            <w:vAlign w:val="center"/>
          </w:tcPr>
          <w:p w14:paraId="13D70B4E" w14:textId="77777777" w:rsidR="00645768" w:rsidRPr="006914D1" w:rsidRDefault="00645768" w:rsidP="00645768">
            <w:pPr>
              <w:autoSpaceDE/>
            </w:pPr>
          </w:p>
        </w:tc>
        <w:tc>
          <w:tcPr>
            <w:tcW w:w="1987" w:type="dxa"/>
            <w:vMerge/>
          </w:tcPr>
          <w:p w14:paraId="3BD959E6" w14:textId="77777777" w:rsidR="00645768" w:rsidRPr="006914D1" w:rsidRDefault="00645768" w:rsidP="00645768">
            <w:pPr>
              <w:autoSpaceDE/>
            </w:pPr>
          </w:p>
        </w:tc>
      </w:tr>
      <w:tr w:rsidR="00645768" w:rsidRPr="006914D1" w14:paraId="7F75C247" w14:textId="77777777" w:rsidTr="00871520">
        <w:trPr>
          <w:trHeight w:val="77"/>
          <w:tblHeader/>
        </w:trPr>
        <w:tc>
          <w:tcPr>
            <w:tcW w:w="1558" w:type="dxa"/>
            <w:vMerge/>
            <w:shd w:val="clear" w:color="auto" w:fill="auto"/>
            <w:vAlign w:val="center"/>
          </w:tcPr>
          <w:p w14:paraId="59A4B562" w14:textId="77777777" w:rsidR="00645768" w:rsidRPr="006914D1" w:rsidRDefault="00645768" w:rsidP="00645768">
            <w:pPr>
              <w:autoSpaceDE/>
            </w:pPr>
          </w:p>
        </w:tc>
        <w:tc>
          <w:tcPr>
            <w:tcW w:w="4109" w:type="dxa"/>
            <w:vMerge/>
            <w:shd w:val="clear" w:color="auto" w:fill="auto"/>
            <w:vAlign w:val="center"/>
          </w:tcPr>
          <w:p w14:paraId="1ECF4FB0" w14:textId="77777777" w:rsidR="00645768" w:rsidRPr="006914D1" w:rsidRDefault="00645768" w:rsidP="00645768">
            <w:pPr>
              <w:autoSpaceDE/>
            </w:pPr>
          </w:p>
        </w:tc>
        <w:tc>
          <w:tcPr>
            <w:tcW w:w="992" w:type="dxa"/>
            <w:shd w:val="clear" w:color="auto" w:fill="EAF1DD"/>
            <w:noWrap/>
            <w:vAlign w:val="center"/>
          </w:tcPr>
          <w:p w14:paraId="1230D9AC"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993" w:type="dxa"/>
            <w:shd w:val="clear" w:color="auto" w:fill="EAF1DD"/>
            <w:vAlign w:val="center"/>
          </w:tcPr>
          <w:p w14:paraId="771B60F1"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134" w:type="dxa"/>
            <w:shd w:val="clear" w:color="auto" w:fill="EAF1DD"/>
            <w:vAlign w:val="center"/>
          </w:tcPr>
          <w:p w14:paraId="7062E600"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417" w:type="dxa"/>
            <w:vMerge/>
            <w:shd w:val="clear" w:color="auto" w:fill="auto"/>
            <w:vAlign w:val="center"/>
          </w:tcPr>
          <w:p w14:paraId="1D1E6FEF" w14:textId="77777777" w:rsidR="00645768" w:rsidRPr="006914D1" w:rsidRDefault="00645768" w:rsidP="00645768">
            <w:pPr>
              <w:autoSpaceDE/>
            </w:pPr>
          </w:p>
        </w:tc>
        <w:tc>
          <w:tcPr>
            <w:tcW w:w="1701" w:type="dxa"/>
            <w:vMerge/>
            <w:shd w:val="clear" w:color="auto" w:fill="auto"/>
            <w:vAlign w:val="center"/>
          </w:tcPr>
          <w:p w14:paraId="33B8E6E3" w14:textId="77777777" w:rsidR="00645768" w:rsidRPr="006914D1" w:rsidRDefault="00645768" w:rsidP="00645768">
            <w:pPr>
              <w:autoSpaceDE/>
              <w:jc w:val="center"/>
            </w:pPr>
          </w:p>
        </w:tc>
        <w:tc>
          <w:tcPr>
            <w:tcW w:w="1135" w:type="dxa"/>
            <w:vMerge/>
            <w:shd w:val="clear" w:color="auto" w:fill="auto"/>
            <w:vAlign w:val="center"/>
          </w:tcPr>
          <w:p w14:paraId="577E5BBE" w14:textId="77777777" w:rsidR="00645768" w:rsidRPr="006914D1" w:rsidRDefault="00645768" w:rsidP="00645768">
            <w:pPr>
              <w:autoSpaceDE/>
              <w:jc w:val="center"/>
            </w:pPr>
          </w:p>
        </w:tc>
        <w:tc>
          <w:tcPr>
            <w:tcW w:w="1987" w:type="dxa"/>
            <w:vMerge/>
          </w:tcPr>
          <w:p w14:paraId="25927A97" w14:textId="77777777" w:rsidR="00645768" w:rsidRPr="006914D1" w:rsidRDefault="00645768" w:rsidP="00645768">
            <w:pPr>
              <w:autoSpaceDE/>
              <w:jc w:val="center"/>
            </w:pPr>
          </w:p>
        </w:tc>
      </w:tr>
      <w:tr w:rsidR="00FD1BD3" w:rsidRPr="006914D1" w14:paraId="220A9E6F" w14:textId="77777777" w:rsidTr="00871520">
        <w:trPr>
          <w:trHeight w:val="282"/>
        </w:trPr>
        <w:tc>
          <w:tcPr>
            <w:tcW w:w="1558" w:type="dxa"/>
            <w:shd w:val="clear" w:color="auto" w:fill="auto"/>
            <w:vAlign w:val="center"/>
          </w:tcPr>
          <w:p w14:paraId="63AB0C4F" w14:textId="77777777" w:rsidR="00FD1BD3" w:rsidRPr="006914D1" w:rsidRDefault="00FD1BD3" w:rsidP="00645768">
            <w:pPr>
              <w:autoSpaceDE/>
              <w:jc w:val="center"/>
            </w:pPr>
            <w:r w:rsidRPr="006914D1">
              <w:t>Ведение огородничества 13.1</w:t>
            </w:r>
          </w:p>
        </w:tc>
        <w:tc>
          <w:tcPr>
            <w:tcW w:w="4109" w:type="dxa"/>
            <w:shd w:val="clear" w:color="auto" w:fill="auto"/>
            <w:vAlign w:val="center"/>
          </w:tcPr>
          <w:p w14:paraId="34042FE8" w14:textId="77777777" w:rsidR="00FD1BD3" w:rsidRPr="006914D1" w:rsidRDefault="00FD1BD3" w:rsidP="00645768">
            <w:pPr>
              <w:jc w:val="center"/>
            </w:pPr>
            <w:r w:rsidRPr="001B1FBB">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w:t>
            </w:r>
            <w:r>
              <w:t>ая сельскохозяйственных культур</w:t>
            </w:r>
          </w:p>
        </w:tc>
        <w:tc>
          <w:tcPr>
            <w:tcW w:w="992" w:type="dxa"/>
            <w:shd w:val="clear" w:color="auto" w:fill="auto"/>
            <w:vAlign w:val="center"/>
          </w:tcPr>
          <w:p w14:paraId="1FAE9EC4" w14:textId="77777777" w:rsidR="00FD1BD3" w:rsidRPr="006914D1" w:rsidRDefault="00FD1BD3" w:rsidP="00C421A0">
            <w:pPr>
              <w:autoSpaceDE/>
              <w:jc w:val="center"/>
            </w:pPr>
            <w:r>
              <w:t>2</w:t>
            </w:r>
            <w:r w:rsidRPr="006914D1">
              <w:t xml:space="preserve">00 </w:t>
            </w:r>
          </w:p>
        </w:tc>
        <w:tc>
          <w:tcPr>
            <w:tcW w:w="993" w:type="dxa"/>
            <w:shd w:val="clear" w:color="auto" w:fill="auto"/>
            <w:vAlign w:val="center"/>
          </w:tcPr>
          <w:p w14:paraId="090D839F" w14:textId="77777777" w:rsidR="00FD1BD3" w:rsidRPr="006914D1" w:rsidRDefault="00FD1BD3" w:rsidP="00C421A0">
            <w:pPr>
              <w:autoSpaceDE/>
              <w:jc w:val="center"/>
            </w:pPr>
            <w:r>
              <w:t>1500</w:t>
            </w:r>
          </w:p>
        </w:tc>
        <w:tc>
          <w:tcPr>
            <w:tcW w:w="1134" w:type="dxa"/>
            <w:shd w:val="clear" w:color="auto" w:fill="auto"/>
            <w:vAlign w:val="center"/>
          </w:tcPr>
          <w:p w14:paraId="667F2A00" w14:textId="77777777" w:rsidR="00FD1BD3" w:rsidRDefault="00FD1BD3" w:rsidP="00C421A0">
            <w:pPr>
              <w:autoSpaceDE/>
              <w:jc w:val="center"/>
            </w:pPr>
            <w:r w:rsidRPr="006914D1">
              <w:t>12</w:t>
            </w:r>
            <w:r>
              <w:t>/50</w:t>
            </w:r>
          </w:p>
          <w:p w14:paraId="377B2787" w14:textId="77777777" w:rsidR="00FD1BD3" w:rsidRPr="006914D1" w:rsidRDefault="00FD1BD3" w:rsidP="00C421A0">
            <w:pPr>
              <w:autoSpaceDE/>
              <w:jc w:val="center"/>
            </w:pPr>
            <w:r>
              <w:t xml:space="preserve">(ширина земельных участков вдоль фронта улицы </w:t>
            </w:r>
            <w:r>
              <w:lastRenderedPageBreak/>
              <w:t>(проезда)</w:t>
            </w:r>
          </w:p>
        </w:tc>
        <w:tc>
          <w:tcPr>
            <w:tcW w:w="4253" w:type="dxa"/>
            <w:gridSpan w:val="3"/>
            <w:shd w:val="clear" w:color="auto" w:fill="auto"/>
            <w:vAlign w:val="center"/>
          </w:tcPr>
          <w:p w14:paraId="0AA8449B" w14:textId="77777777" w:rsidR="00FD1BD3" w:rsidRDefault="00FD1BD3" w:rsidP="00C421A0">
            <w:pPr>
              <w:jc w:val="center"/>
            </w:pPr>
            <w:r w:rsidRPr="006914D1">
              <w:lastRenderedPageBreak/>
              <w:t>не подлежат установлению</w:t>
            </w:r>
          </w:p>
        </w:tc>
        <w:tc>
          <w:tcPr>
            <w:tcW w:w="1987" w:type="dxa"/>
            <w:shd w:val="clear" w:color="auto" w:fill="auto"/>
            <w:vAlign w:val="center"/>
          </w:tcPr>
          <w:p w14:paraId="745CAA9F" w14:textId="77777777" w:rsidR="00FD1BD3" w:rsidRDefault="00FD1BD3" w:rsidP="00C421A0">
            <w:pPr>
              <w:jc w:val="center"/>
            </w:pPr>
            <w:r>
              <w:rPr>
                <w:rFonts w:eastAsia="SimSun"/>
                <w:bCs/>
                <w:szCs w:val="22"/>
              </w:rPr>
              <w:t>- Хозяйственные строения</w:t>
            </w:r>
          </w:p>
        </w:tc>
      </w:tr>
      <w:tr w:rsidR="00645768" w:rsidRPr="006914D1" w14:paraId="2AE23B18" w14:textId="77777777" w:rsidTr="00871520">
        <w:trPr>
          <w:trHeight w:val="1159"/>
        </w:trPr>
        <w:tc>
          <w:tcPr>
            <w:tcW w:w="1558" w:type="dxa"/>
            <w:vMerge w:val="restart"/>
            <w:tcBorders>
              <w:top w:val="single" w:sz="4" w:space="0" w:color="auto"/>
              <w:left w:val="single" w:sz="4" w:space="0" w:color="auto"/>
              <w:right w:val="single" w:sz="4" w:space="0" w:color="auto"/>
            </w:tcBorders>
            <w:shd w:val="clear" w:color="auto" w:fill="auto"/>
            <w:vAlign w:val="center"/>
          </w:tcPr>
          <w:p w14:paraId="0C6CC7CB" w14:textId="77777777" w:rsidR="00645768" w:rsidRPr="006914D1" w:rsidRDefault="00645768" w:rsidP="00645768">
            <w:pPr>
              <w:jc w:val="center"/>
            </w:pPr>
            <w:r w:rsidRPr="006914D1">
              <w:lastRenderedPageBreak/>
              <w:t>Ведение садоводства 13.2</w:t>
            </w:r>
          </w:p>
        </w:tc>
        <w:tc>
          <w:tcPr>
            <w:tcW w:w="4109" w:type="dxa"/>
            <w:vMerge w:val="restart"/>
            <w:tcBorders>
              <w:top w:val="single" w:sz="4" w:space="0" w:color="auto"/>
              <w:left w:val="single" w:sz="4" w:space="0" w:color="auto"/>
              <w:right w:val="single" w:sz="4" w:space="0" w:color="auto"/>
            </w:tcBorders>
            <w:shd w:val="clear" w:color="auto" w:fill="auto"/>
            <w:vAlign w:val="center"/>
          </w:tcPr>
          <w:p w14:paraId="44396474" w14:textId="77777777" w:rsidR="00645768" w:rsidRPr="006914D1" w:rsidRDefault="00645768" w:rsidP="00645768">
            <w:pPr>
              <w:jc w:val="center"/>
            </w:pPr>
            <w:r w:rsidRPr="001B1FBB">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w:t>
            </w:r>
            <w:r>
              <w:t>аражей</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68CF8856" w14:textId="77777777" w:rsidR="00645768" w:rsidRPr="006914D1" w:rsidRDefault="00645768" w:rsidP="00645768">
            <w:pPr>
              <w:jc w:val="center"/>
            </w:pPr>
            <w:r w:rsidRPr="006914D1">
              <w:t xml:space="preserve">400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7CAE2F0B" w14:textId="77777777" w:rsidR="00645768" w:rsidRPr="006914D1" w:rsidRDefault="00645768" w:rsidP="00645768">
            <w:pPr>
              <w:jc w:val="center"/>
            </w:pPr>
            <w:r w:rsidRPr="006914D1">
              <w:t>2000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414FB71A" w14:textId="77777777" w:rsidR="00645768" w:rsidRDefault="00645768" w:rsidP="00645768">
            <w:pPr>
              <w:jc w:val="center"/>
            </w:pPr>
            <w:r w:rsidRPr="006914D1">
              <w:t>12</w:t>
            </w:r>
            <w:r>
              <w:t>/50</w:t>
            </w:r>
          </w:p>
          <w:p w14:paraId="2A302EE6" w14:textId="77777777" w:rsidR="00645768" w:rsidRPr="006914D1" w:rsidRDefault="00645768" w:rsidP="00645768">
            <w:pPr>
              <w:jc w:val="center"/>
            </w:pPr>
            <w:r>
              <w:t>(ширина земельных участков вдоль фронта улицы (проезда)</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1583E7DA" w14:textId="77777777" w:rsidR="00645768" w:rsidRPr="006914D1" w:rsidRDefault="00645768" w:rsidP="00645768">
            <w:pPr>
              <w:autoSpaceDE/>
              <w:jc w:val="center"/>
            </w:pPr>
            <w:r w:rsidRPr="006914D1">
              <w:t>3/12</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006255D0" w14:textId="77777777" w:rsidR="00645768" w:rsidRPr="006914D1" w:rsidRDefault="00645768" w:rsidP="00645768">
            <w:pPr>
              <w:autoSpaceDE/>
              <w:jc w:val="center"/>
            </w:pPr>
            <w:r w:rsidRPr="006914D1">
              <w:t>40 %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5782C834" w14:textId="77777777" w:rsidR="00645768" w:rsidRPr="006914D1" w:rsidRDefault="00645768" w:rsidP="00645768">
            <w:pPr>
              <w:autoSpaceDE/>
              <w:jc w:val="center"/>
            </w:pPr>
            <w:r w:rsidRPr="006914D1">
              <w:t>3</w:t>
            </w:r>
          </w:p>
        </w:tc>
        <w:tc>
          <w:tcPr>
            <w:tcW w:w="1987" w:type="dxa"/>
            <w:vMerge w:val="restart"/>
            <w:tcBorders>
              <w:top w:val="single" w:sz="4" w:space="0" w:color="auto"/>
              <w:left w:val="single" w:sz="4" w:space="0" w:color="auto"/>
              <w:right w:val="single" w:sz="4" w:space="0" w:color="auto"/>
            </w:tcBorders>
            <w:vAlign w:val="center"/>
          </w:tcPr>
          <w:p w14:paraId="4F476336" w14:textId="77777777" w:rsidR="00645768" w:rsidRDefault="00645768" w:rsidP="00645768">
            <w:pPr>
              <w:widowControl/>
              <w:suppressAutoHyphens w:val="0"/>
              <w:overflowPunct/>
              <w:autoSpaceDE/>
              <w:autoSpaceDN w:val="0"/>
              <w:spacing w:line="312" w:lineRule="auto"/>
              <w:jc w:val="center"/>
              <w:rPr>
                <w:szCs w:val="24"/>
                <w:lang w:eastAsia="ru-RU"/>
              </w:rPr>
            </w:pPr>
            <w:r>
              <w:rPr>
                <w:szCs w:val="24"/>
                <w:lang w:eastAsia="ru-RU"/>
              </w:rPr>
              <w:t>- Садовый дом;</w:t>
            </w:r>
          </w:p>
          <w:p w14:paraId="00B5DB33" w14:textId="77777777" w:rsidR="00645768" w:rsidRDefault="00645768" w:rsidP="00645768">
            <w:pPr>
              <w:suppressAutoHyphens w:val="0"/>
              <w:overflowPunct/>
              <w:autoSpaceDE/>
              <w:autoSpaceDN w:val="0"/>
              <w:ind w:left="57" w:right="57"/>
              <w:jc w:val="center"/>
              <w:rPr>
                <w:color w:val="000000"/>
                <w:szCs w:val="24"/>
                <w:lang w:eastAsia="ru-RU" w:bidi="ru-RU"/>
              </w:rPr>
            </w:pPr>
            <w:r>
              <w:rPr>
                <w:color w:val="000000"/>
                <w:szCs w:val="24"/>
                <w:lang w:eastAsia="ru-RU" w:bidi="ru-RU"/>
              </w:rPr>
              <w:t>- Индивидуальный гараж;</w:t>
            </w:r>
          </w:p>
          <w:p w14:paraId="5BA6D911" w14:textId="77777777" w:rsidR="00645768" w:rsidRPr="006914D1" w:rsidRDefault="00645768" w:rsidP="00645768">
            <w:pPr>
              <w:autoSpaceDE/>
              <w:jc w:val="center"/>
            </w:pPr>
            <w:r>
              <w:rPr>
                <w:color w:val="000000"/>
                <w:szCs w:val="24"/>
                <w:lang w:eastAsia="ru-RU" w:bidi="ru-RU"/>
              </w:rPr>
              <w:t>- Хозяйственная постройка</w:t>
            </w:r>
          </w:p>
        </w:tc>
      </w:tr>
      <w:tr w:rsidR="00645768" w:rsidRPr="006914D1" w14:paraId="2D62D939" w14:textId="77777777" w:rsidTr="00871520">
        <w:trPr>
          <w:trHeight w:val="892"/>
        </w:trPr>
        <w:tc>
          <w:tcPr>
            <w:tcW w:w="1558" w:type="dxa"/>
            <w:vMerge/>
            <w:tcBorders>
              <w:left w:val="single" w:sz="4" w:space="0" w:color="auto"/>
              <w:bottom w:val="single" w:sz="4" w:space="0" w:color="auto"/>
              <w:right w:val="single" w:sz="4" w:space="0" w:color="auto"/>
            </w:tcBorders>
            <w:shd w:val="clear" w:color="auto" w:fill="auto"/>
            <w:vAlign w:val="center"/>
          </w:tcPr>
          <w:p w14:paraId="4401C576" w14:textId="77777777" w:rsidR="00645768" w:rsidRPr="006914D1" w:rsidRDefault="00645768" w:rsidP="00645768">
            <w:pPr>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14:paraId="13010D1F" w14:textId="77777777" w:rsidR="00645768" w:rsidRPr="006914D1" w:rsidRDefault="00645768" w:rsidP="00645768">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2A611C27" w14:textId="77777777" w:rsidR="00645768" w:rsidRPr="006914D1" w:rsidRDefault="00645768" w:rsidP="00645768">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6A81DF5A" w14:textId="77777777" w:rsidR="00645768" w:rsidRPr="006914D1" w:rsidRDefault="00645768" w:rsidP="00645768">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13628213" w14:textId="77777777" w:rsidR="00645768" w:rsidRPr="006914D1" w:rsidRDefault="00645768" w:rsidP="00645768">
            <w:pPr>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4524C87A" w14:textId="77777777" w:rsidR="00645768" w:rsidRPr="006914D1" w:rsidRDefault="00645768" w:rsidP="00645768">
            <w:pPr>
              <w:autoSpaceDE/>
              <w:jc w:val="center"/>
            </w:pPr>
          </w:p>
        </w:tc>
        <w:tc>
          <w:tcPr>
            <w:tcW w:w="1701" w:type="dxa"/>
            <w:vMerge/>
            <w:tcBorders>
              <w:left w:val="single" w:sz="4" w:space="0" w:color="auto"/>
              <w:bottom w:val="single" w:sz="4" w:space="0" w:color="auto"/>
              <w:right w:val="single" w:sz="4" w:space="0" w:color="auto"/>
            </w:tcBorders>
            <w:shd w:val="clear" w:color="auto" w:fill="auto"/>
            <w:vAlign w:val="center"/>
          </w:tcPr>
          <w:p w14:paraId="2F2BC54A" w14:textId="77777777" w:rsidR="00645768" w:rsidRPr="006914D1" w:rsidRDefault="00645768" w:rsidP="00645768">
            <w:pPr>
              <w:autoSpaceDE/>
              <w:jc w:val="center"/>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3D3C80F9" w14:textId="77777777" w:rsidR="00645768" w:rsidRPr="006914D1" w:rsidRDefault="00645768" w:rsidP="00645768">
            <w:pPr>
              <w:jc w:val="center"/>
            </w:pPr>
            <w:r>
              <w:rPr>
                <w:lang w:eastAsia="ru-RU"/>
              </w:rPr>
              <w:t>максимальная высота оград – 1,8 м.; минимальный отступ застройки от красной линии улицы - 5 м.</w:t>
            </w:r>
          </w:p>
        </w:tc>
        <w:tc>
          <w:tcPr>
            <w:tcW w:w="1987" w:type="dxa"/>
            <w:vMerge/>
            <w:tcBorders>
              <w:left w:val="single" w:sz="4" w:space="0" w:color="auto"/>
              <w:bottom w:val="single" w:sz="4" w:space="0" w:color="auto"/>
              <w:right w:val="single" w:sz="4" w:space="0" w:color="auto"/>
            </w:tcBorders>
            <w:vAlign w:val="center"/>
          </w:tcPr>
          <w:p w14:paraId="552CA92C" w14:textId="77777777" w:rsidR="00645768" w:rsidRDefault="00645768" w:rsidP="00645768">
            <w:pPr>
              <w:widowControl/>
              <w:suppressAutoHyphens w:val="0"/>
              <w:overflowPunct/>
              <w:autoSpaceDE/>
              <w:autoSpaceDN w:val="0"/>
              <w:spacing w:line="312" w:lineRule="auto"/>
              <w:jc w:val="center"/>
              <w:rPr>
                <w:szCs w:val="24"/>
                <w:lang w:eastAsia="ru-RU"/>
              </w:rPr>
            </w:pPr>
          </w:p>
        </w:tc>
      </w:tr>
      <w:tr w:rsidR="00645768" w:rsidRPr="006914D1" w14:paraId="4CD821DE" w14:textId="77777777" w:rsidTr="00871520">
        <w:trPr>
          <w:trHeight w:val="282"/>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44342A30" w14:textId="77777777" w:rsidR="00645768" w:rsidRPr="006914D1" w:rsidRDefault="00645768" w:rsidP="00645768">
            <w:pPr>
              <w:jc w:val="center"/>
            </w:pPr>
            <w:r>
              <w:t>Земельные участки (территории) общего 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20433C0C" w14:textId="77777777" w:rsidR="00645768" w:rsidRDefault="00645768" w:rsidP="00645768">
            <w:r>
              <w:t>Земельные участки общего пользования.</w:t>
            </w:r>
          </w:p>
          <w:p w14:paraId="4E634C36" w14:textId="77777777" w:rsidR="00645768" w:rsidRPr="006914D1" w:rsidRDefault="00645768" w:rsidP="00645768">
            <w:pPr>
              <w:jc w:val="center"/>
            </w:pPr>
            <w:r>
              <w:t>Содержание данного вида разрешенного использования включает в себя содержание видов разрешенного использования с кодами 12.0.1 - 12.0.2</w:t>
            </w:r>
          </w:p>
        </w:tc>
        <w:tc>
          <w:tcPr>
            <w:tcW w:w="73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26F81C4" w14:textId="77777777" w:rsidR="00645768" w:rsidRPr="002634C0" w:rsidRDefault="00645768" w:rsidP="00645768">
            <w:pPr>
              <w:autoSpaceDE/>
              <w:jc w:val="center"/>
              <w:rPr>
                <w:rStyle w:val="FontStyle102"/>
                <w:rFonts w:eastAsia="SimSun"/>
                <w:b w:val="0"/>
                <w:sz w:val="20"/>
                <w:szCs w:val="20"/>
              </w:rPr>
            </w:pPr>
            <w:r>
              <w:t>не подлежат установлению</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14:paraId="1AD2275A" w14:textId="77777777" w:rsidR="00645768" w:rsidRDefault="00645768" w:rsidP="00645768">
            <w:pPr>
              <w:autoSpaceDE/>
              <w:autoSpaceDN w:val="0"/>
              <w:jc w:val="center"/>
              <w:rPr>
                <w:rFonts w:eastAsia="SimSun"/>
                <w:bCs/>
                <w:szCs w:val="22"/>
              </w:rPr>
            </w:pPr>
            <w:r>
              <w:rPr>
                <w:rFonts w:eastAsia="SimSun"/>
                <w:bCs/>
                <w:szCs w:val="22"/>
              </w:rPr>
              <w:t>- Автомобильные дороги;</w:t>
            </w:r>
          </w:p>
          <w:p w14:paraId="0B3C77CC" w14:textId="77777777" w:rsidR="00645768" w:rsidRDefault="00645768" w:rsidP="00645768">
            <w:pPr>
              <w:autoSpaceDE/>
              <w:autoSpaceDN w:val="0"/>
              <w:jc w:val="center"/>
              <w:rPr>
                <w:rFonts w:eastAsia="SimSun"/>
                <w:bCs/>
                <w:szCs w:val="22"/>
              </w:rPr>
            </w:pPr>
            <w:r>
              <w:rPr>
                <w:rFonts w:eastAsia="SimSun"/>
                <w:bCs/>
                <w:szCs w:val="22"/>
              </w:rPr>
              <w:t>- Набережные;</w:t>
            </w:r>
          </w:p>
          <w:p w14:paraId="29CC8741" w14:textId="77777777" w:rsidR="00645768" w:rsidRDefault="00645768" w:rsidP="00645768">
            <w:pPr>
              <w:autoSpaceDE/>
              <w:autoSpaceDN w:val="0"/>
              <w:jc w:val="center"/>
              <w:rPr>
                <w:rFonts w:eastAsia="SimSun"/>
                <w:bCs/>
                <w:szCs w:val="22"/>
              </w:rPr>
            </w:pPr>
            <w:r>
              <w:rPr>
                <w:rFonts w:eastAsia="SimSun"/>
                <w:bCs/>
                <w:szCs w:val="22"/>
              </w:rPr>
              <w:t xml:space="preserve">- Скверы; </w:t>
            </w:r>
          </w:p>
          <w:p w14:paraId="266DA0A8" w14:textId="77777777" w:rsidR="00645768" w:rsidRDefault="00645768" w:rsidP="00645768">
            <w:pPr>
              <w:autoSpaceDE/>
              <w:autoSpaceDN w:val="0"/>
              <w:jc w:val="center"/>
              <w:rPr>
                <w:rFonts w:eastAsia="SimSun"/>
                <w:bCs/>
                <w:szCs w:val="22"/>
              </w:rPr>
            </w:pPr>
            <w:r>
              <w:rPr>
                <w:rFonts w:eastAsia="SimSun"/>
                <w:bCs/>
                <w:szCs w:val="22"/>
              </w:rPr>
              <w:t>- Бульвары;</w:t>
            </w:r>
          </w:p>
          <w:p w14:paraId="56B910EA" w14:textId="77777777" w:rsidR="00645768" w:rsidRDefault="00645768" w:rsidP="00645768">
            <w:pPr>
              <w:autoSpaceDE/>
              <w:autoSpaceDN w:val="0"/>
              <w:jc w:val="center"/>
              <w:rPr>
                <w:rFonts w:eastAsia="SimSun"/>
                <w:bCs/>
                <w:szCs w:val="22"/>
              </w:rPr>
            </w:pPr>
            <w:r>
              <w:rPr>
                <w:rFonts w:eastAsia="SimSun"/>
                <w:bCs/>
                <w:szCs w:val="22"/>
              </w:rPr>
              <w:t>- Велодорожки;</w:t>
            </w:r>
          </w:p>
          <w:p w14:paraId="14CAD094" w14:textId="77777777" w:rsidR="00645768" w:rsidRDefault="00645768" w:rsidP="00645768">
            <w:pPr>
              <w:autoSpaceDE/>
              <w:autoSpaceDN w:val="0"/>
              <w:jc w:val="center"/>
              <w:rPr>
                <w:rFonts w:eastAsia="SimSun"/>
                <w:bCs/>
                <w:szCs w:val="22"/>
              </w:rPr>
            </w:pPr>
            <w:r>
              <w:rPr>
                <w:rFonts w:eastAsia="SimSun"/>
                <w:bCs/>
                <w:szCs w:val="22"/>
              </w:rPr>
              <w:t>- Площади;</w:t>
            </w:r>
          </w:p>
          <w:p w14:paraId="43B08300" w14:textId="77777777" w:rsidR="00645768" w:rsidRDefault="00645768" w:rsidP="00645768">
            <w:pPr>
              <w:autoSpaceDE/>
              <w:autoSpaceDN w:val="0"/>
              <w:jc w:val="center"/>
              <w:rPr>
                <w:rFonts w:eastAsia="SimSun"/>
                <w:bCs/>
                <w:szCs w:val="22"/>
              </w:rPr>
            </w:pPr>
            <w:r>
              <w:rPr>
                <w:rFonts w:eastAsia="SimSun"/>
                <w:bCs/>
                <w:szCs w:val="22"/>
              </w:rPr>
              <w:t xml:space="preserve">- Малые архитектурные </w:t>
            </w:r>
            <w:r>
              <w:rPr>
                <w:rFonts w:eastAsia="SimSun"/>
                <w:bCs/>
                <w:szCs w:val="22"/>
              </w:rPr>
              <w:lastRenderedPageBreak/>
              <w:t>формы;</w:t>
            </w:r>
          </w:p>
          <w:p w14:paraId="659E6A8B" w14:textId="77777777" w:rsidR="00645768" w:rsidRDefault="00645768" w:rsidP="00645768">
            <w:pPr>
              <w:autoSpaceDE/>
              <w:autoSpaceDN w:val="0"/>
              <w:jc w:val="center"/>
              <w:rPr>
                <w:rFonts w:eastAsia="SimSun"/>
                <w:bCs/>
                <w:szCs w:val="22"/>
              </w:rPr>
            </w:pPr>
            <w:r>
              <w:rPr>
                <w:rFonts w:eastAsia="SimSun"/>
                <w:bCs/>
                <w:szCs w:val="22"/>
              </w:rPr>
              <w:t>- Памятники;</w:t>
            </w:r>
          </w:p>
          <w:p w14:paraId="096A44A5" w14:textId="77777777" w:rsidR="00645768" w:rsidRPr="002634C0" w:rsidRDefault="00645768" w:rsidP="00645768">
            <w:pPr>
              <w:autoSpaceDE/>
              <w:jc w:val="center"/>
              <w:rPr>
                <w:rStyle w:val="FontStyle102"/>
                <w:rFonts w:eastAsia="SimSun"/>
                <w:b w:val="0"/>
                <w:sz w:val="20"/>
                <w:szCs w:val="20"/>
              </w:rPr>
            </w:pPr>
            <w:r>
              <w:rPr>
                <w:rFonts w:eastAsia="SimSun"/>
                <w:bCs/>
                <w:szCs w:val="22"/>
              </w:rPr>
              <w:t>- Общественные туалеты</w:t>
            </w:r>
          </w:p>
        </w:tc>
      </w:tr>
    </w:tbl>
    <w:p w14:paraId="1A9816C5" w14:textId="77777777" w:rsidR="00645768" w:rsidRPr="006914D1" w:rsidRDefault="00645768" w:rsidP="00645768">
      <w:pPr>
        <w:jc w:val="center"/>
        <w:rPr>
          <w:sz w:val="24"/>
          <w:szCs w:val="24"/>
          <w:shd w:val="clear" w:color="auto" w:fill="FFFFFF"/>
        </w:rPr>
      </w:pPr>
    </w:p>
    <w:p w14:paraId="57AE443A" w14:textId="77777777" w:rsidR="00645768" w:rsidRPr="006914D1" w:rsidRDefault="00645768" w:rsidP="00645768">
      <w:pPr>
        <w:jc w:val="center"/>
        <w:rPr>
          <w:b/>
          <w:sz w:val="24"/>
          <w:szCs w:val="24"/>
          <w:shd w:val="clear" w:color="auto" w:fill="FFFFFF"/>
        </w:rPr>
      </w:pPr>
    </w:p>
    <w:p w14:paraId="537C5BE8" w14:textId="77777777" w:rsidR="00645768" w:rsidRPr="006914D1" w:rsidRDefault="00645768" w:rsidP="00645768">
      <w:pPr>
        <w:jc w:val="center"/>
        <w:rPr>
          <w:b/>
          <w:sz w:val="24"/>
          <w:szCs w:val="24"/>
          <w:shd w:val="clear" w:color="auto" w:fill="FFFFFF"/>
        </w:rPr>
      </w:pPr>
      <w:r w:rsidRPr="006914D1">
        <w:rPr>
          <w:b/>
          <w:sz w:val="24"/>
          <w:szCs w:val="24"/>
          <w:shd w:val="clear" w:color="auto" w:fill="FFFFFF"/>
        </w:rPr>
        <w:t>Условно разрешенные виды использования</w:t>
      </w:r>
    </w:p>
    <w:p w14:paraId="64DEB044" w14:textId="77777777" w:rsidR="00645768" w:rsidRPr="006914D1" w:rsidRDefault="00645768" w:rsidP="00645768">
      <w:pPr>
        <w:tabs>
          <w:tab w:val="left" w:pos="1320"/>
        </w:tabs>
        <w:jc w:val="center"/>
        <w:rPr>
          <w:sz w:val="24"/>
          <w:szCs w:val="24"/>
        </w:rPr>
      </w:pPr>
    </w:p>
    <w:p w14:paraId="4E1D0A80" w14:textId="77777777" w:rsidR="00645768" w:rsidRDefault="00645768" w:rsidP="00645768">
      <w:pPr>
        <w:ind w:firstLine="567"/>
        <w:rPr>
          <w:sz w:val="24"/>
          <w:szCs w:val="24"/>
          <w:shd w:val="clear" w:color="auto" w:fill="FFFFFF"/>
        </w:rPr>
      </w:pPr>
      <w:r w:rsidRPr="006914D1">
        <w:rPr>
          <w:sz w:val="24"/>
          <w:szCs w:val="24"/>
        </w:rPr>
        <w:t xml:space="preserve">- </w:t>
      </w:r>
      <w:r w:rsidRPr="004152B7">
        <w:rPr>
          <w:sz w:val="24"/>
          <w:szCs w:val="24"/>
        </w:rPr>
        <w:t>Не подлежат установлению</w:t>
      </w:r>
      <w:r>
        <w:rPr>
          <w:sz w:val="24"/>
          <w:szCs w:val="24"/>
        </w:rPr>
        <w:t>.</w:t>
      </w:r>
    </w:p>
    <w:p w14:paraId="4B28BC9F" w14:textId="77777777" w:rsidR="00645768" w:rsidRPr="006914D1" w:rsidRDefault="00645768" w:rsidP="00645768">
      <w:pPr>
        <w:jc w:val="center"/>
        <w:rPr>
          <w:sz w:val="24"/>
          <w:szCs w:val="24"/>
          <w:shd w:val="clear" w:color="auto" w:fill="FFFFFF"/>
        </w:rPr>
      </w:pPr>
    </w:p>
    <w:p w14:paraId="74D8FDB8" w14:textId="77777777" w:rsidR="00645768" w:rsidRPr="006914D1" w:rsidRDefault="00645768" w:rsidP="00645768">
      <w:pPr>
        <w:jc w:val="center"/>
        <w:rPr>
          <w:b/>
          <w:sz w:val="24"/>
          <w:szCs w:val="24"/>
          <w:shd w:val="clear" w:color="auto" w:fill="FFFFFF"/>
        </w:rPr>
      </w:pPr>
      <w:r w:rsidRPr="006914D1">
        <w:rPr>
          <w:b/>
          <w:sz w:val="24"/>
          <w:szCs w:val="24"/>
          <w:shd w:val="clear" w:color="auto" w:fill="FFFFFF"/>
        </w:rPr>
        <w:t>Вспомогательные виды разрешенного использования</w:t>
      </w:r>
    </w:p>
    <w:p w14:paraId="438A7381" w14:textId="77777777" w:rsidR="00645768" w:rsidRPr="006914D1" w:rsidRDefault="00645768" w:rsidP="00645768">
      <w:pPr>
        <w:jc w:val="center"/>
        <w:rPr>
          <w:b/>
          <w:sz w:val="24"/>
          <w:szCs w:val="24"/>
          <w:shd w:val="clear" w:color="auto" w:fill="FFFFFF"/>
        </w:rPr>
      </w:pPr>
    </w:p>
    <w:p w14:paraId="317DF8DA" w14:textId="77777777" w:rsidR="00645768" w:rsidRPr="006914D1" w:rsidRDefault="00645768" w:rsidP="00645768">
      <w:pPr>
        <w:tabs>
          <w:tab w:val="left" w:pos="1320"/>
        </w:tabs>
        <w:ind w:firstLine="567"/>
        <w:rPr>
          <w:b/>
          <w:iCs/>
          <w:sz w:val="28"/>
          <w:szCs w:val="28"/>
        </w:rPr>
      </w:pPr>
      <w:r w:rsidRPr="006914D1">
        <w:rPr>
          <w:sz w:val="24"/>
          <w:szCs w:val="24"/>
        </w:rPr>
        <w:t xml:space="preserve">- </w:t>
      </w:r>
      <w:r w:rsidRPr="004152B7">
        <w:rPr>
          <w:sz w:val="24"/>
          <w:szCs w:val="24"/>
        </w:rPr>
        <w:t>Не подлежат установлению</w:t>
      </w:r>
      <w:r>
        <w:rPr>
          <w:sz w:val="24"/>
          <w:szCs w:val="24"/>
        </w:rPr>
        <w:t>.</w:t>
      </w:r>
    </w:p>
    <w:p w14:paraId="48C086A1" w14:textId="77777777" w:rsidR="00645768" w:rsidRDefault="00645768" w:rsidP="00645768">
      <w:pPr>
        <w:jc w:val="both"/>
        <w:rPr>
          <w:b/>
          <w:sz w:val="24"/>
          <w:szCs w:val="24"/>
        </w:rPr>
      </w:pPr>
    </w:p>
    <w:p w14:paraId="1CF9BA9D" w14:textId="77777777" w:rsidR="00645768" w:rsidRPr="00F76C48" w:rsidRDefault="00645768" w:rsidP="00645768">
      <w:pPr>
        <w:ind w:firstLine="567"/>
        <w:jc w:val="both"/>
        <w:rPr>
          <w:b/>
          <w:sz w:val="24"/>
          <w:szCs w:val="24"/>
        </w:rPr>
      </w:pPr>
      <w:r w:rsidRPr="00F76C48">
        <w:rPr>
          <w:b/>
          <w:sz w:val="24"/>
          <w:szCs w:val="24"/>
        </w:rPr>
        <w:t>ОГРАНИЧЕНИЯ ИСПОЛЬЗОВАНИЯ ЗЕМЕЛЬНЫХ УЧАСТКОВ И ОБЪЕКТОВ КАПИТАЛЬНОГО СТРОИТЕЛЬСТВА:</w:t>
      </w:r>
    </w:p>
    <w:p w14:paraId="3378D0A2" w14:textId="77777777" w:rsidR="00645768" w:rsidRDefault="00645768" w:rsidP="00645768">
      <w:pPr>
        <w:ind w:firstLine="709"/>
        <w:jc w:val="both"/>
      </w:pPr>
    </w:p>
    <w:p w14:paraId="3CE8A826" w14:textId="77777777" w:rsidR="00645768" w:rsidRPr="00F76C48" w:rsidRDefault="00645768" w:rsidP="00645768">
      <w:pPr>
        <w:ind w:firstLine="567"/>
        <w:jc w:val="both"/>
        <w:rPr>
          <w:sz w:val="22"/>
          <w:szCs w:val="22"/>
        </w:rPr>
      </w:pPr>
      <w:r>
        <w:rPr>
          <w:sz w:val="22"/>
          <w:szCs w:val="22"/>
        </w:rPr>
        <w:t xml:space="preserve">Не допускается размещение </w:t>
      </w:r>
      <w:r w:rsidRPr="00895609">
        <w:rPr>
          <w:sz w:val="22"/>
          <w:szCs w:val="22"/>
        </w:rPr>
        <w:t>садовых домов в санитарно-защитных зонах, установленных в предусмотренном действующим законодательством порядке.</w:t>
      </w:r>
    </w:p>
    <w:p w14:paraId="448796B7" w14:textId="77777777" w:rsidR="00645768" w:rsidRDefault="00645768" w:rsidP="00645768">
      <w:pPr>
        <w:ind w:firstLine="567"/>
        <w:jc w:val="both"/>
        <w:rPr>
          <w:sz w:val="22"/>
          <w:szCs w:val="22"/>
        </w:rPr>
      </w:pPr>
      <w:r w:rsidRPr="00895609">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Pr>
          <w:sz w:val="22"/>
          <w:szCs w:val="22"/>
        </w:rPr>
        <w:t>.</w:t>
      </w:r>
    </w:p>
    <w:p w14:paraId="20ADCD50" w14:textId="77777777" w:rsidR="00645768" w:rsidRDefault="00645768" w:rsidP="00645768">
      <w:pPr>
        <w:tabs>
          <w:tab w:val="left" w:pos="1320"/>
        </w:tabs>
        <w:ind w:firstLine="567"/>
        <w:rPr>
          <w:b/>
          <w:iCs/>
          <w:sz w:val="28"/>
          <w:szCs w:val="28"/>
        </w:rPr>
      </w:pPr>
      <w:r w:rsidRPr="00A773AB">
        <w:rPr>
          <w:sz w:val="22"/>
          <w:szCs w:val="22"/>
        </w:rPr>
        <w:t>Ограничения использования земельных участков и объектов капитального строительства</w:t>
      </w:r>
      <w:r>
        <w:rPr>
          <w:sz w:val="22"/>
          <w:szCs w:val="22"/>
        </w:rPr>
        <w:t xml:space="preserve"> в зонах с особыми условиями использования территорий</w:t>
      </w:r>
      <w:r w:rsidRPr="00A773AB">
        <w:rPr>
          <w:sz w:val="22"/>
          <w:szCs w:val="22"/>
        </w:rPr>
        <w:t xml:space="preserve"> устанавливаются совокупностью требований, определенных главой 6 настоящих Правил.</w:t>
      </w:r>
    </w:p>
    <w:p w14:paraId="46AA3FF1" w14:textId="77777777" w:rsidR="00645768" w:rsidRDefault="00645768" w:rsidP="00645768">
      <w:pPr>
        <w:tabs>
          <w:tab w:val="left" w:pos="1320"/>
        </w:tabs>
        <w:jc w:val="center"/>
        <w:rPr>
          <w:b/>
          <w:iCs/>
          <w:sz w:val="28"/>
          <w:szCs w:val="28"/>
        </w:rPr>
      </w:pPr>
      <w:bookmarkStart w:id="185" w:name="СТАТЬЯ41"/>
    </w:p>
    <w:p w14:paraId="0C63DE24" w14:textId="77777777" w:rsidR="00645768" w:rsidRDefault="00645768" w:rsidP="00645768">
      <w:pPr>
        <w:tabs>
          <w:tab w:val="left" w:pos="1320"/>
        </w:tabs>
        <w:jc w:val="center"/>
        <w:rPr>
          <w:b/>
          <w:iCs/>
          <w:sz w:val="28"/>
          <w:szCs w:val="28"/>
        </w:rPr>
      </w:pPr>
    </w:p>
    <w:p w14:paraId="6E4DB988" w14:textId="77777777" w:rsidR="00C766B9" w:rsidRDefault="00C766B9">
      <w:pPr>
        <w:widowControl/>
        <w:suppressAutoHyphens w:val="0"/>
        <w:overflowPunct/>
        <w:autoSpaceDE/>
        <w:spacing w:after="200" w:line="276" w:lineRule="auto"/>
        <w:rPr>
          <w:b/>
          <w:iCs/>
          <w:sz w:val="28"/>
          <w:szCs w:val="28"/>
        </w:rPr>
      </w:pPr>
      <w:r>
        <w:rPr>
          <w:b/>
          <w:iCs/>
          <w:sz w:val="28"/>
          <w:szCs w:val="28"/>
        </w:rPr>
        <w:br w:type="page"/>
      </w:r>
    </w:p>
    <w:p w14:paraId="36D387EC" w14:textId="2345756B" w:rsidR="00645768" w:rsidRPr="006914D1" w:rsidRDefault="00645768" w:rsidP="00645768">
      <w:pPr>
        <w:tabs>
          <w:tab w:val="left" w:pos="1320"/>
        </w:tabs>
        <w:jc w:val="center"/>
        <w:rPr>
          <w:b/>
          <w:iCs/>
          <w:sz w:val="28"/>
          <w:szCs w:val="28"/>
        </w:rPr>
      </w:pPr>
      <w:r w:rsidRPr="006914D1">
        <w:rPr>
          <w:b/>
          <w:iCs/>
          <w:sz w:val="28"/>
          <w:szCs w:val="28"/>
        </w:rPr>
        <w:lastRenderedPageBreak/>
        <w:t xml:space="preserve">СТАТЬЯ </w:t>
      </w:r>
      <w:r w:rsidR="00981D41">
        <w:rPr>
          <w:b/>
          <w:iCs/>
          <w:sz w:val="28"/>
          <w:szCs w:val="28"/>
        </w:rPr>
        <w:t>2</w:t>
      </w:r>
      <w:r>
        <w:rPr>
          <w:b/>
          <w:iCs/>
          <w:sz w:val="28"/>
          <w:szCs w:val="28"/>
        </w:rPr>
        <w:t>1</w:t>
      </w:r>
      <w:r w:rsidRPr="006914D1">
        <w:rPr>
          <w:b/>
          <w:iCs/>
          <w:sz w:val="28"/>
          <w:szCs w:val="28"/>
        </w:rPr>
        <w:t>. ГРАДОСТРОИТЕЛЬНЫЕ РЕГЛАМЕНТЫ ДЛЯ ЗОН РЕКРЕАЦИОННОГО НАЗНАЧЕНИЯ</w:t>
      </w:r>
    </w:p>
    <w:bookmarkEnd w:id="185"/>
    <w:p w14:paraId="6C1249C4" w14:textId="77777777" w:rsidR="00645768" w:rsidRDefault="00645768" w:rsidP="00645768">
      <w:pPr>
        <w:tabs>
          <w:tab w:val="left" w:pos="1320"/>
        </w:tabs>
        <w:jc w:val="center"/>
        <w:rPr>
          <w:b/>
          <w:iCs/>
          <w:sz w:val="24"/>
          <w:szCs w:val="24"/>
        </w:rPr>
      </w:pPr>
    </w:p>
    <w:p w14:paraId="14A4C6A9" w14:textId="77777777" w:rsidR="00645768" w:rsidRPr="006914D1" w:rsidRDefault="00645768" w:rsidP="00645768">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5"/>
      </w:tblGrid>
      <w:tr w:rsidR="00645768" w:rsidRPr="006914D1" w14:paraId="70C364E9" w14:textId="77777777" w:rsidTr="00645768">
        <w:tc>
          <w:tcPr>
            <w:tcW w:w="14275" w:type="dxa"/>
            <w:shd w:val="clear" w:color="auto" w:fill="DAEEF3"/>
          </w:tcPr>
          <w:p w14:paraId="10660EF3" w14:textId="77777777" w:rsidR="00645768" w:rsidRPr="006914D1" w:rsidRDefault="00645768" w:rsidP="00645768">
            <w:pPr>
              <w:tabs>
                <w:tab w:val="left" w:pos="1320"/>
              </w:tabs>
              <w:jc w:val="center"/>
              <w:rPr>
                <w:rFonts w:eastAsia="Calibri"/>
                <w:b/>
                <w:sz w:val="24"/>
                <w:szCs w:val="24"/>
              </w:rPr>
            </w:pPr>
            <w:r w:rsidRPr="006914D1">
              <w:rPr>
                <w:rFonts w:eastAsia="Calibri"/>
                <w:b/>
                <w:iCs/>
                <w:sz w:val="24"/>
                <w:szCs w:val="24"/>
              </w:rPr>
              <w:t>Р1.</w:t>
            </w:r>
            <w:r w:rsidRPr="006914D1">
              <w:rPr>
                <w:rFonts w:eastAsia="Calibri"/>
                <w:b/>
                <w:sz w:val="24"/>
                <w:szCs w:val="24"/>
              </w:rPr>
              <w:t xml:space="preserve"> ЗОНА </w:t>
            </w:r>
            <w:r>
              <w:rPr>
                <w:rFonts w:eastAsia="Calibri"/>
                <w:b/>
                <w:sz w:val="24"/>
                <w:szCs w:val="24"/>
              </w:rPr>
              <w:t>РЕКРЕАЦИОННОГО НАЗНАЧЕНИЯ</w:t>
            </w:r>
          </w:p>
          <w:p w14:paraId="365833AE" w14:textId="77777777" w:rsidR="00645768" w:rsidRPr="006914D1" w:rsidRDefault="00645768" w:rsidP="00645768">
            <w:pPr>
              <w:tabs>
                <w:tab w:val="left" w:pos="1320"/>
              </w:tabs>
              <w:jc w:val="center"/>
              <w:rPr>
                <w:rFonts w:eastAsia="Calibri"/>
                <w:b/>
                <w:iCs/>
                <w:sz w:val="24"/>
                <w:szCs w:val="24"/>
              </w:rPr>
            </w:pPr>
            <w:r w:rsidRPr="006914D1">
              <w:rPr>
                <w:rFonts w:eastAsia="Calibri"/>
                <w:sz w:val="24"/>
                <w:szCs w:val="24"/>
              </w:rPr>
              <w:t xml:space="preserve">Зона </w:t>
            </w:r>
            <w:r w:rsidRPr="00734632">
              <w:rPr>
                <w:rFonts w:eastAsia="Calibri"/>
                <w:sz w:val="24"/>
                <w:szCs w:val="24"/>
              </w:rPr>
              <w:t>рекреационного назначения</w:t>
            </w:r>
            <w:r w:rsidRPr="006914D1">
              <w:rPr>
                <w:rFonts w:eastAsia="HiddenHorzOCR"/>
                <w:sz w:val="24"/>
                <w:szCs w:val="24"/>
              </w:rPr>
              <w:t xml:space="preserve"> (Р1) установлена для обеспечения правовых условий использования территорий, предназначенных</w:t>
            </w:r>
            <w:r>
              <w:rPr>
                <w:rFonts w:eastAsia="HiddenHorzOCR"/>
                <w:sz w:val="24"/>
                <w:szCs w:val="24"/>
              </w:rPr>
              <w:t xml:space="preserve"> </w:t>
            </w:r>
            <w:r w:rsidRPr="006914D1">
              <w:rPr>
                <w:rFonts w:eastAsia="Calibri"/>
                <w:sz w:val="24"/>
                <w:szCs w:val="24"/>
              </w:rPr>
              <w:t>для активного отдыха, проведения досуга, размещения рекреационных, курортных объектов</w:t>
            </w:r>
            <w:r>
              <w:rPr>
                <w:rFonts w:eastAsia="Calibri"/>
                <w:sz w:val="24"/>
                <w:szCs w:val="24"/>
              </w:rPr>
              <w:t>;</w:t>
            </w:r>
            <w:r w:rsidRPr="006914D1">
              <w:rPr>
                <w:rFonts w:eastAsia="HiddenHorzOCR"/>
                <w:sz w:val="24"/>
                <w:szCs w:val="24"/>
              </w:rPr>
              <w:t xml:space="preserve"> </w:t>
            </w:r>
            <w:r w:rsidRPr="006914D1">
              <w:rPr>
                <w:rFonts w:eastAsia="Calibri"/>
                <w:sz w:val="24"/>
                <w:szCs w:val="24"/>
              </w:rPr>
              <w:t>занятий физической культурой и спортом</w:t>
            </w:r>
            <w:r>
              <w:rPr>
                <w:rFonts w:eastAsia="Calibri"/>
                <w:sz w:val="24"/>
                <w:szCs w:val="24"/>
              </w:rPr>
              <w:t xml:space="preserve">; </w:t>
            </w:r>
            <w:r w:rsidRPr="006914D1">
              <w:rPr>
                <w:rFonts w:eastAsia="HiddenHorzOCR"/>
                <w:sz w:val="24"/>
                <w:szCs w:val="24"/>
                <w:shd w:val="clear" w:color="auto" w:fill="DAEEF3"/>
              </w:rPr>
              <w:t>лесо</w:t>
            </w:r>
            <w:r w:rsidRPr="006914D1">
              <w:rPr>
                <w:rFonts w:eastAsia="Calibri"/>
                <w:sz w:val="24"/>
                <w:szCs w:val="24"/>
                <w:shd w:val="clear" w:color="auto" w:fill="DAEEF3"/>
              </w:rPr>
              <w:t>парков с рекреационными функциями</w:t>
            </w:r>
            <w:r>
              <w:rPr>
                <w:rFonts w:eastAsia="HiddenHorzOCR"/>
                <w:sz w:val="24"/>
                <w:szCs w:val="24"/>
              </w:rPr>
              <w:t xml:space="preserve">; </w:t>
            </w:r>
            <w:r w:rsidRPr="006914D1">
              <w:rPr>
                <w:rFonts w:eastAsia="Calibri"/>
                <w:sz w:val="24"/>
                <w:szCs w:val="24"/>
              </w:rPr>
              <w:t>скверов, бульваров, площадей, проездов, малых архитектурных форм благоустройства</w:t>
            </w:r>
            <w:r>
              <w:rPr>
                <w:rFonts w:eastAsia="Calibri"/>
                <w:sz w:val="24"/>
                <w:szCs w:val="24"/>
              </w:rPr>
              <w:t xml:space="preserve">, </w:t>
            </w:r>
            <w:r>
              <w:rPr>
                <w:rFonts w:eastAsia="HiddenHorzOCR"/>
                <w:sz w:val="24"/>
                <w:szCs w:val="24"/>
              </w:rPr>
              <w:t>а также</w:t>
            </w:r>
            <w:r w:rsidRPr="006914D1">
              <w:rPr>
                <w:rFonts w:eastAsia="HiddenHorzOCR"/>
                <w:sz w:val="24"/>
                <w:szCs w:val="24"/>
              </w:rPr>
              <w:t xml:space="preserve"> сохранения окружающей среды</w:t>
            </w:r>
            <w:r>
              <w:rPr>
                <w:rFonts w:eastAsia="HiddenHorzOCR"/>
                <w:sz w:val="24"/>
                <w:szCs w:val="24"/>
              </w:rPr>
              <w:t>.</w:t>
            </w:r>
          </w:p>
        </w:tc>
      </w:tr>
    </w:tbl>
    <w:p w14:paraId="13034285" w14:textId="77777777" w:rsidR="00645768" w:rsidRPr="006914D1" w:rsidRDefault="00645768" w:rsidP="00645768">
      <w:pPr>
        <w:tabs>
          <w:tab w:val="left" w:pos="1320"/>
        </w:tabs>
        <w:jc w:val="center"/>
        <w:rPr>
          <w:b/>
          <w:iCs/>
          <w:sz w:val="24"/>
          <w:szCs w:val="24"/>
        </w:rPr>
      </w:pPr>
    </w:p>
    <w:tbl>
      <w:tblPr>
        <w:tblW w:w="1502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111"/>
        <w:gridCol w:w="992"/>
        <w:gridCol w:w="993"/>
        <w:gridCol w:w="1134"/>
        <w:gridCol w:w="1417"/>
        <w:gridCol w:w="1701"/>
        <w:gridCol w:w="1134"/>
        <w:gridCol w:w="142"/>
        <w:gridCol w:w="1842"/>
      </w:tblGrid>
      <w:tr w:rsidR="00645768" w:rsidRPr="006914D1" w14:paraId="65285EE5" w14:textId="77777777" w:rsidTr="00871520">
        <w:trPr>
          <w:trHeight w:val="232"/>
          <w:tblHeader/>
        </w:trPr>
        <w:tc>
          <w:tcPr>
            <w:tcW w:w="15026" w:type="dxa"/>
            <w:gridSpan w:val="10"/>
            <w:shd w:val="clear" w:color="auto" w:fill="C6D9F1"/>
            <w:vAlign w:val="center"/>
          </w:tcPr>
          <w:p w14:paraId="7F1BB62A" w14:textId="77777777" w:rsidR="00645768" w:rsidRDefault="00645768" w:rsidP="00645768">
            <w:pPr>
              <w:jc w:val="center"/>
              <w:rPr>
                <w:b/>
              </w:rPr>
            </w:pPr>
            <w:r w:rsidRPr="006914D1">
              <w:rPr>
                <w:b/>
                <w:sz w:val="24"/>
                <w:szCs w:val="24"/>
              </w:rPr>
              <w:t>Основные виды разрешенного использования</w:t>
            </w:r>
          </w:p>
        </w:tc>
      </w:tr>
      <w:tr w:rsidR="00645768" w:rsidRPr="006914D1" w14:paraId="6C268826" w14:textId="77777777" w:rsidTr="00871520">
        <w:trPr>
          <w:trHeight w:val="232"/>
          <w:tblHeader/>
        </w:trPr>
        <w:tc>
          <w:tcPr>
            <w:tcW w:w="1560" w:type="dxa"/>
            <w:vMerge w:val="restart"/>
            <w:shd w:val="clear" w:color="auto" w:fill="EAF1DD"/>
            <w:vAlign w:val="center"/>
          </w:tcPr>
          <w:p w14:paraId="58CD57EC" w14:textId="77777777" w:rsidR="00645768" w:rsidRPr="006914D1" w:rsidRDefault="00645768" w:rsidP="00645768">
            <w:pPr>
              <w:autoSpaceDE/>
              <w:jc w:val="center"/>
              <w:rPr>
                <w:b/>
              </w:rPr>
            </w:pPr>
            <w:r w:rsidRPr="006914D1">
              <w:rPr>
                <w:b/>
              </w:rPr>
              <w:t>Наименование и код ВРИ</w:t>
            </w:r>
          </w:p>
        </w:tc>
        <w:tc>
          <w:tcPr>
            <w:tcW w:w="4111" w:type="dxa"/>
            <w:vMerge w:val="restart"/>
            <w:shd w:val="clear" w:color="auto" w:fill="EAF1DD"/>
            <w:noWrap/>
            <w:vAlign w:val="center"/>
          </w:tcPr>
          <w:p w14:paraId="58B2E5AE" w14:textId="77777777" w:rsidR="00645768" w:rsidRPr="006914D1" w:rsidRDefault="00645768" w:rsidP="00645768">
            <w:pPr>
              <w:autoSpaceDE/>
              <w:jc w:val="center"/>
              <w:rPr>
                <w:b/>
              </w:rPr>
            </w:pPr>
            <w:r w:rsidRPr="006914D1">
              <w:rPr>
                <w:b/>
              </w:rPr>
              <w:t>Описание ВРИ</w:t>
            </w:r>
          </w:p>
        </w:tc>
        <w:tc>
          <w:tcPr>
            <w:tcW w:w="3119" w:type="dxa"/>
            <w:gridSpan w:val="3"/>
            <w:shd w:val="clear" w:color="auto" w:fill="EAF1DD"/>
            <w:vAlign w:val="center"/>
          </w:tcPr>
          <w:p w14:paraId="62222218" w14:textId="77777777" w:rsidR="00645768" w:rsidRPr="006914D1" w:rsidRDefault="00645768" w:rsidP="00645768">
            <w:pPr>
              <w:autoSpaceDE/>
              <w:jc w:val="center"/>
              <w:rPr>
                <w:b/>
              </w:rPr>
            </w:pPr>
            <w:r w:rsidRPr="006914D1">
              <w:rPr>
                <w:b/>
              </w:rPr>
              <w:t>Предельные размеры земельных участков</w:t>
            </w:r>
          </w:p>
        </w:tc>
        <w:tc>
          <w:tcPr>
            <w:tcW w:w="1417" w:type="dxa"/>
            <w:vMerge w:val="restart"/>
            <w:shd w:val="clear" w:color="auto" w:fill="EAF1DD"/>
            <w:vAlign w:val="center"/>
          </w:tcPr>
          <w:p w14:paraId="5282E369"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025B142E" w14:textId="77777777" w:rsidR="00645768" w:rsidRPr="006914D1" w:rsidRDefault="00645768" w:rsidP="00645768">
            <w:pPr>
              <w:autoSpaceDE/>
              <w:jc w:val="center"/>
              <w:rPr>
                <w:b/>
              </w:rPr>
            </w:pPr>
            <w:r w:rsidRPr="006914D1">
              <w:rPr>
                <w:b/>
              </w:rPr>
              <w:t>(</w:t>
            </w:r>
            <w:proofErr w:type="spellStart"/>
            <w:r w:rsidRPr="006914D1">
              <w:rPr>
                <w:b/>
              </w:rPr>
              <w:t>эт</w:t>
            </w:r>
            <w:proofErr w:type="spellEnd"/>
            <w:r w:rsidRPr="006914D1">
              <w:rPr>
                <w:b/>
              </w:rPr>
              <w:t>./м.)</w:t>
            </w:r>
          </w:p>
        </w:tc>
        <w:tc>
          <w:tcPr>
            <w:tcW w:w="1701" w:type="dxa"/>
            <w:vMerge w:val="restart"/>
            <w:shd w:val="clear" w:color="auto" w:fill="EAF1DD"/>
            <w:noWrap/>
            <w:vAlign w:val="center"/>
          </w:tcPr>
          <w:p w14:paraId="7B21E4CD"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134" w:type="dxa"/>
            <w:vMerge w:val="restart"/>
            <w:shd w:val="clear" w:color="auto" w:fill="EAF1DD"/>
            <w:noWrap/>
            <w:vAlign w:val="center"/>
          </w:tcPr>
          <w:p w14:paraId="5E53803D"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1984" w:type="dxa"/>
            <w:gridSpan w:val="2"/>
            <w:vMerge w:val="restart"/>
            <w:shd w:val="clear" w:color="auto" w:fill="EAF1DD"/>
            <w:vAlign w:val="center"/>
          </w:tcPr>
          <w:p w14:paraId="446B86FE"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645768" w:rsidRPr="006914D1" w14:paraId="70755E7E" w14:textId="77777777" w:rsidTr="00871520">
        <w:trPr>
          <w:trHeight w:val="182"/>
          <w:tblHeader/>
        </w:trPr>
        <w:tc>
          <w:tcPr>
            <w:tcW w:w="1560" w:type="dxa"/>
            <w:vMerge/>
            <w:shd w:val="clear" w:color="auto" w:fill="auto"/>
            <w:vAlign w:val="center"/>
          </w:tcPr>
          <w:p w14:paraId="1D421DC1" w14:textId="77777777" w:rsidR="00645768" w:rsidRPr="006914D1" w:rsidRDefault="00645768" w:rsidP="00645768">
            <w:pPr>
              <w:autoSpaceDE/>
            </w:pPr>
          </w:p>
        </w:tc>
        <w:tc>
          <w:tcPr>
            <w:tcW w:w="4111" w:type="dxa"/>
            <w:vMerge/>
            <w:shd w:val="clear" w:color="auto" w:fill="auto"/>
            <w:vAlign w:val="center"/>
          </w:tcPr>
          <w:p w14:paraId="0C7C4A03" w14:textId="77777777" w:rsidR="00645768" w:rsidRPr="006914D1" w:rsidRDefault="00645768" w:rsidP="00645768">
            <w:pPr>
              <w:autoSpaceDE/>
            </w:pPr>
          </w:p>
        </w:tc>
        <w:tc>
          <w:tcPr>
            <w:tcW w:w="1985" w:type="dxa"/>
            <w:gridSpan w:val="2"/>
            <w:shd w:val="clear" w:color="auto" w:fill="EAF1DD"/>
            <w:noWrap/>
            <w:vAlign w:val="center"/>
          </w:tcPr>
          <w:p w14:paraId="173000DA" w14:textId="77777777" w:rsidR="00645768" w:rsidRPr="006914D1" w:rsidRDefault="00645768" w:rsidP="00645768">
            <w:pPr>
              <w:autoSpaceDE/>
              <w:jc w:val="center"/>
              <w:rPr>
                <w:b/>
              </w:rPr>
            </w:pPr>
            <w:r w:rsidRPr="006914D1">
              <w:rPr>
                <w:b/>
              </w:rPr>
              <w:t>Площадь (кв. м.)</w:t>
            </w:r>
          </w:p>
        </w:tc>
        <w:tc>
          <w:tcPr>
            <w:tcW w:w="1134" w:type="dxa"/>
            <w:shd w:val="clear" w:color="auto" w:fill="EAF1DD"/>
            <w:noWrap/>
            <w:vAlign w:val="center"/>
          </w:tcPr>
          <w:p w14:paraId="279D61AC" w14:textId="77777777" w:rsidR="00645768" w:rsidRPr="006914D1" w:rsidRDefault="00645768" w:rsidP="00645768">
            <w:pPr>
              <w:autoSpaceDE/>
              <w:jc w:val="center"/>
              <w:rPr>
                <w:b/>
              </w:rPr>
            </w:pPr>
            <w:r w:rsidRPr="006914D1">
              <w:rPr>
                <w:b/>
              </w:rPr>
              <w:t xml:space="preserve">Размер (м.) </w:t>
            </w:r>
          </w:p>
        </w:tc>
        <w:tc>
          <w:tcPr>
            <w:tcW w:w="1417" w:type="dxa"/>
            <w:vMerge/>
            <w:shd w:val="clear" w:color="auto" w:fill="auto"/>
            <w:vAlign w:val="center"/>
          </w:tcPr>
          <w:p w14:paraId="5BB8B8FB" w14:textId="77777777" w:rsidR="00645768" w:rsidRPr="006914D1" w:rsidRDefault="00645768" w:rsidP="00645768">
            <w:pPr>
              <w:autoSpaceDE/>
            </w:pPr>
          </w:p>
        </w:tc>
        <w:tc>
          <w:tcPr>
            <w:tcW w:w="1701" w:type="dxa"/>
            <w:vMerge/>
            <w:shd w:val="clear" w:color="auto" w:fill="auto"/>
            <w:vAlign w:val="center"/>
          </w:tcPr>
          <w:p w14:paraId="589D698C" w14:textId="77777777" w:rsidR="00645768" w:rsidRPr="006914D1" w:rsidRDefault="00645768" w:rsidP="00645768">
            <w:pPr>
              <w:autoSpaceDE/>
            </w:pPr>
          </w:p>
        </w:tc>
        <w:tc>
          <w:tcPr>
            <w:tcW w:w="1134" w:type="dxa"/>
            <w:vMerge/>
            <w:shd w:val="clear" w:color="auto" w:fill="auto"/>
            <w:vAlign w:val="center"/>
          </w:tcPr>
          <w:p w14:paraId="29E6FD12" w14:textId="77777777" w:rsidR="00645768" w:rsidRPr="006914D1" w:rsidRDefault="00645768" w:rsidP="00645768">
            <w:pPr>
              <w:autoSpaceDE/>
            </w:pPr>
          </w:p>
        </w:tc>
        <w:tc>
          <w:tcPr>
            <w:tcW w:w="1984" w:type="dxa"/>
            <w:gridSpan w:val="2"/>
            <w:vMerge/>
          </w:tcPr>
          <w:p w14:paraId="1D8773E2" w14:textId="77777777" w:rsidR="00645768" w:rsidRPr="006914D1" w:rsidRDefault="00645768" w:rsidP="00645768">
            <w:pPr>
              <w:autoSpaceDE/>
            </w:pPr>
          </w:p>
        </w:tc>
      </w:tr>
      <w:tr w:rsidR="00645768" w:rsidRPr="006914D1" w14:paraId="74EE78D2" w14:textId="77777777" w:rsidTr="00871520">
        <w:trPr>
          <w:trHeight w:val="77"/>
          <w:tblHeader/>
        </w:trPr>
        <w:tc>
          <w:tcPr>
            <w:tcW w:w="1560" w:type="dxa"/>
            <w:vMerge/>
            <w:shd w:val="clear" w:color="auto" w:fill="auto"/>
            <w:vAlign w:val="center"/>
          </w:tcPr>
          <w:p w14:paraId="61B70D38" w14:textId="77777777" w:rsidR="00645768" w:rsidRPr="006914D1" w:rsidRDefault="00645768" w:rsidP="00645768">
            <w:pPr>
              <w:autoSpaceDE/>
            </w:pPr>
          </w:p>
        </w:tc>
        <w:tc>
          <w:tcPr>
            <w:tcW w:w="4111" w:type="dxa"/>
            <w:vMerge/>
            <w:shd w:val="clear" w:color="auto" w:fill="auto"/>
            <w:vAlign w:val="center"/>
          </w:tcPr>
          <w:p w14:paraId="46830A84" w14:textId="77777777" w:rsidR="00645768" w:rsidRPr="006914D1" w:rsidRDefault="00645768" w:rsidP="00645768">
            <w:pPr>
              <w:autoSpaceDE/>
            </w:pPr>
          </w:p>
        </w:tc>
        <w:tc>
          <w:tcPr>
            <w:tcW w:w="992" w:type="dxa"/>
            <w:shd w:val="clear" w:color="auto" w:fill="EAF1DD"/>
            <w:noWrap/>
            <w:vAlign w:val="center"/>
          </w:tcPr>
          <w:p w14:paraId="2C373662"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993" w:type="dxa"/>
            <w:shd w:val="clear" w:color="auto" w:fill="EAF1DD"/>
            <w:vAlign w:val="center"/>
          </w:tcPr>
          <w:p w14:paraId="5D2E0B91"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134" w:type="dxa"/>
            <w:shd w:val="clear" w:color="auto" w:fill="EAF1DD"/>
            <w:vAlign w:val="center"/>
          </w:tcPr>
          <w:p w14:paraId="4A7E9BD5"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417" w:type="dxa"/>
            <w:vMerge/>
            <w:shd w:val="clear" w:color="auto" w:fill="auto"/>
            <w:vAlign w:val="center"/>
          </w:tcPr>
          <w:p w14:paraId="762D1244" w14:textId="77777777" w:rsidR="00645768" w:rsidRPr="006914D1" w:rsidRDefault="00645768" w:rsidP="00645768">
            <w:pPr>
              <w:autoSpaceDE/>
            </w:pPr>
          </w:p>
        </w:tc>
        <w:tc>
          <w:tcPr>
            <w:tcW w:w="1701" w:type="dxa"/>
            <w:vMerge/>
            <w:shd w:val="clear" w:color="auto" w:fill="auto"/>
            <w:vAlign w:val="center"/>
          </w:tcPr>
          <w:p w14:paraId="3A22BD61" w14:textId="77777777" w:rsidR="00645768" w:rsidRPr="006914D1" w:rsidRDefault="00645768" w:rsidP="00645768">
            <w:pPr>
              <w:autoSpaceDE/>
              <w:jc w:val="center"/>
            </w:pPr>
          </w:p>
        </w:tc>
        <w:tc>
          <w:tcPr>
            <w:tcW w:w="1134" w:type="dxa"/>
            <w:vMerge/>
            <w:shd w:val="clear" w:color="auto" w:fill="auto"/>
            <w:vAlign w:val="center"/>
          </w:tcPr>
          <w:p w14:paraId="61C803AF" w14:textId="77777777" w:rsidR="00645768" w:rsidRPr="006914D1" w:rsidRDefault="00645768" w:rsidP="00645768">
            <w:pPr>
              <w:autoSpaceDE/>
              <w:jc w:val="center"/>
            </w:pPr>
          </w:p>
        </w:tc>
        <w:tc>
          <w:tcPr>
            <w:tcW w:w="1984" w:type="dxa"/>
            <w:gridSpan w:val="2"/>
            <w:vMerge/>
          </w:tcPr>
          <w:p w14:paraId="51423B6C" w14:textId="77777777" w:rsidR="00645768" w:rsidRPr="006914D1" w:rsidRDefault="00645768" w:rsidP="00645768">
            <w:pPr>
              <w:autoSpaceDE/>
              <w:jc w:val="center"/>
            </w:pPr>
          </w:p>
        </w:tc>
      </w:tr>
      <w:tr w:rsidR="00645768" w:rsidRPr="006914D1" w14:paraId="11F55223" w14:textId="77777777" w:rsidTr="00871520">
        <w:trPr>
          <w:trHeight w:val="1269"/>
        </w:trPr>
        <w:tc>
          <w:tcPr>
            <w:tcW w:w="1560" w:type="dxa"/>
            <w:vMerge w:val="restart"/>
            <w:tcBorders>
              <w:top w:val="single" w:sz="4" w:space="0" w:color="auto"/>
              <w:left w:val="single" w:sz="4" w:space="0" w:color="auto"/>
              <w:right w:val="single" w:sz="4" w:space="0" w:color="auto"/>
            </w:tcBorders>
            <w:shd w:val="clear" w:color="auto" w:fill="auto"/>
            <w:vAlign w:val="center"/>
          </w:tcPr>
          <w:p w14:paraId="7B9E0147" w14:textId="77777777" w:rsidR="00645768" w:rsidRPr="006914D1" w:rsidRDefault="00645768" w:rsidP="00645768">
            <w:pPr>
              <w:jc w:val="center"/>
            </w:pPr>
            <w:r w:rsidRPr="006914D1">
              <w:t>Спорт 5.1</w:t>
            </w:r>
          </w:p>
        </w:tc>
        <w:tc>
          <w:tcPr>
            <w:tcW w:w="4111" w:type="dxa"/>
            <w:vMerge w:val="restart"/>
            <w:tcBorders>
              <w:top w:val="single" w:sz="4" w:space="0" w:color="auto"/>
              <w:left w:val="single" w:sz="4" w:space="0" w:color="auto"/>
              <w:right w:val="single" w:sz="4" w:space="0" w:color="auto"/>
            </w:tcBorders>
            <w:shd w:val="clear" w:color="auto" w:fill="auto"/>
            <w:vAlign w:val="center"/>
          </w:tcPr>
          <w:p w14:paraId="77A3FDB2" w14:textId="77777777" w:rsidR="00645768" w:rsidRPr="006914D1" w:rsidRDefault="00645768" w:rsidP="00645768">
            <w:pPr>
              <w:jc w:val="center"/>
            </w:pPr>
            <w:r w:rsidRPr="00231E15">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69488E12" w14:textId="77777777" w:rsidR="00645768" w:rsidRPr="006914D1" w:rsidRDefault="00645768" w:rsidP="00645768">
            <w:pPr>
              <w:jc w:val="center"/>
            </w:pPr>
            <w:r>
              <w:t>10</w:t>
            </w:r>
            <w:r w:rsidRPr="006914D1">
              <w:t xml:space="preserve">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1F7F44D9" w14:textId="77777777" w:rsidR="00645768" w:rsidRPr="006914D1" w:rsidRDefault="00645768" w:rsidP="00645768">
            <w:pPr>
              <w:jc w:val="center"/>
            </w:pPr>
            <w:r w:rsidRPr="006914D1">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7080F96B" w14:textId="77777777" w:rsidR="00645768" w:rsidRPr="006914D1" w:rsidRDefault="00645768" w:rsidP="00645768">
            <w:pPr>
              <w:autoSpaceDE/>
              <w:jc w:val="center"/>
            </w:pPr>
            <w:r>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1EED6DBE" w14:textId="77777777" w:rsidR="00645768" w:rsidRPr="006914D1" w:rsidRDefault="00645768" w:rsidP="00645768">
            <w:pPr>
              <w:jc w:val="center"/>
            </w:pPr>
            <w:r>
              <w:t>6</w:t>
            </w:r>
            <w:r w:rsidRPr="006914D1">
              <w:t>/</w:t>
            </w:r>
            <w:r>
              <w:t>4</w:t>
            </w:r>
            <w:r w:rsidRPr="006914D1">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597CCD8" w14:textId="77777777" w:rsidR="00645768" w:rsidRDefault="00645768" w:rsidP="00645768">
            <w:pPr>
              <w:jc w:val="center"/>
            </w:pPr>
            <w:r>
              <w:t>50 %</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7B9A447F" w14:textId="77777777" w:rsidR="00645768" w:rsidRPr="006914D1" w:rsidRDefault="00645768" w:rsidP="00645768">
            <w:pPr>
              <w:jc w:val="center"/>
            </w:pPr>
            <w:r w:rsidRPr="006914D1">
              <w:t>1</w:t>
            </w:r>
          </w:p>
        </w:tc>
        <w:tc>
          <w:tcPr>
            <w:tcW w:w="1984" w:type="dxa"/>
            <w:gridSpan w:val="2"/>
            <w:vMerge w:val="restart"/>
            <w:tcBorders>
              <w:top w:val="single" w:sz="4" w:space="0" w:color="auto"/>
              <w:left w:val="single" w:sz="4" w:space="0" w:color="auto"/>
              <w:right w:val="single" w:sz="4" w:space="0" w:color="auto"/>
            </w:tcBorders>
            <w:vAlign w:val="center"/>
          </w:tcPr>
          <w:p w14:paraId="6842A7A8" w14:textId="77777777" w:rsidR="00645768" w:rsidRDefault="00645768" w:rsidP="00645768">
            <w:pPr>
              <w:jc w:val="center"/>
              <w:rPr>
                <w:bCs/>
                <w:lang w:bidi="ru-RU"/>
              </w:rPr>
            </w:pPr>
            <w:r>
              <w:rPr>
                <w:bCs/>
                <w:lang w:bidi="ru-RU"/>
              </w:rPr>
              <w:t>- Стадион;</w:t>
            </w:r>
          </w:p>
          <w:p w14:paraId="6026CB0B" w14:textId="77777777" w:rsidR="00645768" w:rsidRDefault="00645768" w:rsidP="00645768">
            <w:pPr>
              <w:jc w:val="center"/>
              <w:rPr>
                <w:bCs/>
                <w:lang w:bidi="ru-RU"/>
              </w:rPr>
            </w:pPr>
            <w:r>
              <w:rPr>
                <w:bCs/>
                <w:lang w:bidi="ru-RU"/>
              </w:rPr>
              <w:t xml:space="preserve">- </w:t>
            </w:r>
            <w:proofErr w:type="spellStart"/>
            <w:r>
              <w:rPr>
                <w:bCs/>
                <w:lang w:bidi="ru-RU"/>
              </w:rPr>
              <w:t>Физкультурно</w:t>
            </w:r>
            <w:proofErr w:type="spellEnd"/>
            <w:r>
              <w:rPr>
                <w:bCs/>
                <w:lang w:bidi="ru-RU"/>
              </w:rPr>
              <w:t xml:space="preserve"> – оздоровительный комплекс;</w:t>
            </w:r>
          </w:p>
          <w:p w14:paraId="4B485E3B" w14:textId="77777777" w:rsidR="00645768" w:rsidRDefault="00645768" w:rsidP="00645768">
            <w:pPr>
              <w:jc w:val="center"/>
              <w:rPr>
                <w:bCs/>
                <w:lang w:bidi="ru-RU"/>
              </w:rPr>
            </w:pPr>
            <w:r>
              <w:rPr>
                <w:bCs/>
                <w:lang w:bidi="ru-RU"/>
              </w:rPr>
              <w:t xml:space="preserve">- </w:t>
            </w:r>
            <w:proofErr w:type="spellStart"/>
            <w:r>
              <w:rPr>
                <w:bCs/>
                <w:lang w:bidi="ru-RU"/>
              </w:rPr>
              <w:t>Физкультурно</w:t>
            </w:r>
            <w:proofErr w:type="spellEnd"/>
            <w:r>
              <w:rPr>
                <w:bCs/>
                <w:lang w:bidi="ru-RU"/>
              </w:rPr>
              <w:t xml:space="preserve"> – спортивное сооружение;</w:t>
            </w:r>
          </w:p>
          <w:p w14:paraId="3253D33A" w14:textId="77777777" w:rsidR="00645768" w:rsidRDefault="00645768" w:rsidP="00645768">
            <w:pPr>
              <w:jc w:val="center"/>
              <w:rPr>
                <w:bCs/>
                <w:lang w:bidi="ru-RU"/>
              </w:rPr>
            </w:pPr>
            <w:r>
              <w:rPr>
                <w:bCs/>
                <w:lang w:bidi="ru-RU"/>
              </w:rPr>
              <w:t>- Спортивный комплекс;</w:t>
            </w:r>
          </w:p>
          <w:p w14:paraId="54DB3116" w14:textId="77777777" w:rsidR="00645768" w:rsidRDefault="00645768" w:rsidP="00645768">
            <w:pPr>
              <w:jc w:val="center"/>
              <w:rPr>
                <w:bCs/>
                <w:lang w:bidi="ru-RU"/>
              </w:rPr>
            </w:pPr>
            <w:r>
              <w:rPr>
                <w:bCs/>
                <w:lang w:bidi="ru-RU"/>
              </w:rPr>
              <w:t>- Теннисный корт;</w:t>
            </w:r>
          </w:p>
          <w:p w14:paraId="77F6EABC" w14:textId="77777777" w:rsidR="00645768" w:rsidRDefault="00645768" w:rsidP="00645768">
            <w:pPr>
              <w:jc w:val="center"/>
              <w:rPr>
                <w:bCs/>
                <w:lang w:bidi="ru-RU"/>
              </w:rPr>
            </w:pPr>
            <w:r>
              <w:rPr>
                <w:bCs/>
                <w:lang w:bidi="ru-RU"/>
              </w:rPr>
              <w:t>- Автодром;</w:t>
            </w:r>
          </w:p>
          <w:p w14:paraId="56983504" w14:textId="77777777" w:rsidR="00645768" w:rsidRDefault="00645768" w:rsidP="00645768">
            <w:pPr>
              <w:jc w:val="center"/>
              <w:rPr>
                <w:bCs/>
                <w:lang w:bidi="ru-RU"/>
              </w:rPr>
            </w:pPr>
            <w:r>
              <w:rPr>
                <w:bCs/>
                <w:lang w:bidi="ru-RU"/>
              </w:rPr>
              <w:t>-Ипподром;</w:t>
            </w:r>
          </w:p>
          <w:p w14:paraId="2836CB12" w14:textId="77777777" w:rsidR="00645768" w:rsidRDefault="00645768" w:rsidP="00645768">
            <w:pPr>
              <w:jc w:val="center"/>
              <w:rPr>
                <w:bCs/>
                <w:lang w:bidi="ru-RU"/>
              </w:rPr>
            </w:pPr>
            <w:r>
              <w:rPr>
                <w:bCs/>
                <w:lang w:bidi="ru-RU"/>
              </w:rPr>
              <w:t>- Трамплины;</w:t>
            </w:r>
          </w:p>
          <w:p w14:paraId="59194B9A" w14:textId="77777777" w:rsidR="00645768" w:rsidRDefault="00645768" w:rsidP="00645768">
            <w:pPr>
              <w:jc w:val="center"/>
              <w:rPr>
                <w:bCs/>
                <w:lang w:bidi="ru-RU"/>
              </w:rPr>
            </w:pPr>
            <w:r>
              <w:rPr>
                <w:bCs/>
                <w:lang w:bidi="ru-RU"/>
              </w:rPr>
              <w:t>- Спортивные стрельбища;</w:t>
            </w:r>
          </w:p>
          <w:p w14:paraId="3A763986" w14:textId="77777777" w:rsidR="00645768" w:rsidRDefault="00645768" w:rsidP="00645768">
            <w:pPr>
              <w:jc w:val="center"/>
              <w:rPr>
                <w:bCs/>
                <w:lang w:bidi="ru-RU"/>
              </w:rPr>
            </w:pPr>
            <w:r>
              <w:rPr>
                <w:bCs/>
                <w:lang w:bidi="ru-RU"/>
              </w:rPr>
              <w:t>- Спортивный клуб;</w:t>
            </w:r>
          </w:p>
          <w:p w14:paraId="648996B4" w14:textId="77777777" w:rsidR="00645768" w:rsidRDefault="00645768" w:rsidP="00645768">
            <w:pPr>
              <w:jc w:val="center"/>
              <w:rPr>
                <w:bCs/>
                <w:lang w:bidi="ru-RU"/>
              </w:rPr>
            </w:pPr>
            <w:r>
              <w:rPr>
                <w:bCs/>
                <w:lang w:bidi="ru-RU"/>
              </w:rPr>
              <w:t>- Спортивный зал;</w:t>
            </w:r>
          </w:p>
          <w:p w14:paraId="0D676D1B" w14:textId="77777777" w:rsidR="00645768" w:rsidRDefault="00645768" w:rsidP="00645768">
            <w:pPr>
              <w:jc w:val="center"/>
              <w:rPr>
                <w:bCs/>
                <w:lang w:bidi="ru-RU"/>
              </w:rPr>
            </w:pPr>
            <w:r>
              <w:rPr>
                <w:bCs/>
                <w:lang w:bidi="ru-RU"/>
              </w:rPr>
              <w:lastRenderedPageBreak/>
              <w:t>- Бассейн;</w:t>
            </w:r>
          </w:p>
          <w:p w14:paraId="53D165FF" w14:textId="77777777" w:rsidR="00645768" w:rsidRDefault="00645768" w:rsidP="00645768">
            <w:pPr>
              <w:jc w:val="center"/>
              <w:rPr>
                <w:bCs/>
                <w:lang w:bidi="ru-RU"/>
              </w:rPr>
            </w:pPr>
            <w:r>
              <w:rPr>
                <w:bCs/>
                <w:lang w:bidi="ru-RU"/>
              </w:rPr>
              <w:t>- Ледовый дворец;</w:t>
            </w:r>
          </w:p>
          <w:p w14:paraId="2342C287" w14:textId="77777777" w:rsidR="00645768" w:rsidRDefault="00645768" w:rsidP="00645768">
            <w:pPr>
              <w:jc w:val="center"/>
              <w:rPr>
                <w:bCs/>
                <w:lang w:bidi="ru-RU"/>
              </w:rPr>
            </w:pPr>
            <w:r>
              <w:rPr>
                <w:bCs/>
                <w:lang w:bidi="ru-RU"/>
              </w:rPr>
              <w:t>- Дворец спорта;</w:t>
            </w:r>
          </w:p>
          <w:p w14:paraId="532D752E" w14:textId="77777777" w:rsidR="00645768" w:rsidRPr="006914D1" w:rsidRDefault="00645768" w:rsidP="00645768">
            <w:pPr>
              <w:jc w:val="center"/>
            </w:pPr>
            <w:r>
              <w:rPr>
                <w:bCs/>
                <w:lang w:bidi="ru-RU"/>
              </w:rPr>
              <w:t>- Площадка для занятия спортом</w:t>
            </w:r>
          </w:p>
        </w:tc>
      </w:tr>
      <w:tr w:rsidR="00645768" w:rsidRPr="006914D1" w14:paraId="4AE1A8DD" w14:textId="77777777" w:rsidTr="00871520">
        <w:trPr>
          <w:trHeight w:val="1702"/>
        </w:trPr>
        <w:tc>
          <w:tcPr>
            <w:tcW w:w="1560" w:type="dxa"/>
            <w:vMerge/>
            <w:tcBorders>
              <w:left w:val="single" w:sz="4" w:space="0" w:color="auto"/>
              <w:bottom w:val="single" w:sz="4" w:space="0" w:color="auto"/>
              <w:right w:val="single" w:sz="4" w:space="0" w:color="auto"/>
            </w:tcBorders>
            <w:shd w:val="clear" w:color="auto" w:fill="auto"/>
            <w:vAlign w:val="center"/>
          </w:tcPr>
          <w:p w14:paraId="0B5CB5D3" w14:textId="77777777" w:rsidR="00645768" w:rsidRPr="006914D1" w:rsidRDefault="00645768" w:rsidP="00645768">
            <w:pPr>
              <w:jc w:val="center"/>
            </w:pPr>
          </w:p>
        </w:tc>
        <w:tc>
          <w:tcPr>
            <w:tcW w:w="4111" w:type="dxa"/>
            <w:vMerge/>
            <w:tcBorders>
              <w:left w:val="single" w:sz="4" w:space="0" w:color="auto"/>
              <w:bottom w:val="single" w:sz="4" w:space="0" w:color="auto"/>
              <w:right w:val="single" w:sz="4" w:space="0" w:color="auto"/>
            </w:tcBorders>
            <w:shd w:val="clear" w:color="auto" w:fill="auto"/>
            <w:vAlign w:val="center"/>
          </w:tcPr>
          <w:p w14:paraId="7EB82076" w14:textId="77777777" w:rsidR="00645768" w:rsidRPr="006914D1" w:rsidRDefault="00645768" w:rsidP="00645768">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78C253A3" w14:textId="77777777" w:rsidR="00645768" w:rsidRDefault="00645768" w:rsidP="00645768">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520F8F52" w14:textId="77777777" w:rsidR="00645768" w:rsidRPr="006914D1" w:rsidRDefault="00645768" w:rsidP="00645768">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39FA276A" w14:textId="77777777" w:rsidR="00645768" w:rsidRDefault="00645768" w:rsidP="00645768">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4CC6D331" w14:textId="77777777" w:rsidR="00645768" w:rsidRPr="006914D1" w:rsidRDefault="00645768" w:rsidP="00645768">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2A0D5CC" w14:textId="77777777" w:rsidR="00645768" w:rsidRDefault="00645768" w:rsidP="00645768">
            <w:pPr>
              <w:jc w:val="center"/>
            </w:pPr>
            <w:r>
              <w:t>Для плоскостных сооружений -</w:t>
            </w:r>
          </w:p>
          <w:p w14:paraId="6F36A229" w14:textId="77777777" w:rsidR="00645768" w:rsidRDefault="00645768" w:rsidP="00645768">
            <w:pPr>
              <w:jc w:val="center"/>
            </w:pPr>
            <w:r>
              <w:t>75 %</w:t>
            </w:r>
          </w:p>
        </w:tc>
        <w:tc>
          <w:tcPr>
            <w:tcW w:w="1134" w:type="dxa"/>
            <w:vMerge/>
            <w:tcBorders>
              <w:left w:val="single" w:sz="4" w:space="0" w:color="auto"/>
              <w:bottom w:val="single" w:sz="4" w:space="0" w:color="auto"/>
              <w:right w:val="single" w:sz="4" w:space="0" w:color="auto"/>
            </w:tcBorders>
            <w:shd w:val="clear" w:color="auto" w:fill="auto"/>
            <w:vAlign w:val="center"/>
          </w:tcPr>
          <w:p w14:paraId="1DF801CD" w14:textId="77777777" w:rsidR="00645768" w:rsidRPr="006914D1" w:rsidRDefault="00645768" w:rsidP="00645768">
            <w:pPr>
              <w:jc w:val="center"/>
            </w:pPr>
          </w:p>
        </w:tc>
        <w:tc>
          <w:tcPr>
            <w:tcW w:w="1984" w:type="dxa"/>
            <w:gridSpan w:val="2"/>
            <w:vMerge/>
            <w:tcBorders>
              <w:left w:val="single" w:sz="4" w:space="0" w:color="auto"/>
              <w:bottom w:val="single" w:sz="4" w:space="0" w:color="auto"/>
              <w:right w:val="single" w:sz="4" w:space="0" w:color="auto"/>
            </w:tcBorders>
            <w:vAlign w:val="center"/>
          </w:tcPr>
          <w:p w14:paraId="4E69C61A" w14:textId="77777777" w:rsidR="00645768" w:rsidRPr="006914D1" w:rsidRDefault="00645768" w:rsidP="00645768">
            <w:pPr>
              <w:jc w:val="center"/>
            </w:pPr>
          </w:p>
        </w:tc>
      </w:tr>
      <w:tr w:rsidR="00645768" w:rsidRPr="006914D1" w14:paraId="22D23C2F"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E1802D2" w14:textId="77777777" w:rsidR="00645768" w:rsidRPr="006914D1" w:rsidRDefault="00645768" w:rsidP="00645768">
            <w:pPr>
              <w:jc w:val="center"/>
            </w:pPr>
            <w:r w:rsidRPr="006914D1">
              <w:lastRenderedPageBreak/>
              <w:t>Природно-познавательный туризм 5.2</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0A3118A5" w14:textId="77777777" w:rsidR="00645768" w:rsidRPr="001B1FBB" w:rsidRDefault="00645768" w:rsidP="00645768">
            <w:pPr>
              <w:jc w:val="center"/>
              <w:rPr>
                <w:lang w:eastAsia="ru-RU"/>
              </w:rPr>
            </w:pPr>
            <w:r w:rsidRPr="001B1FBB">
              <w:rPr>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188B2A11" w14:textId="77777777" w:rsidR="00645768" w:rsidRPr="006914D1" w:rsidRDefault="00645768" w:rsidP="00645768">
            <w:pPr>
              <w:jc w:val="center"/>
              <w:rPr>
                <w:lang w:eastAsia="ru-RU"/>
              </w:rPr>
            </w:pPr>
            <w:r w:rsidRPr="001B1FBB">
              <w:rPr>
                <w:lang w:eastAsia="ru-RU"/>
              </w:rPr>
              <w:t xml:space="preserve">осуществление необходимых природоохранных и </w:t>
            </w:r>
            <w:proofErr w:type="spellStart"/>
            <w:r w:rsidRPr="001B1FBB">
              <w:rPr>
                <w:lang w:eastAsia="ru-RU"/>
              </w:rPr>
              <w:t>приро</w:t>
            </w:r>
            <w:r>
              <w:rPr>
                <w:lang w:eastAsia="ru-RU"/>
              </w:rPr>
              <w:t>довосстановительных</w:t>
            </w:r>
            <w:proofErr w:type="spellEnd"/>
            <w:r>
              <w:rPr>
                <w:lang w:eastAsia="ru-RU"/>
              </w:rPr>
              <w:t xml:space="preserve"> мероприятий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DD98387" w14:textId="77777777" w:rsidR="00645768" w:rsidRPr="006914D1" w:rsidRDefault="00645768" w:rsidP="00645768">
            <w:pPr>
              <w:jc w:val="center"/>
            </w:pPr>
            <w:r w:rsidRPr="006914D1">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C97921C" w14:textId="77777777" w:rsidR="00645768" w:rsidRPr="006914D1" w:rsidRDefault="00645768" w:rsidP="00645768">
            <w:pPr>
              <w:jc w:val="center"/>
            </w:pPr>
            <w:r w:rsidRPr="006914D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CCFB43"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BD010EF" w14:textId="77777777" w:rsidR="00645768" w:rsidRPr="006914D1" w:rsidRDefault="00645768" w:rsidP="00645768">
            <w:pPr>
              <w:jc w:val="center"/>
            </w:pPr>
            <w:r w:rsidRPr="006914D1">
              <w:t>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8266143" w14:textId="77777777" w:rsidR="00645768" w:rsidRPr="006914D1" w:rsidRDefault="00645768" w:rsidP="00645768">
            <w:pPr>
              <w:jc w:val="center"/>
            </w:pPr>
            <w:r w:rsidRPr="006914D1">
              <w:t>20 %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36E2946" w14:textId="77777777" w:rsidR="00645768" w:rsidRPr="006914D1" w:rsidRDefault="00645768" w:rsidP="00645768">
            <w:pPr>
              <w:jc w:val="center"/>
            </w:pPr>
            <w:r w:rsidRPr="006914D1">
              <w:t>1</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5432256A" w14:textId="77777777" w:rsidR="00645768" w:rsidRPr="006914D1" w:rsidRDefault="00645768" w:rsidP="00645768">
            <w:pPr>
              <w:jc w:val="center"/>
            </w:pPr>
            <w:r>
              <w:rPr>
                <w:lang w:eastAsia="ru-RU"/>
              </w:rPr>
              <w:t>-Базы отдыха</w:t>
            </w:r>
            <w:r>
              <w:rPr>
                <w:lang w:val="en-US" w:eastAsia="ru-RU"/>
              </w:rPr>
              <w:t>;</w:t>
            </w:r>
          </w:p>
        </w:tc>
      </w:tr>
      <w:tr w:rsidR="00645768" w:rsidRPr="006914D1" w14:paraId="345887C6"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65BA765" w14:textId="77777777" w:rsidR="00645768" w:rsidRPr="006914D1" w:rsidRDefault="00645768" w:rsidP="00645768">
            <w:pPr>
              <w:jc w:val="center"/>
            </w:pPr>
            <w:r w:rsidRPr="006914D1">
              <w:t>Туристическое обслуживание 5.2.1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3531C31B" w14:textId="77777777" w:rsidR="00645768" w:rsidRPr="006914D1" w:rsidRDefault="00645768" w:rsidP="00645768">
            <w:pPr>
              <w:jc w:val="center"/>
            </w:pPr>
            <w:r w:rsidRPr="006914D1">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116AE8F" w14:textId="77777777" w:rsidR="00645768" w:rsidRPr="006914D1" w:rsidRDefault="00645768" w:rsidP="00645768">
            <w:pPr>
              <w:jc w:val="center"/>
            </w:pPr>
            <w:r w:rsidRPr="006914D1">
              <w:t xml:space="preserve">10000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E33964A" w14:textId="77777777" w:rsidR="00645768" w:rsidRPr="006914D1" w:rsidRDefault="00645768" w:rsidP="00645768">
            <w:pPr>
              <w:jc w:val="center"/>
            </w:pPr>
            <w:r w:rsidRPr="006914D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1975C4"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7C7B4CD" w14:textId="77777777" w:rsidR="00645768" w:rsidRPr="006914D1" w:rsidRDefault="00645768" w:rsidP="00645768">
            <w:pPr>
              <w:jc w:val="center"/>
            </w:pPr>
            <w:r w:rsidRPr="006914D1">
              <w:t>3/12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6FD2B9" w14:textId="77777777" w:rsidR="00645768" w:rsidRPr="006914D1" w:rsidRDefault="00645768" w:rsidP="00645768">
            <w:pPr>
              <w:jc w:val="center"/>
            </w:pPr>
            <w:r w:rsidRPr="006914D1">
              <w:t>40 %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F3CA2A" w14:textId="77777777" w:rsidR="00645768" w:rsidRPr="006914D1" w:rsidRDefault="00645768" w:rsidP="00645768">
            <w:pPr>
              <w:jc w:val="center"/>
            </w:pPr>
            <w:r w:rsidRPr="006914D1">
              <w:t>3</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7A9F879E" w14:textId="77777777" w:rsidR="00645768" w:rsidRDefault="00645768" w:rsidP="00645768">
            <w:pPr>
              <w:widowControl/>
              <w:suppressAutoHyphens w:val="0"/>
              <w:overflowPunct/>
              <w:autoSpaceDE/>
              <w:autoSpaceDN w:val="0"/>
              <w:jc w:val="center"/>
              <w:rPr>
                <w:lang w:eastAsia="ru-RU"/>
              </w:rPr>
            </w:pPr>
            <w:r>
              <w:rPr>
                <w:lang w:eastAsia="ru-RU"/>
              </w:rPr>
              <w:t>- Пансионаты;</w:t>
            </w:r>
          </w:p>
          <w:p w14:paraId="5522BAD9" w14:textId="77777777" w:rsidR="00645768" w:rsidRDefault="00645768" w:rsidP="00645768">
            <w:pPr>
              <w:widowControl/>
              <w:suppressAutoHyphens w:val="0"/>
              <w:overflowPunct/>
              <w:autoSpaceDE/>
              <w:autoSpaceDN w:val="0"/>
              <w:jc w:val="center"/>
              <w:rPr>
                <w:lang w:eastAsia="ru-RU"/>
              </w:rPr>
            </w:pPr>
            <w:r>
              <w:rPr>
                <w:lang w:eastAsia="ru-RU"/>
              </w:rPr>
              <w:t>- Туристические гостиницы;</w:t>
            </w:r>
          </w:p>
          <w:p w14:paraId="3066F9D0" w14:textId="77777777" w:rsidR="00645768" w:rsidRDefault="00645768" w:rsidP="00645768">
            <w:pPr>
              <w:widowControl/>
              <w:suppressAutoHyphens w:val="0"/>
              <w:overflowPunct/>
              <w:autoSpaceDE/>
              <w:autoSpaceDN w:val="0"/>
              <w:jc w:val="center"/>
              <w:rPr>
                <w:lang w:eastAsia="ru-RU"/>
              </w:rPr>
            </w:pPr>
            <w:r>
              <w:rPr>
                <w:lang w:eastAsia="ru-RU"/>
              </w:rPr>
              <w:t>-Кемпинги;</w:t>
            </w:r>
          </w:p>
          <w:p w14:paraId="798A7860" w14:textId="77777777" w:rsidR="00645768" w:rsidRDefault="00645768" w:rsidP="00645768">
            <w:pPr>
              <w:widowControl/>
              <w:suppressAutoHyphens w:val="0"/>
              <w:overflowPunct/>
              <w:autoSpaceDE/>
              <w:autoSpaceDN w:val="0"/>
              <w:jc w:val="center"/>
              <w:rPr>
                <w:lang w:eastAsia="ru-RU"/>
              </w:rPr>
            </w:pPr>
            <w:r>
              <w:rPr>
                <w:lang w:eastAsia="ru-RU"/>
              </w:rPr>
              <w:t>- Дома отдыха;</w:t>
            </w:r>
          </w:p>
          <w:p w14:paraId="5038F695" w14:textId="77777777" w:rsidR="00645768" w:rsidRPr="006914D1" w:rsidRDefault="00645768" w:rsidP="00645768">
            <w:pPr>
              <w:jc w:val="center"/>
            </w:pPr>
            <w:r>
              <w:rPr>
                <w:lang w:eastAsia="ru-RU"/>
              </w:rPr>
              <w:t>- Детские лагеря;</w:t>
            </w:r>
          </w:p>
        </w:tc>
      </w:tr>
      <w:tr w:rsidR="00645768" w:rsidRPr="006914D1" w14:paraId="6BE8EC2B"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35D8202" w14:textId="77777777" w:rsidR="00645768" w:rsidRPr="006914D1" w:rsidRDefault="00645768" w:rsidP="00645768">
            <w:pPr>
              <w:jc w:val="center"/>
            </w:pPr>
            <w:r w:rsidRPr="006914D1">
              <w:t>Охота и рыбалка 5.3</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55160B6" w14:textId="77777777" w:rsidR="00645768" w:rsidRPr="006914D1" w:rsidRDefault="00645768" w:rsidP="00645768">
            <w:pPr>
              <w:pStyle w:val="ConsPlusNormal"/>
              <w:jc w:val="center"/>
              <w:rPr>
                <w:rFonts w:ascii="Times New Roman" w:hAnsi="Times New Roman" w:cs="Times New Roman"/>
              </w:rPr>
            </w:pPr>
            <w:r w:rsidRPr="006914D1">
              <w:rPr>
                <w:rFonts w:ascii="Times New Roman" w:hAnsi="Times New Roman" w:cs="Times New Roman"/>
              </w:rPr>
              <w:t xml:space="preserve">Обустройство мест охоты и рыбалки, в том числе размещение дома охотника или рыболова, сооружений, </w:t>
            </w:r>
            <w:r w:rsidRPr="006914D1">
              <w:rPr>
                <w:rFonts w:ascii="Times New Roman" w:hAnsi="Times New Roman" w:cs="Times New Roman"/>
              </w:rPr>
              <w:lastRenderedPageBreak/>
              <w:t>необходимых для восстановления и поддержания поголовья зверей или количества рыбы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DF82C17" w14:textId="77777777" w:rsidR="00645768" w:rsidRPr="006914D1" w:rsidRDefault="00645768" w:rsidP="00645768">
            <w:pPr>
              <w:jc w:val="center"/>
            </w:pPr>
            <w:r w:rsidRPr="006914D1">
              <w:lastRenderedPageBreak/>
              <w:t xml:space="preserve">5000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4C03F81" w14:textId="77777777" w:rsidR="00645768" w:rsidRPr="006914D1" w:rsidRDefault="00645768" w:rsidP="00645768">
            <w:pPr>
              <w:jc w:val="center"/>
            </w:pPr>
            <w:r w:rsidRPr="006914D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5106D7" w14:textId="77777777" w:rsidR="00645768" w:rsidRPr="006914D1" w:rsidRDefault="00645768" w:rsidP="00645768">
            <w:pPr>
              <w:autoSpaceDE/>
              <w:jc w:val="center"/>
            </w:pPr>
            <w:r>
              <w:t>не подлежат установле</w:t>
            </w:r>
            <w:r>
              <w:lastRenderedPageBreak/>
              <w:t>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5802AD1" w14:textId="77777777" w:rsidR="00645768" w:rsidRPr="006914D1" w:rsidRDefault="00645768" w:rsidP="00645768">
            <w:pPr>
              <w:jc w:val="center"/>
            </w:pPr>
            <w:r w:rsidRPr="006914D1">
              <w:lastRenderedPageBreak/>
              <w:t>1/10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0F75D0E" w14:textId="77777777" w:rsidR="00645768" w:rsidRPr="006914D1" w:rsidRDefault="00645768" w:rsidP="00645768">
            <w:pPr>
              <w:jc w:val="center"/>
            </w:pPr>
            <w:r w:rsidRPr="006914D1">
              <w:t>60 %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B9C6B6" w14:textId="77777777" w:rsidR="00645768" w:rsidRPr="006914D1" w:rsidRDefault="00645768" w:rsidP="00645768">
            <w:pPr>
              <w:jc w:val="center"/>
            </w:pPr>
            <w:r w:rsidRPr="006914D1">
              <w:t>3</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2E093226" w14:textId="77777777" w:rsidR="00645768" w:rsidRDefault="00645768" w:rsidP="00645768">
            <w:pPr>
              <w:widowControl/>
              <w:suppressAutoHyphens w:val="0"/>
              <w:overflowPunct/>
              <w:autoSpaceDE/>
              <w:autoSpaceDN w:val="0"/>
              <w:jc w:val="center"/>
              <w:rPr>
                <w:lang w:eastAsia="ru-RU"/>
              </w:rPr>
            </w:pPr>
            <w:r>
              <w:rPr>
                <w:lang w:eastAsia="ru-RU"/>
              </w:rPr>
              <w:t>-Дом охотника или рыболова;</w:t>
            </w:r>
          </w:p>
          <w:p w14:paraId="31D5A35D" w14:textId="77777777" w:rsidR="00645768" w:rsidRPr="006914D1" w:rsidRDefault="00645768" w:rsidP="00645768">
            <w:pPr>
              <w:jc w:val="center"/>
            </w:pPr>
            <w:r>
              <w:rPr>
                <w:lang w:eastAsia="ru-RU"/>
              </w:rPr>
              <w:t xml:space="preserve">-Технологическое </w:t>
            </w:r>
            <w:r>
              <w:rPr>
                <w:lang w:eastAsia="ru-RU"/>
              </w:rPr>
              <w:lastRenderedPageBreak/>
              <w:t>здание;</w:t>
            </w:r>
          </w:p>
        </w:tc>
      </w:tr>
      <w:tr w:rsidR="00645768" w:rsidRPr="006914D1" w14:paraId="1CCDAA91"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1B90F1A" w14:textId="77777777" w:rsidR="00645768" w:rsidRPr="006914D1" w:rsidRDefault="00645768" w:rsidP="00645768">
            <w:pPr>
              <w:jc w:val="center"/>
            </w:pPr>
            <w:r w:rsidRPr="006914D1">
              <w:lastRenderedPageBreak/>
              <w:t>Причалы для маломерных судов 5.4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3853E6D" w14:textId="77777777" w:rsidR="00645768" w:rsidRPr="006914D1" w:rsidRDefault="00645768" w:rsidP="00645768">
            <w:pPr>
              <w:jc w:val="center"/>
            </w:pPr>
            <w:r w:rsidRPr="006914D1">
              <w:t>Размещение сооружений, предназначенных для причаливания, хранения и обслуживания яхт, катеров, лодок и других маломерных судов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9B8973D" w14:textId="77777777" w:rsidR="00645768" w:rsidRPr="006914D1" w:rsidRDefault="00645768" w:rsidP="00645768">
            <w:pPr>
              <w:jc w:val="center"/>
            </w:pPr>
            <w:r w:rsidRPr="006914D1">
              <w:t>5000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98EEF7A" w14:textId="77777777" w:rsidR="00645768" w:rsidRPr="006914D1" w:rsidRDefault="00645768" w:rsidP="00645768">
            <w:pPr>
              <w:jc w:val="center"/>
            </w:pPr>
            <w:r w:rsidRPr="006914D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85FFF3"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EB8E4F2" w14:textId="77777777" w:rsidR="00645768" w:rsidRPr="006914D1" w:rsidRDefault="00645768" w:rsidP="00645768">
            <w:pPr>
              <w:jc w:val="center"/>
            </w:pPr>
            <w:r w:rsidRPr="006914D1">
              <w:t>-/10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33DF52" w14:textId="77777777" w:rsidR="00645768" w:rsidRPr="006914D1" w:rsidRDefault="00645768" w:rsidP="00645768">
            <w:pPr>
              <w:jc w:val="center"/>
            </w:pPr>
            <w:r w:rsidRPr="006914D1">
              <w:t>40 %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0B2A99" w14:textId="77777777" w:rsidR="00645768" w:rsidRPr="006914D1" w:rsidRDefault="00645768" w:rsidP="00645768">
            <w:pPr>
              <w:jc w:val="center"/>
            </w:pPr>
            <w:r w:rsidRPr="006914D1">
              <w:t>3</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6A6E194E" w14:textId="77777777" w:rsidR="00645768" w:rsidRPr="006914D1" w:rsidRDefault="00645768" w:rsidP="00645768">
            <w:pPr>
              <w:jc w:val="center"/>
            </w:pPr>
            <w:r>
              <w:rPr>
                <w:lang w:eastAsia="ru-RU"/>
              </w:rPr>
              <w:t>- Причал</w:t>
            </w:r>
            <w:r>
              <w:rPr>
                <w:lang w:val="en-US" w:eastAsia="ru-RU"/>
              </w:rPr>
              <w:t>;</w:t>
            </w:r>
          </w:p>
        </w:tc>
      </w:tr>
      <w:tr w:rsidR="00645768" w:rsidRPr="006914D1" w14:paraId="43CA527A"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9153F5D" w14:textId="77777777" w:rsidR="00645768" w:rsidRPr="006914D1" w:rsidRDefault="00645768" w:rsidP="00645768">
            <w:pPr>
              <w:jc w:val="center"/>
            </w:pPr>
            <w:r w:rsidRPr="006914D1">
              <w:t>Поля для гольфа или конных прогулок 5.5</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5F2C9F96" w14:textId="77777777" w:rsidR="00645768" w:rsidRPr="006914D1" w:rsidRDefault="00645768" w:rsidP="00645768">
            <w:pPr>
              <w:jc w:val="center"/>
              <w:rPr>
                <w:lang w:eastAsia="ru-RU"/>
              </w:rPr>
            </w:pPr>
            <w:r w:rsidRPr="001B1FBB">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r>
              <w:t xml:space="preserve"> </w:t>
            </w:r>
            <w:r w:rsidRPr="001B1FBB">
              <w:rPr>
                <w:lang w:eastAsia="ru-RU"/>
              </w:rPr>
              <w:t>размещение конноспортивных манежей, не предусматривающих устройство трибун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DF31E4D" w14:textId="77777777" w:rsidR="00645768" w:rsidRPr="006914D1" w:rsidRDefault="00645768" w:rsidP="00645768">
            <w:pPr>
              <w:jc w:val="center"/>
            </w:pPr>
            <w:r w:rsidRPr="006914D1">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2DE3D87" w14:textId="77777777" w:rsidR="00645768" w:rsidRPr="006914D1" w:rsidRDefault="00645768" w:rsidP="00645768">
            <w:pPr>
              <w:jc w:val="center"/>
            </w:pPr>
            <w:r w:rsidRPr="006914D1">
              <w:t xml:space="preserve">100000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EB1772"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FEF3B1F" w14:textId="77777777" w:rsidR="00645768" w:rsidRPr="006914D1" w:rsidRDefault="00645768" w:rsidP="00645768">
            <w:pPr>
              <w:jc w:val="center"/>
            </w:pPr>
            <w:r w:rsidRPr="006914D1">
              <w:t>-/12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7BBE26A" w14:textId="77777777" w:rsidR="00645768" w:rsidRPr="006914D1" w:rsidRDefault="00645768" w:rsidP="00645768">
            <w:pPr>
              <w:jc w:val="center"/>
            </w:pPr>
            <w:r w:rsidRPr="006914D1">
              <w:t>20 %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DE9C14B" w14:textId="77777777" w:rsidR="00645768" w:rsidRPr="006914D1" w:rsidRDefault="00645768" w:rsidP="00645768">
            <w:pPr>
              <w:jc w:val="center"/>
            </w:pPr>
            <w:r w:rsidRPr="006914D1">
              <w:t>3</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1BA92A59" w14:textId="77777777" w:rsidR="00645768" w:rsidRPr="006914D1" w:rsidRDefault="00645768" w:rsidP="00645768">
            <w:pPr>
              <w:jc w:val="center"/>
            </w:pPr>
            <w:r>
              <w:rPr>
                <w:szCs w:val="24"/>
                <w:lang w:eastAsia="ru-RU"/>
              </w:rPr>
              <w:t>- Конноспортивный манеж</w:t>
            </w:r>
            <w:r>
              <w:rPr>
                <w:szCs w:val="24"/>
                <w:lang w:val="en-US" w:eastAsia="ru-RU"/>
              </w:rPr>
              <w:t>;</w:t>
            </w:r>
          </w:p>
        </w:tc>
      </w:tr>
      <w:tr w:rsidR="00645768" w:rsidRPr="006914D1" w14:paraId="059028EB"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543EDE1" w14:textId="77777777" w:rsidR="00645768" w:rsidRPr="006914D1" w:rsidRDefault="00645768" w:rsidP="00645768">
            <w:pPr>
              <w:jc w:val="center"/>
            </w:pPr>
            <w:r w:rsidRPr="006914D1">
              <w:t>Деятельность по особой охране и изучению природы 9.0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5A09BB23" w14:textId="77777777" w:rsidR="00645768" w:rsidRPr="006914D1" w:rsidRDefault="00645768" w:rsidP="00645768">
            <w:pPr>
              <w:jc w:val="center"/>
              <w:rPr>
                <w:lang w:eastAsia="ru-RU"/>
              </w:rPr>
            </w:pPr>
            <w:r w:rsidRPr="001B1FBB">
              <w:rPr>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935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25D04DB" w14:textId="77777777" w:rsidR="00645768" w:rsidRPr="006914D1" w:rsidRDefault="00645768" w:rsidP="00645768">
            <w:pPr>
              <w:spacing w:line="276" w:lineRule="auto"/>
              <w:jc w:val="center"/>
            </w:pPr>
            <w:r w:rsidRPr="006914D1">
              <w:t>не подлежат установлению</w:t>
            </w:r>
          </w:p>
        </w:tc>
      </w:tr>
      <w:tr w:rsidR="00645768" w:rsidRPr="006914D1" w14:paraId="212AD2D6"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67E6D4E" w14:textId="77777777" w:rsidR="00645768" w:rsidRPr="006914D1" w:rsidRDefault="00645768" w:rsidP="00645768">
            <w:pPr>
              <w:jc w:val="center"/>
            </w:pPr>
            <w:r w:rsidRPr="006914D1">
              <w:t>Охрана природных территорий 9.1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3B340A13" w14:textId="77777777" w:rsidR="00645768" w:rsidRPr="006914D1" w:rsidRDefault="00645768" w:rsidP="00645768">
            <w:r w:rsidRPr="001B1FBB">
              <w:t xml:space="preserve">Сохранение отдельных естественных качеств окружающей природной среды путем ограничения хозяйственной деятельности в </w:t>
            </w:r>
            <w:r w:rsidRPr="001B1FBB">
              <w:lastRenderedPageBreak/>
              <w:t>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w:t>
            </w:r>
            <w:r>
              <w:t>емель, являющихся особо ценными</w:t>
            </w:r>
          </w:p>
        </w:tc>
        <w:tc>
          <w:tcPr>
            <w:tcW w:w="935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6735258" w14:textId="77777777" w:rsidR="00645768" w:rsidRPr="006914D1" w:rsidRDefault="00645768" w:rsidP="00645768">
            <w:pPr>
              <w:spacing w:line="276" w:lineRule="auto"/>
              <w:jc w:val="center"/>
            </w:pPr>
            <w:r w:rsidRPr="006914D1">
              <w:lastRenderedPageBreak/>
              <w:t>не подлежат установлению</w:t>
            </w:r>
          </w:p>
        </w:tc>
      </w:tr>
      <w:tr w:rsidR="00645768" w:rsidRPr="006914D1" w14:paraId="3AE7B233"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67371F2" w14:textId="77777777" w:rsidR="00645768" w:rsidRPr="006914D1" w:rsidRDefault="00645768" w:rsidP="00645768">
            <w:pPr>
              <w:jc w:val="center"/>
            </w:pPr>
            <w:r w:rsidRPr="006914D1">
              <w:lastRenderedPageBreak/>
              <w:t>Санаторная деятельность 9.2.1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45E7456D" w14:textId="77777777" w:rsidR="00645768" w:rsidRPr="006914D1" w:rsidRDefault="00645768" w:rsidP="00645768">
            <w:pPr>
              <w:jc w:val="center"/>
            </w:pPr>
            <w:r w:rsidRPr="001B1FBB">
              <w:t>Размещение санаториев , профилакториев, бальнеологических лечебниц, грязелечебниц, обеспечивающих оказание услуги по лечению и оздоровлению населения;</w:t>
            </w:r>
            <w:r>
              <w:t xml:space="preserve"> </w:t>
            </w:r>
            <w:r w:rsidRPr="001B1FBB">
              <w:t>обустройство лечебно-оздоровительных местностей (пляжи, бюветы, места добычи целебной грязи);</w:t>
            </w:r>
            <w:r>
              <w:t xml:space="preserve"> </w:t>
            </w:r>
            <w:r w:rsidRPr="001B1FBB">
              <w:t>размещение лечебно-оздоровительных лагерей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5F51D2" w14:textId="77777777" w:rsidR="00645768" w:rsidRPr="006914D1" w:rsidRDefault="00645768" w:rsidP="00645768">
            <w:pPr>
              <w:spacing w:line="276" w:lineRule="auto"/>
              <w:jc w:val="center"/>
            </w:pPr>
            <w:r w:rsidRPr="006914D1">
              <w:t xml:space="preserve">5000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7D2BC5B" w14:textId="77777777" w:rsidR="00645768" w:rsidRPr="006914D1" w:rsidRDefault="00645768" w:rsidP="00645768">
            <w:pPr>
              <w:spacing w:line="276" w:lineRule="auto"/>
              <w:jc w:val="center"/>
            </w:pPr>
            <w:r w:rsidRPr="006914D1">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90CB73"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FD9ACD4" w14:textId="77777777" w:rsidR="00645768" w:rsidRPr="006914D1" w:rsidRDefault="00645768" w:rsidP="00645768">
            <w:pPr>
              <w:jc w:val="center"/>
            </w:pPr>
            <w:r w:rsidRPr="006914D1">
              <w:t>10/40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C827BF" w14:textId="77777777" w:rsidR="00645768" w:rsidRPr="006914D1" w:rsidRDefault="00645768" w:rsidP="00645768">
            <w:pPr>
              <w:jc w:val="center"/>
            </w:pPr>
            <w:r w:rsidRPr="006914D1">
              <w:t>20 %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A97EFD" w14:textId="77777777" w:rsidR="00645768" w:rsidRPr="006914D1" w:rsidRDefault="00645768" w:rsidP="00645768">
            <w:pPr>
              <w:jc w:val="center"/>
            </w:pPr>
            <w:r w:rsidRPr="006914D1">
              <w:t>1</w:t>
            </w:r>
          </w:p>
        </w:tc>
        <w:tc>
          <w:tcPr>
            <w:tcW w:w="1842" w:type="dxa"/>
            <w:tcBorders>
              <w:top w:val="single" w:sz="4" w:space="0" w:color="auto"/>
              <w:left w:val="single" w:sz="4" w:space="0" w:color="auto"/>
              <w:bottom w:val="single" w:sz="4" w:space="0" w:color="auto"/>
              <w:right w:val="single" w:sz="4" w:space="0" w:color="auto"/>
            </w:tcBorders>
            <w:vAlign w:val="center"/>
          </w:tcPr>
          <w:p w14:paraId="12797705" w14:textId="77777777" w:rsidR="00645768" w:rsidRDefault="00645768" w:rsidP="00645768">
            <w:pPr>
              <w:widowControl/>
              <w:suppressAutoHyphens w:val="0"/>
              <w:overflowPunct/>
              <w:autoSpaceDE/>
              <w:autoSpaceDN w:val="0"/>
              <w:jc w:val="center"/>
              <w:rPr>
                <w:szCs w:val="24"/>
                <w:lang w:eastAsia="ru-RU"/>
              </w:rPr>
            </w:pPr>
            <w:r>
              <w:rPr>
                <w:szCs w:val="24"/>
                <w:lang w:eastAsia="ru-RU"/>
              </w:rPr>
              <w:t>- Санатории;</w:t>
            </w:r>
          </w:p>
          <w:p w14:paraId="58D7BCC1" w14:textId="77777777" w:rsidR="00645768" w:rsidRDefault="00645768" w:rsidP="00645768">
            <w:pPr>
              <w:widowControl/>
              <w:suppressAutoHyphens w:val="0"/>
              <w:overflowPunct/>
              <w:autoSpaceDE/>
              <w:autoSpaceDN w:val="0"/>
              <w:jc w:val="center"/>
              <w:rPr>
                <w:szCs w:val="24"/>
                <w:lang w:eastAsia="ru-RU"/>
              </w:rPr>
            </w:pPr>
            <w:r>
              <w:rPr>
                <w:szCs w:val="24"/>
                <w:lang w:eastAsia="ru-RU"/>
              </w:rPr>
              <w:t>-Профилактории;</w:t>
            </w:r>
          </w:p>
          <w:p w14:paraId="67710BF5" w14:textId="77777777" w:rsidR="00645768" w:rsidRDefault="00645768" w:rsidP="00645768">
            <w:pPr>
              <w:widowControl/>
              <w:suppressAutoHyphens w:val="0"/>
              <w:overflowPunct/>
              <w:autoSpaceDE/>
              <w:autoSpaceDN w:val="0"/>
              <w:jc w:val="center"/>
              <w:rPr>
                <w:szCs w:val="24"/>
                <w:lang w:eastAsia="ru-RU"/>
              </w:rPr>
            </w:pPr>
            <w:r>
              <w:rPr>
                <w:szCs w:val="24"/>
                <w:lang w:eastAsia="ru-RU"/>
              </w:rPr>
              <w:t>- Обустройство лечебно-оздоровительных местностей;</w:t>
            </w:r>
          </w:p>
          <w:p w14:paraId="76E499A8" w14:textId="77777777" w:rsidR="00645768" w:rsidRPr="006914D1" w:rsidRDefault="00645768" w:rsidP="00645768">
            <w:pPr>
              <w:jc w:val="center"/>
            </w:pPr>
            <w:r>
              <w:rPr>
                <w:szCs w:val="24"/>
                <w:lang w:eastAsia="ru-RU"/>
              </w:rPr>
              <w:t>- Лечебно-оздоровительные лагеря;</w:t>
            </w:r>
          </w:p>
        </w:tc>
      </w:tr>
      <w:tr w:rsidR="00645768" w:rsidRPr="006914D1" w14:paraId="79ECABC3"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5AC2538" w14:textId="77777777" w:rsidR="00645768" w:rsidRPr="006914D1" w:rsidRDefault="00645768" w:rsidP="00645768">
            <w:pPr>
              <w:jc w:val="center"/>
            </w:pPr>
            <w:r w:rsidRPr="006914D1">
              <w:t>Историко-культурная деятельность 9.3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81CB541" w14:textId="77777777" w:rsidR="00645768" w:rsidRPr="006914D1" w:rsidRDefault="00645768" w:rsidP="00645768">
            <w:r w:rsidRPr="001B1FBB">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w:t>
            </w:r>
            <w:r w:rsidRPr="001B1FBB">
              <w:lastRenderedPageBreak/>
              <w:t>наследия, хозяйственная деятельность, являющаяся историческим промыслом или ремеслом, а также хозяйственная деятельность, обеспечивающая познавате</w:t>
            </w:r>
            <w:r>
              <w:t>льный туризм</w:t>
            </w:r>
          </w:p>
        </w:tc>
        <w:tc>
          <w:tcPr>
            <w:tcW w:w="31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624546" w14:textId="77777777" w:rsidR="00645768" w:rsidRPr="006914D1" w:rsidRDefault="00645768" w:rsidP="00645768">
            <w:pPr>
              <w:jc w:val="center"/>
            </w:pPr>
            <w:r w:rsidRPr="006914D1">
              <w:lastRenderedPageBreak/>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5084CEB" w14:textId="77777777" w:rsidR="00645768" w:rsidRPr="006914D1" w:rsidRDefault="00645768" w:rsidP="00645768">
            <w:pPr>
              <w:jc w:val="center"/>
            </w:pPr>
            <w:r w:rsidRPr="006914D1">
              <w:t>-/20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7BBFF1" w14:textId="77777777" w:rsidR="00645768" w:rsidRPr="006914D1" w:rsidRDefault="00645768" w:rsidP="00645768">
            <w:pPr>
              <w:jc w:val="center"/>
            </w:pPr>
            <w:r w:rsidRPr="006914D1">
              <w:t>не подлежат установлению</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7F6208" w14:textId="77777777" w:rsidR="00645768" w:rsidRPr="006914D1" w:rsidRDefault="00645768" w:rsidP="00645768">
            <w:pPr>
              <w:jc w:val="center"/>
            </w:pPr>
            <w:r w:rsidRPr="006914D1">
              <w:t>5</w:t>
            </w:r>
          </w:p>
        </w:tc>
        <w:tc>
          <w:tcPr>
            <w:tcW w:w="1842" w:type="dxa"/>
            <w:tcBorders>
              <w:top w:val="single" w:sz="4" w:space="0" w:color="auto"/>
              <w:left w:val="single" w:sz="4" w:space="0" w:color="auto"/>
              <w:bottom w:val="single" w:sz="4" w:space="0" w:color="auto"/>
              <w:right w:val="single" w:sz="4" w:space="0" w:color="auto"/>
            </w:tcBorders>
            <w:vAlign w:val="center"/>
          </w:tcPr>
          <w:p w14:paraId="29E0B2CF" w14:textId="77777777" w:rsidR="00645768" w:rsidRDefault="00645768" w:rsidP="00645768">
            <w:pPr>
              <w:jc w:val="center"/>
            </w:pPr>
            <w:r>
              <w:t>- Объект культурного</w:t>
            </w:r>
          </w:p>
          <w:p w14:paraId="2C388A3D" w14:textId="77777777" w:rsidR="00645768" w:rsidRDefault="00645768" w:rsidP="00645768">
            <w:pPr>
              <w:jc w:val="center"/>
            </w:pPr>
            <w:r>
              <w:t>наследия;</w:t>
            </w:r>
          </w:p>
          <w:p w14:paraId="101C143D" w14:textId="77777777" w:rsidR="00645768" w:rsidRDefault="00645768" w:rsidP="00645768">
            <w:pPr>
              <w:jc w:val="center"/>
            </w:pPr>
            <w:r>
              <w:t>- Памятник истории и</w:t>
            </w:r>
          </w:p>
          <w:p w14:paraId="204125FA" w14:textId="77777777" w:rsidR="00645768" w:rsidRDefault="00645768" w:rsidP="00645768">
            <w:pPr>
              <w:jc w:val="center"/>
            </w:pPr>
            <w:r>
              <w:t>культуры;</w:t>
            </w:r>
          </w:p>
          <w:p w14:paraId="7E5ABC09" w14:textId="77777777" w:rsidR="00645768" w:rsidRPr="006914D1" w:rsidRDefault="00645768" w:rsidP="00645768">
            <w:pPr>
              <w:jc w:val="center"/>
            </w:pPr>
            <w:r>
              <w:t>- Ансамбль</w:t>
            </w:r>
          </w:p>
        </w:tc>
      </w:tr>
      <w:tr w:rsidR="00645768" w:rsidRPr="006914D1" w14:paraId="25AB3454"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78659D8" w14:textId="77777777" w:rsidR="00645768" w:rsidRPr="006914D1" w:rsidRDefault="00645768" w:rsidP="00645768">
            <w:pPr>
              <w:jc w:val="center"/>
            </w:pPr>
            <w:r w:rsidRPr="006914D1">
              <w:lastRenderedPageBreak/>
              <w:t>Передвижное жилье 2.4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48316CA4" w14:textId="77777777" w:rsidR="00645768" w:rsidRPr="006914D1" w:rsidRDefault="00645768" w:rsidP="00645768">
            <w:pPr>
              <w:jc w:val="center"/>
            </w:pPr>
            <w:r w:rsidRPr="001B1FBB">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w:t>
            </w:r>
            <w:r>
              <w:t>наченных для общего пользования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B2199C2" w14:textId="77777777" w:rsidR="00645768" w:rsidRPr="006914D1" w:rsidRDefault="00645768" w:rsidP="00645768">
            <w:pPr>
              <w:jc w:val="center"/>
            </w:pPr>
            <w:r w:rsidRPr="006914D1">
              <w:t>600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3147A92" w14:textId="77777777" w:rsidR="00645768" w:rsidRPr="006914D1" w:rsidRDefault="00645768" w:rsidP="00645768">
            <w:pPr>
              <w:jc w:val="center"/>
            </w:pPr>
            <w:r w:rsidRPr="006914D1">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AF1DBE"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014A84F" w14:textId="77777777" w:rsidR="00645768" w:rsidRPr="006914D1" w:rsidRDefault="00645768" w:rsidP="00645768">
            <w:pPr>
              <w:jc w:val="center"/>
            </w:pPr>
            <w:r w:rsidRPr="006914D1">
              <w:t>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389D7EE" w14:textId="77777777" w:rsidR="00645768" w:rsidRPr="006914D1" w:rsidRDefault="00645768" w:rsidP="00645768">
            <w:pPr>
              <w:jc w:val="center"/>
            </w:pPr>
            <w:r w:rsidRPr="006914D1">
              <w:t>40 %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2DC1C5" w14:textId="77777777" w:rsidR="00645768" w:rsidRPr="006914D1" w:rsidRDefault="00645768" w:rsidP="00645768">
            <w:pPr>
              <w:jc w:val="center"/>
            </w:pPr>
            <w:r w:rsidRPr="006914D1">
              <w:t>3</w:t>
            </w:r>
          </w:p>
        </w:tc>
        <w:tc>
          <w:tcPr>
            <w:tcW w:w="1842" w:type="dxa"/>
            <w:tcBorders>
              <w:top w:val="single" w:sz="4" w:space="0" w:color="auto"/>
              <w:left w:val="single" w:sz="4" w:space="0" w:color="auto"/>
              <w:bottom w:val="single" w:sz="4" w:space="0" w:color="auto"/>
              <w:right w:val="single" w:sz="4" w:space="0" w:color="auto"/>
            </w:tcBorders>
            <w:vAlign w:val="center"/>
          </w:tcPr>
          <w:p w14:paraId="086F6329" w14:textId="77777777" w:rsidR="00645768" w:rsidRDefault="00645768" w:rsidP="00645768">
            <w:pPr>
              <w:jc w:val="center"/>
            </w:pPr>
            <w:r>
              <w:t>- Палаточные городки;</w:t>
            </w:r>
          </w:p>
          <w:p w14:paraId="343BBF09" w14:textId="77777777" w:rsidR="00645768" w:rsidRDefault="00645768" w:rsidP="00645768">
            <w:pPr>
              <w:jc w:val="center"/>
            </w:pPr>
            <w:r>
              <w:t>-</w:t>
            </w:r>
            <w:r w:rsidRPr="006914D1">
              <w:t xml:space="preserve"> </w:t>
            </w:r>
            <w:r>
              <w:t>Кемпинги;</w:t>
            </w:r>
          </w:p>
          <w:p w14:paraId="731C9D60" w14:textId="77777777" w:rsidR="00645768" w:rsidRDefault="00645768" w:rsidP="00645768">
            <w:pPr>
              <w:jc w:val="center"/>
            </w:pPr>
            <w:r>
              <w:t>- Ж</w:t>
            </w:r>
            <w:r w:rsidRPr="006914D1">
              <w:t>илые вагончики</w:t>
            </w:r>
            <w:r>
              <w:t>;</w:t>
            </w:r>
          </w:p>
          <w:p w14:paraId="2BCE554D" w14:textId="77777777" w:rsidR="00645768" w:rsidRPr="006914D1" w:rsidRDefault="00645768" w:rsidP="00645768">
            <w:pPr>
              <w:jc w:val="center"/>
            </w:pPr>
            <w:r>
              <w:t>- Ж</w:t>
            </w:r>
            <w:r w:rsidRPr="006914D1">
              <w:t>илые прицепы</w:t>
            </w:r>
          </w:p>
        </w:tc>
      </w:tr>
      <w:tr w:rsidR="00645768" w:rsidRPr="006914D1" w14:paraId="4244BEF5"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4034DB0" w14:textId="77777777" w:rsidR="00645768" w:rsidRPr="006914D1" w:rsidRDefault="00645768" w:rsidP="00645768">
            <w:pPr>
              <w:jc w:val="center"/>
            </w:pPr>
            <w:r w:rsidRPr="006914D1">
              <w:t>Общественное питание 4.6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DC8243D" w14:textId="77777777" w:rsidR="00645768" w:rsidRPr="006914D1" w:rsidRDefault="00645768" w:rsidP="00645768">
            <w:pPr>
              <w:jc w:val="center"/>
            </w:pPr>
            <w:r w:rsidRPr="006914D1">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23270F" w14:textId="77777777" w:rsidR="00645768" w:rsidRPr="006914D1" w:rsidRDefault="00645768" w:rsidP="00645768">
            <w:pPr>
              <w:jc w:val="center"/>
            </w:pPr>
            <w:r>
              <w:t>2</w:t>
            </w:r>
            <w:r w:rsidRPr="006914D1">
              <w:t xml:space="preserve">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99E1755" w14:textId="77777777" w:rsidR="00645768" w:rsidRPr="006914D1" w:rsidRDefault="00645768" w:rsidP="00645768">
            <w:pPr>
              <w:jc w:val="center"/>
            </w:pPr>
            <w:r w:rsidRPr="006914D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F1EA27"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BB0B595" w14:textId="77777777" w:rsidR="00645768" w:rsidRPr="006914D1" w:rsidRDefault="00645768" w:rsidP="00645768">
            <w:pPr>
              <w:jc w:val="center"/>
            </w:pPr>
            <w:r w:rsidRPr="006914D1">
              <w:t>3/15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532DFB0" w14:textId="77777777" w:rsidR="00645768" w:rsidRPr="006914D1" w:rsidRDefault="00645768" w:rsidP="00645768">
            <w:pPr>
              <w:jc w:val="center"/>
            </w:pPr>
            <w:r w:rsidRPr="006914D1">
              <w:t>59 %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BC0C27" w14:textId="77777777" w:rsidR="00645768" w:rsidRPr="006914D1" w:rsidRDefault="00645768" w:rsidP="00645768">
            <w:pPr>
              <w:jc w:val="center"/>
            </w:pPr>
            <w:r w:rsidRPr="006914D1">
              <w:t>1</w:t>
            </w:r>
          </w:p>
        </w:tc>
        <w:tc>
          <w:tcPr>
            <w:tcW w:w="1842" w:type="dxa"/>
            <w:tcBorders>
              <w:top w:val="single" w:sz="4" w:space="0" w:color="auto"/>
              <w:left w:val="single" w:sz="4" w:space="0" w:color="auto"/>
              <w:bottom w:val="single" w:sz="4" w:space="0" w:color="auto"/>
              <w:right w:val="single" w:sz="4" w:space="0" w:color="auto"/>
            </w:tcBorders>
            <w:vAlign w:val="center"/>
          </w:tcPr>
          <w:p w14:paraId="482AE3E6" w14:textId="77777777" w:rsidR="00645768" w:rsidRDefault="00645768" w:rsidP="00645768">
            <w:pPr>
              <w:jc w:val="center"/>
              <w:rPr>
                <w:bCs/>
                <w:lang w:bidi="ru-RU"/>
              </w:rPr>
            </w:pPr>
            <w:r>
              <w:rPr>
                <w:bCs/>
                <w:lang w:bidi="ru-RU"/>
              </w:rPr>
              <w:t>- Ресторан;</w:t>
            </w:r>
          </w:p>
          <w:p w14:paraId="3075BD15" w14:textId="77777777" w:rsidR="00645768" w:rsidRDefault="00645768" w:rsidP="00645768">
            <w:pPr>
              <w:jc w:val="center"/>
              <w:rPr>
                <w:bCs/>
                <w:lang w:bidi="ru-RU"/>
              </w:rPr>
            </w:pPr>
            <w:r>
              <w:rPr>
                <w:bCs/>
                <w:lang w:bidi="ru-RU"/>
              </w:rPr>
              <w:t>- Кафе;</w:t>
            </w:r>
          </w:p>
          <w:p w14:paraId="2FE38FE5" w14:textId="77777777" w:rsidR="00645768" w:rsidRDefault="00645768" w:rsidP="00645768">
            <w:pPr>
              <w:jc w:val="center"/>
              <w:rPr>
                <w:bCs/>
                <w:lang w:bidi="ru-RU"/>
              </w:rPr>
            </w:pPr>
            <w:r>
              <w:rPr>
                <w:bCs/>
                <w:lang w:bidi="ru-RU"/>
              </w:rPr>
              <w:t>- Столовая</w:t>
            </w:r>
          </w:p>
          <w:p w14:paraId="4813FFAF" w14:textId="77777777" w:rsidR="00645768" w:rsidRPr="006914D1" w:rsidRDefault="00645768" w:rsidP="00645768">
            <w:pPr>
              <w:jc w:val="center"/>
            </w:pPr>
          </w:p>
        </w:tc>
      </w:tr>
      <w:tr w:rsidR="00645768" w:rsidRPr="006914D1" w14:paraId="4DEB24D7"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25E836F" w14:textId="77777777" w:rsidR="00645768" w:rsidRPr="006914D1" w:rsidRDefault="00645768" w:rsidP="00645768">
            <w:pPr>
              <w:jc w:val="center"/>
              <w:rPr>
                <w:lang w:val="en-US"/>
              </w:rPr>
            </w:pPr>
            <w:r w:rsidRPr="006914D1">
              <w:t>Гостиничное обслуживание 4.7</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EE52FA2" w14:textId="77777777" w:rsidR="00645768" w:rsidRPr="006914D1" w:rsidRDefault="00645768" w:rsidP="00645768">
            <w:pPr>
              <w:jc w:val="center"/>
            </w:pPr>
            <w:r w:rsidRPr="006914D1">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96152CA" w14:textId="77777777" w:rsidR="00645768" w:rsidRPr="006914D1" w:rsidRDefault="00645768" w:rsidP="00645768">
            <w:pPr>
              <w:jc w:val="center"/>
            </w:pPr>
            <w:r>
              <w:t>50</w:t>
            </w:r>
            <w:r w:rsidRPr="006914D1">
              <w:t xml:space="preserve">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5B1C94D" w14:textId="77777777" w:rsidR="00645768" w:rsidRPr="006914D1" w:rsidRDefault="00645768" w:rsidP="00645768">
            <w:pPr>
              <w:jc w:val="center"/>
            </w:pPr>
            <w:r w:rsidRPr="006914D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847879"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50E8A36" w14:textId="77777777" w:rsidR="00645768" w:rsidRPr="006914D1" w:rsidRDefault="00645768" w:rsidP="00645768">
            <w:pPr>
              <w:jc w:val="center"/>
            </w:pPr>
            <w:r w:rsidRPr="006914D1">
              <w:t>10/40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9D8DB56" w14:textId="77777777" w:rsidR="00645768" w:rsidRPr="006914D1" w:rsidRDefault="00645768" w:rsidP="00645768">
            <w:pPr>
              <w:jc w:val="center"/>
            </w:pPr>
            <w:r w:rsidRPr="006914D1">
              <w:t>59 %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63420B" w14:textId="77777777" w:rsidR="00645768" w:rsidRPr="006914D1" w:rsidRDefault="00645768" w:rsidP="00645768">
            <w:pPr>
              <w:jc w:val="center"/>
            </w:pPr>
            <w:r w:rsidRPr="006914D1">
              <w:t>1</w:t>
            </w:r>
          </w:p>
        </w:tc>
        <w:tc>
          <w:tcPr>
            <w:tcW w:w="1842" w:type="dxa"/>
            <w:tcBorders>
              <w:top w:val="single" w:sz="4" w:space="0" w:color="auto"/>
              <w:left w:val="single" w:sz="4" w:space="0" w:color="auto"/>
              <w:bottom w:val="single" w:sz="4" w:space="0" w:color="auto"/>
              <w:right w:val="single" w:sz="4" w:space="0" w:color="auto"/>
            </w:tcBorders>
            <w:vAlign w:val="center"/>
          </w:tcPr>
          <w:p w14:paraId="0DE964A2" w14:textId="77777777" w:rsidR="00645768" w:rsidRDefault="00645768" w:rsidP="00645768">
            <w:pPr>
              <w:jc w:val="center"/>
            </w:pPr>
            <w:r>
              <w:t>- Гостиница;</w:t>
            </w:r>
          </w:p>
          <w:p w14:paraId="4DC65D03" w14:textId="77777777" w:rsidR="00645768" w:rsidRPr="006914D1" w:rsidRDefault="00645768" w:rsidP="00645768">
            <w:pPr>
              <w:jc w:val="center"/>
            </w:pPr>
            <w:r>
              <w:t>- Гостевой дом</w:t>
            </w:r>
          </w:p>
        </w:tc>
      </w:tr>
      <w:tr w:rsidR="00645768" w:rsidRPr="006914D1" w14:paraId="7EDB626E"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0F12365" w14:textId="77777777" w:rsidR="00645768" w:rsidRPr="006914D1" w:rsidRDefault="00645768" w:rsidP="00645768">
            <w:pPr>
              <w:jc w:val="center"/>
            </w:pPr>
            <w:r w:rsidRPr="006914D1">
              <w:t>Водные объекты 11.0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4DE7CAFC" w14:textId="77777777" w:rsidR="00645768" w:rsidRPr="006914D1" w:rsidRDefault="00645768" w:rsidP="00645768">
            <w:r w:rsidRPr="006914D1">
              <w:t>Ледники, снежники, ручьи, реки, озера, болота, территориальные моря и другие поверхностные водные объекты</w:t>
            </w:r>
          </w:p>
        </w:tc>
        <w:tc>
          <w:tcPr>
            <w:tcW w:w="935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062F199" w14:textId="77777777" w:rsidR="00645768" w:rsidRPr="006914D1" w:rsidRDefault="00645768" w:rsidP="00645768">
            <w:pPr>
              <w:autoSpaceDE/>
              <w:jc w:val="center"/>
            </w:pPr>
            <w:r w:rsidRPr="006914D1">
              <w:t>не подлежат установлению</w:t>
            </w:r>
          </w:p>
        </w:tc>
      </w:tr>
      <w:tr w:rsidR="00645768" w:rsidRPr="006914D1" w14:paraId="0FD501CC"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15C0CB9" w14:textId="77777777" w:rsidR="00645768" w:rsidRPr="006914D1" w:rsidRDefault="00645768" w:rsidP="00645768">
            <w:pPr>
              <w:autoSpaceDE/>
              <w:jc w:val="center"/>
            </w:pPr>
            <w:r w:rsidRPr="006914D1">
              <w:t xml:space="preserve">Общее </w:t>
            </w:r>
            <w:r w:rsidRPr="006914D1">
              <w:lastRenderedPageBreak/>
              <w:t>пользование водными объектами 11.1</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0360EB4E" w14:textId="77777777" w:rsidR="00645768" w:rsidRPr="001B1FBB" w:rsidRDefault="00645768" w:rsidP="00645768">
            <w:pPr>
              <w:jc w:val="center"/>
              <w:rPr>
                <w:lang w:eastAsia="ru-RU"/>
              </w:rPr>
            </w:pPr>
            <w:r w:rsidRPr="001B1FBB">
              <w:rPr>
                <w:lang w:eastAsia="ru-RU"/>
              </w:rPr>
              <w:lastRenderedPageBreak/>
              <w:t xml:space="preserve">Использование земельных участков, </w:t>
            </w:r>
            <w:r w:rsidRPr="001B1FBB">
              <w:rPr>
                <w:lang w:eastAsia="ru-RU"/>
              </w:rPr>
              <w:lastRenderedPageBreak/>
              <w:t>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p w14:paraId="382FB780" w14:textId="77777777" w:rsidR="00645768" w:rsidRPr="006914D1" w:rsidRDefault="00645768" w:rsidP="00645768">
            <w:pPr>
              <w:pStyle w:val="ConsPlusNormal"/>
              <w:ind w:firstLine="0"/>
              <w:rPr>
                <w:rFonts w:ascii="Times New Roman" w:hAnsi="Times New Roman" w:cs="Times New Roman"/>
              </w:rPr>
            </w:pPr>
          </w:p>
        </w:tc>
        <w:tc>
          <w:tcPr>
            <w:tcW w:w="73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99F6AC4" w14:textId="77777777" w:rsidR="00645768" w:rsidRPr="006914D1" w:rsidRDefault="00645768" w:rsidP="00645768">
            <w:pPr>
              <w:autoSpaceDE/>
              <w:jc w:val="center"/>
            </w:pPr>
            <w:r w:rsidRPr="006914D1">
              <w:lastRenderedPageBreak/>
              <w:t>не подлежат установлению</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CF9CB3" w14:textId="77777777" w:rsidR="00645768" w:rsidRDefault="00645768" w:rsidP="00645768">
            <w:pPr>
              <w:spacing w:line="276" w:lineRule="auto"/>
              <w:jc w:val="center"/>
              <w:rPr>
                <w:bCs/>
                <w:lang w:bidi="ru-RU"/>
              </w:rPr>
            </w:pPr>
            <w:r>
              <w:rPr>
                <w:bCs/>
                <w:lang w:bidi="ru-RU"/>
              </w:rPr>
              <w:t>- Причал;</w:t>
            </w:r>
          </w:p>
          <w:p w14:paraId="1EBB3B0C" w14:textId="77777777" w:rsidR="00645768" w:rsidRPr="006914D1" w:rsidRDefault="00645768" w:rsidP="00645768">
            <w:pPr>
              <w:autoSpaceDE/>
              <w:jc w:val="center"/>
            </w:pPr>
            <w:r>
              <w:rPr>
                <w:bCs/>
                <w:lang w:bidi="ru-RU"/>
              </w:rPr>
              <w:lastRenderedPageBreak/>
              <w:t>- Пляж</w:t>
            </w:r>
          </w:p>
        </w:tc>
      </w:tr>
      <w:tr w:rsidR="00645768" w:rsidRPr="006914D1" w14:paraId="1BFDFD82"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9B298B1" w14:textId="77777777" w:rsidR="00645768" w:rsidRPr="006914D1" w:rsidRDefault="00645768" w:rsidP="00645768">
            <w:pPr>
              <w:jc w:val="center"/>
            </w:pPr>
            <w:r w:rsidRPr="006914D1">
              <w:lastRenderedPageBreak/>
              <w:t>Специальное пользование водными объектами 11.2</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5398B73C" w14:textId="77777777" w:rsidR="00645768" w:rsidRPr="006914D1" w:rsidRDefault="00645768" w:rsidP="00645768">
            <w:pPr>
              <w:jc w:val="center"/>
              <w:rPr>
                <w:lang w:eastAsia="ru-RU"/>
              </w:rPr>
            </w:pPr>
            <w:r w:rsidRPr="001B1FBB">
              <w:rPr>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935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4BA593B" w14:textId="77777777" w:rsidR="00645768" w:rsidRPr="006914D1" w:rsidRDefault="00645768" w:rsidP="00645768">
            <w:pPr>
              <w:spacing w:line="276" w:lineRule="auto"/>
              <w:jc w:val="center"/>
            </w:pPr>
            <w:r w:rsidRPr="006914D1">
              <w:t>не подлежат установлению</w:t>
            </w:r>
          </w:p>
        </w:tc>
      </w:tr>
      <w:tr w:rsidR="00645768" w:rsidRPr="006914D1" w14:paraId="237B29AD"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9F32C3B" w14:textId="77777777" w:rsidR="00645768" w:rsidRPr="006914D1" w:rsidRDefault="00645768" w:rsidP="00645768">
            <w:pPr>
              <w:jc w:val="center"/>
            </w:pPr>
            <w:r w:rsidRPr="006914D1">
              <w:t>Запас 12.3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0F4C2A2" w14:textId="77777777" w:rsidR="00645768" w:rsidRPr="006914D1" w:rsidRDefault="00645768" w:rsidP="00645768">
            <w:pPr>
              <w:pStyle w:val="ConsPlusNormal"/>
              <w:ind w:firstLine="0"/>
              <w:rPr>
                <w:rFonts w:ascii="Times New Roman" w:hAnsi="Times New Roman" w:cs="Times New Roman"/>
              </w:rPr>
            </w:pPr>
            <w:r w:rsidRPr="006914D1">
              <w:rPr>
                <w:rFonts w:ascii="Times New Roman" w:hAnsi="Times New Roman" w:cs="Times New Roman"/>
              </w:rPr>
              <w:t>Отсутствие хозяйственной деятельности</w:t>
            </w:r>
          </w:p>
        </w:tc>
        <w:tc>
          <w:tcPr>
            <w:tcW w:w="935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8DB633E" w14:textId="77777777" w:rsidR="00645768" w:rsidRPr="006914D1" w:rsidRDefault="00645768" w:rsidP="00645768">
            <w:pPr>
              <w:spacing w:line="276" w:lineRule="auto"/>
              <w:jc w:val="center"/>
            </w:pPr>
            <w:r w:rsidRPr="006914D1">
              <w:t>не подлежат установлению</w:t>
            </w:r>
          </w:p>
        </w:tc>
      </w:tr>
      <w:tr w:rsidR="00645768" w:rsidRPr="006914D1" w14:paraId="0A0D6BFD"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6FAA338" w14:textId="77777777" w:rsidR="00645768" w:rsidRPr="006914D1" w:rsidRDefault="00645768" w:rsidP="00645768">
            <w:pPr>
              <w:jc w:val="center"/>
            </w:pPr>
            <w:r>
              <w:t xml:space="preserve">Земельные участки (территории) общего </w:t>
            </w:r>
            <w:r>
              <w:lastRenderedPageBreak/>
              <w:t>пользования 12.0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8547F3A" w14:textId="77777777" w:rsidR="00645768" w:rsidRDefault="00645768" w:rsidP="00645768">
            <w:r>
              <w:lastRenderedPageBreak/>
              <w:t>Земельные участки общего пользования.</w:t>
            </w:r>
          </w:p>
          <w:p w14:paraId="7CA18C6A" w14:textId="77777777" w:rsidR="00645768" w:rsidRPr="006914D1" w:rsidRDefault="00645768" w:rsidP="00645768">
            <w:pPr>
              <w:jc w:val="center"/>
            </w:pPr>
            <w:r>
              <w:t xml:space="preserve">Содержание данного вида разрешенного использования включает в себя содержание видов разрешенного использования с кодами </w:t>
            </w:r>
            <w:r>
              <w:lastRenderedPageBreak/>
              <w:t>12.0.1 - 12.0.2</w:t>
            </w:r>
          </w:p>
        </w:tc>
        <w:tc>
          <w:tcPr>
            <w:tcW w:w="73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C94AF20" w14:textId="77777777" w:rsidR="00645768" w:rsidRPr="002634C0" w:rsidRDefault="00645768" w:rsidP="00645768">
            <w:pPr>
              <w:autoSpaceDE/>
              <w:jc w:val="center"/>
              <w:rPr>
                <w:rStyle w:val="FontStyle102"/>
                <w:rFonts w:eastAsia="SimSun"/>
                <w:b w:val="0"/>
                <w:sz w:val="20"/>
                <w:szCs w:val="20"/>
              </w:rPr>
            </w:pPr>
            <w:r>
              <w:lastRenderedPageBreak/>
              <w:t>не подлежат установлению</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0F38C3" w14:textId="77777777" w:rsidR="00645768" w:rsidRDefault="00645768" w:rsidP="00645768">
            <w:pPr>
              <w:autoSpaceDE/>
              <w:autoSpaceDN w:val="0"/>
              <w:jc w:val="center"/>
              <w:rPr>
                <w:rFonts w:eastAsia="SimSun"/>
                <w:bCs/>
                <w:szCs w:val="22"/>
              </w:rPr>
            </w:pPr>
            <w:r>
              <w:rPr>
                <w:rFonts w:eastAsia="SimSun"/>
                <w:bCs/>
                <w:szCs w:val="22"/>
              </w:rPr>
              <w:t>- Автомобильные дороги;</w:t>
            </w:r>
          </w:p>
          <w:p w14:paraId="16017E63" w14:textId="77777777" w:rsidR="00645768" w:rsidRDefault="00645768" w:rsidP="00645768">
            <w:pPr>
              <w:autoSpaceDE/>
              <w:autoSpaceDN w:val="0"/>
              <w:jc w:val="center"/>
              <w:rPr>
                <w:rFonts w:eastAsia="SimSun"/>
                <w:bCs/>
                <w:szCs w:val="22"/>
              </w:rPr>
            </w:pPr>
            <w:r>
              <w:rPr>
                <w:rFonts w:eastAsia="SimSun"/>
                <w:bCs/>
                <w:szCs w:val="22"/>
              </w:rPr>
              <w:t>- Набережные;</w:t>
            </w:r>
          </w:p>
          <w:p w14:paraId="525A64DF" w14:textId="77777777" w:rsidR="00645768" w:rsidRDefault="00645768" w:rsidP="00645768">
            <w:pPr>
              <w:autoSpaceDE/>
              <w:autoSpaceDN w:val="0"/>
              <w:jc w:val="center"/>
              <w:rPr>
                <w:rFonts w:eastAsia="SimSun"/>
                <w:bCs/>
                <w:szCs w:val="22"/>
              </w:rPr>
            </w:pPr>
            <w:r>
              <w:rPr>
                <w:rFonts w:eastAsia="SimSun"/>
                <w:bCs/>
                <w:szCs w:val="22"/>
              </w:rPr>
              <w:t xml:space="preserve">- Скверы; </w:t>
            </w:r>
          </w:p>
          <w:p w14:paraId="70DC8EBC" w14:textId="77777777" w:rsidR="00645768" w:rsidRDefault="00645768" w:rsidP="00645768">
            <w:pPr>
              <w:autoSpaceDE/>
              <w:autoSpaceDN w:val="0"/>
              <w:jc w:val="center"/>
              <w:rPr>
                <w:rFonts w:eastAsia="SimSun"/>
                <w:bCs/>
                <w:szCs w:val="22"/>
              </w:rPr>
            </w:pPr>
            <w:r>
              <w:rPr>
                <w:rFonts w:eastAsia="SimSun"/>
                <w:bCs/>
                <w:szCs w:val="22"/>
              </w:rPr>
              <w:lastRenderedPageBreak/>
              <w:t>- Бульвары;</w:t>
            </w:r>
          </w:p>
          <w:p w14:paraId="585CA653" w14:textId="77777777" w:rsidR="00645768" w:rsidRDefault="00645768" w:rsidP="00645768">
            <w:pPr>
              <w:autoSpaceDE/>
              <w:autoSpaceDN w:val="0"/>
              <w:jc w:val="center"/>
              <w:rPr>
                <w:rFonts w:eastAsia="SimSun"/>
                <w:bCs/>
                <w:szCs w:val="22"/>
              </w:rPr>
            </w:pPr>
            <w:r>
              <w:rPr>
                <w:rFonts w:eastAsia="SimSun"/>
                <w:bCs/>
                <w:szCs w:val="22"/>
              </w:rPr>
              <w:t>- Велодорожки;</w:t>
            </w:r>
          </w:p>
          <w:p w14:paraId="7565AADF" w14:textId="77777777" w:rsidR="00645768" w:rsidRDefault="00645768" w:rsidP="00645768">
            <w:pPr>
              <w:autoSpaceDE/>
              <w:autoSpaceDN w:val="0"/>
              <w:jc w:val="center"/>
              <w:rPr>
                <w:rFonts w:eastAsia="SimSun"/>
                <w:bCs/>
                <w:szCs w:val="22"/>
              </w:rPr>
            </w:pPr>
            <w:r>
              <w:rPr>
                <w:rFonts w:eastAsia="SimSun"/>
                <w:bCs/>
                <w:szCs w:val="22"/>
              </w:rPr>
              <w:t>- Площади;</w:t>
            </w:r>
          </w:p>
          <w:p w14:paraId="58591C5B" w14:textId="77777777" w:rsidR="00645768" w:rsidRDefault="00645768" w:rsidP="00645768">
            <w:pPr>
              <w:autoSpaceDE/>
              <w:autoSpaceDN w:val="0"/>
              <w:jc w:val="center"/>
              <w:rPr>
                <w:rFonts w:eastAsia="SimSun"/>
                <w:bCs/>
                <w:szCs w:val="22"/>
              </w:rPr>
            </w:pPr>
            <w:r>
              <w:rPr>
                <w:rFonts w:eastAsia="SimSun"/>
                <w:bCs/>
                <w:szCs w:val="22"/>
              </w:rPr>
              <w:t>- Малые архитектурные формы;</w:t>
            </w:r>
          </w:p>
          <w:p w14:paraId="6DA1A5E6" w14:textId="77777777" w:rsidR="00645768" w:rsidRDefault="00645768" w:rsidP="00645768">
            <w:pPr>
              <w:autoSpaceDE/>
              <w:autoSpaceDN w:val="0"/>
              <w:jc w:val="center"/>
              <w:rPr>
                <w:rFonts w:eastAsia="SimSun"/>
                <w:bCs/>
                <w:szCs w:val="22"/>
              </w:rPr>
            </w:pPr>
            <w:r>
              <w:rPr>
                <w:rFonts w:eastAsia="SimSun"/>
                <w:bCs/>
                <w:szCs w:val="22"/>
              </w:rPr>
              <w:t>- Памятники;</w:t>
            </w:r>
          </w:p>
          <w:p w14:paraId="6D665666" w14:textId="77777777" w:rsidR="00645768" w:rsidRPr="002634C0" w:rsidRDefault="00645768" w:rsidP="00645768">
            <w:pPr>
              <w:autoSpaceDE/>
              <w:jc w:val="center"/>
              <w:rPr>
                <w:rStyle w:val="FontStyle102"/>
                <w:rFonts w:eastAsia="SimSun"/>
                <w:b w:val="0"/>
                <w:sz w:val="20"/>
                <w:szCs w:val="20"/>
              </w:rPr>
            </w:pPr>
            <w:r>
              <w:rPr>
                <w:rFonts w:eastAsia="SimSun"/>
                <w:bCs/>
                <w:szCs w:val="22"/>
              </w:rPr>
              <w:t>- Общественные туалеты</w:t>
            </w:r>
          </w:p>
        </w:tc>
      </w:tr>
    </w:tbl>
    <w:p w14:paraId="3FF46FCC" w14:textId="77777777" w:rsidR="00645768" w:rsidRDefault="00645768" w:rsidP="00645768">
      <w:pPr>
        <w:jc w:val="center"/>
        <w:rPr>
          <w:b/>
          <w:sz w:val="24"/>
          <w:szCs w:val="24"/>
        </w:rPr>
      </w:pPr>
    </w:p>
    <w:p w14:paraId="1F71C95E" w14:textId="77777777" w:rsidR="00645768" w:rsidRPr="006914D1" w:rsidRDefault="00645768" w:rsidP="00645768">
      <w:pPr>
        <w:jc w:val="center"/>
        <w:rPr>
          <w:b/>
          <w:sz w:val="24"/>
          <w:szCs w:val="24"/>
          <w:shd w:val="clear" w:color="auto" w:fill="FFFFFF"/>
        </w:rPr>
      </w:pPr>
      <w:r w:rsidRPr="006914D1">
        <w:rPr>
          <w:b/>
          <w:sz w:val="24"/>
          <w:szCs w:val="24"/>
          <w:shd w:val="clear" w:color="auto" w:fill="FFFFFF"/>
        </w:rPr>
        <w:t>Условно разрешенные виды использования</w:t>
      </w:r>
    </w:p>
    <w:p w14:paraId="6B46CFF8" w14:textId="77777777" w:rsidR="00645768" w:rsidRPr="006914D1" w:rsidRDefault="00645768" w:rsidP="00645768">
      <w:pPr>
        <w:ind w:firstLine="567"/>
        <w:rPr>
          <w:sz w:val="24"/>
          <w:szCs w:val="24"/>
        </w:rPr>
      </w:pPr>
    </w:p>
    <w:p w14:paraId="16A55F79" w14:textId="77777777" w:rsidR="00645768" w:rsidRPr="0006170A" w:rsidRDefault="00645768" w:rsidP="00645768">
      <w:pPr>
        <w:ind w:firstLine="567"/>
        <w:rPr>
          <w:sz w:val="24"/>
          <w:szCs w:val="24"/>
        </w:rPr>
      </w:pPr>
      <w:r w:rsidRPr="0006170A">
        <w:rPr>
          <w:sz w:val="24"/>
          <w:szCs w:val="24"/>
        </w:rPr>
        <w:t>- Не подлежат установлению</w:t>
      </w:r>
      <w:r>
        <w:rPr>
          <w:sz w:val="24"/>
          <w:szCs w:val="24"/>
        </w:rPr>
        <w:t>.</w:t>
      </w:r>
    </w:p>
    <w:p w14:paraId="614C5A87" w14:textId="77777777" w:rsidR="00645768" w:rsidRPr="006914D1" w:rsidRDefault="00645768" w:rsidP="00645768">
      <w:pPr>
        <w:ind w:firstLine="567"/>
        <w:rPr>
          <w:sz w:val="24"/>
          <w:szCs w:val="24"/>
        </w:rPr>
      </w:pPr>
    </w:p>
    <w:p w14:paraId="4939E860" w14:textId="77777777" w:rsidR="00645768" w:rsidRPr="006914D1" w:rsidRDefault="00645768" w:rsidP="00645768">
      <w:pPr>
        <w:jc w:val="center"/>
        <w:rPr>
          <w:b/>
          <w:sz w:val="24"/>
          <w:szCs w:val="24"/>
          <w:shd w:val="clear" w:color="auto" w:fill="FFFFFF"/>
        </w:rPr>
      </w:pPr>
      <w:r w:rsidRPr="006914D1">
        <w:rPr>
          <w:b/>
          <w:sz w:val="24"/>
          <w:szCs w:val="24"/>
          <w:shd w:val="clear" w:color="auto" w:fill="FFFFFF"/>
        </w:rPr>
        <w:t>Вспомогательные виды разрешенного использования</w:t>
      </w:r>
    </w:p>
    <w:p w14:paraId="4D9483F7" w14:textId="77777777" w:rsidR="00645768" w:rsidRPr="006914D1" w:rsidRDefault="00645768" w:rsidP="00645768">
      <w:pPr>
        <w:jc w:val="center"/>
        <w:rPr>
          <w:b/>
          <w:sz w:val="24"/>
          <w:szCs w:val="24"/>
          <w:shd w:val="clear" w:color="auto" w:fill="FFFFFF"/>
        </w:rPr>
      </w:pPr>
    </w:p>
    <w:p w14:paraId="55977372" w14:textId="77777777" w:rsidR="00645768" w:rsidRDefault="00645768" w:rsidP="00645768">
      <w:pPr>
        <w:ind w:firstLine="567"/>
        <w:rPr>
          <w:sz w:val="24"/>
          <w:szCs w:val="24"/>
        </w:rPr>
      </w:pPr>
      <w:r w:rsidRPr="006914D1">
        <w:rPr>
          <w:sz w:val="24"/>
          <w:szCs w:val="24"/>
        </w:rPr>
        <w:t xml:space="preserve">- </w:t>
      </w:r>
      <w:r w:rsidRPr="004152B7">
        <w:rPr>
          <w:sz w:val="24"/>
          <w:szCs w:val="24"/>
        </w:rPr>
        <w:t>Не подлежат установлению</w:t>
      </w:r>
      <w:r>
        <w:rPr>
          <w:sz w:val="24"/>
          <w:szCs w:val="24"/>
        </w:rPr>
        <w:t>.</w:t>
      </w:r>
    </w:p>
    <w:p w14:paraId="2E34B8A7" w14:textId="77777777" w:rsidR="00645768" w:rsidRDefault="00645768" w:rsidP="00645768">
      <w:pPr>
        <w:ind w:firstLine="567"/>
        <w:rPr>
          <w:b/>
          <w:sz w:val="24"/>
          <w:szCs w:val="24"/>
          <w:shd w:val="clear" w:color="auto" w:fill="FFFFFF"/>
        </w:rPr>
      </w:pPr>
    </w:p>
    <w:p w14:paraId="379CA926" w14:textId="77777777" w:rsidR="00645768" w:rsidRPr="00F76C48" w:rsidRDefault="00645768" w:rsidP="00645768">
      <w:pPr>
        <w:ind w:firstLine="567"/>
        <w:jc w:val="both"/>
        <w:rPr>
          <w:b/>
          <w:sz w:val="24"/>
          <w:szCs w:val="24"/>
        </w:rPr>
      </w:pPr>
      <w:r w:rsidRPr="00F76C48">
        <w:rPr>
          <w:b/>
          <w:sz w:val="24"/>
          <w:szCs w:val="24"/>
        </w:rPr>
        <w:t>ОГРАНИЧЕНИЯ ИСПОЛЬЗОВАНИЯ ЗЕМЕЛЬНЫХ УЧАСТКОВ И ОБЪЕКТОВ КАПИТАЛЬНОГО СТРОИТЕЛЬСТВА:</w:t>
      </w:r>
    </w:p>
    <w:p w14:paraId="1011DF6A" w14:textId="77777777" w:rsidR="00645768" w:rsidRDefault="00645768" w:rsidP="00645768">
      <w:pPr>
        <w:ind w:firstLine="709"/>
        <w:jc w:val="both"/>
      </w:pPr>
    </w:p>
    <w:p w14:paraId="18B4995C" w14:textId="77777777" w:rsidR="00645768" w:rsidRPr="00565FDC" w:rsidRDefault="00645768" w:rsidP="00645768">
      <w:pPr>
        <w:ind w:firstLine="567"/>
        <w:jc w:val="both"/>
        <w:rPr>
          <w:sz w:val="22"/>
          <w:szCs w:val="22"/>
        </w:rPr>
      </w:pPr>
      <w:r w:rsidRPr="00565FDC">
        <w:rPr>
          <w:sz w:val="22"/>
          <w:szCs w:val="22"/>
        </w:rPr>
        <w:t xml:space="preserve">Не допускается размещать ландшафтно-рекреационные зоны, зоны отдыха, </w:t>
      </w:r>
      <w:r w:rsidRPr="00565FDC">
        <w:rPr>
          <w:rFonts w:eastAsia="Calibri"/>
          <w:sz w:val="22"/>
          <w:szCs w:val="22"/>
        </w:rPr>
        <w:t>спортивные сооружения</w:t>
      </w:r>
      <w:r w:rsidRPr="00565FDC">
        <w:rPr>
          <w:sz w:val="22"/>
          <w:szCs w:val="22"/>
        </w:rPr>
        <w:t xml:space="preserve"> в санитарно-защитных зонах, установленных в предусмотренном действующим законодательством порядке.</w:t>
      </w:r>
    </w:p>
    <w:p w14:paraId="636C2C92" w14:textId="77777777" w:rsidR="00645768" w:rsidRPr="00565FDC" w:rsidRDefault="00645768" w:rsidP="00645768">
      <w:pPr>
        <w:ind w:firstLine="567"/>
        <w:jc w:val="both"/>
        <w:rPr>
          <w:sz w:val="22"/>
          <w:szCs w:val="22"/>
        </w:rPr>
      </w:pPr>
      <w:r w:rsidRPr="00565FDC">
        <w:rPr>
          <w:sz w:val="22"/>
          <w:szCs w:val="22"/>
        </w:rPr>
        <w:t xml:space="preserve">Запрещается </w:t>
      </w:r>
      <w:r w:rsidRPr="00565FDC">
        <w:rPr>
          <w:rFonts w:eastAsia="Calibri"/>
          <w:sz w:val="22"/>
          <w:szCs w:val="22"/>
        </w:rPr>
        <w:t>использование токсичных химических препаратов для охраны и защиты лесов, в том числе в научных целях.</w:t>
      </w:r>
    </w:p>
    <w:p w14:paraId="47F6C830" w14:textId="77777777" w:rsidR="00645768" w:rsidRPr="00565FDC" w:rsidRDefault="00645768" w:rsidP="00645768">
      <w:pPr>
        <w:ind w:firstLine="567"/>
        <w:jc w:val="both"/>
        <w:rPr>
          <w:sz w:val="22"/>
          <w:szCs w:val="22"/>
        </w:rPr>
      </w:pPr>
      <w:r w:rsidRPr="00565FDC">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w:t>
      </w:r>
      <w:r w:rsidRPr="00565FDC">
        <w:rPr>
          <w:sz w:val="22"/>
          <w:szCs w:val="22"/>
        </w:rPr>
        <w:lastRenderedPageBreak/>
        <w:t>хозяйства и особых условий использования земельных участков, расположенных в границах таких зон».</w:t>
      </w:r>
    </w:p>
    <w:p w14:paraId="616AA989" w14:textId="77777777" w:rsidR="00645768" w:rsidRPr="006914D1" w:rsidRDefault="00645768" w:rsidP="00645768">
      <w:pPr>
        <w:ind w:firstLine="567"/>
        <w:rPr>
          <w:b/>
          <w:sz w:val="24"/>
          <w:szCs w:val="24"/>
          <w:shd w:val="clear" w:color="auto" w:fill="FFFFFF"/>
        </w:rPr>
      </w:pPr>
      <w:r w:rsidRPr="00A773AB">
        <w:rPr>
          <w:sz w:val="22"/>
          <w:szCs w:val="22"/>
        </w:rPr>
        <w:t>Ограничения использования земельных участков и объектов капитального строительства</w:t>
      </w:r>
      <w:r>
        <w:rPr>
          <w:sz w:val="22"/>
          <w:szCs w:val="22"/>
        </w:rPr>
        <w:t xml:space="preserve"> в зонах с особыми условиями использования территорий</w:t>
      </w:r>
      <w:r w:rsidRPr="00A773AB">
        <w:rPr>
          <w:sz w:val="22"/>
          <w:szCs w:val="22"/>
        </w:rPr>
        <w:t xml:space="preserve"> устанавливаются совокупностью требований, определенных главой 6 настоящих Правил.</w:t>
      </w:r>
    </w:p>
    <w:p w14:paraId="53F6CD47" w14:textId="77777777" w:rsidR="00645768" w:rsidRPr="006914D1" w:rsidRDefault="00645768" w:rsidP="00645768">
      <w:pPr>
        <w:jc w:val="center"/>
        <w:rPr>
          <w:sz w:val="24"/>
          <w:szCs w:val="24"/>
          <w:shd w:val="clear" w:color="auto" w:fill="FFFFFF"/>
        </w:rPr>
      </w:pPr>
    </w:p>
    <w:p w14:paraId="3E2DF4D6" w14:textId="77777777" w:rsidR="00C766B9" w:rsidRDefault="00C766B9" w:rsidP="00645768">
      <w:pPr>
        <w:tabs>
          <w:tab w:val="left" w:pos="1320"/>
        </w:tabs>
        <w:jc w:val="center"/>
        <w:rPr>
          <w:b/>
          <w:iCs/>
          <w:sz w:val="28"/>
          <w:szCs w:val="24"/>
        </w:rPr>
      </w:pPr>
      <w:bookmarkStart w:id="186" w:name="СТАТЬЯ42"/>
    </w:p>
    <w:p w14:paraId="041679A2" w14:textId="7FEE67E0" w:rsidR="00645768" w:rsidRPr="006914D1" w:rsidRDefault="00645768" w:rsidP="00645768">
      <w:pPr>
        <w:tabs>
          <w:tab w:val="left" w:pos="1320"/>
        </w:tabs>
        <w:jc w:val="center"/>
        <w:rPr>
          <w:b/>
          <w:iCs/>
          <w:sz w:val="24"/>
          <w:szCs w:val="24"/>
        </w:rPr>
      </w:pPr>
      <w:r w:rsidRPr="006914D1">
        <w:rPr>
          <w:b/>
          <w:iCs/>
          <w:sz w:val="28"/>
          <w:szCs w:val="24"/>
        </w:rPr>
        <w:t xml:space="preserve">СТАТЬЯ </w:t>
      </w:r>
      <w:r w:rsidR="00981D41">
        <w:rPr>
          <w:b/>
          <w:iCs/>
          <w:sz w:val="28"/>
          <w:szCs w:val="24"/>
        </w:rPr>
        <w:t>2</w:t>
      </w:r>
      <w:r>
        <w:rPr>
          <w:b/>
          <w:iCs/>
          <w:sz w:val="28"/>
          <w:szCs w:val="24"/>
        </w:rPr>
        <w:t>2</w:t>
      </w:r>
      <w:r w:rsidRPr="006914D1">
        <w:rPr>
          <w:b/>
          <w:iCs/>
          <w:sz w:val="28"/>
          <w:szCs w:val="24"/>
        </w:rPr>
        <w:t>. ГРАДОСТРОИТЕЛЬНЫЕ РЕГЛАМЕНТЫ ДЛЯ ЗОН СПЕЦИАЛЬНОГО НАЗНАЧЕНИЯ</w:t>
      </w:r>
      <w:bookmarkEnd w:id="186"/>
    </w:p>
    <w:p w14:paraId="6D44DEB1" w14:textId="77777777" w:rsidR="00645768" w:rsidRPr="006914D1" w:rsidRDefault="00645768" w:rsidP="00645768">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5"/>
      </w:tblGrid>
      <w:tr w:rsidR="00645768" w:rsidRPr="006914D1" w14:paraId="298DFB3A" w14:textId="77777777" w:rsidTr="00645768">
        <w:tc>
          <w:tcPr>
            <w:tcW w:w="14275" w:type="dxa"/>
            <w:shd w:val="clear" w:color="auto" w:fill="DAEEF3"/>
          </w:tcPr>
          <w:p w14:paraId="062017E7" w14:textId="77777777" w:rsidR="00645768" w:rsidRPr="006914D1" w:rsidRDefault="00645768" w:rsidP="00645768">
            <w:pPr>
              <w:tabs>
                <w:tab w:val="left" w:pos="1320"/>
              </w:tabs>
              <w:jc w:val="center"/>
              <w:rPr>
                <w:rFonts w:eastAsia="Calibri"/>
                <w:b/>
                <w:sz w:val="24"/>
                <w:szCs w:val="24"/>
              </w:rPr>
            </w:pPr>
            <w:r w:rsidRPr="006914D1">
              <w:rPr>
                <w:rFonts w:eastAsia="Calibri"/>
                <w:b/>
                <w:iCs/>
                <w:sz w:val="24"/>
                <w:szCs w:val="24"/>
              </w:rPr>
              <w:t>Сп1.</w:t>
            </w:r>
            <w:r w:rsidRPr="006914D1">
              <w:rPr>
                <w:rFonts w:eastAsia="Calibri"/>
                <w:b/>
                <w:sz w:val="24"/>
                <w:szCs w:val="24"/>
              </w:rPr>
              <w:t xml:space="preserve"> ЗОНА КЛАДБИЩ</w:t>
            </w:r>
          </w:p>
          <w:p w14:paraId="1841A61A" w14:textId="77777777" w:rsidR="00645768" w:rsidRPr="006914D1" w:rsidRDefault="00645768" w:rsidP="00645768">
            <w:pPr>
              <w:tabs>
                <w:tab w:val="left" w:pos="1320"/>
              </w:tabs>
              <w:jc w:val="center"/>
              <w:rPr>
                <w:rFonts w:eastAsia="Calibri"/>
                <w:b/>
                <w:iCs/>
                <w:sz w:val="24"/>
                <w:szCs w:val="24"/>
              </w:rPr>
            </w:pPr>
            <w:r w:rsidRPr="006914D1">
              <w:rPr>
                <w:rFonts w:eastAsia="Calibri"/>
                <w:sz w:val="24"/>
                <w:szCs w:val="24"/>
              </w:rPr>
              <w:t>Зона кладбищ</w:t>
            </w:r>
            <w:r w:rsidRPr="006914D1">
              <w:rPr>
                <w:rFonts w:eastAsia="HiddenHorzOCR"/>
                <w:sz w:val="24"/>
                <w:szCs w:val="24"/>
              </w:rPr>
              <w:t xml:space="preserve"> (Сп1) выделена для обеспечения правовых условий использования территорий, связанных с </w:t>
            </w:r>
            <w:r w:rsidRPr="006914D1">
              <w:rPr>
                <w:rFonts w:eastAsia="Calibri"/>
                <w:sz w:val="24"/>
                <w:szCs w:val="24"/>
              </w:rPr>
              <w:t>ритуальной деятельностью и размещением объектов капитального строительства, предназначенных для отправления религиозных обрядов</w:t>
            </w:r>
            <w:r w:rsidRPr="006914D1">
              <w:rPr>
                <w:rFonts w:eastAsia="HiddenHorzOCR"/>
                <w:sz w:val="24"/>
                <w:szCs w:val="24"/>
              </w:rPr>
              <w:t>.</w:t>
            </w:r>
          </w:p>
        </w:tc>
      </w:tr>
    </w:tbl>
    <w:p w14:paraId="46EBBA5C" w14:textId="77777777" w:rsidR="00645768" w:rsidRPr="006914D1" w:rsidRDefault="00645768" w:rsidP="00645768">
      <w:pPr>
        <w:tabs>
          <w:tab w:val="left" w:pos="1320"/>
        </w:tabs>
        <w:jc w:val="center"/>
        <w:rPr>
          <w:b/>
          <w:iCs/>
          <w:sz w:val="24"/>
          <w:szCs w:val="24"/>
        </w:rPr>
      </w:pPr>
    </w:p>
    <w:p w14:paraId="5C59308A" w14:textId="77777777" w:rsidR="00645768" w:rsidRPr="006914D1" w:rsidRDefault="00645768" w:rsidP="00645768">
      <w:pPr>
        <w:jc w:val="center"/>
        <w:rPr>
          <w:b/>
          <w:sz w:val="24"/>
          <w:szCs w:val="24"/>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109"/>
        <w:gridCol w:w="992"/>
        <w:gridCol w:w="993"/>
        <w:gridCol w:w="1134"/>
        <w:gridCol w:w="1417"/>
        <w:gridCol w:w="1701"/>
        <w:gridCol w:w="1276"/>
        <w:gridCol w:w="1845"/>
      </w:tblGrid>
      <w:tr w:rsidR="00645768" w:rsidRPr="006914D1" w14:paraId="1CDAC65F" w14:textId="77777777" w:rsidTr="00645768">
        <w:trPr>
          <w:trHeight w:val="92"/>
          <w:tblHeader/>
        </w:trPr>
        <w:tc>
          <w:tcPr>
            <w:tcW w:w="15026" w:type="dxa"/>
            <w:gridSpan w:val="9"/>
            <w:shd w:val="clear" w:color="auto" w:fill="C6D9F1"/>
            <w:vAlign w:val="center"/>
          </w:tcPr>
          <w:p w14:paraId="64A80528" w14:textId="77777777" w:rsidR="00645768" w:rsidRDefault="00645768" w:rsidP="00645768">
            <w:pPr>
              <w:jc w:val="center"/>
              <w:rPr>
                <w:b/>
              </w:rPr>
            </w:pPr>
            <w:r w:rsidRPr="006914D1">
              <w:rPr>
                <w:b/>
                <w:sz w:val="24"/>
                <w:szCs w:val="24"/>
              </w:rPr>
              <w:t>Основные виды разрешенного использования</w:t>
            </w:r>
          </w:p>
        </w:tc>
      </w:tr>
      <w:tr w:rsidR="00645768" w:rsidRPr="006914D1" w14:paraId="475ADC40" w14:textId="77777777" w:rsidTr="00645768">
        <w:trPr>
          <w:trHeight w:val="92"/>
          <w:tblHeader/>
        </w:trPr>
        <w:tc>
          <w:tcPr>
            <w:tcW w:w="1559" w:type="dxa"/>
            <w:vMerge w:val="restart"/>
            <w:shd w:val="clear" w:color="auto" w:fill="EAF1DD"/>
            <w:vAlign w:val="center"/>
          </w:tcPr>
          <w:p w14:paraId="0FF8E123" w14:textId="77777777" w:rsidR="00645768" w:rsidRPr="006914D1" w:rsidRDefault="00645768" w:rsidP="00645768">
            <w:pPr>
              <w:autoSpaceDE/>
              <w:jc w:val="center"/>
              <w:rPr>
                <w:b/>
              </w:rPr>
            </w:pPr>
            <w:r w:rsidRPr="006914D1">
              <w:rPr>
                <w:b/>
              </w:rPr>
              <w:t>Наименование и код ВРИ</w:t>
            </w:r>
          </w:p>
        </w:tc>
        <w:tc>
          <w:tcPr>
            <w:tcW w:w="4109" w:type="dxa"/>
            <w:vMerge w:val="restart"/>
            <w:shd w:val="clear" w:color="auto" w:fill="EAF1DD"/>
            <w:noWrap/>
            <w:vAlign w:val="center"/>
          </w:tcPr>
          <w:p w14:paraId="59E1BF26" w14:textId="77777777" w:rsidR="00645768" w:rsidRPr="006914D1" w:rsidRDefault="00645768" w:rsidP="00645768">
            <w:pPr>
              <w:autoSpaceDE/>
              <w:jc w:val="center"/>
              <w:rPr>
                <w:b/>
              </w:rPr>
            </w:pPr>
            <w:r w:rsidRPr="006914D1">
              <w:rPr>
                <w:b/>
              </w:rPr>
              <w:t>Описание ВРИ</w:t>
            </w:r>
          </w:p>
        </w:tc>
        <w:tc>
          <w:tcPr>
            <w:tcW w:w="3119" w:type="dxa"/>
            <w:gridSpan w:val="3"/>
            <w:shd w:val="clear" w:color="auto" w:fill="EAF1DD"/>
            <w:vAlign w:val="center"/>
          </w:tcPr>
          <w:p w14:paraId="446F00ED" w14:textId="77777777" w:rsidR="00645768" w:rsidRPr="006914D1" w:rsidRDefault="00645768" w:rsidP="00645768">
            <w:pPr>
              <w:autoSpaceDE/>
              <w:jc w:val="center"/>
              <w:rPr>
                <w:b/>
              </w:rPr>
            </w:pPr>
            <w:r w:rsidRPr="006914D1">
              <w:rPr>
                <w:b/>
              </w:rPr>
              <w:t>Предельные размеры земельных участков</w:t>
            </w:r>
          </w:p>
        </w:tc>
        <w:tc>
          <w:tcPr>
            <w:tcW w:w="1417" w:type="dxa"/>
            <w:vMerge w:val="restart"/>
            <w:shd w:val="clear" w:color="auto" w:fill="EAF1DD"/>
            <w:vAlign w:val="center"/>
          </w:tcPr>
          <w:p w14:paraId="7183620E"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5855AABF" w14:textId="77777777" w:rsidR="00645768" w:rsidRPr="006914D1" w:rsidRDefault="00645768" w:rsidP="00645768">
            <w:pPr>
              <w:autoSpaceDE/>
              <w:jc w:val="center"/>
              <w:rPr>
                <w:b/>
              </w:rPr>
            </w:pPr>
            <w:r w:rsidRPr="006914D1">
              <w:rPr>
                <w:b/>
              </w:rPr>
              <w:t>(</w:t>
            </w:r>
            <w:proofErr w:type="spellStart"/>
            <w:r w:rsidRPr="006914D1">
              <w:rPr>
                <w:b/>
              </w:rPr>
              <w:t>эт</w:t>
            </w:r>
            <w:proofErr w:type="spellEnd"/>
            <w:r w:rsidRPr="006914D1">
              <w:rPr>
                <w:b/>
              </w:rPr>
              <w:t>./м.)</w:t>
            </w:r>
          </w:p>
        </w:tc>
        <w:tc>
          <w:tcPr>
            <w:tcW w:w="1701" w:type="dxa"/>
            <w:vMerge w:val="restart"/>
            <w:shd w:val="clear" w:color="auto" w:fill="EAF1DD"/>
            <w:noWrap/>
            <w:vAlign w:val="center"/>
          </w:tcPr>
          <w:p w14:paraId="69843E5F"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276" w:type="dxa"/>
            <w:vMerge w:val="restart"/>
            <w:shd w:val="clear" w:color="auto" w:fill="EAF1DD"/>
            <w:noWrap/>
            <w:vAlign w:val="center"/>
          </w:tcPr>
          <w:p w14:paraId="1159AC50"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1845" w:type="dxa"/>
            <w:vMerge w:val="restart"/>
            <w:shd w:val="clear" w:color="auto" w:fill="EAF1DD"/>
            <w:vAlign w:val="center"/>
          </w:tcPr>
          <w:p w14:paraId="38343ED2"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645768" w:rsidRPr="006914D1" w14:paraId="653442CE" w14:textId="77777777" w:rsidTr="00645768">
        <w:trPr>
          <w:trHeight w:val="77"/>
          <w:tblHeader/>
        </w:trPr>
        <w:tc>
          <w:tcPr>
            <w:tcW w:w="1559" w:type="dxa"/>
            <w:vMerge/>
            <w:shd w:val="clear" w:color="auto" w:fill="auto"/>
            <w:vAlign w:val="center"/>
          </w:tcPr>
          <w:p w14:paraId="03C0548D" w14:textId="77777777" w:rsidR="00645768" w:rsidRPr="006914D1" w:rsidRDefault="00645768" w:rsidP="00645768">
            <w:pPr>
              <w:autoSpaceDE/>
            </w:pPr>
          </w:p>
        </w:tc>
        <w:tc>
          <w:tcPr>
            <w:tcW w:w="4109" w:type="dxa"/>
            <w:vMerge/>
            <w:shd w:val="clear" w:color="auto" w:fill="auto"/>
            <w:vAlign w:val="center"/>
          </w:tcPr>
          <w:p w14:paraId="04785BC6" w14:textId="77777777" w:rsidR="00645768" w:rsidRPr="006914D1" w:rsidRDefault="00645768" w:rsidP="00645768">
            <w:pPr>
              <w:autoSpaceDE/>
            </w:pPr>
          </w:p>
        </w:tc>
        <w:tc>
          <w:tcPr>
            <w:tcW w:w="1985" w:type="dxa"/>
            <w:gridSpan w:val="2"/>
            <w:shd w:val="clear" w:color="auto" w:fill="EAF1DD"/>
            <w:noWrap/>
            <w:vAlign w:val="center"/>
          </w:tcPr>
          <w:p w14:paraId="18657766" w14:textId="77777777" w:rsidR="00645768" w:rsidRPr="006914D1" w:rsidRDefault="00645768" w:rsidP="00645768">
            <w:pPr>
              <w:autoSpaceDE/>
              <w:jc w:val="center"/>
              <w:rPr>
                <w:b/>
              </w:rPr>
            </w:pPr>
            <w:r w:rsidRPr="006914D1">
              <w:rPr>
                <w:b/>
              </w:rPr>
              <w:t>Площадь (кв. м.)</w:t>
            </w:r>
          </w:p>
        </w:tc>
        <w:tc>
          <w:tcPr>
            <w:tcW w:w="1134" w:type="dxa"/>
            <w:shd w:val="clear" w:color="auto" w:fill="EAF1DD"/>
            <w:noWrap/>
            <w:vAlign w:val="center"/>
          </w:tcPr>
          <w:p w14:paraId="07A24DF0" w14:textId="77777777" w:rsidR="00645768" w:rsidRPr="006914D1" w:rsidRDefault="00645768" w:rsidP="00645768">
            <w:pPr>
              <w:autoSpaceDE/>
              <w:jc w:val="center"/>
              <w:rPr>
                <w:b/>
              </w:rPr>
            </w:pPr>
            <w:r w:rsidRPr="006914D1">
              <w:rPr>
                <w:b/>
              </w:rPr>
              <w:t xml:space="preserve">Размер (м.) </w:t>
            </w:r>
          </w:p>
        </w:tc>
        <w:tc>
          <w:tcPr>
            <w:tcW w:w="1417" w:type="dxa"/>
            <w:vMerge/>
            <w:shd w:val="clear" w:color="auto" w:fill="auto"/>
            <w:vAlign w:val="center"/>
          </w:tcPr>
          <w:p w14:paraId="7894A768" w14:textId="77777777" w:rsidR="00645768" w:rsidRPr="006914D1" w:rsidRDefault="00645768" w:rsidP="00645768">
            <w:pPr>
              <w:autoSpaceDE/>
            </w:pPr>
          </w:p>
        </w:tc>
        <w:tc>
          <w:tcPr>
            <w:tcW w:w="1701" w:type="dxa"/>
            <w:vMerge/>
            <w:shd w:val="clear" w:color="auto" w:fill="auto"/>
            <w:vAlign w:val="center"/>
          </w:tcPr>
          <w:p w14:paraId="79E73BF6" w14:textId="77777777" w:rsidR="00645768" w:rsidRPr="006914D1" w:rsidRDefault="00645768" w:rsidP="00645768">
            <w:pPr>
              <w:autoSpaceDE/>
            </w:pPr>
          </w:p>
        </w:tc>
        <w:tc>
          <w:tcPr>
            <w:tcW w:w="1276" w:type="dxa"/>
            <w:vMerge/>
            <w:shd w:val="clear" w:color="auto" w:fill="auto"/>
            <w:vAlign w:val="center"/>
          </w:tcPr>
          <w:p w14:paraId="36F43DE2" w14:textId="77777777" w:rsidR="00645768" w:rsidRPr="006914D1" w:rsidRDefault="00645768" w:rsidP="00645768">
            <w:pPr>
              <w:autoSpaceDE/>
            </w:pPr>
          </w:p>
        </w:tc>
        <w:tc>
          <w:tcPr>
            <w:tcW w:w="1845" w:type="dxa"/>
            <w:vMerge/>
          </w:tcPr>
          <w:p w14:paraId="52F6E822" w14:textId="77777777" w:rsidR="00645768" w:rsidRPr="006914D1" w:rsidRDefault="00645768" w:rsidP="00645768">
            <w:pPr>
              <w:autoSpaceDE/>
            </w:pPr>
          </w:p>
        </w:tc>
      </w:tr>
      <w:tr w:rsidR="00645768" w:rsidRPr="006914D1" w14:paraId="227A6762" w14:textId="77777777" w:rsidTr="00645768">
        <w:trPr>
          <w:trHeight w:val="77"/>
          <w:tblHeader/>
        </w:trPr>
        <w:tc>
          <w:tcPr>
            <w:tcW w:w="1559" w:type="dxa"/>
            <w:vMerge/>
            <w:shd w:val="clear" w:color="auto" w:fill="auto"/>
            <w:vAlign w:val="center"/>
          </w:tcPr>
          <w:p w14:paraId="20F3CC9A" w14:textId="77777777" w:rsidR="00645768" w:rsidRPr="006914D1" w:rsidRDefault="00645768" w:rsidP="00645768">
            <w:pPr>
              <w:autoSpaceDE/>
            </w:pPr>
          </w:p>
        </w:tc>
        <w:tc>
          <w:tcPr>
            <w:tcW w:w="4109" w:type="dxa"/>
            <w:vMerge/>
            <w:shd w:val="clear" w:color="auto" w:fill="auto"/>
            <w:vAlign w:val="center"/>
          </w:tcPr>
          <w:p w14:paraId="43FCFBC6" w14:textId="77777777" w:rsidR="00645768" w:rsidRPr="006914D1" w:rsidRDefault="00645768" w:rsidP="00645768">
            <w:pPr>
              <w:autoSpaceDE/>
            </w:pPr>
          </w:p>
        </w:tc>
        <w:tc>
          <w:tcPr>
            <w:tcW w:w="992" w:type="dxa"/>
            <w:shd w:val="clear" w:color="auto" w:fill="EAF1DD"/>
            <w:noWrap/>
            <w:vAlign w:val="center"/>
          </w:tcPr>
          <w:p w14:paraId="5B53ADE0"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993" w:type="dxa"/>
            <w:shd w:val="clear" w:color="auto" w:fill="EAF1DD"/>
            <w:vAlign w:val="center"/>
          </w:tcPr>
          <w:p w14:paraId="34424723"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134" w:type="dxa"/>
            <w:shd w:val="clear" w:color="auto" w:fill="EAF1DD"/>
            <w:vAlign w:val="center"/>
          </w:tcPr>
          <w:p w14:paraId="6DAFDE9B"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417" w:type="dxa"/>
            <w:vMerge/>
            <w:shd w:val="clear" w:color="auto" w:fill="auto"/>
            <w:vAlign w:val="center"/>
          </w:tcPr>
          <w:p w14:paraId="0EFBD8CC" w14:textId="77777777" w:rsidR="00645768" w:rsidRPr="006914D1" w:rsidRDefault="00645768" w:rsidP="00645768">
            <w:pPr>
              <w:autoSpaceDE/>
            </w:pPr>
          </w:p>
        </w:tc>
        <w:tc>
          <w:tcPr>
            <w:tcW w:w="1701" w:type="dxa"/>
            <w:vMerge/>
            <w:shd w:val="clear" w:color="auto" w:fill="auto"/>
            <w:vAlign w:val="center"/>
          </w:tcPr>
          <w:p w14:paraId="6EB8C094" w14:textId="77777777" w:rsidR="00645768" w:rsidRPr="006914D1" w:rsidRDefault="00645768" w:rsidP="00645768">
            <w:pPr>
              <w:autoSpaceDE/>
              <w:jc w:val="center"/>
            </w:pPr>
          </w:p>
        </w:tc>
        <w:tc>
          <w:tcPr>
            <w:tcW w:w="1276" w:type="dxa"/>
            <w:vMerge/>
            <w:shd w:val="clear" w:color="auto" w:fill="auto"/>
            <w:vAlign w:val="center"/>
          </w:tcPr>
          <w:p w14:paraId="40C0EFFE" w14:textId="77777777" w:rsidR="00645768" w:rsidRPr="006914D1" w:rsidRDefault="00645768" w:rsidP="00645768">
            <w:pPr>
              <w:autoSpaceDE/>
              <w:jc w:val="center"/>
            </w:pPr>
          </w:p>
        </w:tc>
        <w:tc>
          <w:tcPr>
            <w:tcW w:w="1845" w:type="dxa"/>
            <w:vMerge/>
          </w:tcPr>
          <w:p w14:paraId="44C3B16C" w14:textId="77777777" w:rsidR="00645768" w:rsidRPr="006914D1" w:rsidRDefault="00645768" w:rsidP="00645768">
            <w:pPr>
              <w:autoSpaceDE/>
              <w:jc w:val="center"/>
            </w:pPr>
          </w:p>
        </w:tc>
      </w:tr>
      <w:tr w:rsidR="00645768" w:rsidRPr="006914D1" w14:paraId="0655AF71" w14:textId="77777777" w:rsidTr="0064576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DCEAB3" w14:textId="77777777" w:rsidR="00645768" w:rsidRPr="006914D1" w:rsidRDefault="00645768" w:rsidP="00645768">
            <w:pPr>
              <w:jc w:val="center"/>
            </w:pPr>
            <w:r w:rsidRPr="006914D1">
              <w:t>Ритуальная деятельность 12.1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5224B589" w14:textId="77777777" w:rsidR="00645768" w:rsidRPr="006914D1" w:rsidRDefault="00645768" w:rsidP="00645768">
            <w:pPr>
              <w:jc w:val="center"/>
            </w:pPr>
            <w:r w:rsidRPr="00775570">
              <w:t>Размещение кладбищ, крематориев и мест захоронения; размещение соответствующих культовых сооружений; дополнить абзацем третьим следующего содержания: "осуществление деятельности по производству продукции ритуально-обрядового назначения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55520CF" w14:textId="77777777" w:rsidR="00645768" w:rsidRPr="006914D1" w:rsidRDefault="00645768" w:rsidP="00645768">
            <w:pPr>
              <w:jc w:val="center"/>
            </w:pPr>
            <w:r w:rsidRPr="006914D1">
              <w:t>2500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DD88F73" w14:textId="77777777" w:rsidR="00645768" w:rsidRPr="006914D1" w:rsidRDefault="00645768" w:rsidP="00645768">
            <w:pPr>
              <w:jc w:val="center"/>
            </w:pPr>
            <w:r w:rsidRPr="006914D1">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03F7FB" w14:textId="77777777" w:rsidR="00645768" w:rsidRPr="006914D1" w:rsidRDefault="00645768" w:rsidP="00645768">
            <w:pPr>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B4D43C7" w14:textId="77777777" w:rsidR="00645768" w:rsidRPr="006914D1" w:rsidRDefault="00645768" w:rsidP="00645768">
            <w:pPr>
              <w:jc w:val="center"/>
            </w:pPr>
            <w:r w:rsidRPr="006914D1">
              <w:t xml:space="preserve">-/20, для культовых сооружений </w:t>
            </w:r>
          </w:p>
          <w:p w14:paraId="3E2E2334" w14:textId="77777777" w:rsidR="00645768" w:rsidRPr="006914D1" w:rsidRDefault="00645768" w:rsidP="00645768">
            <w:pPr>
              <w:jc w:val="center"/>
            </w:pPr>
            <w:r w:rsidRPr="006914D1">
              <w:t>-/50</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0949AD" w14:textId="77777777" w:rsidR="00645768" w:rsidRPr="006914D1" w:rsidRDefault="00645768" w:rsidP="00645768">
            <w:pPr>
              <w:jc w:val="center"/>
            </w:pPr>
            <w:r w:rsidRPr="006914D1">
              <w:t>не подлежат установлению</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14:paraId="7E5C25C5" w14:textId="77777777" w:rsidR="00645768" w:rsidRDefault="00645768" w:rsidP="00645768">
            <w:pPr>
              <w:autoSpaceDE/>
              <w:autoSpaceDN w:val="0"/>
              <w:jc w:val="center"/>
            </w:pPr>
            <w:r>
              <w:t>- Кладбище;</w:t>
            </w:r>
          </w:p>
          <w:p w14:paraId="3021F20D" w14:textId="77777777" w:rsidR="00645768" w:rsidRDefault="00645768" w:rsidP="00645768">
            <w:pPr>
              <w:autoSpaceDE/>
              <w:autoSpaceDN w:val="0"/>
              <w:jc w:val="center"/>
            </w:pPr>
            <w:r>
              <w:t>- Крематорий;</w:t>
            </w:r>
          </w:p>
          <w:p w14:paraId="214F9D63" w14:textId="77777777" w:rsidR="00645768" w:rsidRPr="006914D1" w:rsidRDefault="00645768" w:rsidP="00645768">
            <w:pPr>
              <w:jc w:val="center"/>
            </w:pPr>
            <w:r>
              <w:t>- Культовое сооружение</w:t>
            </w:r>
          </w:p>
        </w:tc>
      </w:tr>
      <w:tr w:rsidR="00645768" w:rsidRPr="006914D1" w14:paraId="78E35C01" w14:textId="77777777" w:rsidTr="00645768">
        <w:trPr>
          <w:trHeight w:val="692"/>
        </w:trPr>
        <w:tc>
          <w:tcPr>
            <w:tcW w:w="1559" w:type="dxa"/>
            <w:vMerge w:val="restart"/>
            <w:tcBorders>
              <w:top w:val="single" w:sz="4" w:space="0" w:color="auto"/>
              <w:left w:val="single" w:sz="4" w:space="0" w:color="auto"/>
              <w:right w:val="single" w:sz="4" w:space="0" w:color="auto"/>
            </w:tcBorders>
            <w:shd w:val="clear" w:color="auto" w:fill="auto"/>
            <w:vAlign w:val="center"/>
          </w:tcPr>
          <w:p w14:paraId="203838AD" w14:textId="77777777" w:rsidR="00645768" w:rsidRPr="006914D1" w:rsidRDefault="00645768" w:rsidP="00645768">
            <w:pPr>
              <w:autoSpaceDE/>
              <w:jc w:val="center"/>
            </w:pPr>
            <w:r w:rsidRPr="006914D1">
              <w:t>Религиозное использование 3.7</w:t>
            </w:r>
          </w:p>
        </w:tc>
        <w:tc>
          <w:tcPr>
            <w:tcW w:w="4109" w:type="dxa"/>
            <w:vMerge w:val="restart"/>
            <w:tcBorders>
              <w:top w:val="single" w:sz="4" w:space="0" w:color="auto"/>
              <w:left w:val="single" w:sz="4" w:space="0" w:color="auto"/>
              <w:right w:val="single" w:sz="4" w:space="0" w:color="auto"/>
            </w:tcBorders>
            <w:shd w:val="clear" w:color="auto" w:fill="auto"/>
            <w:vAlign w:val="center"/>
          </w:tcPr>
          <w:p w14:paraId="27E30849" w14:textId="77777777" w:rsidR="00645768" w:rsidRPr="006914D1" w:rsidRDefault="00645768" w:rsidP="00645768">
            <w:pPr>
              <w:autoSpaceDE/>
              <w:jc w:val="center"/>
            </w:pPr>
            <w:r w:rsidRPr="00231E15">
              <w:t xml:space="preserve">Размещение зданий и сооружений религиозного использования. Содержание данного вида разрешенного использования </w:t>
            </w:r>
            <w:r w:rsidRPr="00231E15">
              <w:lastRenderedPageBreak/>
              <w:t>включает в себя содержание видов разрешенного использования с кодами 3.7.1-3.7.2</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4BC19E47" w14:textId="77777777" w:rsidR="00645768" w:rsidRPr="006914D1" w:rsidRDefault="00645768" w:rsidP="00645768">
            <w:pPr>
              <w:jc w:val="center"/>
            </w:pPr>
            <w:r>
              <w:lastRenderedPageBreak/>
              <w:t>1</w:t>
            </w:r>
            <w:r w:rsidRPr="006914D1">
              <w:t xml:space="preserve">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5DE1E7C0" w14:textId="77777777" w:rsidR="00645768" w:rsidRPr="006914D1" w:rsidRDefault="00645768" w:rsidP="00645768">
            <w:pPr>
              <w:jc w:val="center"/>
            </w:pPr>
            <w:r w:rsidRPr="006914D1">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3E84A869" w14:textId="77777777" w:rsidR="00645768" w:rsidRPr="006914D1" w:rsidRDefault="00645768" w:rsidP="00645768">
            <w:pPr>
              <w:autoSpaceDE/>
              <w:jc w:val="center"/>
            </w:pPr>
            <w:r>
              <w:t>не подлежат установле</w:t>
            </w:r>
            <w:r>
              <w:lastRenderedPageBreak/>
              <w:t>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23DA10F" w14:textId="77777777" w:rsidR="00645768" w:rsidRDefault="00645768" w:rsidP="00645768">
            <w:pPr>
              <w:autoSpaceDE/>
              <w:autoSpaceDN w:val="0"/>
              <w:jc w:val="center"/>
            </w:pPr>
            <w:r>
              <w:lastRenderedPageBreak/>
              <w:t>3/12*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15878EB" w14:textId="77777777" w:rsidR="00645768" w:rsidRDefault="00645768" w:rsidP="00645768">
            <w:pPr>
              <w:autoSpaceDE/>
              <w:autoSpaceDN w:val="0"/>
              <w:jc w:val="center"/>
            </w:pPr>
            <w:r>
              <w:t>50 %*</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0A239942" w14:textId="77777777" w:rsidR="00645768" w:rsidRPr="006914D1" w:rsidRDefault="00645768" w:rsidP="00645768">
            <w:pPr>
              <w:autoSpaceDE/>
              <w:jc w:val="center"/>
            </w:pPr>
            <w:r w:rsidRPr="006914D1">
              <w:t>1</w:t>
            </w:r>
          </w:p>
        </w:tc>
        <w:tc>
          <w:tcPr>
            <w:tcW w:w="1845" w:type="dxa"/>
            <w:vMerge w:val="restart"/>
            <w:tcBorders>
              <w:top w:val="single" w:sz="4" w:space="0" w:color="auto"/>
              <w:left w:val="single" w:sz="4" w:space="0" w:color="auto"/>
              <w:right w:val="single" w:sz="4" w:space="0" w:color="auto"/>
            </w:tcBorders>
            <w:vAlign w:val="center"/>
          </w:tcPr>
          <w:p w14:paraId="12BB20D7" w14:textId="77777777" w:rsidR="00645768" w:rsidRDefault="00645768" w:rsidP="00645768">
            <w:pPr>
              <w:autoSpaceDE/>
              <w:autoSpaceDN w:val="0"/>
              <w:jc w:val="center"/>
            </w:pPr>
            <w:r>
              <w:t>- Церковь;</w:t>
            </w:r>
          </w:p>
          <w:p w14:paraId="2FE7A3DC" w14:textId="77777777" w:rsidR="00645768" w:rsidRDefault="00645768" w:rsidP="00645768">
            <w:pPr>
              <w:autoSpaceDE/>
              <w:autoSpaceDN w:val="0"/>
              <w:jc w:val="center"/>
            </w:pPr>
            <w:r>
              <w:t>- Собор;</w:t>
            </w:r>
          </w:p>
          <w:p w14:paraId="6485FAE6" w14:textId="77777777" w:rsidR="00645768" w:rsidRDefault="00645768" w:rsidP="00645768">
            <w:pPr>
              <w:autoSpaceDE/>
              <w:autoSpaceDN w:val="0"/>
              <w:jc w:val="center"/>
            </w:pPr>
            <w:r>
              <w:t>- Храм;</w:t>
            </w:r>
          </w:p>
          <w:p w14:paraId="02F72A71" w14:textId="77777777" w:rsidR="00645768" w:rsidRDefault="00645768" w:rsidP="00645768">
            <w:pPr>
              <w:autoSpaceDE/>
              <w:autoSpaceDN w:val="0"/>
              <w:jc w:val="center"/>
            </w:pPr>
            <w:r>
              <w:lastRenderedPageBreak/>
              <w:t>- Часовня;</w:t>
            </w:r>
          </w:p>
          <w:p w14:paraId="5F23DF34" w14:textId="77777777" w:rsidR="00645768" w:rsidRDefault="00645768" w:rsidP="00645768">
            <w:pPr>
              <w:autoSpaceDE/>
              <w:autoSpaceDN w:val="0"/>
              <w:jc w:val="center"/>
            </w:pPr>
            <w:r>
              <w:t>- Монастырь;</w:t>
            </w:r>
          </w:p>
          <w:p w14:paraId="7E36C9E5" w14:textId="77777777" w:rsidR="00645768" w:rsidRDefault="00645768" w:rsidP="00645768">
            <w:pPr>
              <w:autoSpaceDE/>
              <w:autoSpaceDN w:val="0"/>
              <w:jc w:val="center"/>
            </w:pPr>
            <w:r>
              <w:t>- Воскресная школа;</w:t>
            </w:r>
          </w:p>
          <w:p w14:paraId="16EC5EA3" w14:textId="77777777" w:rsidR="00645768" w:rsidRDefault="00645768" w:rsidP="00645768">
            <w:pPr>
              <w:autoSpaceDE/>
              <w:autoSpaceDN w:val="0"/>
              <w:jc w:val="center"/>
            </w:pPr>
            <w:r>
              <w:t>- Семинария;</w:t>
            </w:r>
          </w:p>
          <w:p w14:paraId="04F76437" w14:textId="77777777" w:rsidR="00645768" w:rsidRDefault="00645768" w:rsidP="00645768">
            <w:pPr>
              <w:autoSpaceDE/>
              <w:autoSpaceDN w:val="0"/>
              <w:jc w:val="center"/>
            </w:pPr>
            <w:r>
              <w:t>- Духовное училище</w:t>
            </w:r>
          </w:p>
          <w:p w14:paraId="21CC5305" w14:textId="77777777" w:rsidR="00645768" w:rsidRDefault="00645768" w:rsidP="00645768">
            <w:pPr>
              <w:autoSpaceDE/>
              <w:jc w:val="center"/>
            </w:pPr>
            <w:r>
              <w:t>- Мечеть</w:t>
            </w:r>
          </w:p>
          <w:p w14:paraId="3699B3C5" w14:textId="77777777" w:rsidR="00645768" w:rsidRDefault="00645768" w:rsidP="00645768">
            <w:pPr>
              <w:autoSpaceDE/>
              <w:jc w:val="center"/>
            </w:pPr>
            <w:r>
              <w:t>- Медресе</w:t>
            </w:r>
          </w:p>
          <w:p w14:paraId="419254F3" w14:textId="77777777" w:rsidR="00645768" w:rsidRDefault="00645768" w:rsidP="00645768">
            <w:pPr>
              <w:autoSpaceDE/>
              <w:jc w:val="center"/>
            </w:pPr>
            <w:r>
              <w:t>-Минарет</w:t>
            </w:r>
          </w:p>
          <w:p w14:paraId="25D1B397" w14:textId="77777777" w:rsidR="00645768" w:rsidRPr="006914D1" w:rsidRDefault="00645768" w:rsidP="00645768">
            <w:pPr>
              <w:autoSpaceDE/>
              <w:jc w:val="center"/>
            </w:pPr>
            <w:r>
              <w:t>- Синагога</w:t>
            </w:r>
            <w:r w:rsidRPr="006914D1">
              <w:t xml:space="preserve"> </w:t>
            </w:r>
          </w:p>
        </w:tc>
      </w:tr>
      <w:tr w:rsidR="00645768" w:rsidRPr="006914D1" w14:paraId="58FE3ED0" w14:textId="77777777" w:rsidTr="00645768">
        <w:trPr>
          <w:trHeight w:val="2739"/>
        </w:trPr>
        <w:tc>
          <w:tcPr>
            <w:tcW w:w="1559" w:type="dxa"/>
            <w:vMerge/>
            <w:tcBorders>
              <w:left w:val="single" w:sz="4" w:space="0" w:color="auto"/>
              <w:bottom w:val="single" w:sz="4" w:space="0" w:color="auto"/>
              <w:right w:val="single" w:sz="4" w:space="0" w:color="auto"/>
            </w:tcBorders>
            <w:shd w:val="clear" w:color="auto" w:fill="auto"/>
            <w:vAlign w:val="center"/>
          </w:tcPr>
          <w:p w14:paraId="454D7C63" w14:textId="77777777" w:rsidR="00645768" w:rsidRPr="006914D1" w:rsidRDefault="00645768" w:rsidP="00645768">
            <w:pPr>
              <w:autoSpaceDE/>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14:paraId="48A9BCB4" w14:textId="77777777" w:rsidR="00645768" w:rsidRPr="006914D1" w:rsidRDefault="00645768" w:rsidP="00645768">
            <w:pPr>
              <w:autoSpaceDE/>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32B91DF5" w14:textId="77777777" w:rsidR="00645768" w:rsidRDefault="00645768" w:rsidP="00645768">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02BF0E4F" w14:textId="77777777" w:rsidR="00645768" w:rsidRPr="006914D1" w:rsidRDefault="00645768" w:rsidP="00645768">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7694990E" w14:textId="77777777" w:rsidR="00645768" w:rsidRDefault="00645768" w:rsidP="00645768">
            <w:pPr>
              <w:autoSpaceDE/>
              <w:jc w:val="cente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C09C4F" w14:textId="77777777" w:rsidR="00645768" w:rsidRPr="006914D1" w:rsidRDefault="00645768" w:rsidP="00645768">
            <w:pPr>
              <w:autoSpaceDE/>
              <w:jc w:val="center"/>
            </w:pPr>
            <w:r>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276" w:type="dxa"/>
            <w:vMerge/>
            <w:tcBorders>
              <w:left w:val="single" w:sz="4" w:space="0" w:color="auto"/>
              <w:bottom w:val="single" w:sz="4" w:space="0" w:color="auto"/>
              <w:right w:val="single" w:sz="4" w:space="0" w:color="auto"/>
            </w:tcBorders>
            <w:shd w:val="clear" w:color="auto" w:fill="auto"/>
            <w:vAlign w:val="center"/>
          </w:tcPr>
          <w:p w14:paraId="21395499" w14:textId="77777777" w:rsidR="00645768" w:rsidRPr="006914D1" w:rsidRDefault="00645768" w:rsidP="00645768">
            <w:pPr>
              <w:autoSpaceDE/>
              <w:jc w:val="center"/>
            </w:pPr>
          </w:p>
        </w:tc>
        <w:tc>
          <w:tcPr>
            <w:tcW w:w="1845" w:type="dxa"/>
            <w:vMerge/>
            <w:tcBorders>
              <w:left w:val="single" w:sz="4" w:space="0" w:color="auto"/>
              <w:bottom w:val="single" w:sz="4" w:space="0" w:color="auto"/>
              <w:right w:val="single" w:sz="4" w:space="0" w:color="auto"/>
            </w:tcBorders>
            <w:vAlign w:val="center"/>
          </w:tcPr>
          <w:p w14:paraId="2F6F3984" w14:textId="77777777" w:rsidR="00645768" w:rsidRPr="006914D1" w:rsidRDefault="00645768" w:rsidP="00645768">
            <w:pPr>
              <w:autoSpaceDE/>
              <w:jc w:val="center"/>
            </w:pPr>
          </w:p>
        </w:tc>
      </w:tr>
      <w:tr w:rsidR="00645768" w:rsidRPr="006914D1" w14:paraId="275BF411" w14:textId="77777777" w:rsidTr="0064576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CBCA4CE" w14:textId="77777777" w:rsidR="00645768" w:rsidRPr="006914D1" w:rsidRDefault="00645768" w:rsidP="00645768">
            <w:pPr>
              <w:jc w:val="center"/>
            </w:pPr>
            <w:r w:rsidRPr="006914D1">
              <w:lastRenderedPageBreak/>
              <w:t>Земельные участки (территории) общего 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5C0B343F" w14:textId="77777777" w:rsidR="00645768" w:rsidRDefault="00645768" w:rsidP="00645768">
            <w:r>
              <w:t>Земельные участки общего пользования.</w:t>
            </w:r>
          </w:p>
          <w:p w14:paraId="34E044AE" w14:textId="77777777" w:rsidR="00645768" w:rsidRPr="006914D1" w:rsidRDefault="00645768" w:rsidP="00645768">
            <w:pPr>
              <w:jc w:val="center"/>
            </w:pPr>
            <w:r>
              <w:t>Содержание данного вида разрешенного использования включает в себя содержание видов разрешенного использования с кодами 12.0.1 - 12.0.2</w:t>
            </w:r>
          </w:p>
        </w:tc>
        <w:tc>
          <w:tcPr>
            <w:tcW w:w="751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AB7A15A" w14:textId="77777777" w:rsidR="00645768" w:rsidRPr="006914D1" w:rsidRDefault="00645768" w:rsidP="00645768">
            <w:pPr>
              <w:jc w:val="center"/>
            </w:pPr>
            <w:r w:rsidRPr="006914D1">
              <w:t>не подлежат установлению</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14:paraId="11B5C0E1" w14:textId="77777777" w:rsidR="00645768" w:rsidRDefault="00645768" w:rsidP="00645768">
            <w:pPr>
              <w:autoSpaceDE/>
              <w:autoSpaceDN w:val="0"/>
              <w:jc w:val="center"/>
              <w:rPr>
                <w:rFonts w:eastAsia="SimSun"/>
                <w:bCs/>
                <w:szCs w:val="22"/>
              </w:rPr>
            </w:pPr>
            <w:r>
              <w:rPr>
                <w:rFonts w:eastAsia="SimSun"/>
                <w:bCs/>
                <w:szCs w:val="22"/>
              </w:rPr>
              <w:t>- Автомобильные дороги;</w:t>
            </w:r>
          </w:p>
          <w:p w14:paraId="04B540A6" w14:textId="77777777" w:rsidR="00645768" w:rsidRDefault="00645768" w:rsidP="00645768">
            <w:pPr>
              <w:autoSpaceDE/>
              <w:autoSpaceDN w:val="0"/>
              <w:jc w:val="center"/>
              <w:rPr>
                <w:rFonts w:eastAsia="SimSun"/>
                <w:bCs/>
                <w:szCs w:val="22"/>
              </w:rPr>
            </w:pPr>
            <w:r>
              <w:rPr>
                <w:rFonts w:eastAsia="SimSun"/>
                <w:bCs/>
                <w:szCs w:val="22"/>
              </w:rPr>
              <w:t>- Набережные;</w:t>
            </w:r>
          </w:p>
          <w:p w14:paraId="387DC9AA" w14:textId="77777777" w:rsidR="00645768" w:rsidRDefault="00645768" w:rsidP="00645768">
            <w:pPr>
              <w:autoSpaceDE/>
              <w:autoSpaceDN w:val="0"/>
              <w:jc w:val="center"/>
              <w:rPr>
                <w:rFonts w:eastAsia="SimSun"/>
                <w:bCs/>
                <w:szCs w:val="22"/>
              </w:rPr>
            </w:pPr>
            <w:r>
              <w:rPr>
                <w:rFonts w:eastAsia="SimSun"/>
                <w:bCs/>
                <w:szCs w:val="22"/>
              </w:rPr>
              <w:t xml:space="preserve">- Скверы; </w:t>
            </w:r>
          </w:p>
          <w:p w14:paraId="4CAE62C9" w14:textId="77777777" w:rsidR="00645768" w:rsidRDefault="00645768" w:rsidP="00645768">
            <w:pPr>
              <w:autoSpaceDE/>
              <w:autoSpaceDN w:val="0"/>
              <w:jc w:val="center"/>
              <w:rPr>
                <w:rFonts w:eastAsia="SimSun"/>
                <w:bCs/>
                <w:szCs w:val="22"/>
              </w:rPr>
            </w:pPr>
            <w:r>
              <w:rPr>
                <w:rFonts w:eastAsia="SimSun"/>
                <w:bCs/>
                <w:szCs w:val="22"/>
              </w:rPr>
              <w:t>- Бульвары;</w:t>
            </w:r>
          </w:p>
          <w:p w14:paraId="5910A5AA" w14:textId="77777777" w:rsidR="00645768" w:rsidRDefault="00645768" w:rsidP="00645768">
            <w:pPr>
              <w:autoSpaceDE/>
              <w:autoSpaceDN w:val="0"/>
              <w:jc w:val="center"/>
              <w:rPr>
                <w:rFonts w:eastAsia="SimSun"/>
                <w:bCs/>
                <w:szCs w:val="22"/>
              </w:rPr>
            </w:pPr>
            <w:r>
              <w:rPr>
                <w:rFonts w:eastAsia="SimSun"/>
                <w:bCs/>
                <w:szCs w:val="22"/>
              </w:rPr>
              <w:t>- Велодорожки;</w:t>
            </w:r>
          </w:p>
          <w:p w14:paraId="6EB05321" w14:textId="77777777" w:rsidR="00645768" w:rsidRDefault="00645768" w:rsidP="00645768">
            <w:pPr>
              <w:autoSpaceDE/>
              <w:autoSpaceDN w:val="0"/>
              <w:jc w:val="center"/>
              <w:rPr>
                <w:rFonts w:eastAsia="SimSun"/>
                <w:bCs/>
                <w:szCs w:val="22"/>
              </w:rPr>
            </w:pPr>
            <w:r>
              <w:rPr>
                <w:rFonts w:eastAsia="SimSun"/>
                <w:bCs/>
                <w:szCs w:val="22"/>
              </w:rPr>
              <w:t>- Площади;</w:t>
            </w:r>
          </w:p>
          <w:p w14:paraId="7D721A29" w14:textId="77777777" w:rsidR="00645768" w:rsidRDefault="00645768" w:rsidP="00645768">
            <w:pPr>
              <w:autoSpaceDE/>
              <w:autoSpaceDN w:val="0"/>
              <w:jc w:val="center"/>
              <w:rPr>
                <w:rFonts w:eastAsia="SimSun"/>
                <w:bCs/>
                <w:szCs w:val="22"/>
              </w:rPr>
            </w:pPr>
            <w:r>
              <w:rPr>
                <w:rFonts w:eastAsia="SimSun"/>
                <w:bCs/>
                <w:szCs w:val="22"/>
              </w:rPr>
              <w:t>- Малые архитектурные формы;</w:t>
            </w:r>
          </w:p>
          <w:p w14:paraId="1D629CCB" w14:textId="77777777" w:rsidR="00645768" w:rsidRDefault="00645768" w:rsidP="00645768">
            <w:pPr>
              <w:autoSpaceDE/>
              <w:autoSpaceDN w:val="0"/>
              <w:jc w:val="center"/>
              <w:rPr>
                <w:rFonts w:eastAsia="SimSun"/>
                <w:bCs/>
                <w:szCs w:val="22"/>
              </w:rPr>
            </w:pPr>
            <w:r>
              <w:rPr>
                <w:rFonts w:eastAsia="SimSun"/>
                <w:bCs/>
                <w:szCs w:val="22"/>
              </w:rPr>
              <w:t>- Памятники;</w:t>
            </w:r>
          </w:p>
          <w:p w14:paraId="6B25E1FF" w14:textId="77777777" w:rsidR="00645768" w:rsidRPr="006914D1" w:rsidRDefault="00645768" w:rsidP="00645768">
            <w:pPr>
              <w:jc w:val="center"/>
            </w:pPr>
            <w:r>
              <w:rPr>
                <w:rFonts w:eastAsia="SimSun"/>
                <w:bCs/>
                <w:szCs w:val="22"/>
              </w:rPr>
              <w:t>- Общественные туалеты</w:t>
            </w:r>
          </w:p>
        </w:tc>
      </w:tr>
    </w:tbl>
    <w:p w14:paraId="0DAEF08B" w14:textId="77777777" w:rsidR="00645768" w:rsidRDefault="00645768" w:rsidP="00645768">
      <w:pPr>
        <w:jc w:val="center"/>
        <w:rPr>
          <w:sz w:val="24"/>
          <w:szCs w:val="24"/>
          <w:shd w:val="clear" w:color="auto" w:fill="FFFFFF"/>
        </w:rPr>
      </w:pPr>
    </w:p>
    <w:p w14:paraId="0B4EB919" w14:textId="77777777" w:rsidR="00C766B9" w:rsidRDefault="00C766B9" w:rsidP="00645768">
      <w:pPr>
        <w:jc w:val="center"/>
        <w:rPr>
          <w:sz w:val="24"/>
          <w:szCs w:val="24"/>
          <w:shd w:val="clear" w:color="auto" w:fill="FFFFFF"/>
        </w:rPr>
      </w:pPr>
    </w:p>
    <w:p w14:paraId="661FBB30" w14:textId="77777777" w:rsidR="00C766B9" w:rsidRPr="006914D1" w:rsidRDefault="00C766B9" w:rsidP="00645768">
      <w:pPr>
        <w:jc w:val="center"/>
        <w:rPr>
          <w:sz w:val="24"/>
          <w:szCs w:val="24"/>
          <w:shd w:val="clear" w:color="auto" w:fill="FFFFFF"/>
        </w:rPr>
      </w:pPr>
    </w:p>
    <w:p w14:paraId="6A5D08BC" w14:textId="77777777" w:rsidR="00645768" w:rsidRPr="006914D1" w:rsidRDefault="00645768" w:rsidP="00645768">
      <w:pPr>
        <w:jc w:val="center"/>
        <w:rPr>
          <w:b/>
          <w:sz w:val="24"/>
          <w:szCs w:val="24"/>
          <w:shd w:val="clear" w:color="auto" w:fill="FFFFFF"/>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109"/>
        <w:gridCol w:w="992"/>
        <w:gridCol w:w="993"/>
        <w:gridCol w:w="1134"/>
        <w:gridCol w:w="1417"/>
        <w:gridCol w:w="1701"/>
        <w:gridCol w:w="1276"/>
        <w:gridCol w:w="1845"/>
      </w:tblGrid>
      <w:tr w:rsidR="00645768" w:rsidRPr="006914D1" w14:paraId="3EAA4E85" w14:textId="77777777" w:rsidTr="00645768">
        <w:trPr>
          <w:trHeight w:val="86"/>
          <w:tblHeader/>
        </w:trPr>
        <w:tc>
          <w:tcPr>
            <w:tcW w:w="15026" w:type="dxa"/>
            <w:gridSpan w:val="9"/>
            <w:shd w:val="clear" w:color="auto" w:fill="C6D9F1"/>
            <w:vAlign w:val="center"/>
          </w:tcPr>
          <w:p w14:paraId="0E250E82" w14:textId="77777777" w:rsidR="00645768" w:rsidRDefault="00645768" w:rsidP="00645768">
            <w:pPr>
              <w:jc w:val="center"/>
              <w:rPr>
                <w:b/>
              </w:rPr>
            </w:pPr>
            <w:r w:rsidRPr="00BD573B">
              <w:rPr>
                <w:b/>
                <w:sz w:val="24"/>
                <w:szCs w:val="24"/>
                <w:shd w:val="clear" w:color="auto" w:fill="C6D9F1"/>
              </w:rPr>
              <w:lastRenderedPageBreak/>
              <w:t>Условно разрешенные виды использования</w:t>
            </w:r>
          </w:p>
        </w:tc>
      </w:tr>
      <w:tr w:rsidR="00645768" w:rsidRPr="006914D1" w14:paraId="17414629" w14:textId="77777777" w:rsidTr="00161A06">
        <w:trPr>
          <w:trHeight w:val="86"/>
          <w:tblHeader/>
        </w:trPr>
        <w:tc>
          <w:tcPr>
            <w:tcW w:w="1559" w:type="dxa"/>
            <w:vMerge w:val="restart"/>
            <w:shd w:val="clear" w:color="auto" w:fill="EAF1DD"/>
            <w:vAlign w:val="center"/>
          </w:tcPr>
          <w:p w14:paraId="26930E1F" w14:textId="77777777" w:rsidR="00645768" w:rsidRPr="006914D1" w:rsidRDefault="00645768" w:rsidP="00645768">
            <w:pPr>
              <w:autoSpaceDE/>
              <w:jc w:val="center"/>
              <w:rPr>
                <w:b/>
              </w:rPr>
            </w:pPr>
            <w:r w:rsidRPr="006914D1">
              <w:rPr>
                <w:b/>
              </w:rPr>
              <w:t>Наименование и код ВРИ</w:t>
            </w:r>
          </w:p>
        </w:tc>
        <w:tc>
          <w:tcPr>
            <w:tcW w:w="4109" w:type="dxa"/>
            <w:vMerge w:val="restart"/>
            <w:shd w:val="clear" w:color="auto" w:fill="EAF1DD"/>
            <w:noWrap/>
            <w:vAlign w:val="center"/>
          </w:tcPr>
          <w:p w14:paraId="729191E0" w14:textId="77777777" w:rsidR="00645768" w:rsidRPr="006914D1" w:rsidRDefault="00645768" w:rsidP="00645768">
            <w:pPr>
              <w:autoSpaceDE/>
              <w:jc w:val="center"/>
              <w:rPr>
                <w:b/>
              </w:rPr>
            </w:pPr>
            <w:r w:rsidRPr="006914D1">
              <w:rPr>
                <w:b/>
              </w:rPr>
              <w:t>Описание ВРИ</w:t>
            </w:r>
          </w:p>
        </w:tc>
        <w:tc>
          <w:tcPr>
            <w:tcW w:w="3119" w:type="dxa"/>
            <w:gridSpan w:val="3"/>
            <w:shd w:val="clear" w:color="auto" w:fill="EAF1DD"/>
            <w:vAlign w:val="center"/>
          </w:tcPr>
          <w:p w14:paraId="55963DAD" w14:textId="77777777" w:rsidR="00645768" w:rsidRPr="006914D1" w:rsidRDefault="00645768" w:rsidP="00645768">
            <w:pPr>
              <w:autoSpaceDE/>
              <w:jc w:val="center"/>
              <w:rPr>
                <w:b/>
              </w:rPr>
            </w:pPr>
            <w:r w:rsidRPr="006914D1">
              <w:rPr>
                <w:b/>
              </w:rPr>
              <w:t>Предельные размеры земельных участков</w:t>
            </w:r>
          </w:p>
        </w:tc>
        <w:tc>
          <w:tcPr>
            <w:tcW w:w="1417" w:type="dxa"/>
            <w:vMerge w:val="restart"/>
            <w:shd w:val="clear" w:color="auto" w:fill="EAF1DD"/>
            <w:vAlign w:val="center"/>
          </w:tcPr>
          <w:p w14:paraId="7FC90710"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5E20DC42" w14:textId="77777777" w:rsidR="00645768" w:rsidRPr="006914D1" w:rsidRDefault="00645768" w:rsidP="00645768">
            <w:pPr>
              <w:autoSpaceDE/>
              <w:jc w:val="center"/>
              <w:rPr>
                <w:b/>
              </w:rPr>
            </w:pPr>
            <w:r w:rsidRPr="006914D1">
              <w:rPr>
                <w:b/>
              </w:rPr>
              <w:t>(</w:t>
            </w:r>
            <w:proofErr w:type="spellStart"/>
            <w:r w:rsidRPr="006914D1">
              <w:rPr>
                <w:b/>
              </w:rPr>
              <w:t>эт</w:t>
            </w:r>
            <w:proofErr w:type="spellEnd"/>
            <w:r w:rsidRPr="006914D1">
              <w:rPr>
                <w:b/>
              </w:rPr>
              <w:t>./м.)</w:t>
            </w:r>
          </w:p>
        </w:tc>
        <w:tc>
          <w:tcPr>
            <w:tcW w:w="1701" w:type="dxa"/>
            <w:vMerge w:val="restart"/>
            <w:shd w:val="clear" w:color="auto" w:fill="EAF1DD"/>
            <w:noWrap/>
            <w:vAlign w:val="center"/>
          </w:tcPr>
          <w:p w14:paraId="2DAEBC19"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276" w:type="dxa"/>
            <w:vMerge w:val="restart"/>
            <w:shd w:val="clear" w:color="auto" w:fill="EAF1DD"/>
            <w:noWrap/>
            <w:vAlign w:val="center"/>
          </w:tcPr>
          <w:p w14:paraId="2372E90B"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1845" w:type="dxa"/>
            <w:vMerge w:val="restart"/>
            <w:shd w:val="clear" w:color="auto" w:fill="EAF1DD"/>
            <w:vAlign w:val="center"/>
          </w:tcPr>
          <w:p w14:paraId="0A631C4C"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645768" w:rsidRPr="006914D1" w14:paraId="67E2E8A1" w14:textId="77777777" w:rsidTr="00161A06">
        <w:trPr>
          <w:trHeight w:val="77"/>
          <w:tblHeader/>
        </w:trPr>
        <w:tc>
          <w:tcPr>
            <w:tcW w:w="1559" w:type="dxa"/>
            <w:vMerge/>
            <w:shd w:val="clear" w:color="auto" w:fill="auto"/>
            <w:vAlign w:val="center"/>
          </w:tcPr>
          <w:p w14:paraId="3E2D4F5D" w14:textId="77777777" w:rsidR="00645768" w:rsidRPr="006914D1" w:rsidRDefault="00645768" w:rsidP="00645768">
            <w:pPr>
              <w:autoSpaceDE/>
            </w:pPr>
          </w:p>
        </w:tc>
        <w:tc>
          <w:tcPr>
            <w:tcW w:w="4109" w:type="dxa"/>
            <w:vMerge/>
            <w:shd w:val="clear" w:color="auto" w:fill="auto"/>
            <w:vAlign w:val="center"/>
          </w:tcPr>
          <w:p w14:paraId="6B4A6CAA" w14:textId="77777777" w:rsidR="00645768" w:rsidRPr="006914D1" w:rsidRDefault="00645768" w:rsidP="00645768">
            <w:pPr>
              <w:autoSpaceDE/>
            </w:pPr>
          </w:p>
        </w:tc>
        <w:tc>
          <w:tcPr>
            <w:tcW w:w="1985" w:type="dxa"/>
            <w:gridSpan w:val="2"/>
            <w:shd w:val="clear" w:color="auto" w:fill="EAF1DD"/>
            <w:noWrap/>
            <w:vAlign w:val="center"/>
          </w:tcPr>
          <w:p w14:paraId="21379358" w14:textId="77777777" w:rsidR="00645768" w:rsidRPr="006914D1" w:rsidRDefault="00645768" w:rsidP="00645768">
            <w:pPr>
              <w:autoSpaceDE/>
              <w:jc w:val="center"/>
              <w:rPr>
                <w:b/>
              </w:rPr>
            </w:pPr>
            <w:r w:rsidRPr="006914D1">
              <w:rPr>
                <w:b/>
              </w:rPr>
              <w:t>Площадь (кв. м.)</w:t>
            </w:r>
          </w:p>
        </w:tc>
        <w:tc>
          <w:tcPr>
            <w:tcW w:w="1134" w:type="dxa"/>
            <w:shd w:val="clear" w:color="auto" w:fill="EAF1DD"/>
            <w:noWrap/>
            <w:vAlign w:val="center"/>
          </w:tcPr>
          <w:p w14:paraId="6C1C6BDC" w14:textId="77777777" w:rsidR="00645768" w:rsidRPr="006914D1" w:rsidRDefault="00645768" w:rsidP="00645768">
            <w:pPr>
              <w:autoSpaceDE/>
              <w:jc w:val="center"/>
              <w:rPr>
                <w:b/>
              </w:rPr>
            </w:pPr>
            <w:r w:rsidRPr="006914D1">
              <w:rPr>
                <w:b/>
              </w:rPr>
              <w:t xml:space="preserve">Размер (м.) </w:t>
            </w:r>
          </w:p>
        </w:tc>
        <w:tc>
          <w:tcPr>
            <w:tcW w:w="1417" w:type="dxa"/>
            <w:vMerge/>
            <w:shd w:val="clear" w:color="auto" w:fill="auto"/>
            <w:vAlign w:val="center"/>
          </w:tcPr>
          <w:p w14:paraId="1962CF69" w14:textId="77777777" w:rsidR="00645768" w:rsidRPr="006914D1" w:rsidRDefault="00645768" w:rsidP="00645768">
            <w:pPr>
              <w:autoSpaceDE/>
            </w:pPr>
          </w:p>
        </w:tc>
        <w:tc>
          <w:tcPr>
            <w:tcW w:w="1701" w:type="dxa"/>
            <w:vMerge/>
            <w:shd w:val="clear" w:color="auto" w:fill="auto"/>
            <w:vAlign w:val="center"/>
          </w:tcPr>
          <w:p w14:paraId="7EBBA59D" w14:textId="77777777" w:rsidR="00645768" w:rsidRPr="006914D1" w:rsidRDefault="00645768" w:rsidP="00645768">
            <w:pPr>
              <w:autoSpaceDE/>
            </w:pPr>
          </w:p>
        </w:tc>
        <w:tc>
          <w:tcPr>
            <w:tcW w:w="1276" w:type="dxa"/>
            <w:vMerge/>
            <w:shd w:val="clear" w:color="auto" w:fill="auto"/>
            <w:vAlign w:val="center"/>
          </w:tcPr>
          <w:p w14:paraId="7FCD7A42" w14:textId="77777777" w:rsidR="00645768" w:rsidRPr="006914D1" w:rsidRDefault="00645768" w:rsidP="00645768">
            <w:pPr>
              <w:autoSpaceDE/>
            </w:pPr>
          </w:p>
        </w:tc>
        <w:tc>
          <w:tcPr>
            <w:tcW w:w="1845" w:type="dxa"/>
            <w:vMerge/>
          </w:tcPr>
          <w:p w14:paraId="08D82A7E" w14:textId="77777777" w:rsidR="00645768" w:rsidRPr="006914D1" w:rsidRDefault="00645768" w:rsidP="00645768">
            <w:pPr>
              <w:autoSpaceDE/>
            </w:pPr>
          </w:p>
        </w:tc>
      </w:tr>
      <w:tr w:rsidR="00645768" w:rsidRPr="006914D1" w14:paraId="1634AA50" w14:textId="77777777" w:rsidTr="00161A06">
        <w:trPr>
          <w:trHeight w:val="77"/>
          <w:tblHeader/>
        </w:trPr>
        <w:tc>
          <w:tcPr>
            <w:tcW w:w="1559" w:type="dxa"/>
            <w:vMerge/>
            <w:shd w:val="clear" w:color="auto" w:fill="auto"/>
            <w:vAlign w:val="center"/>
          </w:tcPr>
          <w:p w14:paraId="070365EC" w14:textId="77777777" w:rsidR="00645768" w:rsidRPr="006914D1" w:rsidRDefault="00645768" w:rsidP="00645768">
            <w:pPr>
              <w:autoSpaceDE/>
            </w:pPr>
          </w:p>
        </w:tc>
        <w:tc>
          <w:tcPr>
            <w:tcW w:w="4109" w:type="dxa"/>
            <w:vMerge/>
            <w:shd w:val="clear" w:color="auto" w:fill="auto"/>
            <w:vAlign w:val="center"/>
          </w:tcPr>
          <w:p w14:paraId="2869C4C2" w14:textId="77777777" w:rsidR="00645768" w:rsidRPr="006914D1" w:rsidRDefault="00645768" w:rsidP="00645768">
            <w:pPr>
              <w:autoSpaceDE/>
            </w:pPr>
          </w:p>
        </w:tc>
        <w:tc>
          <w:tcPr>
            <w:tcW w:w="992" w:type="dxa"/>
            <w:shd w:val="clear" w:color="auto" w:fill="EAF1DD"/>
            <w:noWrap/>
            <w:vAlign w:val="center"/>
          </w:tcPr>
          <w:p w14:paraId="7CAE1EE3"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993" w:type="dxa"/>
            <w:shd w:val="clear" w:color="auto" w:fill="EAF1DD"/>
            <w:vAlign w:val="center"/>
          </w:tcPr>
          <w:p w14:paraId="3EE3F78E"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134" w:type="dxa"/>
            <w:shd w:val="clear" w:color="auto" w:fill="EAF1DD"/>
            <w:noWrap/>
            <w:vAlign w:val="center"/>
          </w:tcPr>
          <w:p w14:paraId="4A9CDDA0"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417" w:type="dxa"/>
            <w:vMerge/>
            <w:shd w:val="clear" w:color="auto" w:fill="auto"/>
            <w:vAlign w:val="center"/>
          </w:tcPr>
          <w:p w14:paraId="7EEF1132" w14:textId="77777777" w:rsidR="00645768" w:rsidRPr="006914D1" w:rsidRDefault="00645768" w:rsidP="00645768">
            <w:pPr>
              <w:autoSpaceDE/>
            </w:pPr>
          </w:p>
        </w:tc>
        <w:tc>
          <w:tcPr>
            <w:tcW w:w="1701" w:type="dxa"/>
            <w:vMerge/>
            <w:shd w:val="clear" w:color="auto" w:fill="auto"/>
            <w:vAlign w:val="center"/>
          </w:tcPr>
          <w:p w14:paraId="3473B5B5" w14:textId="77777777" w:rsidR="00645768" w:rsidRPr="006914D1" w:rsidRDefault="00645768" w:rsidP="00645768">
            <w:pPr>
              <w:autoSpaceDE/>
            </w:pPr>
          </w:p>
        </w:tc>
        <w:tc>
          <w:tcPr>
            <w:tcW w:w="1276" w:type="dxa"/>
            <w:vMerge/>
            <w:shd w:val="clear" w:color="auto" w:fill="auto"/>
            <w:vAlign w:val="center"/>
          </w:tcPr>
          <w:p w14:paraId="560EB50C" w14:textId="77777777" w:rsidR="00645768" w:rsidRPr="006914D1" w:rsidRDefault="00645768" w:rsidP="00645768">
            <w:pPr>
              <w:autoSpaceDE/>
            </w:pPr>
          </w:p>
        </w:tc>
        <w:tc>
          <w:tcPr>
            <w:tcW w:w="1845" w:type="dxa"/>
            <w:vMerge/>
          </w:tcPr>
          <w:p w14:paraId="0D447477" w14:textId="77777777" w:rsidR="00645768" w:rsidRPr="006914D1" w:rsidRDefault="00645768" w:rsidP="00645768">
            <w:pPr>
              <w:autoSpaceDE/>
            </w:pPr>
          </w:p>
        </w:tc>
      </w:tr>
      <w:tr w:rsidR="00645768" w:rsidRPr="006914D1" w14:paraId="0B8D4731" w14:textId="77777777" w:rsidTr="00161A06">
        <w:trPr>
          <w:trHeight w:val="365"/>
        </w:trPr>
        <w:tc>
          <w:tcPr>
            <w:tcW w:w="1559" w:type="dxa"/>
            <w:shd w:val="clear" w:color="auto" w:fill="auto"/>
            <w:vAlign w:val="center"/>
          </w:tcPr>
          <w:p w14:paraId="313942FB" w14:textId="77777777" w:rsidR="00645768" w:rsidRPr="006914D1" w:rsidRDefault="00645768" w:rsidP="00645768">
            <w:pPr>
              <w:jc w:val="center"/>
            </w:pPr>
            <w:r w:rsidRPr="006914D1">
              <w:t>Специальная деятельность 12.2</w:t>
            </w:r>
          </w:p>
        </w:tc>
        <w:tc>
          <w:tcPr>
            <w:tcW w:w="4109" w:type="dxa"/>
            <w:shd w:val="clear" w:color="auto" w:fill="auto"/>
          </w:tcPr>
          <w:p w14:paraId="7CCB5CCA" w14:textId="77777777" w:rsidR="00645768" w:rsidRPr="006914D1" w:rsidRDefault="00645768" w:rsidP="00645768">
            <w:pPr>
              <w:jc w:val="center"/>
              <w:rPr>
                <w:lang w:eastAsia="ru-RU"/>
              </w:rPr>
            </w:pPr>
            <w:r w:rsidRPr="00775570">
              <w:rPr>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992" w:type="dxa"/>
            <w:shd w:val="clear" w:color="auto" w:fill="auto"/>
            <w:vAlign w:val="center"/>
          </w:tcPr>
          <w:p w14:paraId="20B3A7C6" w14:textId="77777777" w:rsidR="00645768" w:rsidRPr="006914D1" w:rsidRDefault="00645768" w:rsidP="00645768">
            <w:pPr>
              <w:jc w:val="center"/>
            </w:pPr>
            <w:r w:rsidRPr="006914D1">
              <w:t>2500</w:t>
            </w:r>
          </w:p>
        </w:tc>
        <w:tc>
          <w:tcPr>
            <w:tcW w:w="993" w:type="dxa"/>
            <w:shd w:val="clear" w:color="auto" w:fill="auto"/>
            <w:vAlign w:val="center"/>
          </w:tcPr>
          <w:p w14:paraId="27380A1C" w14:textId="77777777" w:rsidR="00645768" w:rsidRPr="006914D1" w:rsidRDefault="00645768" w:rsidP="00645768">
            <w:pPr>
              <w:jc w:val="center"/>
            </w:pPr>
            <w:r w:rsidRPr="006914D1">
              <w:t>500000</w:t>
            </w:r>
          </w:p>
        </w:tc>
        <w:tc>
          <w:tcPr>
            <w:tcW w:w="1134" w:type="dxa"/>
            <w:shd w:val="clear" w:color="auto" w:fill="auto"/>
            <w:vAlign w:val="center"/>
          </w:tcPr>
          <w:p w14:paraId="2BE889F9" w14:textId="77777777" w:rsidR="00645768" w:rsidRPr="006914D1" w:rsidRDefault="00645768" w:rsidP="00645768">
            <w:pPr>
              <w:jc w:val="center"/>
            </w:pPr>
            <w:r>
              <w:t>не подлежат установлению</w:t>
            </w:r>
          </w:p>
        </w:tc>
        <w:tc>
          <w:tcPr>
            <w:tcW w:w="1417" w:type="dxa"/>
            <w:shd w:val="clear" w:color="auto" w:fill="auto"/>
            <w:vAlign w:val="center"/>
          </w:tcPr>
          <w:p w14:paraId="1301D8F8" w14:textId="77777777" w:rsidR="00645768" w:rsidRPr="006914D1" w:rsidRDefault="00645768" w:rsidP="00645768">
            <w:pPr>
              <w:jc w:val="center"/>
            </w:pPr>
            <w:r w:rsidRPr="006914D1">
              <w:t>-/30, для труб -/50</w:t>
            </w:r>
          </w:p>
        </w:tc>
        <w:tc>
          <w:tcPr>
            <w:tcW w:w="2977" w:type="dxa"/>
            <w:gridSpan w:val="2"/>
            <w:shd w:val="clear" w:color="auto" w:fill="auto"/>
            <w:vAlign w:val="center"/>
          </w:tcPr>
          <w:p w14:paraId="48ED6ED2" w14:textId="77777777" w:rsidR="00645768" w:rsidRPr="006914D1" w:rsidRDefault="00645768" w:rsidP="00645768">
            <w:pPr>
              <w:spacing w:line="276" w:lineRule="auto"/>
              <w:jc w:val="center"/>
            </w:pPr>
            <w:r w:rsidRPr="006914D1">
              <w:t>не подлежат установлению</w:t>
            </w:r>
          </w:p>
        </w:tc>
        <w:tc>
          <w:tcPr>
            <w:tcW w:w="1845" w:type="dxa"/>
            <w:shd w:val="clear" w:color="auto" w:fill="auto"/>
            <w:vAlign w:val="center"/>
          </w:tcPr>
          <w:p w14:paraId="57C14821" w14:textId="77777777" w:rsidR="00645768" w:rsidRDefault="00645768" w:rsidP="00645768">
            <w:pPr>
              <w:autoSpaceDE/>
              <w:autoSpaceDN w:val="0"/>
              <w:jc w:val="center"/>
              <w:rPr>
                <w:rFonts w:eastAsia="SimSun"/>
                <w:bCs/>
                <w:szCs w:val="22"/>
              </w:rPr>
            </w:pPr>
            <w:r>
              <w:rPr>
                <w:rFonts w:eastAsia="SimSun"/>
                <w:bCs/>
                <w:szCs w:val="22"/>
              </w:rPr>
              <w:t>- Полигон ТКО;</w:t>
            </w:r>
          </w:p>
          <w:p w14:paraId="2CF8EBA9" w14:textId="77777777" w:rsidR="00645768" w:rsidRDefault="00645768" w:rsidP="00645768">
            <w:pPr>
              <w:autoSpaceDE/>
              <w:autoSpaceDN w:val="0"/>
              <w:jc w:val="center"/>
              <w:rPr>
                <w:rFonts w:eastAsia="SimSun"/>
                <w:bCs/>
                <w:szCs w:val="22"/>
              </w:rPr>
            </w:pPr>
            <w:r>
              <w:rPr>
                <w:rFonts w:eastAsia="SimSun"/>
                <w:bCs/>
                <w:szCs w:val="22"/>
              </w:rPr>
              <w:t>- Колодец для сбора фильтрата;</w:t>
            </w:r>
          </w:p>
          <w:p w14:paraId="64758BC8" w14:textId="77777777" w:rsidR="00645768" w:rsidRDefault="00645768" w:rsidP="00645768">
            <w:pPr>
              <w:autoSpaceDE/>
              <w:autoSpaceDN w:val="0"/>
              <w:jc w:val="center"/>
              <w:rPr>
                <w:rFonts w:eastAsia="SimSun"/>
                <w:bCs/>
                <w:szCs w:val="22"/>
              </w:rPr>
            </w:pPr>
            <w:r>
              <w:rPr>
                <w:rFonts w:eastAsia="SimSun"/>
                <w:bCs/>
                <w:szCs w:val="22"/>
              </w:rPr>
              <w:t>- Мусоросортировочное завод;</w:t>
            </w:r>
          </w:p>
          <w:p w14:paraId="0C806C40" w14:textId="77777777" w:rsidR="00645768" w:rsidRDefault="00645768" w:rsidP="00645768">
            <w:pPr>
              <w:autoSpaceDE/>
              <w:autoSpaceDN w:val="0"/>
              <w:jc w:val="center"/>
              <w:rPr>
                <w:rFonts w:eastAsia="SimSun"/>
                <w:bCs/>
                <w:szCs w:val="22"/>
              </w:rPr>
            </w:pPr>
            <w:r>
              <w:rPr>
                <w:rFonts w:eastAsia="SimSun"/>
                <w:bCs/>
                <w:szCs w:val="22"/>
              </w:rPr>
              <w:t>- Мусороперерабатывающий завод;</w:t>
            </w:r>
          </w:p>
          <w:p w14:paraId="35C578A4" w14:textId="77777777" w:rsidR="00645768" w:rsidRDefault="00645768" w:rsidP="00645768">
            <w:pPr>
              <w:autoSpaceDE/>
              <w:autoSpaceDN w:val="0"/>
              <w:jc w:val="center"/>
              <w:rPr>
                <w:rFonts w:eastAsia="SimSun"/>
                <w:bCs/>
                <w:szCs w:val="22"/>
              </w:rPr>
            </w:pPr>
            <w:r>
              <w:rPr>
                <w:rFonts w:eastAsia="SimSun"/>
                <w:bCs/>
                <w:szCs w:val="22"/>
              </w:rPr>
              <w:t>- Биотермическая яма;</w:t>
            </w:r>
          </w:p>
          <w:p w14:paraId="73B1F78D" w14:textId="77777777" w:rsidR="00645768" w:rsidRDefault="00645768" w:rsidP="00645768">
            <w:pPr>
              <w:autoSpaceDE/>
              <w:autoSpaceDN w:val="0"/>
              <w:jc w:val="center"/>
              <w:rPr>
                <w:rFonts w:eastAsia="SimSun"/>
                <w:bCs/>
                <w:szCs w:val="22"/>
              </w:rPr>
            </w:pPr>
            <w:r>
              <w:rPr>
                <w:rFonts w:eastAsia="SimSun"/>
                <w:bCs/>
                <w:szCs w:val="22"/>
              </w:rPr>
              <w:t>- Площадка для сбора мусора;</w:t>
            </w:r>
          </w:p>
          <w:p w14:paraId="0D72E379" w14:textId="77777777" w:rsidR="00645768" w:rsidRPr="006914D1" w:rsidRDefault="00645768" w:rsidP="00645768">
            <w:pPr>
              <w:spacing w:line="276" w:lineRule="auto"/>
              <w:jc w:val="center"/>
            </w:pPr>
            <w:r>
              <w:rPr>
                <w:rFonts w:eastAsia="SimSun"/>
                <w:bCs/>
                <w:szCs w:val="22"/>
              </w:rPr>
              <w:t>- Приходная</w:t>
            </w:r>
          </w:p>
        </w:tc>
      </w:tr>
    </w:tbl>
    <w:p w14:paraId="45F0D90D" w14:textId="77777777" w:rsidR="00645768" w:rsidRPr="006914D1" w:rsidRDefault="00645768" w:rsidP="00645768">
      <w:pPr>
        <w:jc w:val="center"/>
        <w:rPr>
          <w:sz w:val="24"/>
          <w:szCs w:val="24"/>
          <w:shd w:val="clear" w:color="auto" w:fill="FFFFFF"/>
        </w:rPr>
      </w:pPr>
    </w:p>
    <w:p w14:paraId="43C38EAE" w14:textId="77777777" w:rsidR="00645768" w:rsidRPr="006914D1" w:rsidRDefault="00645768" w:rsidP="00645768">
      <w:pPr>
        <w:jc w:val="center"/>
        <w:rPr>
          <w:b/>
          <w:sz w:val="24"/>
          <w:szCs w:val="24"/>
          <w:shd w:val="clear" w:color="auto" w:fill="FFFFFF"/>
        </w:rPr>
      </w:pPr>
      <w:r w:rsidRPr="006914D1">
        <w:rPr>
          <w:b/>
          <w:sz w:val="24"/>
          <w:szCs w:val="24"/>
          <w:shd w:val="clear" w:color="auto" w:fill="FFFFFF"/>
        </w:rPr>
        <w:t>Вспомогательные виды разрешенного использования</w:t>
      </w:r>
    </w:p>
    <w:p w14:paraId="40458393" w14:textId="77777777" w:rsidR="00645768" w:rsidRPr="006914D1" w:rsidRDefault="00645768" w:rsidP="00645768">
      <w:pPr>
        <w:jc w:val="center"/>
        <w:rPr>
          <w:b/>
          <w:sz w:val="24"/>
          <w:szCs w:val="24"/>
          <w:shd w:val="clear" w:color="auto" w:fill="FFFFFF"/>
        </w:rPr>
      </w:pPr>
    </w:p>
    <w:p w14:paraId="45D57A7D" w14:textId="77777777" w:rsidR="00645768" w:rsidRDefault="00645768" w:rsidP="00645768">
      <w:pPr>
        <w:ind w:firstLine="567"/>
        <w:rPr>
          <w:sz w:val="24"/>
          <w:szCs w:val="24"/>
        </w:rPr>
      </w:pPr>
      <w:r w:rsidRPr="006914D1">
        <w:rPr>
          <w:sz w:val="24"/>
          <w:szCs w:val="24"/>
        </w:rPr>
        <w:t xml:space="preserve">- </w:t>
      </w:r>
      <w:r w:rsidRPr="004152B7">
        <w:rPr>
          <w:sz w:val="24"/>
          <w:szCs w:val="24"/>
        </w:rPr>
        <w:t>Не подлежат установлению</w:t>
      </w:r>
      <w:r>
        <w:rPr>
          <w:sz w:val="24"/>
          <w:szCs w:val="24"/>
        </w:rPr>
        <w:t>.</w:t>
      </w:r>
    </w:p>
    <w:p w14:paraId="29C8F051" w14:textId="77777777" w:rsidR="00645768" w:rsidRDefault="00645768" w:rsidP="00645768">
      <w:pPr>
        <w:ind w:firstLine="567"/>
        <w:rPr>
          <w:sz w:val="24"/>
          <w:szCs w:val="24"/>
          <w:shd w:val="clear" w:color="auto" w:fill="FFFFFF"/>
        </w:rPr>
      </w:pPr>
    </w:p>
    <w:p w14:paraId="1CB82447" w14:textId="77777777" w:rsidR="00645768" w:rsidRPr="00F76C48" w:rsidRDefault="00645768" w:rsidP="00645768">
      <w:pPr>
        <w:ind w:firstLine="567"/>
        <w:jc w:val="both"/>
        <w:rPr>
          <w:b/>
          <w:sz w:val="24"/>
          <w:szCs w:val="24"/>
        </w:rPr>
      </w:pPr>
      <w:r w:rsidRPr="00F76C48">
        <w:rPr>
          <w:b/>
          <w:sz w:val="24"/>
          <w:szCs w:val="24"/>
        </w:rPr>
        <w:t>ОГРАНИЧЕНИЯ ИСПОЛЬЗОВАНИЯ ЗЕМЕЛЬНЫХ УЧАСТКОВ И ОБЪЕКТОВ КАПИТАЛЬНОГО СТРОИТЕЛЬСТВА:</w:t>
      </w:r>
    </w:p>
    <w:p w14:paraId="5F546AE4" w14:textId="77777777" w:rsidR="00645768" w:rsidRDefault="00645768" w:rsidP="00645768">
      <w:pPr>
        <w:ind w:firstLine="709"/>
        <w:jc w:val="both"/>
      </w:pPr>
    </w:p>
    <w:p w14:paraId="4495A863" w14:textId="77777777" w:rsidR="00645768" w:rsidRDefault="00645768" w:rsidP="00645768">
      <w:pPr>
        <w:ind w:firstLine="567"/>
        <w:jc w:val="both"/>
        <w:rPr>
          <w:sz w:val="22"/>
          <w:szCs w:val="22"/>
        </w:rPr>
      </w:pPr>
      <w:r w:rsidRPr="00895609">
        <w:rPr>
          <w:sz w:val="22"/>
          <w:szCs w:val="22"/>
        </w:rPr>
        <w:t>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Российской Федерации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p w14:paraId="3C69A599" w14:textId="77777777" w:rsidR="00645768" w:rsidRPr="00565FDC" w:rsidRDefault="00645768" w:rsidP="00645768">
      <w:pPr>
        <w:ind w:firstLine="567"/>
        <w:jc w:val="both"/>
        <w:rPr>
          <w:sz w:val="22"/>
          <w:szCs w:val="22"/>
        </w:rPr>
      </w:pPr>
      <w:r w:rsidRPr="00565FDC">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w:t>
      </w:r>
      <w:r w:rsidRPr="00565FDC">
        <w:rPr>
          <w:sz w:val="22"/>
          <w:szCs w:val="22"/>
        </w:rPr>
        <w:lastRenderedPageBreak/>
        <w:t>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3C02AAEF" w14:textId="77777777" w:rsidR="00645768" w:rsidRPr="006914D1" w:rsidRDefault="00645768" w:rsidP="00645768">
      <w:pPr>
        <w:ind w:firstLine="567"/>
        <w:rPr>
          <w:sz w:val="24"/>
          <w:szCs w:val="24"/>
          <w:shd w:val="clear" w:color="auto" w:fill="FFFFFF"/>
        </w:rPr>
      </w:pPr>
      <w:r w:rsidRPr="00A773AB">
        <w:rPr>
          <w:sz w:val="22"/>
          <w:szCs w:val="22"/>
        </w:rPr>
        <w:t>Ограничения использования земельных участков и объектов капитального строительства</w:t>
      </w:r>
      <w:r>
        <w:rPr>
          <w:sz w:val="22"/>
          <w:szCs w:val="22"/>
        </w:rPr>
        <w:t xml:space="preserve"> в зонах с особыми условиями использования территорий</w:t>
      </w:r>
      <w:r w:rsidRPr="00A773AB">
        <w:rPr>
          <w:sz w:val="22"/>
          <w:szCs w:val="22"/>
        </w:rPr>
        <w:t xml:space="preserve"> устанавливаются совокупностью требований, определенных главой 6 настоящих Правил.</w:t>
      </w:r>
    </w:p>
    <w:p w14:paraId="4D64702F" w14:textId="77777777" w:rsidR="004D2F44" w:rsidRDefault="004D2F44" w:rsidP="001C6CA8">
      <w:pPr>
        <w:pStyle w:val="22"/>
      </w:pPr>
    </w:p>
    <w:sectPr w:rsidR="004D2F44" w:rsidSect="00C421A0">
      <w:headerReference w:type="default" r:id="rId25"/>
      <w:pgSz w:w="16838" w:h="11906" w:orient="landscape"/>
      <w:pgMar w:top="1797"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1B27D4" w14:textId="77777777" w:rsidR="005B5B74" w:rsidRDefault="005B5B74" w:rsidP="004D2F44">
      <w:r>
        <w:separator/>
      </w:r>
    </w:p>
  </w:endnote>
  <w:endnote w:type="continuationSeparator" w:id="0">
    <w:p w14:paraId="26EADD1C" w14:textId="77777777" w:rsidR="005B5B74" w:rsidRDefault="005B5B74" w:rsidP="004D2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altName w:val="Times New Roman"/>
    <w:panose1 w:val="00000000000000000000"/>
    <w:charset w:val="00"/>
    <w:family w:val="roman"/>
    <w:notTrueType/>
    <w:pitch w:val="default"/>
  </w:font>
  <w:font w:name="Consolas">
    <w:panose1 w:val="020B0609020204030204"/>
    <w:charset w:val="CC"/>
    <w:family w:val="modern"/>
    <w:pitch w:val="fixed"/>
    <w:sig w:usb0="E10002FF" w:usb1="4000FCFF" w:usb2="00000009"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1C326" w14:textId="77777777" w:rsidR="00A92794" w:rsidRDefault="00A92794">
    <w:pPr>
      <w:pStyle w:val="ae"/>
      <w:jc w:val="center"/>
    </w:pPr>
  </w:p>
  <w:p w14:paraId="080D2D8D" w14:textId="198C93F2" w:rsidR="00A92794" w:rsidRDefault="00A92794">
    <w:pPr>
      <w:pStyle w:val="ae"/>
      <w:jc w:val="center"/>
    </w:pPr>
    <w:sdt>
      <w:sdtPr>
        <w:id w:val="-2111270833"/>
        <w:docPartObj>
          <w:docPartGallery w:val="Page Numbers (Bottom of Page)"/>
          <w:docPartUnique/>
        </w:docPartObj>
      </w:sdtPr>
      <w:sdtContent>
        <w:r>
          <w:fldChar w:fldCharType="begin"/>
        </w:r>
        <w:r>
          <w:instrText>PAGE   \* MERGEFORMAT</w:instrText>
        </w:r>
        <w:r>
          <w:fldChar w:fldCharType="separate"/>
        </w:r>
        <w:r w:rsidR="00E97D99">
          <w:rPr>
            <w:noProof/>
          </w:rPr>
          <w:t>3</w:t>
        </w:r>
        <w:r>
          <w:fldChar w:fldCharType="end"/>
        </w:r>
      </w:sdtContent>
    </w:sdt>
  </w:p>
  <w:p w14:paraId="7860ABCB" w14:textId="77777777" w:rsidR="005E6FDC" w:rsidRDefault="005E6FD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6826DE" w14:textId="77777777" w:rsidR="005B5B74" w:rsidRDefault="005B5B74" w:rsidP="004D2F44">
      <w:r>
        <w:separator/>
      </w:r>
    </w:p>
  </w:footnote>
  <w:footnote w:type="continuationSeparator" w:id="0">
    <w:p w14:paraId="22B859A3" w14:textId="77777777" w:rsidR="005B5B74" w:rsidRDefault="005B5B74" w:rsidP="004D2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1EC9E" w14:textId="1C9FA4BE" w:rsidR="00A92794" w:rsidRDefault="00A92794" w:rsidP="00A92794">
    <w:pPr>
      <w:pStyle w:val="af7"/>
      <w:jc w:val="center"/>
    </w:pPr>
  </w:p>
  <w:p w14:paraId="159D3392" w14:textId="3F8CFC25" w:rsidR="005E6FDC" w:rsidRDefault="005E6FDC">
    <w:pPr>
      <w:pStyle w:val="af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97C28" w14:textId="1B68A537" w:rsidR="005E6FDC" w:rsidRDefault="005E6FDC">
    <w:pPr>
      <w:pStyle w:val="af7"/>
    </w:pP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72F7F"/>
    <w:multiLevelType w:val="multilevel"/>
    <w:tmpl w:val="0419001D"/>
    <w:styleLink w:val="2"/>
    <w:lvl w:ilvl="0">
      <w:start w:val="1"/>
      <w:numFmt w:val="bullet"/>
      <w:pStyle w:val="2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nsid w:val="03852517"/>
    <w:multiLevelType w:val="hybridMultilevel"/>
    <w:tmpl w:val="1FD24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C5539F"/>
    <w:multiLevelType w:val="hybridMultilevel"/>
    <w:tmpl w:val="A9EE9CDC"/>
    <w:lvl w:ilvl="0" w:tplc="9ECEED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4">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6C1F04"/>
    <w:multiLevelType w:val="hybridMultilevel"/>
    <w:tmpl w:val="C220C5FE"/>
    <w:lvl w:ilvl="0" w:tplc="33883004">
      <w:start w:val="1"/>
      <w:numFmt w:val="decimal"/>
      <w:pStyle w:val="4-123"/>
      <w:lvlText w:val="%1."/>
      <w:lvlJc w:val="left"/>
      <w:pPr>
        <w:ind w:left="277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07642B86"/>
    <w:multiLevelType w:val="hybridMultilevel"/>
    <w:tmpl w:val="76181B9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090412B6"/>
    <w:multiLevelType w:val="hybridMultilevel"/>
    <w:tmpl w:val="1A5EC63C"/>
    <w:lvl w:ilvl="0" w:tplc="98DE19E2">
      <w:start w:val="1"/>
      <w:numFmt w:val="bullet"/>
      <w:pStyle w:val="1"/>
      <w:lvlText w:val="–"/>
      <w:lvlJc w:val="left"/>
      <w:pPr>
        <w:tabs>
          <w:tab w:val="num" w:pos="1134"/>
        </w:tabs>
        <w:ind w:left="1134" w:hanging="425"/>
      </w:pPr>
      <w:rPr>
        <w:rFonts w:ascii="Arial" w:hAnsi="Aria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10802F5C"/>
    <w:multiLevelType w:val="hybridMultilevel"/>
    <w:tmpl w:val="F2D45338"/>
    <w:lvl w:ilvl="0" w:tplc="AABC5A62">
      <w:start w:val="6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1DC4D58"/>
    <w:multiLevelType w:val="multilevel"/>
    <w:tmpl w:val="4DE6BF8E"/>
    <w:styleLink w:val="4"/>
    <w:lvl w:ilvl="0">
      <w:start w:val="1"/>
      <w:numFmt w:val="bullet"/>
      <w:pStyle w:val="a"/>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0">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1">
    <w:nsid w:val="25766991"/>
    <w:multiLevelType w:val="hybridMultilevel"/>
    <w:tmpl w:val="6ECE34FA"/>
    <w:lvl w:ilvl="0" w:tplc="6CD820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13">
    <w:nsid w:val="274A0509"/>
    <w:multiLevelType w:val="hybridMultilevel"/>
    <w:tmpl w:val="22C4153C"/>
    <w:lvl w:ilvl="0" w:tplc="6094A3A2">
      <w:start w:val="6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421C77"/>
    <w:multiLevelType w:val="hybridMultilevel"/>
    <w:tmpl w:val="FA88B8B4"/>
    <w:lvl w:ilvl="0" w:tplc="E2B62216">
      <w:start w:val="1"/>
      <w:numFmt w:val="decimal"/>
      <w:pStyle w:val="3-"/>
      <w:lvlText w:val="Статья %1."/>
      <w:lvlJc w:val="left"/>
      <w:pPr>
        <w:ind w:left="1211" w:hanging="360"/>
      </w:pPr>
      <w:rPr>
        <w:rFonts w:cs="Times New Roman"/>
      </w:rPr>
    </w:lvl>
    <w:lvl w:ilvl="1" w:tplc="42EE097A">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2ACE5174"/>
    <w:multiLevelType w:val="hybridMultilevel"/>
    <w:tmpl w:val="FE5836F8"/>
    <w:lvl w:ilvl="0" w:tplc="04190011">
      <w:start w:val="1"/>
      <w:numFmt w:val="bullet"/>
      <w:pStyle w:val="a1"/>
      <w:lvlText w:val=""/>
      <w:lvlJc w:val="left"/>
      <w:pPr>
        <w:tabs>
          <w:tab w:val="num" w:pos="1211"/>
        </w:tabs>
        <w:ind w:left="1211" w:hanging="360"/>
      </w:pPr>
      <w:rPr>
        <w:rFonts w:ascii="Symbol" w:hAnsi="Symbol" w:hint="default"/>
      </w:rPr>
    </w:lvl>
    <w:lvl w:ilvl="1" w:tplc="04190019">
      <w:start w:val="1"/>
      <w:numFmt w:val="bullet"/>
      <w:lvlText w:val="o"/>
      <w:lvlJc w:val="left"/>
      <w:pPr>
        <w:tabs>
          <w:tab w:val="num" w:pos="1789"/>
        </w:tabs>
        <w:ind w:left="1789" w:hanging="360"/>
      </w:pPr>
      <w:rPr>
        <w:rFonts w:ascii="Courier New" w:hAnsi="Courier New" w:hint="default"/>
      </w:rPr>
    </w:lvl>
    <w:lvl w:ilvl="2" w:tplc="0419001B">
      <w:start w:val="1"/>
      <w:numFmt w:val="bullet"/>
      <w:lvlText w:val=""/>
      <w:lvlJc w:val="left"/>
      <w:pPr>
        <w:tabs>
          <w:tab w:val="num" w:pos="2509"/>
        </w:tabs>
        <w:ind w:left="250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2ECF7632"/>
    <w:multiLevelType w:val="multilevel"/>
    <w:tmpl w:val="5F9EA79A"/>
    <w:styleLink w:val="a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7">
    <w:nsid w:val="34281F40"/>
    <w:multiLevelType w:val="hybridMultilevel"/>
    <w:tmpl w:val="2BE2C662"/>
    <w:lvl w:ilvl="0" w:tplc="FD1CBA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81E1A12"/>
    <w:multiLevelType w:val="multilevel"/>
    <w:tmpl w:val="8F5419E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98C60FE"/>
    <w:multiLevelType w:val="hybridMultilevel"/>
    <w:tmpl w:val="67640686"/>
    <w:lvl w:ilvl="0" w:tplc="FFFFFFFF">
      <w:start w:val="1"/>
      <w:numFmt w:val="bullet"/>
      <w:lvlText w:val="­"/>
      <w:lvlJc w:val="left"/>
      <w:pPr>
        <w:ind w:left="1429" w:hanging="360"/>
      </w:pPr>
      <w:rPr>
        <w:rFonts w:ascii="Courier New" w:hAnsi="Courier New" w:cs="Times New Roman" w:hint="default"/>
        <w:color w:val="auto"/>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nsid w:val="49C375B9"/>
    <w:multiLevelType w:val="multilevel"/>
    <w:tmpl w:val="5B1463E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2">
    <w:nsid w:val="4B5002E1"/>
    <w:multiLevelType w:val="multilevel"/>
    <w:tmpl w:val="4154AF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C1B6816"/>
    <w:multiLevelType w:val="hybridMultilevel"/>
    <w:tmpl w:val="91EA36A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BD22A1"/>
    <w:multiLevelType w:val="hybridMultilevel"/>
    <w:tmpl w:val="66845138"/>
    <w:lvl w:ilvl="0" w:tplc="FFFFFFFF">
      <w:start w:val="1"/>
      <w:numFmt w:val="bullet"/>
      <w:lvlText w:val="­"/>
      <w:lvlJc w:val="left"/>
      <w:pPr>
        <w:ind w:left="1429" w:hanging="360"/>
      </w:pPr>
      <w:rPr>
        <w:rFonts w:ascii="Courier New" w:hAnsi="Courier New" w:cs="Times New Roman" w:hint="default"/>
        <w:color w:val="auto"/>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0441509"/>
    <w:multiLevelType w:val="hybridMultilevel"/>
    <w:tmpl w:val="1682BEEA"/>
    <w:lvl w:ilvl="0" w:tplc="FFFFFFFF">
      <w:start w:val="1"/>
      <w:numFmt w:val="bullet"/>
      <w:pStyle w:val="a3"/>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6">
    <w:nsid w:val="5A1F25AF"/>
    <w:multiLevelType w:val="multilevel"/>
    <w:tmpl w:val="D060ADE6"/>
    <w:lvl w:ilvl="0">
      <w:start w:val="9"/>
      <w:numFmt w:val="decimal"/>
      <w:pStyle w:val="a4"/>
      <w:lvlText w:val="%1."/>
      <w:lvlJc w:val="left"/>
      <w:pPr>
        <w:tabs>
          <w:tab w:val="num" w:pos="540"/>
        </w:tabs>
        <w:ind w:left="540" w:hanging="540"/>
      </w:pPr>
      <w:rPr>
        <w:rFonts w:cs="Times New Roman" w:hint="default"/>
      </w:rPr>
    </w:lvl>
    <w:lvl w:ilvl="1">
      <w:start w:val="1"/>
      <w:numFmt w:val="decimal"/>
      <w:isLgl/>
      <w:lvlText w:val="6.%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5D1707C1"/>
    <w:multiLevelType w:val="multilevel"/>
    <w:tmpl w:val="C9F8E86A"/>
    <w:lvl w:ilvl="0">
      <w:start w:val="7"/>
      <w:numFmt w:val="decimal"/>
      <w:pStyle w:val="Bullet1"/>
      <w:lvlText w:val="%1"/>
      <w:lvlJc w:val="left"/>
      <w:pPr>
        <w:tabs>
          <w:tab w:val="num" w:pos="360"/>
        </w:tabs>
        <w:ind w:left="360" w:hanging="360"/>
      </w:pPr>
      <w:rPr>
        <w:rFonts w:cs="Times New Roman" w:hint="default"/>
      </w:rPr>
    </w:lvl>
    <w:lvl w:ilvl="1">
      <w:start w:val="1"/>
      <w:numFmt w:val="decimal"/>
      <w:isLgl/>
      <w:lvlText w:val="4.%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5D27776D"/>
    <w:multiLevelType w:val="hybridMultilevel"/>
    <w:tmpl w:val="5A2A639E"/>
    <w:lvl w:ilvl="0" w:tplc="FFFFFFFF">
      <w:start w:val="1"/>
      <w:numFmt w:val="bullet"/>
      <w:pStyle w:val="21"/>
      <w:lvlText w:val=""/>
      <w:lvlJc w:val="left"/>
      <w:pPr>
        <w:ind w:left="1800" w:hanging="666"/>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9">
    <w:nsid w:val="5DD57ED0"/>
    <w:multiLevelType w:val="hybridMultilevel"/>
    <w:tmpl w:val="BAE2E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EA94484"/>
    <w:multiLevelType w:val="singleLevel"/>
    <w:tmpl w:val="3D207538"/>
    <w:lvl w:ilvl="0">
      <w:start w:val="1"/>
      <w:numFmt w:val="bullet"/>
      <w:pStyle w:val="a5"/>
      <w:lvlText w:val="-"/>
      <w:lvlJc w:val="left"/>
      <w:pPr>
        <w:tabs>
          <w:tab w:val="num" w:pos="1077"/>
        </w:tabs>
        <w:ind w:left="1077" w:hanging="368"/>
      </w:pPr>
      <w:rPr>
        <w:rFonts w:ascii="Times New Roman" w:hAnsi="Times New Roman" w:hint="default"/>
        <w:b/>
        <w:i w:val="0"/>
        <w:sz w:val="24"/>
      </w:rPr>
    </w:lvl>
  </w:abstractNum>
  <w:abstractNum w:abstractNumId="31">
    <w:nsid w:val="604A5270"/>
    <w:multiLevelType w:val="hybridMultilevel"/>
    <w:tmpl w:val="12386C14"/>
    <w:lvl w:ilvl="0" w:tplc="98FED244">
      <w:start w:val="1"/>
      <w:numFmt w:val="decimal"/>
      <w:lvlText w:val="%1)"/>
      <w:lvlJc w:val="left"/>
      <w:pPr>
        <w:ind w:left="959" w:hanging="6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nsid w:val="64CD6287"/>
    <w:multiLevelType w:val="hybridMultilevel"/>
    <w:tmpl w:val="4D542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6D26412"/>
    <w:multiLevelType w:val="hybridMultilevel"/>
    <w:tmpl w:val="D4B6D334"/>
    <w:styleLink w:val="ArticleSection1"/>
    <w:lvl w:ilvl="0" w:tplc="FFFFFFFF">
      <w:start w:val="1"/>
      <w:numFmt w:val="decimal"/>
      <w:lvlText w:val="%1."/>
      <w:lvlJc w:val="left"/>
      <w:pPr>
        <w:tabs>
          <w:tab w:val="num" w:pos="927"/>
        </w:tabs>
        <w:ind w:left="927"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4">
    <w:nsid w:val="732B1A12"/>
    <w:multiLevelType w:val="hybridMultilevel"/>
    <w:tmpl w:val="AAF89420"/>
    <w:lvl w:ilvl="0" w:tplc="4756151E">
      <w:start w:val="1"/>
      <w:numFmt w:val="bullet"/>
      <w:pStyle w:val="a6"/>
      <w:lvlText w:val=""/>
      <w:lvlJc w:val="left"/>
      <w:pPr>
        <w:tabs>
          <w:tab w:val="num" w:pos="1440"/>
        </w:tabs>
        <w:ind w:left="371" w:firstLine="709"/>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5">
    <w:nsid w:val="734F6627"/>
    <w:multiLevelType w:val="hybridMultilevel"/>
    <w:tmpl w:val="2C9A7D2E"/>
    <w:lvl w:ilvl="0" w:tplc="84B46E7C">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36">
    <w:nsid w:val="7B2D46BD"/>
    <w:multiLevelType w:val="multilevel"/>
    <w:tmpl w:val="F1F87DF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27"/>
  </w:num>
  <w:num w:numId="3">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12"/>
  </w:num>
  <w:num w:numId="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3"/>
  </w:num>
  <w:num w:numId="10">
    <w:abstractNumId w:val="9"/>
  </w:num>
  <w:num w:numId="11">
    <w:abstractNumId w:val="20"/>
  </w:num>
  <w:num w:numId="12">
    <w:abstractNumId w:val="33"/>
  </w:num>
  <w:num w:numId="13">
    <w:abstractNumId w:val="34"/>
  </w:num>
  <w:num w:numId="14">
    <w:abstractNumId w:val="7"/>
  </w:num>
  <w:num w:numId="15">
    <w:abstractNumId w:val="10"/>
  </w:num>
  <w:num w:numId="16">
    <w:abstractNumId w:val="16"/>
  </w:num>
  <w:num w:numId="17">
    <w:abstractNumId w:val="4"/>
  </w:num>
  <w:num w:numId="18">
    <w:abstractNumId w:val="5"/>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32"/>
  </w:num>
  <w:num w:numId="2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21"/>
  </w:num>
  <w:num w:numId="26">
    <w:abstractNumId w:val="18"/>
  </w:num>
  <w:num w:numId="27">
    <w:abstractNumId w:val="23"/>
  </w:num>
  <w:num w:numId="28">
    <w:abstractNumId w:val="17"/>
  </w:num>
  <w:num w:numId="29">
    <w:abstractNumId w:val="35"/>
  </w:num>
  <w:num w:numId="30">
    <w:abstractNumId w:val="22"/>
  </w:num>
  <w:num w:numId="31">
    <w:abstractNumId w:val="36"/>
  </w:num>
  <w:num w:numId="32">
    <w:abstractNumId w:val="29"/>
  </w:num>
  <w:num w:numId="33">
    <w:abstractNumId w:val="1"/>
  </w:num>
  <w:num w:numId="34">
    <w:abstractNumId w:val="2"/>
  </w:num>
  <w:num w:numId="35">
    <w:abstractNumId w:val="11"/>
  </w:num>
  <w:num w:numId="36">
    <w:abstractNumId w:val="31"/>
  </w:num>
  <w:num w:numId="37">
    <w:abstractNumId w:val="13"/>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isplayBackgroundShape/>
  <w:proofState w:spelling="clean" w:grammar="clean"/>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F44"/>
    <w:rsid w:val="000007BF"/>
    <w:rsid w:val="0002116D"/>
    <w:rsid w:val="0002532A"/>
    <w:rsid w:val="00031844"/>
    <w:rsid w:val="000A0E89"/>
    <w:rsid w:val="000A20A7"/>
    <w:rsid w:val="000E5900"/>
    <w:rsid w:val="000F1F2B"/>
    <w:rsid w:val="00141B89"/>
    <w:rsid w:val="00142DF3"/>
    <w:rsid w:val="001569B4"/>
    <w:rsid w:val="00161A06"/>
    <w:rsid w:val="001877F3"/>
    <w:rsid w:val="001A3569"/>
    <w:rsid w:val="001B1FBB"/>
    <w:rsid w:val="001C6CA8"/>
    <w:rsid w:val="001D1F84"/>
    <w:rsid w:val="001E30E5"/>
    <w:rsid w:val="001F7368"/>
    <w:rsid w:val="001F7BF1"/>
    <w:rsid w:val="002057FA"/>
    <w:rsid w:val="00231E15"/>
    <w:rsid w:val="00234633"/>
    <w:rsid w:val="00247B1E"/>
    <w:rsid w:val="00250EF3"/>
    <w:rsid w:val="00255CCB"/>
    <w:rsid w:val="002718E1"/>
    <w:rsid w:val="00292261"/>
    <w:rsid w:val="002A1FAC"/>
    <w:rsid w:val="002A550D"/>
    <w:rsid w:val="002B0C81"/>
    <w:rsid w:val="002D5363"/>
    <w:rsid w:val="002E0914"/>
    <w:rsid w:val="002F5E92"/>
    <w:rsid w:val="00302A3D"/>
    <w:rsid w:val="00351FB6"/>
    <w:rsid w:val="00355B3A"/>
    <w:rsid w:val="0036326E"/>
    <w:rsid w:val="00364F8F"/>
    <w:rsid w:val="003776B5"/>
    <w:rsid w:val="0038093D"/>
    <w:rsid w:val="0038382D"/>
    <w:rsid w:val="00393288"/>
    <w:rsid w:val="00393EAC"/>
    <w:rsid w:val="003D05D8"/>
    <w:rsid w:val="003D34B5"/>
    <w:rsid w:val="003D7BEE"/>
    <w:rsid w:val="003F5E14"/>
    <w:rsid w:val="004123E9"/>
    <w:rsid w:val="00423D54"/>
    <w:rsid w:val="00451ACA"/>
    <w:rsid w:val="004605FF"/>
    <w:rsid w:val="004654C7"/>
    <w:rsid w:val="00477C7E"/>
    <w:rsid w:val="004800DE"/>
    <w:rsid w:val="00481CF8"/>
    <w:rsid w:val="00492CDB"/>
    <w:rsid w:val="004C43D5"/>
    <w:rsid w:val="004D0EE4"/>
    <w:rsid w:val="004D2F44"/>
    <w:rsid w:val="004D317F"/>
    <w:rsid w:val="004E38D4"/>
    <w:rsid w:val="004F7C75"/>
    <w:rsid w:val="00500A58"/>
    <w:rsid w:val="005040B1"/>
    <w:rsid w:val="00566176"/>
    <w:rsid w:val="00566436"/>
    <w:rsid w:val="00570676"/>
    <w:rsid w:val="00571A9B"/>
    <w:rsid w:val="00582617"/>
    <w:rsid w:val="0058290D"/>
    <w:rsid w:val="005857B9"/>
    <w:rsid w:val="005B5B74"/>
    <w:rsid w:val="005C296B"/>
    <w:rsid w:val="005C39BE"/>
    <w:rsid w:val="005C7230"/>
    <w:rsid w:val="005E5940"/>
    <w:rsid w:val="005E6FDC"/>
    <w:rsid w:val="005F126F"/>
    <w:rsid w:val="005F7F8D"/>
    <w:rsid w:val="00610B39"/>
    <w:rsid w:val="00612BBD"/>
    <w:rsid w:val="00632AEB"/>
    <w:rsid w:val="00645768"/>
    <w:rsid w:val="00653964"/>
    <w:rsid w:val="006616E8"/>
    <w:rsid w:val="00663C1E"/>
    <w:rsid w:val="0069390B"/>
    <w:rsid w:val="00693F1C"/>
    <w:rsid w:val="00700FCF"/>
    <w:rsid w:val="00717E45"/>
    <w:rsid w:val="00753BBC"/>
    <w:rsid w:val="007553B8"/>
    <w:rsid w:val="00757263"/>
    <w:rsid w:val="00762156"/>
    <w:rsid w:val="0077120A"/>
    <w:rsid w:val="00775570"/>
    <w:rsid w:val="00793503"/>
    <w:rsid w:val="007A2EF8"/>
    <w:rsid w:val="007A3932"/>
    <w:rsid w:val="007B5C02"/>
    <w:rsid w:val="007D02D3"/>
    <w:rsid w:val="007F5FB3"/>
    <w:rsid w:val="007F72CF"/>
    <w:rsid w:val="0080009D"/>
    <w:rsid w:val="00805C95"/>
    <w:rsid w:val="0082558B"/>
    <w:rsid w:val="00826DA7"/>
    <w:rsid w:val="00832663"/>
    <w:rsid w:val="00836EA8"/>
    <w:rsid w:val="008473F1"/>
    <w:rsid w:val="008510C1"/>
    <w:rsid w:val="008520C7"/>
    <w:rsid w:val="00853F69"/>
    <w:rsid w:val="008579A1"/>
    <w:rsid w:val="008675C0"/>
    <w:rsid w:val="00871520"/>
    <w:rsid w:val="00884003"/>
    <w:rsid w:val="00886E53"/>
    <w:rsid w:val="008939A6"/>
    <w:rsid w:val="0089458A"/>
    <w:rsid w:val="00895E05"/>
    <w:rsid w:val="008B3348"/>
    <w:rsid w:val="008E234F"/>
    <w:rsid w:val="008F04BB"/>
    <w:rsid w:val="008F3A99"/>
    <w:rsid w:val="00911948"/>
    <w:rsid w:val="00916E7F"/>
    <w:rsid w:val="00922455"/>
    <w:rsid w:val="009338B9"/>
    <w:rsid w:val="009808FF"/>
    <w:rsid w:val="009814FC"/>
    <w:rsid w:val="00981D41"/>
    <w:rsid w:val="00990211"/>
    <w:rsid w:val="009A1656"/>
    <w:rsid w:val="009A21E0"/>
    <w:rsid w:val="009C1EB6"/>
    <w:rsid w:val="009C6B7D"/>
    <w:rsid w:val="009E1F6D"/>
    <w:rsid w:val="009E2140"/>
    <w:rsid w:val="009E3269"/>
    <w:rsid w:val="009F158D"/>
    <w:rsid w:val="00A02F55"/>
    <w:rsid w:val="00A3622D"/>
    <w:rsid w:val="00A41197"/>
    <w:rsid w:val="00A44F11"/>
    <w:rsid w:val="00A52D29"/>
    <w:rsid w:val="00A6083F"/>
    <w:rsid w:val="00A73741"/>
    <w:rsid w:val="00A82D04"/>
    <w:rsid w:val="00A8316B"/>
    <w:rsid w:val="00A92794"/>
    <w:rsid w:val="00AD1752"/>
    <w:rsid w:val="00AE7D75"/>
    <w:rsid w:val="00B02A67"/>
    <w:rsid w:val="00B07C77"/>
    <w:rsid w:val="00B17604"/>
    <w:rsid w:val="00B31363"/>
    <w:rsid w:val="00B3549C"/>
    <w:rsid w:val="00B50998"/>
    <w:rsid w:val="00B553C1"/>
    <w:rsid w:val="00B6525E"/>
    <w:rsid w:val="00B7583E"/>
    <w:rsid w:val="00B94ACD"/>
    <w:rsid w:val="00B95137"/>
    <w:rsid w:val="00BC1BCE"/>
    <w:rsid w:val="00BD2393"/>
    <w:rsid w:val="00BE692A"/>
    <w:rsid w:val="00BF67D2"/>
    <w:rsid w:val="00C421A0"/>
    <w:rsid w:val="00C42267"/>
    <w:rsid w:val="00C61BAB"/>
    <w:rsid w:val="00C64A09"/>
    <w:rsid w:val="00C766B9"/>
    <w:rsid w:val="00C93EF1"/>
    <w:rsid w:val="00CA3EBB"/>
    <w:rsid w:val="00CB36C3"/>
    <w:rsid w:val="00CB55D7"/>
    <w:rsid w:val="00CC1A4A"/>
    <w:rsid w:val="00CE2933"/>
    <w:rsid w:val="00CF0E8D"/>
    <w:rsid w:val="00D072FD"/>
    <w:rsid w:val="00D15BC4"/>
    <w:rsid w:val="00D255E7"/>
    <w:rsid w:val="00D3087E"/>
    <w:rsid w:val="00D44A2F"/>
    <w:rsid w:val="00D47AD2"/>
    <w:rsid w:val="00D51C12"/>
    <w:rsid w:val="00D80133"/>
    <w:rsid w:val="00D85B34"/>
    <w:rsid w:val="00D95B1B"/>
    <w:rsid w:val="00DA1259"/>
    <w:rsid w:val="00DA2FD9"/>
    <w:rsid w:val="00DD10D0"/>
    <w:rsid w:val="00DE218E"/>
    <w:rsid w:val="00DE2584"/>
    <w:rsid w:val="00DE63B8"/>
    <w:rsid w:val="00E13321"/>
    <w:rsid w:val="00E26D66"/>
    <w:rsid w:val="00E363AD"/>
    <w:rsid w:val="00E73D0D"/>
    <w:rsid w:val="00E7741D"/>
    <w:rsid w:val="00E905B9"/>
    <w:rsid w:val="00E96B66"/>
    <w:rsid w:val="00E97D99"/>
    <w:rsid w:val="00EA4666"/>
    <w:rsid w:val="00EC7609"/>
    <w:rsid w:val="00EE5C38"/>
    <w:rsid w:val="00EF1D83"/>
    <w:rsid w:val="00EF3167"/>
    <w:rsid w:val="00F21519"/>
    <w:rsid w:val="00F71A79"/>
    <w:rsid w:val="00F767CD"/>
    <w:rsid w:val="00F81A33"/>
    <w:rsid w:val="00F86998"/>
    <w:rsid w:val="00F91597"/>
    <w:rsid w:val="00FB346F"/>
    <w:rsid w:val="00FC480C"/>
    <w:rsid w:val="00FC7A5E"/>
    <w:rsid w:val="00FD0FB6"/>
    <w:rsid w:val="00FD1BD3"/>
    <w:rsid w:val="00FD37BF"/>
    <w:rsid w:val="00FD6A1F"/>
    <w:rsid w:val="00FD7880"/>
    <w:rsid w:val="00FF09D1"/>
    <w:rsid w:val="00FF4A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378327E"/>
  <w15:docId w15:val="{BE0CCCF0-9BA8-441E-AD79-D564B2EDA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rsid w:val="004D2F44"/>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styleId="10">
    <w:name w:val="heading 1"/>
    <w:basedOn w:val="a7"/>
    <w:next w:val="a7"/>
    <w:link w:val="12"/>
    <w:autoRedefine/>
    <w:uiPriority w:val="9"/>
    <w:qFormat/>
    <w:rsid w:val="004D2F44"/>
    <w:pPr>
      <w:keepNext/>
      <w:widowControl/>
      <w:suppressAutoHyphens w:val="0"/>
      <w:overflowPunct/>
      <w:autoSpaceDE/>
      <w:jc w:val="center"/>
      <w:outlineLvl w:val="0"/>
    </w:pPr>
    <w:rPr>
      <w:b/>
      <w:bCs/>
      <w:kern w:val="32"/>
      <w:sz w:val="32"/>
      <w:szCs w:val="32"/>
      <w:lang w:eastAsia="zh-CN"/>
    </w:rPr>
  </w:style>
  <w:style w:type="paragraph" w:styleId="22">
    <w:name w:val="heading 2"/>
    <w:aliases w:val="Заголовок 2 Знак1 Знак Знак,Знак,Заголовок 2 Знак1,Заголовок 2 Знак1 Знак Знак Знак,Знак Знак Знак Знак Знак,Заголовок 2 Знак1 Знак,H2,h2"/>
    <w:basedOn w:val="a7"/>
    <w:next w:val="a7"/>
    <w:link w:val="23"/>
    <w:autoRedefine/>
    <w:uiPriority w:val="9"/>
    <w:qFormat/>
    <w:rsid w:val="001C6CA8"/>
    <w:pPr>
      <w:keepNext/>
      <w:widowControl/>
      <w:tabs>
        <w:tab w:val="left" w:pos="567"/>
      </w:tabs>
      <w:suppressAutoHyphens w:val="0"/>
      <w:overflowPunct/>
      <w:autoSpaceDE/>
      <w:spacing w:before="120"/>
      <w:ind w:firstLine="567"/>
      <w:jc w:val="center"/>
      <w:outlineLvl w:val="1"/>
    </w:pPr>
    <w:rPr>
      <w:b/>
      <w:bCs/>
      <w:iCs/>
      <w:sz w:val="24"/>
      <w:szCs w:val="28"/>
      <w:shd w:val="clear" w:color="auto" w:fill="FFFFFF"/>
    </w:r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next w:val="a7"/>
    <w:link w:val="31"/>
    <w:autoRedefine/>
    <w:qFormat/>
    <w:rsid w:val="00A02F55"/>
    <w:pPr>
      <w:keepNext/>
      <w:widowControl/>
      <w:suppressAutoHyphens w:val="0"/>
      <w:overflowPunct/>
      <w:autoSpaceDE/>
      <w:spacing w:before="120"/>
      <w:jc w:val="center"/>
      <w:outlineLvl w:val="2"/>
    </w:pPr>
    <w:rPr>
      <w:rFonts w:eastAsia="SimSun"/>
      <w:b/>
      <w:bCs/>
      <w:sz w:val="24"/>
      <w:szCs w:val="24"/>
      <w:lang w:eastAsia="zh-CN"/>
    </w:rPr>
  </w:style>
  <w:style w:type="paragraph" w:styleId="40">
    <w:name w:val="heading 4"/>
    <w:basedOn w:val="a7"/>
    <w:next w:val="a7"/>
    <w:link w:val="41"/>
    <w:uiPriority w:val="9"/>
    <w:qFormat/>
    <w:rsid w:val="004D2F44"/>
    <w:pPr>
      <w:keepNext/>
      <w:widowControl/>
      <w:suppressAutoHyphens w:val="0"/>
      <w:overflowPunct/>
      <w:autoSpaceDE/>
      <w:spacing w:before="240" w:after="60"/>
      <w:outlineLvl w:val="3"/>
    </w:pPr>
    <w:rPr>
      <w:rFonts w:ascii="Calibri" w:hAnsi="Calibri"/>
      <w:b/>
      <w:bCs/>
      <w:sz w:val="28"/>
      <w:szCs w:val="28"/>
      <w:lang w:eastAsia="zh-CN"/>
    </w:rPr>
  </w:style>
  <w:style w:type="paragraph" w:styleId="5">
    <w:name w:val="heading 5"/>
    <w:aliases w:val="Underline"/>
    <w:basedOn w:val="a7"/>
    <w:next w:val="a7"/>
    <w:link w:val="50"/>
    <w:qFormat/>
    <w:rsid w:val="004D2F44"/>
    <w:pPr>
      <w:keepNext/>
      <w:widowControl/>
      <w:suppressAutoHyphens w:val="0"/>
      <w:overflowPunct/>
      <w:autoSpaceDN w:val="0"/>
      <w:adjustRightInd w:val="0"/>
      <w:spacing w:before="120" w:line="360" w:lineRule="auto"/>
      <w:ind w:firstLine="540"/>
      <w:jc w:val="center"/>
      <w:outlineLvl w:val="4"/>
    </w:pPr>
    <w:rPr>
      <w:rFonts w:ascii="Times New Roman CYR" w:hAnsi="Times New Roman CYR"/>
      <w:b/>
      <w:bCs/>
      <w:sz w:val="24"/>
      <w:szCs w:val="24"/>
      <w:u w:val="single"/>
    </w:rPr>
  </w:style>
  <w:style w:type="paragraph" w:styleId="6">
    <w:name w:val="heading 6"/>
    <w:basedOn w:val="a7"/>
    <w:next w:val="a7"/>
    <w:link w:val="60"/>
    <w:qFormat/>
    <w:rsid w:val="004D2F44"/>
    <w:pPr>
      <w:keepNext/>
      <w:widowControl/>
      <w:suppressAutoHyphens w:val="0"/>
      <w:overflowPunct/>
      <w:autoSpaceDN w:val="0"/>
      <w:adjustRightInd w:val="0"/>
      <w:spacing w:before="120"/>
      <w:ind w:firstLine="567"/>
      <w:jc w:val="center"/>
      <w:outlineLvl w:val="5"/>
    </w:pPr>
    <w:rPr>
      <w:b/>
      <w:bCs/>
      <w:sz w:val="24"/>
      <w:szCs w:val="24"/>
    </w:rPr>
  </w:style>
  <w:style w:type="paragraph" w:styleId="7">
    <w:name w:val="heading 7"/>
    <w:basedOn w:val="a7"/>
    <w:next w:val="a7"/>
    <w:link w:val="70"/>
    <w:qFormat/>
    <w:rsid w:val="004D2F44"/>
    <w:pPr>
      <w:widowControl/>
      <w:suppressAutoHyphens w:val="0"/>
      <w:overflowPunct/>
      <w:autoSpaceDN w:val="0"/>
      <w:adjustRightInd w:val="0"/>
      <w:spacing w:before="240" w:after="60" w:line="360" w:lineRule="auto"/>
      <w:ind w:firstLine="720"/>
      <w:jc w:val="both"/>
      <w:outlineLvl w:val="6"/>
    </w:pPr>
    <w:rPr>
      <w:sz w:val="24"/>
      <w:szCs w:val="24"/>
    </w:rPr>
  </w:style>
  <w:style w:type="paragraph" w:styleId="8">
    <w:name w:val="heading 8"/>
    <w:basedOn w:val="a7"/>
    <w:next w:val="a7"/>
    <w:link w:val="80"/>
    <w:qFormat/>
    <w:rsid w:val="004D2F44"/>
    <w:pPr>
      <w:widowControl/>
      <w:suppressAutoHyphens w:val="0"/>
      <w:overflowPunct/>
      <w:autoSpaceDN w:val="0"/>
      <w:adjustRightInd w:val="0"/>
      <w:spacing w:before="240" w:after="60" w:line="360" w:lineRule="auto"/>
      <w:ind w:firstLine="720"/>
      <w:jc w:val="both"/>
      <w:outlineLvl w:val="7"/>
    </w:pPr>
    <w:rPr>
      <w:i/>
      <w:iCs/>
      <w:sz w:val="24"/>
      <w:szCs w:val="24"/>
    </w:rPr>
  </w:style>
  <w:style w:type="paragraph" w:styleId="9">
    <w:name w:val="heading 9"/>
    <w:basedOn w:val="a7"/>
    <w:next w:val="a7"/>
    <w:link w:val="90"/>
    <w:qFormat/>
    <w:rsid w:val="004D2F44"/>
    <w:pPr>
      <w:keepNext/>
      <w:widowControl/>
      <w:suppressAutoHyphens w:val="0"/>
      <w:overflowPunct/>
      <w:autoSpaceDN w:val="0"/>
      <w:adjustRightInd w:val="0"/>
      <w:spacing w:before="120" w:line="360" w:lineRule="auto"/>
      <w:ind w:firstLine="540"/>
      <w:jc w:val="center"/>
      <w:outlineLvl w:val="8"/>
    </w:pPr>
    <w:rPr>
      <w:sz w:val="24"/>
      <w:szCs w:val="24"/>
      <w:u w:val="singl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2">
    <w:name w:val="Заголовок 1 Знак"/>
    <w:basedOn w:val="a8"/>
    <w:link w:val="10"/>
    <w:uiPriority w:val="9"/>
    <w:rsid w:val="004D2F44"/>
    <w:rPr>
      <w:rFonts w:ascii="Times New Roman" w:eastAsia="Times New Roman" w:hAnsi="Times New Roman" w:cs="Times New Roman"/>
      <w:b/>
      <w:bCs/>
      <w:kern w:val="32"/>
      <w:sz w:val="32"/>
      <w:szCs w:val="32"/>
      <w:lang w:eastAsia="zh-CN"/>
    </w:rPr>
  </w:style>
  <w:style w:type="character" w:customStyle="1" w:styleId="23">
    <w:name w:val="Заголовок 2 Знак"/>
    <w:aliases w:val="Заголовок 2 Знак1 Знак Знак Знак3,Знак Знак6,Заголовок 2 Знак1 Знак3,Заголовок 2 Знак1 Знак Знак Знак Знак2,Знак Знак Знак Знак Знак Знак3,Заголовок 2 Знак1 Знак Знак3,H2 Знак2,h2 Знак"/>
    <w:basedOn w:val="a8"/>
    <w:link w:val="22"/>
    <w:uiPriority w:val="9"/>
    <w:rsid w:val="001C6CA8"/>
    <w:rPr>
      <w:rFonts w:ascii="Times New Roman" w:eastAsia="Times New Roman" w:hAnsi="Times New Roman" w:cs="Times New Roman"/>
      <w:b/>
      <w:bCs/>
      <w:iCs/>
      <w:sz w:val="24"/>
      <w:szCs w:val="28"/>
      <w:lang w:eastAsia="ar-SA"/>
    </w:rPr>
  </w:style>
  <w:style w:type="character" w:customStyle="1" w:styleId="31">
    <w:name w:val="Заголовок 3 Знак"/>
    <w:aliases w:val="Текст сноски1 Знак,Знак Знак Знак Знак,Знак Знак Знак Знак Знак Знак Знак Знак Знак Знак Знак Знак Знак Знак Знак Знак Знак Знак Знак Знак Знак Знак,Знак3 Знак,Знак1 Знак"/>
    <w:basedOn w:val="a8"/>
    <w:link w:val="30"/>
    <w:uiPriority w:val="9"/>
    <w:rsid w:val="00A02F55"/>
    <w:rPr>
      <w:rFonts w:ascii="Times New Roman" w:eastAsia="SimSun" w:hAnsi="Times New Roman" w:cs="Times New Roman"/>
      <w:b/>
      <w:bCs/>
      <w:sz w:val="24"/>
      <w:szCs w:val="24"/>
      <w:lang w:eastAsia="zh-CN"/>
    </w:rPr>
  </w:style>
  <w:style w:type="character" w:customStyle="1" w:styleId="41">
    <w:name w:val="Заголовок 4 Знак"/>
    <w:basedOn w:val="a8"/>
    <w:link w:val="40"/>
    <w:uiPriority w:val="9"/>
    <w:rsid w:val="004D2F44"/>
    <w:rPr>
      <w:rFonts w:ascii="Calibri" w:eastAsia="Times New Roman" w:hAnsi="Calibri" w:cs="Times New Roman"/>
      <w:b/>
      <w:bCs/>
      <w:sz w:val="28"/>
      <w:szCs w:val="28"/>
      <w:lang w:eastAsia="zh-CN"/>
    </w:rPr>
  </w:style>
  <w:style w:type="character" w:customStyle="1" w:styleId="50">
    <w:name w:val="Заголовок 5 Знак"/>
    <w:aliases w:val="Underline Знак"/>
    <w:basedOn w:val="a8"/>
    <w:link w:val="5"/>
    <w:rsid w:val="004D2F44"/>
    <w:rPr>
      <w:rFonts w:ascii="Times New Roman CYR" w:eastAsia="Times New Roman" w:hAnsi="Times New Roman CYR" w:cs="Times New Roman"/>
      <w:b/>
      <w:bCs/>
      <w:sz w:val="24"/>
      <w:szCs w:val="24"/>
      <w:u w:val="single"/>
    </w:rPr>
  </w:style>
  <w:style w:type="character" w:customStyle="1" w:styleId="60">
    <w:name w:val="Заголовок 6 Знак"/>
    <w:basedOn w:val="a8"/>
    <w:link w:val="6"/>
    <w:rsid w:val="004D2F44"/>
    <w:rPr>
      <w:rFonts w:ascii="Times New Roman" w:eastAsia="Times New Roman" w:hAnsi="Times New Roman" w:cs="Times New Roman"/>
      <w:b/>
      <w:bCs/>
      <w:sz w:val="24"/>
      <w:szCs w:val="24"/>
    </w:rPr>
  </w:style>
  <w:style w:type="character" w:customStyle="1" w:styleId="70">
    <w:name w:val="Заголовок 7 Знак"/>
    <w:basedOn w:val="a8"/>
    <w:link w:val="7"/>
    <w:rsid w:val="004D2F44"/>
    <w:rPr>
      <w:rFonts w:ascii="Times New Roman" w:eastAsia="Times New Roman" w:hAnsi="Times New Roman" w:cs="Times New Roman"/>
      <w:sz w:val="24"/>
      <w:szCs w:val="24"/>
    </w:rPr>
  </w:style>
  <w:style w:type="character" w:customStyle="1" w:styleId="80">
    <w:name w:val="Заголовок 8 Знак"/>
    <w:basedOn w:val="a8"/>
    <w:link w:val="8"/>
    <w:rsid w:val="004D2F44"/>
    <w:rPr>
      <w:rFonts w:ascii="Times New Roman" w:eastAsia="Times New Roman" w:hAnsi="Times New Roman" w:cs="Times New Roman"/>
      <w:i/>
      <w:iCs/>
      <w:sz w:val="24"/>
      <w:szCs w:val="24"/>
    </w:rPr>
  </w:style>
  <w:style w:type="character" w:customStyle="1" w:styleId="90">
    <w:name w:val="Заголовок 9 Знак"/>
    <w:basedOn w:val="a8"/>
    <w:link w:val="9"/>
    <w:rsid w:val="004D2F44"/>
    <w:rPr>
      <w:rFonts w:ascii="Times New Roman" w:eastAsia="Times New Roman" w:hAnsi="Times New Roman" w:cs="Times New Roman"/>
      <w:sz w:val="24"/>
      <w:szCs w:val="24"/>
      <w:u w:val="single"/>
    </w:rPr>
  </w:style>
  <w:style w:type="paragraph" w:customStyle="1" w:styleId="ConsNormal">
    <w:name w:val="ConsNormal"/>
    <w:rsid w:val="004D2F44"/>
    <w:pPr>
      <w:widowControl w:val="0"/>
      <w:autoSpaceDE w:val="0"/>
      <w:autoSpaceDN w:val="0"/>
      <w:adjustRightInd w:val="0"/>
      <w:spacing w:after="0" w:line="240" w:lineRule="auto"/>
      <w:ind w:right="19772" w:firstLine="720"/>
    </w:pPr>
    <w:rPr>
      <w:rFonts w:ascii="Arial" w:eastAsia="SimSun" w:hAnsi="Arial" w:cs="Arial"/>
      <w:sz w:val="20"/>
      <w:szCs w:val="20"/>
      <w:lang w:eastAsia="zh-CN"/>
    </w:rPr>
  </w:style>
  <w:style w:type="paragraph" w:customStyle="1" w:styleId="ConsNonformat">
    <w:name w:val="ConsNonformat"/>
    <w:rsid w:val="004D2F44"/>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4D2F44"/>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rsid w:val="004D2F44"/>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4D2F44"/>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styleId="ab">
    <w:name w:val="Normal (Web)"/>
    <w:aliases w:val="Обычный (Web),Обычный (Web)1,Обычный (Web)1 Знак"/>
    <w:basedOn w:val="a7"/>
    <w:uiPriority w:val="99"/>
    <w:rsid w:val="004D2F44"/>
    <w:pPr>
      <w:widowControl/>
      <w:suppressAutoHyphens w:val="0"/>
      <w:overflowPunct/>
      <w:autoSpaceDE/>
      <w:spacing w:before="75" w:after="75"/>
      <w:ind w:left="75" w:right="75" w:firstLine="225"/>
      <w:jc w:val="both"/>
    </w:pPr>
    <w:rPr>
      <w:rFonts w:ascii="Verdana" w:hAnsi="Verdana" w:cs="Verdana"/>
      <w:color w:val="000000"/>
      <w:sz w:val="18"/>
      <w:szCs w:val="18"/>
      <w:lang w:eastAsia="ru-RU"/>
    </w:rPr>
  </w:style>
  <w:style w:type="paragraph" w:styleId="ac">
    <w:name w:val="Title"/>
    <w:basedOn w:val="a7"/>
    <w:link w:val="ad"/>
    <w:uiPriority w:val="10"/>
    <w:qFormat/>
    <w:rsid w:val="004D2F44"/>
    <w:pPr>
      <w:widowControl/>
      <w:suppressAutoHyphens w:val="0"/>
      <w:overflowPunct/>
      <w:autoSpaceDE/>
      <w:jc w:val="center"/>
    </w:pPr>
    <w:rPr>
      <w:sz w:val="28"/>
      <w:szCs w:val="28"/>
      <w:lang w:eastAsia="ru-RU"/>
    </w:rPr>
  </w:style>
  <w:style w:type="character" w:customStyle="1" w:styleId="ad">
    <w:name w:val="Название Знак"/>
    <w:basedOn w:val="a8"/>
    <w:link w:val="ac"/>
    <w:uiPriority w:val="10"/>
    <w:rsid w:val="004D2F44"/>
    <w:rPr>
      <w:rFonts w:ascii="Times New Roman" w:eastAsia="Times New Roman" w:hAnsi="Times New Roman" w:cs="Times New Roman"/>
      <w:sz w:val="28"/>
      <w:szCs w:val="28"/>
      <w:lang w:eastAsia="ru-RU"/>
    </w:rPr>
  </w:style>
  <w:style w:type="paragraph" w:customStyle="1" w:styleId="--">
    <w:name w:val="- СТРАНИЦА -"/>
    <w:rsid w:val="004D2F44"/>
    <w:pPr>
      <w:spacing w:after="0" w:line="240" w:lineRule="auto"/>
    </w:pPr>
    <w:rPr>
      <w:rFonts w:ascii="Times New Roman" w:eastAsia="Times New Roman" w:hAnsi="Times New Roman" w:cs="Times New Roman"/>
      <w:sz w:val="20"/>
      <w:szCs w:val="20"/>
      <w:lang w:eastAsia="ru-RU"/>
    </w:rPr>
  </w:style>
  <w:style w:type="paragraph" w:styleId="ae">
    <w:name w:val="footer"/>
    <w:basedOn w:val="a7"/>
    <w:link w:val="af"/>
    <w:uiPriority w:val="99"/>
    <w:rsid w:val="004D2F44"/>
    <w:pPr>
      <w:widowControl/>
      <w:tabs>
        <w:tab w:val="center" w:pos="4677"/>
        <w:tab w:val="right" w:pos="9355"/>
      </w:tabs>
      <w:suppressAutoHyphens w:val="0"/>
      <w:overflowPunct/>
      <w:autoSpaceDE/>
    </w:pPr>
    <w:rPr>
      <w:rFonts w:eastAsia="SimSun"/>
      <w:sz w:val="24"/>
      <w:szCs w:val="24"/>
      <w:lang w:eastAsia="zh-CN"/>
    </w:rPr>
  </w:style>
  <w:style w:type="character" w:customStyle="1" w:styleId="af">
    <w:name w:val="Нижний колонтитул Знак"/>
    <w:basedOn w:val="a8"/>
    <w:link w:val="ae"/>
    <w:uiPriority w:val="99"/>
    <w:rsid w:val="004D2F44"/>
    <w:rPr>
      <w:rFonts w:ascii="Times New Roman" w:eastAsia="SimSun" w:hAnsi="Times New Roman" w:cs="Times New Roman"/>
      <w:sz w:val="24"/>
      <w:szCs w:val="24"/>
      <w:lang w:eastAsia="zh-CN"/>
    </w:rPr>
  </w:style>
  <w:style w:type="character" w:styleId="af0">
    <w:name w:val="page number"/>
    <w:uiPriority w:val="99"/>
    <w:rsid w:val="004D2F44"/>
    <w:rPr>
      <w:rFonts w:cs="Times New Roman"/>
    </w:rPr>
  </w:style>
  <w:style w:type="paragraph" w:customStyle="1" w:styleId="af1">
    <w:name w:val="Îáû÷íûé"/>
    <w:rsid w:val="004D2F44"/>
    <w:pPr>
      <w:spacing w:after="0" w:line="240" w:lineRule="auto"/>
    </w:pPr>
    <w:rPr>
      <w:rFonts w:ascii="Times New Roman" w:eastAsia="Times New Roman" w:hAnsi="Times New Roman" w:cs="Times New Roman"/>
      <w:sz w:val="20"/>
      <w:szCs w:val="20"/>
      <w:lang w:val="en-US" w:eastAsia="ru-RU"/>
    </w:rPr>
  </w:style>
  <w:style w:type="paragraph" w:styleId="af2">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af3"/>
    <w:uiPriority w:val="99"/>
    <w:rsid w:val="004D2F44"/>
    <w:pPr>
      <w:widowControl/>
      <w:suppressAutoHyphens w:val="0"/>
      <w:overflowPunct/>
      <w:autoSpaceDE/>
      <w:jc w:val="center"/>
    </w:pPr>
    <w:rPr>
      <w:b/>
      <w:bCs/>
      <w:sz w:val="24"/>
      <w:szCs w:val="24"/>
      <w:lang w:eastAsia="ru-RU"/>
    </w:rPr>
  </w:style>
  <w:style w:type="character" w:customStyle="1" w:styleId="af3">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basedOn w:val="a8"/>
    <w:link w:val="af2"/>
    <w:uiPriority w:val="99"/>
    <w:rsid w:val="004D2F44"/>
    <w:rPr>
      <w:rFonts w:ascii="Times New Roman" w:eastAsia="Times New Roman" w:hAnsi="Times New Roman" w:cs="Times New Roman"/>
      <w:b/>
      <w:bCs/>
      <w:sz w:val="24"/>
      <w:szCs w:val="24"/>
      <w:lang w:eastAsia="ru-RU"/>
    </w:rPr>
  </w:style>
  <w:style w:type="paragraph" w:styleId="af4">
    <w:name w:val="Block Text"/>
    <w:basedOn w:val="a7"/>
    <w:uiPriority w:val="99"/>
    <w:rsid w:val="004D2F44"/>
    <w:pPr>
      <w:widowControl/>
      <w:tabs>
        <w:tab w:val="left" w:pos="10440"/>
      </w:tabs>
      <w:suppressAutoHyphens w:val="0"/>
      <w:overflowPunct/>
      <w:autoSpaceDE/>
      <w:spacing w:before="120"/>
      <w:ind w:left="360" w:right="333"/>
      <w:jc w:val="both"/>
    </w:pPr>
    <w:rPr>
      <w:b/>
      <w:bCs/>
      <w:sz w:val="24"/>
      <w:szCs w:val="24"/>
      <w:lang w:eastAsia="ru-RU"/>
    </w:rPr>
  </w:style>
  <w:style w:type="paragraph" w:styleId="af5">
    <w:name w:val="Body Text Indent"/>
    <w:basedOn w:val="a7"/>
    <w:link w:val="af6"/>
    <w:uiPriority w:val="99"/>
    <w:rsid w:val="004D2F44"/>
    <w:pPr>
      <w:tabs>
        <w:tab w:val="left" w:pos="3600"/>
      </w:tabs>
      <w:ind w:left="3600" w:hanging="2700"/>
    </w:pPr>
    <w:rPr>
      <w:sz w:val="24"/>
      <w:szCs w:val="24"/>
      <w:lang w:eastAsia="ru-RU"/>
    </w:rPr>
  </w:style>
  <w:style w:type="character" w:customStyle="1" w:styleId="af6">
    <w:name w:val="Основной текст с отступом Знак"/>
    <w:basedOn w:val="a8"/>
    <w:link w:val="af5"/>
    <w:uiPriority w:val="99"/>
    <w:rsid w:val="004D2F44"/>
    <w:rPr>
      <w:rFonts w:ascii="Times New Roman" w:eastAsia="Times New Roman" w:hAnsi="Times New Roman" w:cs="Times New Roman"/>
      <w:sz w:val="24"/>
      <w:szCs w:val="24"/>
      <w:lang w:eastAsia="ru-RU"/>
    </w:rPr>
  </w:style>
  <w:style w:type="paragraph" w:styleId="24">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7"/>
    <w:link w:val="25"/>
    <w:uiPriority w:val="99"/>
    <w:rsid w:val="004D2F44"/>
    <w:pPr>
      <w:widowControl/>
      <w:suppressAutoHyphens w:val="0"/>
      <w:overflowPunct/>
      <w:autoSpaceDE/>
      <w:spacing w:after="120" w:line="480" w:lineRule="auto"/>
      <w:ind w:left="283"/>
    </w:pPr>
    <w:rPr>
      <w:sz w:val="24"/>
      <w:szCs w:val="24"/>
      <w:lang w:eastAsia="ru-RU"/>
    </w:rPr>
  </w:style>
  <w:style w:type="character" w:customStyle="1" w:styleId="25">
    <w:name w:val="Основной текст с отступом 2 Знак"/>
    <w:aliases w:val="Основной текст с отступом 2 Знак Знак Знак1,Основной текст с отступом 2 Знак Знак Знак Знак Знак Знак1,Основной текст с отступом 22 Знак1,Основной текст с отступом 2 Знак Знак Знак3 Знак Знак Знак"/>
    <w:basedOn w:val="a8"/>
    <w:link w:val="24"/>
    <w:uiPriority w:val="99"/>
    <w:rsid w:val="004D2F44"/>
    <w:rPr>
      <w:rFonts w:ascii="Times New Roman" w:eastAsia="Times New Roman" w:hAnsi="Times New Roman" w:cs="Times New Roman"/>
      <w:sz w:val="24"/>
      <w:szCs w:val="24"/>
      <w:lang w:eastAsia="ru-RU"/>
    </w:rPr>
  </w:style>
  <w:style w:type="paragraph" w:styleId="26">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7"/>
    <w:uiPriority w:val="99"/>
    <w:rsid w:val="004D2F44"/>
    <w:pPr>
      <w:suppressAutoHyphens w:val="0"/>
      <w:overflowPunct/>
      <w:autoSpaceDN w:val="0"/>
      <w:adjustRightInd w:val="0"/>
      <w:ind w:left="540" w:firstLine="720"/>
      <w:jc w:val="both"/>
    </w:pPr>
    <w:rPr>
      <w:color w:val="FF0000"/>
      <w:lang w:eastAsia="ru-RU"/>
    </w:rPr>
  </w:style>
  <w:style w:type="character" w:customStyle="1" w:styleId="27">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basedOn w:val="a8"/>
    <w:link w:val="26"/>
    <w:uiPriority w:val="99"/>
    <w:rsid w:val="004D2F44"/>
    <w:rPr>
      <w:rFonts w:ascii="Times New Roman" w:eastAsia="Times New Roman" w:hAnsi="Times New Roman" w:cs="Times New Roman"/>
      <w:color w:val="FF0000"/>
      <w:sz w:val="20"/>
      <w:szCs w:val="20"/>
      <w:lang w:eastAsia="ru-RU"/>
    </w:rPr>
  </w:style>
  <w:style w:type="paragraph" w:styleId="32">
    <w:name w:val="Body Text Indent 3"/>
    <w:basedOn w:val="a7"/>
    <w:link w:val="33"/>
    <w:uiPriority w:val="99"/>
    <w:rsid w:val="004D2F44"/>
    <w:pPr>
      <w:widowControl/>
      <w:suppressAutoHyphens w:val="0"/>
      <w:overflowPunct/>
      <w:autoSpaceDE/>
      <w:ind w:left="540" w:firstLine="720"/>
      <w:jc w:val="both"/>
    </w:pPr>
    <w:rPr>
      <w:lang w:eastAsia="ru-RU"/>
    </w:rPr>
  </w:style>
  <w:style w:type="character" w:customStyle="1" w:styleId="33">
    <w:name w:val="Основной текст с отступом 3 Знак"/>
    <w:basedOn w:val="a8"/>
    <w:link w:val="32"/>
    <w:uiPriority w:val="99"/>
    <w:rsid w:val="004D2F44"/>
    <w:rPr>
      <w:rFonts w:ascii="Times New Roman" w:eastAsia="Times New Roman" w:hAnsi="Times New Roman" w:cs="Times New Roman"/>
      <w:sz w:val="20"/>
      <w:szCs w:val="20"/>
      <w:lang w:eastAsia="ru-RU"/>
    </w:rPr>
  </w:style>
  <w:style w:type="character" w:customStyle="1" w:styleId="13">
    <w:name w:val="Заголовок 1 Знак Знак"/>
    <w:rsid w:val="004D2F44"/>
    <w:rPr>
      <w:rFonts w:cs="Times New Roman"/>
      <w:b/>
      <w:bCs/>
      <w:sz w:val="28"/>
      <w:szCs w:val="28"/>
      <w:lang w:val="ru-RU" w:eastAsia="ru-RU" w:bidi="ar-SA"/>
    </w:rPr>
  </w:style>
  <w:style w:type="paragraph" w:styleId="af7">
    <w:name w:val="header"/>
    <w:aliases w:val="ВерхКолонтитул"/>
    <w:basedOn w:val="a7"/>
    <w:link w:val="af8"/>
    <w:uiPriority w:val="99"/>
    <w:rsid w:val="004D2F44"/>
    <w:pPr>
      <w:widowControl/>
      <w:tabs>
        <w:tab w:val="center" w:pos="4677"/>
        <w:tab w:val="right" w:pos="9355"/>
      </w:tabs>
      <w:suppressAutoHyphens w:val="0"/>
      <w:overflowPunct/>
      <w:autoSpaceDE/>
    </w:pPr>
    <w:rPr>
      <w:sz w:val="24"/>
      <w:szCs w:val="24"/>
      <w:lang w:eastAsia="ru-RU"/>
    </w:rPr>
  </w:style>
  <w:style w:type="character" w:customStyle="1" w:styleId="af8">
    <w:name w:val="Верхний колонтитул Знак"/>
    <w:aliases w:val="ВерхКолонтитул Знак"/>
    <w:basedOn w:val="a8"/>
    <w:link w:val="af7"/>
    <w:uiPriority w:val="99"/>
    <w:rsid w:val="004D2F44"/>
    <w:rPr>
      <w:rFonts w:ascii="Times New Roman" w:eastAsia="Times New Roman" w:hAnsi="Times New Roman" w:cs="Times New Roman"/>
      <w:sz w:val="24"/>
      <w:szCs w:val="24"/>
      <w:lang w:eastAsia="ru-RU"/>
    </w:rPr>
  </w:style>
  <w:style w:type="character" w:styleId="af9">
    <w:name w:val="Emphasis"/>
    <w:uiPriority w:val="20"/>
    <w:qFormat/>
    <w:rsid w:val="004D2F44"/>
    <w:rPr>
      <w:rFonts w:cs="Times New Roman"/>
      <w:i/>
      <w:iCs/>
    </w:rPr>
  </w:style>
  <w:style w:type="paragraph" w:customStyle="1" w:styleId="ConsPlusNormal">
    <w:name w:val="ConsPlusNormal"/>
    <w:link w:val="ConsPlusNormal0"/>
    <w:rsid w:val="004D2F4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4D2F4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D2F44"/>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7"/>
    <w:next w:val="a7"/>
    <w:rsid w:val="004D2F44"/>
    <w:pPr>
      <w:widowControl/>
      <w:suppressAutoHyphens w:val="0"/>
      <w:overflowPunct/>
      <w:autoSpaceDE/>
      <w:ind w:firstLine="540"/>
      <w:jc w:val="both"/>
    </w:pPr>
    <w:rPr>
      <w:szCs w:val="24"/>
      <w:lang w:eastAsia="ru-RU"/>
    </w:rPr>
  </w:style>
  <w:style w:type="paragraph" w:customStyle="1" w:styleId="S">
    <w:name w:val="S_Титульный"/>
    <w:basedOn w:val="a7"/>
    <w:rsid w:val="004D2F44"/>
    <w:pPr>
      <w:widowControl/>
      <w:suppressAutoHyphens w:val="0"/>
      <w:overflowPunct/>
      <w:autoSpaceDE/>
      <w:spacing w:line="360" w:lineRule="auto"/>
      <w:ind w:left="3060"/>
      <w:jc w:val="right"/>
    </w:pPr>
    <w:rPr>
      <w:b/>
      <w:caps/>
      <w:sz w:val="24"/>
      <w:szCs w:val="24"/>
      <w:lang w:eastAsia="ru-RU"/>
    </w:rPr>
  </w:style>
  <w:style w:type="paragraph" w:customStyle="1" w:styleId="afa">
    <w:name w:val="Таблица"/>
    <w:basedOn w:val="a7"/>
    <w:rsid w:val="004D2F44"/>
    <w:pPr>
      <w:widowControl/>
      <w:suppressAutoHyphens w:val="0"/>
      <w:overflowPunct/>
      <w:autoSpaceDE/>
      <w:jc w:val="both"/>
    </w:pPr>
    <w:rPr>
      <w:sz w:val="24"/>
      <w:szCs w:val="24"/>
      <w:lang w:eastAsia="ru-RU"/>
    </w:rPr>
  </w:style>
  <w:style w:type="paragraph" w:styleId="afb">
    <w:name w:val="footnote text"/>
    <w:aliases w:val="Знак Знак Знак3"/>
    <w:basedOn w:val="a7"/>
    <w:link w:val="afc"/>
    <w:uiPriority w:val="99"/>
    <w:semiHidden/>
    <w:rsid w:val="004D2F44"/>
    <w:pPr>
      <w:widowControl/>
      <w:suppressAutoHyphens w:val="0"/>
      <w:overflowPunct/>
      <w:autoSpaceDE/>
    </w:pPr>
    <w:rPr>
      <w:lang w:eastAsia="ru-RU"/>
    </w:rPr>
  </w:style>
  <w:style w:type="character" w:customStyle="1" w:styleId="afc">
    <w:name w:val="Текст сноски Знак"/>
    <w:aliases w:val="Знак Знак Знак3 Знак"/>
    <w:basedOn w:val="a8"/>
    <w:link w:val="afb"/>
    <w:uiPriority w:val="99"/>
    <w:rsid w:val="004D2F44"/>
    <w:rPr>
      <w:rFonts w:ascii="Times New Roman" w:eastAsia="Times New Roman" w:hAnsi="Times New Roman" w:cs="Times New Roman"/>
      <w:sz w:val="20"/>
      <w:szCs w:val="20"/>
      <w:lang w:eastAsia="ru-RU"/>
    </w:rPr>
  </w:style>
  <w:style w:type="paragraph" w:styleId="afd">
    <w:name w:val="Plain Text"/>
    <w:basedOn w:val="a7"/>
    <w:link w:val="afe"/>
    <w:uiPriority w:val="99"/>
    <w:rsid w:val="004D2F44"/>
    <w:pPr>
      <w:widowControl/>
      <w:suppressAutoHyphens w:val="0"/>
      <w:overflowPunct/>
      <w:autoSpaceDE/>
    </w:pPr>
    <w:rPr>
      <w:rFonts w:ascii="Courier New" w:hAnsi="Courier New"/>
      <w:lang w:eastAsia="ru-RU"/>
    </w:rPr>
  </w:style>
  <w:style w:type="character" w:customStyle="1" w:styleId="afe">
    <w:name w:val="Текст Знак"/>
    <w:basedOn w:val="a8"/>
    <w:link w:val="afd"/>
    <w:uiPriority w:val="99"/>
    <w:rsid w:val="004D2F44"/>
    <w:rPr>
      <w:rFonts w:ascii="Courier New" w:eastAsia="Times New Roman" w:hAnsi="Courier New" w:cs="Times New Roman"/>
      <w:sz w:val="20"/>
      <w:szCs w:val="20"/>
      <w:lang w:eastAsia="ru-RU"/>
    </w:rPr>
  </w:style>
  <w:style w:type="paragraph" w:styleId="aff">
    <w:name w:val="Balloon Text"/>
    <w:basedOn w:val="a7"/>
    <w:link w:val="aff0"/>
    <w:uiPriority w:val="99"/>
    <w:rsid w:val="004D2F44"/>
    <w:pPr>
      <w:widowControl/>
      <w:suppressAutoHyphens w:val="0"/>
      <w:overflowPunct/>
      <w:autoSpaceDE/>
    </w:pPr>
    <w:rPr>
      <w:rFonts w:ascii="Tahoma" w:eastAsia="SimSun" w:hAnsi="Tahoma"/>
      <w:sz w:val="16"/>
      <w:szCs w:val="16"/>
      <w:lang w:eastAsia="zh-CN"/>
    </w:rPr>
  </w:style>
  <w:style w:type="character" w:customStyle="1" w:styleId="aff0">
    <w:name w:val="Текст выноски Знак"/>
    <w:basedOn w:val="a8"/>
    <w:link w:val="aff"/>
    <w:uiPriority w:val="99"/>
    <w:rsid w:val="004D2F44"/>
    <w:rPr>
      <w:rFonts w:ascii="Tahoma" w:eastAsia="SimSun" w:hAnsi="Tahoma" w:cs="Times New Roman"/>
      <w:sz w:val="16"/>
      <w:szCs w:val="16"/>
      <w:lang w:eastAsia="zh-CN"/>
    </w:rPr>
  </w:style>
  <w:style w:type="paragraph" w:styleId="aff1">
    <w:name w:val="No Spacing"/>
    <w:link w:val="aff2"/>
    <w:uiPriority w:val="1"/>
    <w:qFormat/>
    <w:rsid w:val="004D2F44"/>
    <w:pPr>
      <w:spacing w:after="0" w:line="240" w:lineRule="auto"/>
    </w:pPr>
    <w:rPr>
      <w:rFonts w:ascii="Times New Roman" w:eastAsia="Times New Roman" w:hAnsi="Times New Roman" w:cs="Times New Roman"/>
      <w:sz w:val="24"/>
      <w:szCs w:val="20"/>
    </w:rPr>
  </w:style>
  <w:style w:type="paragraph" w:styleId="aff3">
    <w:name w:val="List Paragraph"/>
    <w:basedOn w:val="a7"/>
    <w:uiPriority w:val="34"/>
    <w:qFormat/>
    <w:rsid w:val="004D2F44"/>
    <w:pPr>
      <w:widowControl/>
      <w:suppressAutoHyphens w:val="0"/>
      <w:overflowPunct/>
      <w:autoSpaceDE/>
      <w:spacing w:after="200" w:line="276" w:lineRule="auto"/>
      <w:ind w:left="708"/>
    </w:pPr>
    <w:rPr>
      <w:rFonts w:ascii="Calibri" w:hAnsi="Calibri"/>
      <w:sz w:val="22"/>
      <w:szCs w:val="22"/>
      <w:lang w:eastAsia="en-US"/>
    </w:rPr>
  </w:style>
  <w:style w:type="character" w:customStyle="1" w:styleId="aff4">
    <w:name w:val="Стиль полужирный"/>
    <w:rsid w:val="004D2F44"/>
    <w:rPr>
      <w:rFonts w:cs="Times New Roman"/>
      <w:b/>
      <w:bCs/>
    </w:rPr>
  </w:style>
  <w:style w:type="paragraph" w:customStyle="1" w:styleId="34">
    <w:name w:val="Стиль Заголовок 3 + Черный"/>
    <w:basedOn w:val="30"/>
    <w:link w:val="35"/>
    <w:autoRedefine/>
    <w:rsid w:val="004D2F44"/>
    <w:rPr>
      <w:caps/>
      <w:color w:val="000000"/>
      <w:u w:val="single"/>
    </w:rPr>
  </w:style>
  <w:style w:type="character" w:customStyle="1" w:styleId="35">
    <w:name w:val="Стиль Заголовок 3 + Черный Знак"/>
    <w:link w:val="34"/>
    <w:locked/>
    <w:rsid w:val="004D2F44"/>
    <w:rPr>
      <w:rFonts w:ascii="Times New Roman" w:eastAsia="SimSun" w:hAnsi="Times New Roman" w:cs="Times New Roman"/>
      <w:b/>
      <w:bCs/>
      <w:caps/>
      <w:color w:val="000000"/>
      <w:sz w:val="24"/>
      <w:szCs w:val="24"/>
      <w:u w:val="single"/>
      <w:lang w:eastAsia="zh-CN"/>
    </w:rPr>
  </w:style>
  <w:style w:type="paragraph" w:styleId="15">
    <w:name w:val="toc 1"/>
    <w:basedOn w:val="a7"/>
    <w:next w:val="a7"/>
    <w:autoRedefine/>
    <w:uiPriority w:val="39"/>
    <w:qFormat/>
    <w:rsid w:val="004D2F44"/>
    <w:pPr>
      <w:widowControl/>
      <w:tabs>
        <w:tab w:val="right" w:leader="dot" w:pos="10195"/>
      </w:tabs>
      <w:suppressAutoHyphens w:val="0"/>
      <w:overflowPunct/>
      <w:autoSpaceDE/>
      <w:spacing w:before="120" w:after="120"/>
      <w:ind w:firstLine="284"/>
    </w:pPr>
    <w:rPr>
      <w:rFonts w:eastAsia="SimSun"/>
      <w:b/>
      <w:bCs/>
      <w:caps/>
      <w:lang w:eastAsia="zh-CN"/>
    </w:rPr>
  </w:style>
  <w:style w:type="paragraph" w:styleId="28">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next w:val="a7"/>
    <w:autoRedefine/>
    <w:uiPriority w:val="39"/>
    <w:qFormat/>
    <w:rsid w:val="004D2F44"/>
    <w:pPr>
      <w:widowControl/>
      <w:tabs>
        <w:tab w:val="right" w:leader="dot" w:pos="10195"/>
      </w:tabs>
      <w:suppressAutoHyphens w:val="0"/>
      <w:overflowPunct/>
      <w:autoSpaceDE/>
      <w:ind w:left="567"/>
    </w:pPr>
    <w:rPr>
      <w:rFonts w:eastAsia="SimSun"/>
      <w:b/>
      <w:smallCaps/>
      <w:noProof/>
      <w:color w:val="000000"/>
      <w:sz w:val="24"/>
      <w:szCs w:val="24"/>
      <w:lang w:eastAsia="zh-CN"/>
    </w:rPr>
  </w:style>
  <w:style w:type="paragraph" w:styleId="36">
    <w:name w:val="toc 3"/>
    <w:basedOn w:val="a7"/>
    <w:next w:val="a7"/>
    <w:autoRedefine/>
    <w:uiPriority w:val="39"/>
    <w:qFormat/>
    <w:rsid w:val="004D2F44"/>
    <w:pPr>
      <w:widowControl/>
      <w:tabs>
        <w:tab w:val="right" w:leader="dot" w:pos="10195"/>
      </w:tabs>
      <w:suppressAutoHyphens w:val="0"/>
      <w:overflowPunct/>
      <w:autoSpaceDE/>
      <w:ind w:left="567" w:firstLine="284"/>
    </w:pPr>
    <w:rPr>
      <w:rFonts w:eastAsia="SimSun"/>
      <w:i/>
      <w:iCs/>
      <w:noProof/>
      <w:sz w:val="24"/>
      <w:szCs w:val="24"/>
      <w:lang w:eastAsia="zh-CN"/>
    </w:rPr>
  </w:style>
  <w:style w:type="character" w:styleId="aff5">
    <w:name w:val="Hyperlink"/>
    <w:uiPriority w:val="99"/>
    <w:rsid w:val="004D2F44"/>
    <w:rPr>
      <w:rFonts w:cs="Times New Roman"/>
      <w:color w:val="0000FF"/>
      <w:u w:val="single"/>
    </w:rPr>
  </w:style>
  <w:style w:type="paragraph" w:styleId="42">
    <w:name w:val="toc 4"/>
    <w:basedOn w:val="a7"/>
    <w:next w:val="a7"/>
    <w:autoRedefine/>
    <w:uiPriority w:val="39"/>
    <w:rsid w:val="004D2F44"/>
    <w:pPr>
      <w:widowControl/>
      <w:suppressAutoHyphens w:val="0"/>
      <w:overflowPunct/>
      <w:autoSpaceDE/>
      <w:ind w:left="720"/>
    </w:pPr>
    <w:rPr>
      <w:rFonts w:eastAsia="SimSun"/>
      <w:sz w:val="18"/>
      <w:szCs w:val="18"/>
      <w:lang w:eastAsia="zh-CN"/>
    </w:rPr>
  </w:style>
  <w:style w:type="paragraph" w:styleId="51">
    <w:name w:val="toc 5"/>
    <w:basedOn w:val="a7"/>
    <w:next w:val="a7"/>
    <w:autoRedefine/>
    <w:uiPriority w:val="39"/>
    <w:rsid w:val="004D2F44"/>
    <w:pPr>
      <w:widowControl/>
      <w:suppressAutoHyphens w:val="0"/>
      <w:overflowPunct/>
      <w:autoSpaceDE/>
      <w:ind w:left="960"/>
    </w:pPr>
    <w:rPr>
      <w:rFonts w:eastAsia="SimSun"/>
      <w:sz w:val="18"/>
      <w:szCs w:val="18"/>
      <w:lang w:eastAsia="zh-CN"/>
    </w:rPr>
  </w:style>
  <w:style w:type="paragraph" w:styleId="61">
    <w:name w:val="toc 6"/>
    <w:basedOn w:val="a7"/>
    <w:next w:val="a7"/>
    <w:autoRedefine/>
    <w:uiPriority w:val="39"/>
    <w:rsid w:val="004D2F44"/>
    <w:pPr>
      <w:widowControl/>
      <w:suppressAutoHyphens w:val="0"/>
      <w:overflowPunct/>
      <w:autoSpaceDE/>
      <w:ind w:left="1200"/>
    </w:pPr>
    <w:rPr>
      <w:rFonts w:eastAsia="SimSun"/>
      <w:sz w:val="18"/>
      <w:szCs w:val="18"/>
      <w:lang w:eastAsia="zh-CN"/>
    </w:rPr>
  </w:style>
  <w:style w:type="paragraph" w:styleId="71">
    <w:name w:val="toc 7"/>
    <w:basedOn w:val="a7"/>
    <w:next w:val="a7"/>
    <w:autoRedefine/>
    <w:uiPriority w:val="39"/>
    <w:rsid w:val="004D2F44"/>
    <w:pPr>
      <w:widowControl/>
      <w:suppressAutoHyphens w:val="0"/>
      <w:overflowPunct/>
      <w:autoSpaceDE/>
      <w:ind w:left="1440"/>
    </w:pPr>
    <w:rPr>
      <w:rFonts w:eastAsia="SimSun"/>
      <w:sz w:val="18"/>
      <w:szCs w:val="18"/>
      <w:lang w:eastAsia="zh-CN"/>
    </w:rPr>
  </w:style>
  <w:style w:type="paragraph" w:styleId="81">
    <w:name w:val="toc 8"/>
    <w:basedOn w:val="a7"/>
    <w:next w:val="a7"/>
    <w:autoRedefine/>
    <w:uiPriority w:val="39"/>
    <w:rsid w:val="004D2F44"/>
    <w:pPr>
      <w:widowControl/>
      <w:suppressAutoHyphens w:val="0"/>
      <w:overflowPunct/>
      <w:autoSpaceDE/>
      <w:ind w:left="1680"/>
    </w:pPr>
    <w:rPr>
      <w:rFonts w:eastAsia="SimSun"/>
      <w:sz w:val="18"/>
      <w:szCs w:val="18"/>
      <w:lang w:eastAsia="zh-CN"/>
    </w:rPr>
  </w:style>
  <w:style w:type="paragraph" w:styleId="91">
    <w:name w:val="toc 9"/>
    <w:basedOn w:val="a7"/>
    <w:next w:val="a7"/>
    <w:autoRedefine/>
    <w:uiPriority w:val="39"/>
    <w:rsid w:val="004D2F44"/>
    <w:pPr>
      <w:widowControl/>
      <w:suppressAutoHyphens w:val="0"/>
      <w:overflowPunct/>
      <w:autoSpaceDE/>
      <w:ind w:left="1920"/>
    </w:pPr>
    <w:rPr>
      <w:rFonts w:eastAsia="SimSun"/>
      <w:sz w:val="18"/>
      <w:szCs w:val="18"/>
      <w:lang w:eastAsia="zh-CN"/>
    </w:rPr>
  </w:style>
  <w:style w:type="paragraph" w:customStyle="1" w:styleId="37">
    <w:name w:val="Стиль Заголовок 3 + подчеркивание"/>
    <w:basedOn w:val="30"/>
    <w:rsid w:val="004D2F44"/>
    <w:rPr>
      <w:u w:val="single"/>
    </w:rPr>
  </w:style>
  <w:style w:type="character" w:styleId="aff6">
    <w:name w:val="annotation reference"/>
    <w:uiPriority w:val="99"/>
    <w:semiHidden/>
    <w:unhideWhenUsed/>
    <w:rsid w:val="004D2F44"/>
    <w:rPr>
      <w:rFonts w:cs="Times New Roman"/>
      <w:sz w:val="16"/>
      <w:szCs w:val="16"/>
    </w:rPr>
  </w:style>
  <w:style w:type="paragraph" w:styleId="aff7">
    <w:name w:val="annotation text"/>
    <w:basedOn w:val="a7"/>
    <w:link w:val="aff8"/>
    <w:uiPriority w:val="99"/>
    <w:semiHidden/>
    <w:unhideWhenUsed/>
    <w:rsid w:val="004D2F44"/>
    <w:pPr>
      <w:widowControl/>
      <w:suppressAutoHyphens w:val="0"/>
      <w:overflowPunct/>
      <w:autoSpaceDE/>
    </w:pPr>
    <w:rPr>
      <w:rFonts w:eastAsia="SimSun"/>
      <w:lang w:eastAsia="zh-CN"/>
    </w:rPr>
  </w:style>
  <w:style w:type="character" w:customStyle="1" w:styleId="aff8">
    <w:name w:val="Текст примечания Знак"/>
    <w:basedOn w:val="a8"/>
    <w:link w:val="aff7"/>
    <w:uiPriority w:val="99"/>
    <w:semiHidden/>
    <w:rsid w:val="004D2F44"/>
    <w:rPr>
      <w:rFonts w:ascii="Times New Roman" w:eastAsia="SimSun" w:hAnsi="Times New Roman" w:cs="Times New Roman"/>
      <w:sz w:val="20"/>
      <w:szCs w:val="20"/>
      <w:lang w:eastAsia="zh-CN"/>
    </w:rPr>
  </w:style>
  <w:style w:type="paragraph" w:styleId="aff9">
    <w:name w:val="annotation subject"/>
    <w:basedOn w:val="aff7"/>
    <w:next w:val="aff7"/>
    <w:link w:val="affa"/>
    <w:uiPriority w:val="99"/>
    <w:semiHidden/>
    <w:unhideWhenUsed/>
    <w:rsid w:val="004D2F44"/>
    <w:rPr>
      <w:b/>
      <w:bCs/>
    </w:rPr>
  </w:style>
  <w:style w:type="character" w:customStyle="1" w:styleId="affa">
    <w:name w:val="Тема примечания Знак"/>
    <w:basedOn w:val="aff8"/>
    <w:link w:val="aff9"/>
    <w:uiPriority w:val="99"/>
    <w:semiHidden/>
    <w:rsid w:val="004D2F44"/>
    <w:rPr>
      <w:rFonts w:ascii="Times New Roman" w:eastAsia="SimSun" w:hAnsi="Times New Roman" w:cs="Times New Roman"/>
      <w:b/>
      <w:bCs/>
      <w:sz w:val="20"/>
      <w:szCs w:val="20"/>
      <w:lang w:eastAsia="zh-CN"/>
    </w:rPr>
  </w:style>
  <w:style w:type="paragraph" w:styleId="affb">
    <w:name w:val="Subtitle"/>
    <w:basedOn w:val="a7"/>
    <w:next w:val="a7"/>
    <w:link w:val="affc"/>
    <w:uiPriority w:val="11"/>
    <w:qFormat/>
    <w:rsid w:val="004D2F44"/>
    <w:pPr>
      <w:widowControl/>
      <w:suppressAutoHyphens w:val="0"/>
      <w:overflowPunct/>
      <w:autoSpaceDE/>
      <w:spacing w:after="60"/>
      <w:jc w:val="center"/>
      <w:outlineLvl w:val="1"/>
    </w:pPr>
    <w:rPr>
      <w:rFonts w:ascii="Cambria" w:hAnsi="Cambria"/>
      <w:sz w:val="24"/>
      <w:szCs w:val="24"/>
      <w:lang w:eastAsia="zh-CN"/>
    </w:rPr>
  </w:style>
  <w:style w:type="character" w:customStyle="1" w:styleId="affc">
    <w:name w:val="Подзаголовок Знак"/>
    <w:basedOn w:val="a8"/>
    <w:link w:val="affb"/>
    <w:uiPriority w:val="11"/>
    <w:rsid w:val="004D2F44"/>
    <w:rPr>
      <w:rFonts w:ascii="Cambria" w:eastAsia="Times New Roman" w:hAnsi="Cambria" w:cs="Times New Roman"/>
      <w:sz w:val="24"/>
      <w:szCs w:val="24"/>
      <w:lang w:eastAsia="zh-CN"/>
    </w:rPr>
  </w:style>
  <w:style w:type="character" w:customStyle="1" w:styleId="affd">
    <w:name w:val="Цветовое выделение"/>
    <w:uiPriority w:val="99"/>
    <w:rsid w:val="004D2F44"/>
    <w:rPr>
      <w:b/>
      <w:color w:val="000080"/>
    </w:rPr>
  </w:style>
  <w:style w:type="character" w:customStyle="1" w:styleId="affe">
    <w:name w:val="Гипертекстовая ссылка"/>
    <w:uiPriority w:val="99"/>
    <w:rsid w:val="004D2F44"/>
    <w:rPr>
      <w:rFonts w:cs="Times New Roman"/>
      <w:b/>
      <w:bCs/>
      <w:color w:val="008000"/>
    </w:rPr>
  </w:style>
  <w:style w:type="character" w:customStyle="1" w:styleId="aff2">
    <w:name w:val="Без интервала Знак"/>
    <w:link w:val="aff1"/>
    <w:uiPriority w:val="1"/>
    <w:locked/>
    <w:rsid w:val="004D2F44"/>
    <w:rPr>
      <w:rFonts w:ascii="Times New Roman" w:eastAsia="Times New Roman" w:hAnsi="Times New Roman" w:cs="Times New Roman"/>
      <w:sz w:val="24"/>
      <w:szCs w:val="20"/>
    </w:rPr>
  </w:style>
  <w:style w:type="paragraph" w:customStyle="1" w:styleId="afff">
    <w:name w:val="Нормальный (таблица)"/>
    <w:basedOn w:val="a7"/>
    <w:next w:val="a7"/>
    <w:uiPriority w:val="99"/>
    <w:rsid w:val="004D2F44"/>
    <w:pPr>
      <w:widowControl/>
      <w:suppressAutoHyphens w:val="0"/>
      <w:overflowPunct/>
      <w:autoSpaceDN w:val="0"/>
      <w:adjustRightInd w:val="0"/>
      <w:jc w:val="both"/>
    </w:pPr>
    <w:rPr>
      <w:rFonts w:ascii="Arial" w:hAnsi="Arial" w:cs="Arial"/>
      <w:sz w:val="24"/>
      <w:szCs w:val="24"/>
      <w:lang w:eastAsia="ru-RU"/>
    </w:rPr>
  </w:style>
  <w:style w:type="paragraph" w:customStyle="1" w:styleId="afff0">
    <w:name w:val="Прижатый влево"/>
    <w:basedOn w:val="a7"/>
    <w:next w:val="a7"/>
    <w:uiPriority w:val="99"/>
    <w:rsid w:val="004D2F44"/>
    <w:pPr>
      <w:widowControl/>
      <w:suppressAutoHyphens w:val="0"/>
      <w:overflowPunct/>
      <w:autoSpaceDN w:val="0"/>
      <w:adjustRightInd w:val="0"/>
    </w:pPr>
    <w:rPr>
      <w:rFonts w:ascii="Arial" w:hAnsi="Arial" w:cs="Arial"/>
      <w:sz w:val="24"/>
      <w:szCs w:val="24"/>
      <w:lang w:eastAsia="ru-RU"/>
    </w:rPr>
  </w:style>
  <w:style w:type="paragraph" w:customStyle="1" w:styleId="afff1">
    <w:name w:val="Заголовок статьи"/>
    <w:basedOn w:val="a7"/>
    <w:next w:val="a7"/>
    <w:uiPriority w:val="99"/>
    <w:rsid w:val="004D2F44"/>
    <w:pPr>
      <w:widowControl/>
      <w:suppressAutoHyphens w:val="0"/>
      <w:overflowPunct/>
      <w:autoSpaceDN w:val="0"/>
      <w:adjustRightInd w:val="0"/>
      <w:ind w:left="1612" w:hanging="892"/>
      <w:jc w:val="both"/>
    </w:pPr>
    <w:rPr>
      <w:rFonts w:ascii="Arial" w:hAnsi="Arial" w:cs="Arial"/>
      <w:sz w:val="24"/>
      <w:szCs w:val="24"/>
      <w:lang w:eastAsia="ru-RU"/>
    </w:rPr>
  </w:style>
  <w:style w:type="paragraph" w:styleId="afff2">
    <w:name w:val="caption"/>
    <w:basedOn w:val="a7"/>
    <w:next w:val="a7"/>
    <w:uiPriority w:val="35"/>
    <w:unhideWhenUsed/>
    <w:qFormat/>
    <w:rsid w:val="004D2F44"/>
    <w:pPr>
      <w:widowControl/>
      <w:suppressAutoHyphens w:val="0"/>
      <w:overflowPunct/>
      <w:autoSpaceDE/>
    </w:pPr>
    <w:rPr>
      <w:rFonts w:eastAsia="SimSun"/>
      <w:b/>
      <w:bCs/>
      <w:lang w:eastAsia="zh-CN"/>
    </w:rPr>
  </w:style>
  <w:style w:type="character" w:styleId="afff3">
    <w:name w:val="Strong"/>
    <w:qFormat/>
    <w:rsid w:val="004D2F44"/>
    <w:rPr>
      <w:b/>
    </w:rPr>
  </w:style>
  <w:style w:type="table" w:styleId="afff4">
    <w:name w:val="Table Grid"/>
    <w:basedOn w:val="a9"/>
    <w:uiPriority w:val="39"/>
    <w:rsid w:val="004D2F44"/>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Табличный_боковик_11"/>
    <w:link w:val="111"/>
    <w:rsid w:val="004D2F44"/>
    <w:pPr>
      <w:spacing w:after="0" w:line="240" w:lineRule="auto"/>
    </w:pPr>
    <w:rPr>
      <w:rFonts w:ascii="Times New Roman" w:eastAsia="Calibri" w:hAnsi="Times New Roman" w:cs="Times New Roman"/>
      <w:szCs w:val="24"/>
      <w:lang w:eastAsia="ru-RU"/>
    </w:rPr>
  </w:style>
  <w:style w:type="character" w:customStyle="1" w:styleId="111">
    <w:name w:val="Табличный_боковик_11 Знак"/>
    <w:link w:val="110"/>
    <w:locked/>
    <w:rsid w:val="004D2F44"/>
    <w:rPr>
      <w:rFonts w:ascii="Times New Roman" w:eastAsia="Calibri" w:hAnsi="Times New Roman" w:cs="Times New Roman"/>
      <w:szCs w:val="24"/>
      <w:lang w:eastAsia="ru-RU"/>
    </w:rPr>
  </w:style>
  <w:style w:type="paragraph" w:customStyle="1" w:styleId="afff5">
    <w:name w:val="Таблица_название_таблицы"/>
    <w:next w:val="a7"/>
    <w:link w:val="afff6"/>
    <w:rsid w:val="004D2F44"/>
    <w:pPr>
      <w:keepNext/>
      <w:spacing w:after="120" w:line="240" w:lineRule="auto"/>
      <w:jc w:val="center"/>
    </w:pPr>
    <w:rPr>
      <w:rFonts w:ascii="Times New Roman" w:eastAsia="Calibri" w:hAnsi="Times New Roman" w:cs="Times New Roman"/>
      <w:bCs/>
      <w:sz w:val="24"/>
      <w:lang w:eastAsia="ru-RU"/>
    </w:rPr>
  </w:style>
  <w:style w:type="character" w:customStyle="1" w:styleId="afff6">
    <w:name w:val="Таблица_название_таблицы Знак"/>
    <w:link w:val="afff5"/>
    <w:locked/>
    <w:rsid w:val="004D2F44"/>
    <w:rPr>
      <w:rFonts w:ascii="Times New Roman" w:eastAsia="Calibri" w:hAnsi="Times New Roman" w:cs="Times New Roman"/>
      <w:bCs/>
      <w:sz w:val="24"/>
      <w:lang w:eastAsia="ru-RU"/>
    </w:rPr>
  </w:style>
  <w:style w:type="character" w:customStyle="1" w:styleId="Heading1Char">
    <w:name w:val="Heading 1 Char"/>
    <w:aliases w:val="Заголовок 1 Знак Знак Знак Char,Заголовок 1 Знак Знак Char,Заголовок 1 Знак Char"/>
    <w:locked/>
    <w:rsid w:val="004D2F44"/>
    <w:rPr>
      <w:rFonts w:ascii="Calibri" w:hAnsi="Calibri" w:cs="Calibri"/>
      <w:b/>
      <w:bCs/>
      <w:kern w:val="36"/>
      <w:sz w:val="48"/>
      <w:szCs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4D2F44"/>
    <w:rPr>
      <w:rFonts w:ascii="Cambria" w:hAnsi="Cambria" w:cs="Times New Roman"/>
      <w:b/>
      <w:bCs/>
      <w:i/>
      <w:iCs/>
      <w:sz w:val="28"/>
      <w:szCs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4D2F44"/>
    <w:rPr>
      <w:rFonts w:ascii="Cambria" w:hAnsi="Cambria" w:cs="Times New Roman"/>
      <w:b/>
      <w:bCs/>
      <w:sz w:val="26"/>
      <w:szCs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4D2F44"/>
    <w:rPr>
      <w:rFonts w:eastAsia="Times New Roman" w:cs="Times New Roman"/>
      <w:sz w:val="28"/>
      <w:szCs w:val="28"/>
      <w:u w:val="thick"/>
    </w:rPr>
  </w:style>
  <w:style w:type="paragraph" w:customStyle="1" w:styleId="16">
    <w:name w:val="Без интервала1"/>
    <w:rsid w:val="004D2F44"/>
    <w:pPr>
      <w:spacing w:after="0"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7"/>
    <w:rsid w:val="004D2F44"/>
    <w:pPr>
      <w:widowControl/>
      <w:suppressAutoHyphens w:val="0"/>
      <w:overflowPunct/>
      <w:autoSpaceDN w:val="0"/>
      <w:adjustRightInd w:val="0"/>
      <w:spacing w:after="200" w:line="276" w:lineRule="auto"/>
      <w:ind w:left="720" w:firstLine="540"/>
      <w:jc w:val="both"/>
    </w:pPr>
    <w:rPr>
      <w:rFonts w:ascii="Calibri" w:hAnsi="Calibri" w:cs="Calibri"/>
      <w:sz w:val="22"/>
      <w:szCs w:val="22"/>
      <w:lang w:eastAsia="ru-RU"/>
    </w:rPr>
  </w:style>
  <w:style w:type="paragraph" w:customStyle="1" w:styleId="210">
    <w:name w:val="Цитата 21"/>
    <w:basedOn w:val="a7"/>
    <w:next w:val="a7"/>
    <w:link w:val="QuoteChar"/>
    <w:rsid w:val="004D2F44"/>
    <w:pPr>
      <w:widowControl/>
      <w:suppressAutoHyphens w:val="0"/>
      <w:overflowPunct/>
      <w:autoSpaceDN w:val="0"/>
      <w:adjustRightInd w:val="0"/>
      <w:ind w:firstLine="540"/>
      <w:jc w:val="both"/>
    </w:pPr>
    <w:rPr>
      <w:i/>
      <w:iCs/>
      <w:color w:val="000000"/>
      <w:sz w:val="24"/>
      <w:szCs w:val="24"/>
    </w:rPr>
  </w:style>
  <w:style w:type="character" w:customStyle="1" w:styleId="QuoteChar">
    <w:name w:val="Quote Char"/>
    <w:link w:val="210"/>
    <w:locked/>
    <w:rsid w:val="004D2F44"/>
    <w:rPr>
      <w:rFonts w:ascii="Times New Roman" w:eastAsia="Times New Roman" w:hAnsi="Times New Roman" w:cs="Times New Roman"/>
      <w:i/>
      <w:iCs/>
      <w:color w:val="000000"/>
      <w:sz w:val="24"/>
      <w:szCs w:val="24"/>
    </w:rPr>
  </w:style>
  <w:style w:type="paragraph" w:customStyle="1" w:styleId="18">
    <w:name w:val="Выделенная цитата1"/>
    <w:basedOn w:val="a7"/>
    <w:next w:val="a7"/>
    <w:link w:val="IntenseQuoteChar"/>
    <w:rsid w:val="004D2F44"/>
    <w:pPr>
      <w:widowControl/>
      <w:pBdr>
        <w:bottom w:val="single" w:sz="4" w:space="4" w:color="4F81BD"/>
      </w:pBdr>
      <w:suppressAutoHyphens w:val="0"/>
      <w:overflowPunct/>
      <w:autoSpaceDN w:val="0"/>
      <w:adjustRightInd w:val="0"/>
      <w:spacing w:before="200" w:after="280"/>
      <w:ind w:left="936" w:right="936" w:firstLine="540"/>
      <w:jc w:val="both"/>
    </w:pPr>
    <w:rPr>
      <w:b/>
      <w:bCs/>
      <w:i/>
      <w:iCs/>
      <w:color w:val="4F81BD"/>
      <w:sz w:val="24"/>
      <w:szCs w:val="24"/>
    </w:rPr>
  </w:style>
  <w:style w:type="character" w:customStyle="1" w:styleId="IntenseQuoteChar">
    <w:name w:val="Intense Quote Char"/>
    <w:link w:val="18"/>
    <w:locked/>
    <w:rsid w:val="004D2F44"/>
    <w:rPr>
      <w:rFonts w:ascii="Times New Roman" w:eastAsia="Times New Roman" w:hAnsi="Times New Roman" w:cs="Times New Roman"/>
      <w:b/>
      <w:bCs/>
      <w:i/>
      <w:iCs/>
      <w:color w:val="4F81BD"/>
      <w:sz w:val="24"/>
      <w:szCs w:val="24"/>
    </w:rPr>
  </w:style>
  <w:style w:type="character" w:customStyle="1" w:styleId="19">
    <w:name w:val="Слабое выделение1"/>
    <w:rsid w:val="004D2F44"/>
    <w:rPr>
      <w:rFonts w:cs="Times New Roman"/>
      <w:i/>
      <w:iCs/>
      <w:color w:val="808080"/>
    </w:rPr>
  </w:style>
  <w:style w:type="character" w:customStyle="1" w:styleId="1a">
    <w:name w:val="Сильное выделение1"/>
    <w:rsid w:val="004D2F44"/>
    <w:rPr>
      <w:rFonts w:cs="Times New Roman"/>
      <w:b/>
      <w:bCs/>
      <w:i/>
      <w:iCs/>
      <w:color w:val="4F81BD"/>
    </w:rPr>
  </w:style>
  <w:style w:type="character" w:customStyle="1" w:styleId="1b">
    <w:name w:val="Слабая ссылка1"/>
    <w:rsid w:val="004D2F44"/>
    <w:rPr>
      <w:rFonts w:cs="Times New Roman"/>
      <w:smallCaps/>
      <w:color w:val="auto"/>
      <w:u w:val="single"/>
    </w:rPr>
  </w:style>
  <w:style w:type="character" w:customStyle="1" w:styleId="1c">
    <w:name w:val="Сильная ссылка1"/>
    <w:rsid w:val="004D2F44"/>
    <w:rPr>
      <w:rFonts w:cs="Times New Roman"/>
      <w:b/>
      <w:bCs/>
      <w:smallCaps/>
      <w:color w:val="auto"/>
      <w:spacing w:val="5"/>
      <w:u w:val="single"/>
    </w:rPr>
  </w:style>
  <w:style w:type="character" w:customStyle="1" w:styleId="1d">
    <w:name w:val="Название книги1"/>
    <w:rsid w:val="004D2F44"/>
    <w:rPr>
      <w:rFonts w:cs="Times New Roman"/>
      <w:b/>
      <w:bCs/>
      <w:smallCaps/>
      <w:spacing w:val="5"/>
    </w:rPr>
  </w:style>
  <w:style w:type="paragraph" w:customStyle="1" w:styleId="1e">
    <w:name w:val="Заголовок оглавления1"/>
    <w:basedOn w:val="10"/>
    <w:next w:val="a7"/>
    <w:rsid w:val="004D2F44"/>
    <w:pPr>
      <w:numPr>
        <w:ilvl w:val="5"/>
      </w:numPr>
      <w:tabs>
        <w:tab w:val="num" w:pos="1152"/>
      </w:tabs>
      <w:suppressAutoHyphens/>
      <w:autoSpaceDE w:val="0"/>
      <w:autoSpaceDN w:val="0"/>
      <w:adjustRightInd w:val="0"/>
      <w:spacing w:before="240" w:after="60"/>
      <w:jc w:val="left"/>
      <w:outlineLvl w:val="9"/>
    </w:pPr>
    <w:rPr>
      <w:rFonts w:cs="Cambria"/>
      <w:b w:val="0"/>
      <w:bCs w:val="0"/>
      <w:caps/>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4D2F44"/>
    <w:rPr>
      <w:rFonts w:eastAsia="Times New Roman" w:cs="Times New Roman"/>
      <w:sz w:val="28"/>
      <w:szCs w:val="28"/>
      <w:u w:val="thick"/>
      <w:lang w:val="ru-RU" w:eastAsia="ru-RU"/>
    </w:rPr>
  </w:style>
  <w:style w:type="paragraph" w:customStyle="1" w:styleId="1f">
    <w:name w:val="Основной текст 1"/>
    <w:basedOn w:val="a7"/>
    <w:rsid w:val="004D2F44"/>
    <w:pPr>
      <w:widowControl/>
      <w:suppressAutoHyphens w:val="0"/>
      <w:overflowPunct/>
      <w:autoSpaceDN w:val="0"/>
      <w:adjustRightInd w:val="0"/>
      <w:spacing w:line="360" w:lineRule="auto"/>
      <w:ind w:firstLine="709"/>
      <w:jc w:val="both"/>
    </w:pPr>
    <w:rPr>
      <w:sz w:val="24"/>
      <w:szCs w:val="24"/>
      <w:lang w:eastAsia="ru-RU"/>
    </w:rPr>
  </w:style>
  <w:style w:type="character" w:customStyle="1" w:styleId="FooterChar">
    <w:name w:val="Footer Char"/>
    <w:locked/>
    <w:rsid w:val="004D2F44"/>
    <w:rPr>
      <w:rFonts w:ascii="Calibri" w:hAnsi="Calibri" w:cs="Calibri"/>
      <w:sz w:val="24"/>
      <w:szCs w:val="24"/>
      <w:lang w:val="ru-RU" w:eastAsia="ru-RU"/>
    </w:rPr>
  </w:style>
  <w:style w:type="paragraph" w:customStyle="1" w:styleId="1f0">
    <w:name w:val="Текст1"/>
    <w:basedOn w:val="a7"/>
    <w:rsid w:val="004D2F44"/>
    <w:pPr>
      <w:widowControl/>
      <w:suppressAutoHyphens w:val="0"/>
      <w:overflowPunct/>
      <w:autoSpaceDN w:val="0"/>
      <w:adjustRightInd w:val="0"/>
      <w:ind w:firstLine="709"/>
      <w:jc w:val="both"/>
    </w:pPr>
    <w:rPr>
      <w:sz w:val="24"/>
      <w:szCs w:val="24"/>
      <w:lang w:eastAsia="ru-RU"/>
    </w:rPr>
  </w:style>
  <w:style w:type="character" w:styleId="afff7">
    <w:name w:val="FollowedHyperlink"/>
    <w:uiPriority w:val="99"/>
    <w:semiHidden/>
    <w:rsid w:val="004D2F44"/>
    <w:rPr>
      <w:rFonts w:cs="Times New Roman"/>
      <w:color w:val="800080"/>
      <w:u w:val="single"/>
    </w:rPr>
  </w:style>
  <w:style w:type="character" w:customStyle="1" w:styleId="afff8">
    <w:name w:val="Текст концевой сноски Знак"/>
    <w:link w:val="afff9"/>
    <w:semiHidden/>
    <w:locked/>
    <w:rsid w:val="004D2F44"/>
    <w:rPr>
      <w:rFonts w:ascii="Times New Roman" w:eastAsia="Times New Roman" w:hAnsi="Times New Roman" w:cs="Times New Roman"/>
      <w:sz w:val="20"/>
      <w:szCs w:val="20"/>
      <w:lang w:eastAsia="ar-SA"/>
    </w:rPr>
  </w:style>
  <w:style w:type="character" w:customStyle="1" w:styleId="afffa">
    <w:name w:val="Подпись Знак"/>
    <w:link w:val="afffb"/>
    <w:semiHidden/>
    <w:locked/>
    <w:rsid w:val="004D2F44"/>
    <w:rPr>
      <w:sz w:val="24"/>
      <w:szCs w:val="24"/>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4D2F44"/>
    <w:rPr>
      <w:rFonts w:cs="Times New Roman"/>
      <w:sz w:val="24"/>
      <w:szCs w:val="24"/>
    </w:rPr>
  </w:style>
  <w:style w:type="character" w:customStyle="1" w:styleId="1f1">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semiHidden/>
    <w:locked/>
    <w:rsid w:val="004D2F44"/>
    <w:rPr>
      <w:rFonts w:cs="Times New Roman"/>
      <w:sz w:val="24"/>
      <w:szCs w:val="24"/>
    </w:rPr>
  </w:style>
  <w:style w:type="character" w:customStyle="1" w:styleId="38">
    <w:name w:val="Основной текст 3 Знак"/>
    <w:link w:val="39"/>
    <w:semiHidden/>
    <w:locked/>
    <w:rsid w:val="004D2F44"/>
    <w:rPr>
      <w:sz w:val="24"/>
      <w:szCs w:val="24"/>
    </w:rPr>
  </w:style>
  <w:style w:type="character" w:customStyle="1" w:styleId="220">
    <w:name w:val="Основной текст с отступом 2 Знак2"/>
    <w:aliases w:val="Основной текст с отступом 2 Знак Знак Знак,Основной текст с отступом 2 Знак Знак1,Основной текст с отступом 2 Знак Знак Знак Знак Знак Знак,Основной текст с отступом 22 Знак"/>
    <w:semiHidden/>
    <w:locked/>
    <w:rsid w:val="004D2F44"/>
    <w:rPr>
      <w:sz w:val="24"/>
      <w:szCs w:val="24"/>
      <w:lang w:bidi="ar-SA"/>
    </w:rPr>
  </w:style>
  <w:style w:type="character" w:customStyle="1" w:styleId="afffc">
    <w:name w:val="Схема документа Знак"/>
    <w:link w:val="afffd"/>
    <w:semiHidden/>
    <w:locked/>
    <w:rsid w:val="004D2F44"/>
    <w:rPr>
      <w:rFonts w:ascii="Tahoma" w:hAnsi="Tahoma"/>
    </w:rPr>
  </w:style>
  <w:style w:type="character" w:customStyle="1" w:styleId="CommentTextChar1">
    <w:name w:val="Comment Text Char1"/>
    <w:semiHidden/>
    <w:locked/>
    <w:rsid w:val="004D2F44"/>
    <w:rPr>
      <w:rFonts w:cs="Times New Roman"/>
      <w:sz w:val="20"/>
      <w:szCs w:val="20"/>
    </w:rPr>
  </w:style>
  <w:style w:type="character" w:customStyle="1" w:styleId="1f2">
    <w:name w:val="Текст примечания Знак1"/>
    <w:semiHidden/>
    <w:locked/>
    <w:rsid w:val="004D2F44"/>
    <w:rPr>
      <w:rFonts w:cs="Times New Roman"/>
    </w:rPr>
  </w:style>
  <w:style w:type="character" w:customStyle="1" w:styleId="afffe">
    <w:name w:val="Обычный (веб) Знак"/>
    <w:aliases w:val="Обычный (Web) Знак"/>
    <w:semiHidden/>
    <w:locked/>
    <w:rsid w:val="004D2F44"/>
    <w:rPr>
      <w:rFonts w:ascii="Tahoma" w:hAnsi="Tahoma" w:cs="Tahoma"/>
      <w:sz w:val="16"/>
      <w:szCs w:val="16"/>
    </w:rPr>
  </w:style>
  <w:style w:type="paragraph" w:customStyle="1" w:styleId="29">
    <w:name w:val="Текст2"/>
    <w:basedOn w:val="a7"/>
    <w:rsid w:val="004D2F44"/>
    <w:pPr>
      <w:widowControl/>
      <w:suppressAutoHyphens w:val="0"/>
      <w:overflowPunct/>
      <w:autoSpaceDN w:val="0"/>
      <w:adjustRightInd w:val="0"/>
      <w:ind w:firstLine="709"/>
      <w:jc w:val="both"/>
    </w:pPr>
    <w:rPr>
      <w:sz w:val="24"/>
      <w:szCs w:val="24"/>
      <w:lang w:eastAsia="ru-RU"/>
    </w:rPr>
  </w:style>
  <w:style w:type="paragraph" w:customStyle="1" w:styleId="BodyText21">
    <w:name w:val="Body Text 21"/>
    <w:basedOn w:val="a7"/>
    <w:rsid w:val="004D2F44"/>
    <w:pPr>
      <w:widowControl/>
      <w:suppressAutoHyphens w:val="0"/>
      <w:overflowPunct/>
      <w:autoSpaceDN w:val="0"/>
      <w:adjustRightInd w:val="0"/>
      <w:spacing w:before="120"/>
      <w:ind w:firstLine="709"/>
      <w:jc w:val="both"/>
    </w:pPr>
    <w:rPr>
      <w:sz w:val="28"/>
      <w:szCs w:val="28"/>
      <w:lang w:eastAsia="ru-RU"/>
    </w:rPr>
  </w:style>
  <w:style w:type="character" w:customStyle="1" w:styleId="BodyText2Char1">
    <w:name w:val="Body Text 2 Char1"/>
    <w:semiHidden/>
    <w:locked/>
    <w:rsid w:val="004D2F44"/>
    <w:rPr>
      <w:rFonts w:cs="Times New Roman"/>
      <w:sz w:val="24"/>
      <w:szCs w:val="24"/>
    </w:rPr>
  </w:style>
  <w:style w:type="character" w:customStyle="1" w:styleId="211">
    <w:name w:val="Основной текст 2 Знак1"/>
    <w:semiHidden/>
    <w:locked/>
    <w:rsid w:val="004D2F44"/>
    <w:rPr>
      <w:rFonts w:cs="Times New Roman"/>
      <w:sz w:val="24"/>
      <w:szCs w:val="24"/>
    </w:rPr>
  </w:style>
  <w:style w:type="paragraph" w:customStyle="1" w:styleId="affff">
    <w:name w:val="Название закона"/>
    <w:basedOn w:val="a7"/>
    <w:next w:val="26"/>
    <w:rsid w:val="004D2F44"/>
    <w:pPr>
      <w:widowControl/>
      <w:suppressAutoHyphens w:val="0"/>
      <w:overflowPunct/>
      <w:autoSpaceDN w:val="0"/>
      <w:adjustRightInd w:val="0"/>
      <w:ind w:firstLine="540"/>
      <w:jc w:val="center"/>
    </w:pPr>
    <w:rPr>
      <w:b/>
      <w:bCs/>
      <w:sz w:val="24"/>
      <w:szCs w:val="24"/>
      <w:lang w:eastAsia="ru-RU"/>
    </w:rPr>
  </w:style>
  <w:style w:type="paragraph" w:customStyle="1" w:styleId="212">
    <w:name w:val="Основной текст с отступом 21"/>
    <w:basedOn w:val="a7"/>
    <w:rsid w:val="004D2F44"/>
    <w:pPr>
      <w:widowControl/>
      <w:suppressAutoHyphens w:val="0"/>
      <w:autoSpaceDN w:val="0"/>
      <w:adjustRightInd w:val="0"/>
      <w:spacing w:before="120"/>
      <w:ind w:firstLine="709"/>
      <w:jc w:val="both"/>
    </w:pPr>
    <w:rPr>
      <w:sz w:val="24"/>
      <w:szCs w:val="24"/>
      <w:lang w:eastAsia="ru-RU"/>
    </w:rPr>
  </w:style>
  <w:style w:type="paragraph" w:customStyle="1" w:styleId="311">
    <w:name w:val="Основной текст с отступом 31"/>
    <w:basedOn w:val="a7"/>
    <w:rsid w:val="004D2F44"/>
    <w:pPr>
      <w:widowControl/>
      <w:suppressAutoHyphens w:val="0"/>
      <w:autoSpaceDN w:val="0"/>
      <w:adjustRightInd w:val="0"/>
      <w:ind w:firstLine="720"/>
      <w:jc w:val="both"/>
    </w:pPr>
    <w:rPr>
      <w:rFonts w:ascii="AcademyACTT" w:hAnsi="AcademyACTT" w:cs="AcademyACTT"/>
      <w:sz w:val="28"/>
      <w:szCs w:val="28"/>
      <w:lang w:val="en-US" w:eastAsia="ru-RU"/>
    </w:rPr>
  </w:style>
  <w:style w:type="paragraph" w:customStyle="1" w:styleId="213">
    <w:name w:val="Основной текст 21"/>
    <w:basedOn w:val="a7"/>
    <w:rsid w:val="004D2F44"/>
    <w:pPr>
      <w:widowControl/>
      <w:suppressAutoHyphens w:val="0"/>
      <w:autoSpaceDN w:val="0"/>
      <w:adjustRightInd w:val="0"/>
      <w:spacing w:before="120"/>
      <w:ind w:firstLine="709"/>
      <w:jc w:val="both"/>
    </w:pPr>
    <w:rPr>
      <w:sz w:val="24"/>
      <w:szCs w:val="24"/>
      <w:lang w:eastAsia="ru-RU"/>
    </w:rPr>
  </w:style>
  <w:style w:type="paragraph" w:customStyle="1" w:styleId="312">
    <w:name w:val="Основной текст 31"/>
    <w:basedOn w:val="a7"/>
    <w:rsid w:val="004D2F44"/>
    <w:pPr>
      <w:widowControl/>
      <w:suppressAutoHyphens w:val="0"/>
      <w:autoSpaceDN w:val="0"/>
      <w:adjustRightInd w:val="0"/>
      <w:ind w:firstLine="540"/>
      <w:jc w:val="center"/>
    </w:pPr>
    <w:rPr>
      <w:b/>
      <w:bCs/>
      <w:sz w:val="24"/>
      <w:szCs w:val="24"/>
      <w:lang w:eastAsia="ru-RU"/>
    </w:rPr>
  </w:style>
  <w:style w:type="paragraph" w:customStyle="1" w:styleId="1f3">
    <w:name w:val="Стиль1"/>
    <w:basedOn w:val="a7"/>
    <w:rsid w:val="004D2F44"/>
    <w:pPr>
      <w:widowControl/>
      <w:suppressAutoHyphens w:val="0"/>
      <w:overflowPunct/>
      <w:autoSpaceDN w:val="0"/>
      <w:adjustRightInd w:val="0"/>
      <w:ind w:firstLine="720"/>
      <w:jc w:val="both"/>
    </w:pPr>
    <w:rPr>
      <w:sz w:val="24"/>
      <w:szCs w:val="24"/>
      <w:lang w:eastAsia="ru-RU"/>
    </w:rPr>
  </w:style>
  <w:style w:type="paragraph" w:customStyle="1" w:styleId="1f4">
    <w:name w:val="Обычный (веб)1"/>
    <w:basedOn w:val="a7"/>
    <w:rsid w:val="004D2F44"/>
    <w:pPr>
      <w:widowControl/>
      <w:suppressAutoHyphens w:val="0"/>
      <w:autoSpaceDN w:val="0"/>
      <w:adjustRightInd w:val="0"/>
      <w:spacing w:before="100" w:after="100"/>
      <w:ind w:firstLine="540"/>
      <w:jc w:val="both"/>
    </w:pPr>
    <w:rPr>
      <w:color w:val="000000"/>
      <w:sz w:val="24"/>
      <w:szCs w:val="24"/>
      <w:lang w:eastAsia="ru-RU"/>
    </w:rPr>
  </w:style>
  <w:style w:type="paragraph" w:customStyle="1" w:styleId="Noeeu1">
    <w:name w:val="Noeeu1"/>
    <w:basedOn w:val="a7"/>
    <w:rsid w:val="004D2F44"/>
    <w:pPr>
      <w:widowControl/>
      <w:suppressAutoHyphens w:val="0"/>
      <w:autoSpaceDN w:val="0"/>
      <w:adjustRightInd w:val="0"/>
      <w:ind w:firstLine="720"/>
      <w:jc w:val="both"/>
    </w:pPr>
    <w:rPr>
      <w:sz w:val="24"/>
      <w:szCs w:val="24"/>
      <w:lang w:eastAsia="ru-RU"/>
    </w:rPr>
  </w:style>
  <w:style w:type="paragraph" w:customStyle="1" w:styleId="1f5">
    <w:name w:val="1"/>
    <w:basedOn w:val="a7"/>
    <w:next w:val="ab"/>
    <w:rsid w:val="004D2F44"/>
    <w:pPr>
      <w:widowControl/>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24">
    <w:name w:val="xl24"/>
    <w:basedOn w:val="a7"/>
    <w:rsid w:val="004D2F44"/>
    <w:pPr>
      <w:widowControl/>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affff0">
    <w:name w:val="Основной"/>
    <w:basedOn w:val="a7"/>
    <w:rsid w:val="004D2F44"/>
    <w:pPr>
      <w:widowControl/>
      <w:suppressAutoHyphens w:val="0"/>
      <w:overflowPunct/>
      <w:autoSpaceDN w:val="0"/>
      <w:adjustRightInd w:val="0"/>
      <w:spacing w:line="360" w:lineRule="auto"/>
      <w:ind w:firstLine="720"/>
      <w:jc w:val="both"/>
    </w:pPr>
    <w:rPr>
      <w:sz w:val="24"/>
      <w:szCs w:val="24"/>
      <w:lang w:eastAsia="ru-RU"/>
    </w:rPr>
  </w:style>
  <w:style w:type="character" w:customStyle="1" w:styleId="212pt">
    <w:name w:val="Заголовок 2 + 12 pt Знак Знак Знак"/>
    <w:link w:val="212pt0"/>
    <w:locked/>
    <w:rsid w:val="004D2F44"/>
    <w:rPr>
      <w:b/>
      <w:sz w:val="24"/>
    </w:rPr>
  </w:style>
  <w:style w:type="paragraph" w:customStyle="1" w:styleId="212pt0">
    <w:name w:val="Заголовок 2 + 12 pt Знак Знак"/>
    <w:basedOn w:val="a7"/>
    <w:next w:val="a7"/>
    <w:link w:val="212pt"/>
    <w:autoRedefine/>
    <w:rsid w:val="004D2F44"/>
    <w:pPr>
      <w:keepNext/>
      <w:widowControl/>
      <w:suppressAutoHyphens w:val="0"/>
      <w:overflowPunct/>
      <w:autoSpaceDN w:val="0"/>
      <w:adjustRightInd w:val="0"/>
      <w:ind w:firstLine="540"/>
      <w:jc w:val="center"/>
      <w:outlineLvl w:val="0"/>
    </w:pPr>
    <w:rPr>
      <w:rFonts w:asciiTheme="minorHAnsi" w:eastAsiaTheme="minorHAnsi" w:hAnsiTheme="minorHAnsi" w:cstheme="minorBidi"/>
      <w:b/>
      <w:sz w:val="24"/>
      <w:szCs w:val="22"/>
      <w:lang w:eastAsia="en-US"/>
    </w:rPr>
  </w:style>
  <w:style w:type="paragraph" w:customStyle="1" w:styleId="212pt1">
    <w:name w:val="Заголовок 2 + 12 pt"/>
    <w:basedOn w:val="a7"/>
    <w:next w:val="a7"/>
    <w:autoRedefine/>
    <w:rsid w:val="004D2F44"/>
    <w:pPr>
      <w:keepNext/>
      <w:widowControl/>
      <w:suppressAutoHyphens w:val="0"/>
      <w:overflowPunct/>
      <w:autoSpaceDN w:val="0"/>
      <w:adjustRightInd w:val="0"/>
      <w:spacing w:after="120"/>
      <w:ind w:firstLine="540"/>
      <w:jc w:val="center"/>
      <w:outlineLvl w:val="0"/>
    </w:pPr>
    <w:rPr>
      <w:lang w:eastAsia="ru-RU"/>
    </w:rPr>
  </w:style>
  <w:style w:type="paragraph" w:customStyle="1" w:styleId="2TimesNewRoman">
    <w:name w:val="Стиль Заголовок 2 + Times New Roman по центру"/>
    <w:basedOn w:val="22"/>
    <w:next w:val="af2"/>
    <w:autoRedefine/>
    <w:rsid w:val="004D2F44"/>
    <w:pPr>
      <w:tabs>
        <w:tab w:val="clear" w:pos="567"/>
      </w:tabs>
      <w:autoSpaceDE w:val="0"/>
      <w:autoSpaceDN w:val="0"/>
      <w:adjustRightInd w:val="0"/>
      <w:spacing w:before="240" w:after="60"/>
      <w:ind w:left="1702"/>
    </w:pPr>
    <w:rPr>
      <w:iCs w:val="0"/>
      <w:caps/>
      <w:lang w:eastAsia="ru-RU"/>
    </w:rPr>
  </w:style>
  <w:style w:type="paragraph" w:customStyle="1" w:styleId="212pt2">
    <w:name w:val="Заголовок 2 + 12 pt Знак"/>
    <w:basedOn w:val="a7"/>
    <w:next w:val="a7"/>
    <w:autoRedefine/>
    <w:rsid w:val="004D2F44"/>
    <w:pPr>
      <w:keepNext/>
      <w:widowControl/>
      <w:suppressAutoHyphens w:val="0"/>
      <w:overflowPunct/>
      <w:autoSpaceDN w:val="0"/>
      <w:adjustRightInd w:val="0"/>
      <w:ind w:firstLine="540"/>
      <w:jc w:val="center"/>
      <w:outlineLvl w:val="0"/>
    </w:pPr>
    <w:rPr>
      <w:lang w:eastAsia="ru-RU"/>
    </w:rPr>
  </w:style>
  <w:style w:type="paragraph" w:customStyle="1" w:styleId="2a">
    <w:name w:val="Знак2"/>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character" w:customStyle="1" w:styleId="BodyTextIndentChar1">
    <w:name w:val="Body Text Indent Char1"/>
    <w:semiHidden/>
    <w:locked/>
    <w:rsid w:val="004D2F44"/>
    <w:rPr>
      <w:rFonts w:cs="Times New Roman"/>
      <w:sz w:val="24"/>
      <w:szCs w:val="24"/>
    </w:rPr>
  </w:style>
  <w:style w:type="character" w:customStyle="1" w:styleId="1f6">
    <w:name w:val="Основной текст с отступом Знак1"/>
    <w:semiHidden/>
    <w:locked/>
    <w:rsid w:val="004D2F44"/>
    <w:rPr>
      <w:rFonts w:cs="Times New Roman"/>
      <w:sz w:val="24"/>
      <w:szCs w:val="24"/>
    </w:rPr>
  </w:style>
  <w:style w:type="character" w:customStyle="1" w:styleId="affff1">
    <w:name w:val="Основной текст с точкой Знак"/>
    <w:link w:val="a1"/>
    <w:locked/>
    <w:rsid w:val="004D2F44"/>
    <w:rPr>
      <w:rFonts w:cs="Times New Roman"/>
      <w:b/>
      <w:bCs/>
      <w:sz w:val="24"/>
      <w:szCs w:val="24"/>
      <w:u w:val="single"/>
    </w:rPr>
  </w:style>
  <w:style w:type="paragraph" w:customStyle="1" w:styleId="a1">
    <w:name w:val="Основной текст с точкой"/>
    <w:basedOn w:val="af5"/>
    <w:link w:val="affff1"/>
    <w:rsid w:val="004D2F44"/>
    <w:pPr>
      <w:widowControl/>
      <w:numPr>
        <w:numId w:val="3"/>
      </w:numPr>
      <w:tabs>
        <w:tab w:val="clear" w:pos="1211"/>
        <w:tab w:val="clear" w:pos="3600"/>
        <w:tab w:val="num" w:pos="360"/>
        <w:tab w:val="left" w:pos="851"/>
      </w:tabs>
      <w:suppressAutoHyphens w:val="0"/>
      <w:autoSpaceDN w:val="0"/>
      <w:adjustRightInd w:val="0"/>
      <w:spacing w:before="60"/>
      <w:ind w:left="283" w:firstLine="0"/>
      <w:jc w:val="both"/>
    </w:pPr>
    <w:rPr>
      <w:rFonts w:asciiTheme="minorHAnsi" w:eastAsiaTheme="minorHAnsi" w:hAnsiTheme="minorHAnsi"/>
      <w:b/>
      <w:bCs/>
      <w:u w:val="single"/>
    </w:rPr>
  </w:style>
  <w:style w:type="paragraph" w:customStyle="1" w:styleId="Oaaeeiuenoeeu">
    <w:name w:val="Oaaee?iue noeeu"/>
    <w:basedOn w:val="a7"/>
    <w:rsid w:val="004D2F44"/>
    <w:pPr>
      <w:widowControl/>
      <w:suppressAutoHyphens w:val="0"/>
      <w:autoSpaceDN w:val="0"/>
      <w:adjustRightInd w:val="0"/>
      <w:ind w:firstLine="540"/>
      <w:jc w:val="center"/>
    </w:pPr>
    <w:rPr>
      <w:sz w:val="22"/>
      <w:szCs w:val="22"/>
      <w:lang w:eastAsia="ru-RU"/>
    </w:rPr>
  </w:style>
  <w:style w:type="paragraph" w:customStyle="1" w:styleId="affff2">
    <w:name w:val="Краткий обратный адрес"/>
    <w:basedOn w:val="a7"/>
    <w:rsid w:val="004D2F44"/>
    <w:pPr>
      <w:widowControl/>
      <w:suppressAutoHyphens w:val="0"/>
      <w:autoSpaceDN w:val="0"/>
      <w:adjustRightInd w:val="0"/>
      <w:ind w:firstLine="540"/>
      <w:jc w:val="both"/>
    </w:pPr>
    <w:rPr>
      <w:sz w:val="24"/>
      <w:szCs w:val="24"/>
      <w:lang w:eastAsia="ru-RU"/>
    </w:rPr>
  </w:style>
  <w:style w:type="paragraph" w:customStyle="1" w:styleId="podzag">
    <w:name w:val="podzag"/>
    <w:basedOn w:val="a7"/>
    <w:rsid w:val="004D2F44"/>
    <w:pPr>
      <w:widowControl/>
      <w:suppressAutoHyphens w:val="0"/>
      <w:overflowPunct/>
      <w:autoSpaceDN w:val="0"/>
      <w:adjustRightInd w:val="0"/>
      <w:spacing w:before="100" w:after="100"/>
      <w:ind w:firstLine="540"/>
      <w:jc w:val="both"/>
    </w:pPr>
    <w:rPr>
      <w:rFonts w:ascii="Arial Unicode MS" w:eastAsia="Arial Unicode MS" w:hAnsi="Arial Unicode MS" w:cs="Arial Unicode MS"/>
      <w:sz w:val="24"/>
      <w:szCs w:val="24"/>
      <w:lang w:eastAsia="ru-RU"/>
    </w:rPr>
  </w:style>
  <w:style w:type="paragraph" w:customStyle="1" w:styleId="a4">
    <w:name w:val="Эко_№_таб"/>
    <w:basedOn w:val="a7"/>
    <w:next w:val="a7"/>
    <w:rsid w:val="004D2F44"/>
    <w:pPr>
      <w:widowControl/>
      <w:numPr>
        <w:numId w:val="1"/>
      </w:numPr>
      <w:suppressAutoHyphens w:val="0"/>
      <w:overflowPunct/>
      <w:autoSpaceDN w:val="0"/>
      <w:adjustRightInd w:val="0"/>
      <w:spacing w:before="120"/>
      <w:ind w:left="0" w:firstLine="709"/>
      <w:jc w:val="right"/>
    </w:pPr>
    <w:rPr>
      <w:i/>
      <w:iCs/>
      <w:sz w:val="24"/>
      <w:szCs w:val="24"/>
      <w:lang w:eastAsia="ru-RU"/>
    </w:rPr>
  </w:style>
  <w:style w:type="paragraph" w:customStyle="1" w:styleId="a5">
    <w:name w:val="Эко_булет"/>
    <w:basedOn w:val="a7"/>
    <w:next w:val="a7"/>
    <w:rsid w:val="004D2F44"/>
    <w:pPr>
      <w:widowControl/>
      <w:numPr>
        <w:numId w:val="4"/>
      </w:numPr>
      <w:suppressAutoHyphens w:val="0"/>
      <w:overflowPunct/>
      <w:autoSpaceDN w:val="0"/>
      <w:adjustRightInd w:val="0"/>
      <w:spacing w:before="120"/>
      <w:jc w:val="both"/>
    </w:pPr>
    <w:rPr>
      <w:sz w:val="24"/>
      <w:szCs w:val="24"/>
      <w:lang w:eastAsia="ru-RU"/>
    </w:rPr>
  </w:style>
  <w:style w:type="paragraph" w:customStyle="1" w:styleId="affff3">
    <w:name w:val="Эко_таб"/>
    <w:basedOn w:val="a7"/>
    <w:rsid w:val="004D2F44"/>
    <w:pPr>
      <w:widowControl/>
      <w:suppressAutoHyphens w:val="0"/>
      <w:overflowPunct/>
      <w:autoSpaceDN w:val="0"/>
      <w:adjustRightInd w:val="0"/>
      <w:spacing w:before="120" w:after="120"/>
      <w:ind w:firstLine="540"/>
      <w:jc w:val="center"/>
    </w:pPr>
    <w:rPr>
      <w:b/>
      <w:bCs/>
      <w:i/>
      <w:iCs/>
      <w:sz w:val="24"/>
      <w:szCs w:val="24"/>
      <w:lang w:eastAsia="ru-RU"/>
    </w:rPr>
  </w:style>
  <w:style w:type="paragraph" w:customStyle="1" w:styleId="150">
    <w:name w:val="Шанпар1.5"/>
    <w:basedOn w:val="a7"/>
    <w:rsid w:val="004D2F44"/>
    <w:pPr>
      <w:widowControl/>
      <w:suppressAutoHyphens w:val="0"/>
      <w:overflowPunct/>
      <w:autoSpaceDN w:val="0"/>
      <w:adjustRightInd w:val="0"/>
      <w:spacing w:before="120" w:line="360" w:lineRule="auto"/>
      <w:ind w:firstLine="720"/>
      <w:jc w:val="both"/>
    </w:pPr>
    <w:rPr>
      <w:sz w:val="24"/>
      <w:szCs w:val="24"/>
      <w:lang w:eastAsia="ru-RU"/>
    </w:rPr>
  </w:style>
  <w:style w:type="paragraph" w:customStyle="1" w:styleId="Bullet1">
    <w:name w:val="Bullet 1"/>
    <w:basedOn w:val="a7"/>
    <w:rsid w:val="004D2F44"/>
    <w:pPr>
      <w:widowControl/>
      <w:numPr>
        <w:numId w:val="2"/>
      </w:numPr>
      <w:suppressAutoHyphens w:val="0"/>
      <w:overflowPunct/>
      <w:autoSpaceDN w:val="0"/>
      <w:adjustRightInd w:val="0"/>
      <w:spacing w:before="120" w:line="240" w:lineRule="atLeast"/>
      <w:jc w:val="both"/>
    </w:pPr>
    <w:rPr>
      <w:sz w:val="22"/>
      <w:szCs w:val="22"/>
      <w:lang w:val="en-AU" w:eastAsia="ru-RU"/>
    </w:rPr>
  </w:style>
  <w:style w:type="paragraph" w:customStyle="1" w:styleId="affff4">
    <w:name w:val="Обычный для таблицы"/>
    <w:basedOn w:val="a7"/>
    <w:rsid w:val="004D2F44"/>
    <w:pPr>
      <w:widowControl/>
      <w:suppressAutoHyphens w:val="0"/>
      <w:overflowPunct/>
      <w:autoSpaceDN w:val="0"/>
      <w:adjustRightInd w:val="0"/>
      <w:spacing w:before="120" w:after="120"/>
      <w:ind w:firstLine="540"/>
      <w:jc w:val="center"/>
    </w:pPr>
    <w:rPr>
      <w:sz w:val="24"/>
      <w:szCs w:val="24"/>
      <w:lang w:eastAsia="ru-RU"/>
    </w:rPr>
  </w:style>
  <w:style w:type="paragraph" w:customStyle="1" w:styleId="solo11">
    <w:name w:val="solo11"/>
    <w:basedOn w:val="a7"/>
    <w:rsid w:val="004D2F44"/>
    <w:pPr>
      <w:widowControl/>
      <w:suppressAutoHyphens w:val="0"/>
      <w:autoSpaceDN w:val="0"/>
      <w:adjustRightInd w:val="0"/>
      <w:spacing w:line="240" w:lineRule="atLeast"/>
      <w:ind w:firstLine="720"/>
      <w:jc w:val="both"/>
    </w:pPr>
    <w:rPr>
      <w:rFonts w:ascii="Times New Roman CYR" w:hAnsi="Times New Roman CYR" w:cs="Times New Roman CYR"/>
      <w:sz w:val="24"/>
      <w:szCs w:val="24"/>
      <w:lang w:eastAsia="ru-RU"/>
    </w:rPr>
  </w:style>
  <w:style w:type="paragraph" w:customStyle="1" w:styleId="BodyTextIndent1">
    <w:name w:val="Body Text Indent1"/>
    <w:basedOn w:val="a7"/>
    <w:semiHidden/>
    <w:rsid w:val="004D2F44"/>
    <w:pPr>
      <w:widowControl/>
      <w:suppressAutoHyphens w:val="0"/>
      <w:overflowPunct/>
      <w:autoSpaceDN w:val="0"/>
      <w:adjustRightInd w:val="0"/>
      <w:ind w:firstLine="567"/>
      <w:jc w:val="both"/>
    </w:pPr>
    <w:rPr>
      <w:sz w:val="24"/>
      <w:szCs w:val="24"/>
      <w:lang w:eastAsia="ru-RU"/>
    </w:rPr>
  </w:style>
  <w:style w:type="paragraph" w:customStyle="1" w:styleId="1f7">
    <w:name w:val="1 Знак"/>
    <w:basedOn w:val="a7"/>
    <w:rsid w:val="004D2F44"/>
    <w:pPr>
      <w:widowControl/>
      <w:suppressAutoHyphens w:val="0"/>
      <w:overflowPunct/>
      <w:autoSpaceDN w:val="0"/>
      <w:adjustRightInd w:val="0"/>
      <w:spacing w:before="100" w:beforeAutospacing="1" w:after="100" w:afterAutospacing="1"/>
      <w:ind w:firstLine="540"/>
      <w:jc w:val="both"/>
    </w:pPr>
    <w:rPr>
      <w:rFonts w:ascii="Tahoma" w:hAnsi="Tahoma" w:cs="Tahoma"/>
      <w:lang w:val="en-US" w:eastAsia="en-US"/>
    </w:rPr>
  </w:style>
  <w:style w:type="paragraph" w:customStyle="1" w:styleId="affff5">
    <w:name w:val="Обычный +"/>
    <w:aliases w:val="По ширине"/>
    <w:basedOn w:val="a7"/>
    <w:rsid w:val="004D2F44"/>
    <w:pPr>
      <w:widowControl/>
      <w:suppressAutoHyphens w:val="0"/>
      <w:overflowPunct/>
      <w:autoSpaceDN w:val="0"/>
      <w:adjustRightInd w:val="0"/>
      <w:ind w:firstLine="540"/>
      <w:jc w:val="both"/>
    </w:pPr>
    <w:rPr>
      <w:sz w:val="22"/>
      <w:szCs w:val="22"/>
      <w:lang w:eastAsia="ru-RU"/>
    </w:rPr>
  </w:style>
  <w:style w:type="paragraph" w:customStyle="1" w:styleId="Caaieiaieioi">
    <w:name w:val="Caaieiaie ioi"/>
    <w:basedOn w:val="a7"/>
    <w:rsid w:val="004D2F44"/>
    <w:pPr>
      <w:keepNext/>
      <w:suppressAutoHyphens w:val="0"/>
      <w:overflowPunct/>
      <w:autoSpaceDN w:val="0"/>
      <w:adjustRightInd w:val="0"/>
      <w:spacing w:before="120" w:after="120" w:line="220" w:lineRule="exact"/>
      <w:ind w:left="1418" w:firstLine="540"/>
      <w:jc w:val="both"/>
    </w:pPr>
    <w:rPr>
      <w:b/>
      <w:bCs/>
      <w:lang w:eastAsia="ru-RU"/>
    </w:rPr>
  </w:style>
  <w:style w:type="paragraph" w:customStyle="1" w:styleId="Heading">
    <w:name w:val="Heading"/>
    <w:rsid w:val="004D2F44"/>
    <w:pPr>
      <w:widowControl w:val="0"/>
      <w:autoSpaceDE w:val="0"/>
      <w:autoSpaceDN w:val="0"/>
      <w:adjustRightInd w:val="0"/>
      <w:spacing w:after="0" w:line="240" w:lineRule="auto"/>
    </w:pPr>
    <w:rPr>
      <w:rFonts w:ascii="Arial" w:eastAsia="Times New Roman" w:hAnsi="Arial" w:cs="Arial"/>
      <w:b/>
      <w:bCs/>
      <w:lang w:eastAsia="ru-RU"/>
    </w:rPr>
  </w:style>
  <w:style w:type="paragraph" w:styleId="afffb">
    <w:name w:val="Signature"/>
    <w:basedOn w:val="a7"/>
    <w:link w:val="afffa"/>
    <w:semiHidden/>
    <w:rsid w:val="004D2F44"/>
    <w:pPr>
      <w:widowControl/>
      <w:suppressAutoHyphens w:val="0"/>
      <w:overflowPunct/>
      <w:autoSpaceDN w:val="0"/>
      <w:adjustRightInd w:val="0"/>
      <w:ind w:left="4252" w:firstLine="540"/>
      <w:jc w:val="both"/>
    </w:pPr>
    <w:rPr>
      <w:rFonts w:asciiTheme="minorHAnsi" w:eastAsiaTheme="minorHAnsi" w:hAnsiTheme="minorHAnsi" w:cstheme="minorBidi"/>
      <w:sz w:val="24"/>
      <w:szCs w:val="24"/>
      <w:lang w:eastAsia="en-US"/>
    </w:rPr>
  </w:style>
  <w:style w:type="character" w:customStyle="1" w:styleId="1f8">
    <w:name w:val="Подпись Знак1"/>
    <w:basedOn w:val="a8"/>
    <w:semiHidden/>
    <w:rsid w:val="004D2F44"/>
    <w:rPr>
      <w:rFonts w:ascii="Times New Roman" w:eastAsia="Times New Roman" w:hAnsi="Times New Roman" w:cs="Times New Roman"/>
      <w:sz w:val="20"/>
      <w:szCs w:val="20"/>
      <w:lang w:eastAsia="ar-SA"/>
    </w:rPr>
  </w:style>
  <w:style w:type="character" w:customStyle="1" w:styleId="SignatureChar1">
    <w:name w:val="Signature Char1"/>
    <w:semiHidden/>
    <w:locked/>
    <w:rsid w:val="004D2F44"/>
    <w:rPr>
      <w:rFonts w:cs="Times New Roman"/>
      <w:sz w:val="24"/>
      <w:szCs w:val="24"/>
    </w:rPr>
  </w:style>
  <w:style w:type="paragraph" w:customStyle="1" w:styleId="PP">
    <w:name w:val="Строка PP"/>
    <w:basedOn w:val="afffb"/>
    <w:rsid w:val="004D2F44"/>
    <w:pPr>
      <w:overflowPunct w:val="0"/>
    </w:pPr>
  </w:style>
  <w:style w:type="paragraph" w:customStyle="1" w:styleId="Iauiue">
    <w:name w:val="Iau?iue"/>
    <w:rsid w:val="004D2F44"/>
    <w:pPr>
      <w:overflowPunct w:val="0"/>
      <w:autoSpaceDE w:val="0"/>
      <w:autoSpaceDN w:val="0"/>
      <w:adjustRightInd w:val="0"/>
      <w:spacing w:after="0" w:line="240" w:lineRule="auto"/>
      <w:ind w:firstLine="1134"/>
      <w:jc w:val="both"/>
    </w:pPr>
    <w:rPr>
      <w:rFonts w:ascii="HelvDL" w:eastAsia="Times New Roman" w:hAnsi="HelvDL" w:cs="HelvDL"/>
      <w:sz w:val="24"/>
      <w:szCs w:val="24"/>
      <w:lang w:eastAsia="ru-RU"/>
    </w:rPr>
  </w:style>
  <w:style w:type="paragraph" w:customStyle="1" w:styleId="xl25">
    <w:name w:val="xl25"/>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6">
    <w:name w:val="xl26"/>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27">
    <w:name w:val="xl27"/>
    <w:basedOn w:val="a7"/>
    <w:rsid w:val="004D2F44"/>
    <w:pPr>
      <w:widowControl/>
      <w:pBdr>
        <w:top w:val="single" w:sz="4" w:space="0" w:color="auto"/>
        <w:left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8">
    <w:name w:val="xl28"/>
    <w:basedOn w:val="a7"/>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9">
    <w:name w:val="xl29"/>
    <w:basedOn w:val="a7"/>
    <w:rsid w:val="004D2F44"/>
    <w:pPr>
      <w:widowControl/>
      <w:pBdr>
        <w:top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30">
    <w:name w:val="xl30"/>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31">
    <w:name w:val="xl31"/>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2">
    <w:name w:val="xl32"/>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3">
    <w:name w:val="xl33"/>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34">
    <w:name w:val="xl34"/>
    <w:basedOn w:val="a7"/>
    <w:rsid w:val="004D2F44"/>
    <w:pPr>
      <w:widowControl/>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5">
    <w:name w:val="xl35"/>
    <w:basedOn w:val="a7"/>
    <w:rsid w:val="004D2F44"/>
    <w:pPr>
      <w:widowControl/>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6">
    <w:name w:val="xl36"/>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7">
    <w:name w:val="xl37"/>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38">
    <w:name w:val="xl38"/>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9">
    <w:name w:val="xl39"/>
    <w:basedOn w:val="a7"/>
    <w:rsid w:val="004D2F44"/>
    <w:pPr>
      <w:widowControl/>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40">
    <w:name w:val="xl40"/>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41">
    <w:name w:val="xl41"/>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42">
    <w:name w:val="xl42"/>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43">
    <w:name w:val="xl43"/>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44">
    <w:name w:val="xl44"/>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5">
    <w:name w:val="xl45"/>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6">
    <w:name w:val="xl46"/>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7">
    <w:name w:val="xl47"/>
    <w:basedOn w:val="a7"/>
    <w:rsid w:val="004D2F44"/>
    <w:pPr>
      <w:widowControl/>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8">
    <w:name w:val="xl48"/>
    <w:basedOn w:val="a7"/>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9">
    <w:name w:val="xl49"/>
    <w:basedOn w:val="a7"/>
    <w:rsid w:val="004D2F44"/>
    <w:pPr>
      <w:widowControl/>
      <w:pBdr>
        <w:top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0">
    <w:name w:val="xl50"/>
    <w:basedOn w:val="a7"/>
    <w:rsid w:val="004D2F44"/>
    <w:pPr>
      <w:widowControl/>
      <w:pBdr>
        <w:top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1">
    <w:name w:val="xl51"/>
    <w:basedOn w:val="a7"/>
    <w:rsid w:val="004D2F44"/>
    <w:pPr>
      <w:widowControl/>
      <w:pBdr>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2">
    <w:name w:val="xl52"/>
    <w:basedOn w:val="a7"/>
    <w:rsid w:val="004D2F44"/>
    <w:pPr>
      <w:widowControl/>
      <w:pBdr>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2TimesNewRoman12pt60">
    <w:name w:val="Стиль Заголовок 2 + Times New Roman 12 pt Перед:  6 пт После:  0......"/>
    <w:basedOn w:val="a7"/>
    <w:next w:val="af2"/>
    <w:autoRedefine/>
    <w:rsid w:val="004D2F44"/>
    <w:pPr>
      <w:keepNext/>
      <w:suppressAutoHyphens w:val="0"/>
      <w:overflowPunct/>
      <w:autoSpaceDN w:val="0"/>
      <w:adjustRightInd w:val="0"/>
      <w:ind w:firstLine="540"/>
      <w:jc w:val="both"/>
      <w:outlineLvl w:val="1"/>
    </w:pPr>
    <w:rPr>
      <w:b/>
      <w:bCs/>
      <w:i/>
      <w:iCs/>
      <w:sz w:val="24"/>
      <w:szCs w:val="24"/>
      <w:lang w:eastAsia="ru-RU"/>
    </w:rPr>
  </w:style>
  <w:style w:type="paragraph" w:customStyle="1" w:styleId="312pt00">
    <w:name w:val="Стиль Заголовок 3 12pt + Перед:  0 пт После:  0 пт"/>
    <w:basedOn w:val="a7"/>
    <w:rsid w:val="004D2F44"/>
    <w:pPr>
      <w:keepNext/>
      <w:suppressAutoHyphens w:val="0"/>
      <w:overflowPunct/>
      <w:autoSpaceDN w:val="0"/>
      <w:adjustRightInd w:val="0"/>
      <w:ind w:firstLine="540"/>
      <w:jc w:val="both"/>
      <w:outlineLvl w:val="2"/>
    </w:pPr>
    <w:rPr>
      <w:i/>
      <w:iCs/>
      <w:sz w:val="24"/>
      <w:szCs w:val="24"/>
      <w:lang w:eastAsia="ru-RU"/>
    </w:rPr>
  </w:style>
  <w:style w:type="paragraph" w:customStyle="1" w:styleId="0">
    <w:name w:val="Заголовок 0"/>
    <w:basedOn w:val="10"/>
    <w:link w:val="00"/>
    <w:autoRedefine/>
    <w:rsid w:val="004D2F44"/>
    <w:pPr>
      <w:numPr>
        <w:ilvl w:val="5"/>
      </w:numPr>
      <w:tabs>
        <w:tab w:val="num" w:pos="1152"/>
      </w:tabs>
      <w:suppressAutoHyphens/>
      <w:autoSpaceDE w:val="0"/>
      <w:autoSpaceDN w:val="0"/>
      <w:adjustRightInd w:val="0"/>
      <w:spacing w:after="360"/>
    </w:pPr>
    <w:rPr>
      <w:bCs w:val="0"/>
      <w:kern w:val="0"/>
      <w:sz w:val="28"/>
      <w:szCs w:val="20"/>
    </w:rPr>
  </w:style>
  <w:style w:type="paragraph" w:customStyle="1" w:styleId="FR1">
    <w:name w:val="FR1"/>
    <w:rsid w:val="004D2F44"/>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4D2F44"/>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9">
    <w:name w:val="Обычный1"/>
    <w:rsid w:val="004D2F44"/>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7"/>
    <w:rsid w:val="004D2F44"/>
    <w:pPr>
      <w:widowControl/>
      <w:suppressAutoHyphens w:val="0"/>
      <w:overflowPunct/>
      <w:autoSpaceDN w:val="0"/>
      <w:adjustRightInd w:val="0"/>
      <w:ind w:firstLine="709"/>
      <w:jc w:val="both"/>
    </w:pPr>
    <w:rPr>
      <w:rFonts w:ascii="Arial Narrow" w:hAnsi="Arial Narrow" w:cs="Arial Narrow"/>
      <w:color w:val="000000"/>
      <w:sz w:val="22"/>
      <w:szCs w:val="22"/>
      <w:lang w:eastAsia="ru-RU"/>
    </w:rPr>
  </w:style>
  <w:style w:type="paragraph" w:customStyle="1" w:styleId="a0">
    <w:name w:val="Список отчета"/>
    <w:basedOn w:val="af2"/>
    <w:rsid w:val="004D2F44"/>
    <w:pPr>
      <w:widowControl w:val="0"/>
      <w:numPr>
        <w:numId w:val="5"/>
      </w:numPr>
      <w:tabs>
        <w:tab w:val="clear" w:pos="360"/>
      </w:tabs>
      <w:suppressAutoHyphens/>
      <w:overflowPunct w:val="0"/>
      <w:autoSpaceDE w:val="0"/>
      <w:ind w:left="0" w:firstLine="0"/>
      <w:jc w:val="left"/>
    </w:pPr>
    <w:rPr>
      <w:b w:val="0"/>
      <w:bCs w:val="0"/>
      <w:sz w:val="20"/>
      <w:szCs w:val="20"/>
      <w:lang w:eastAsia="ar-SA"/>
    </w:rPr>
  </w:style>
  <w:style w:type="paragraph" w:customStyle="1" w:styleId="FR4">
    <w:name w:val="FR4"/>
    <w:rsid w:val="004D2F44"/>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6">
    <w:name w:val="Заголовок раздела"/>
    <w:basedOn w:val="a7"/>
    <w:rsid w:val="004D2F44"/>
    <w:pPr>
      <w:keepNext/>
      <w:keepLines/>
      <w:widowControl/>
      <w:suppressAutoHyphens w:val="0"/>
      <w:overflowPunct/>
      <w:autoSpaceDN w:val="0"/>
      <w:adjustRightInd w:val="0"/>
      <w:spacing w:before="120" w:after="160"/>
      <w:ind w:firstLine="709"/>
      <w:jc w:val="center"/>
    </w:pPr>
    <w:rPr>
      <w:rFonts w:ascii="Arial" w:hAnsi="Arial" w:cs="Arial"/>
      <w:b/>
      <w:bCs/>
      <w:i/>
      <w:iCs/>
      <w:kern w:val="28"/>
      <w:sz w:val="28"/>
      <w:szCs w:val="28"/>
      <w:lang w:eastAsia="ru-RU"/>
    </w:rPr>
  </w:style>
  <w:style w:type="paragraph" w:customStyle="1" w:styleId="abzac">
    <w:name w:val="abzac"/>
    <w:basedOn w:val="a7"/>
    <w:rsid w:val="004D2F44"/>
    <w:pPr>
      <w:widowControl/>
      <w:suppressAutoHyphens w:val="0"/>
      <w:overflowPunct/>
      <w:autoSpaceDN w:val="0"/>
      <w:adjustRightInd w:val="0"/>
      <w:ind w:firstLine="225"/>
      <w:jc w:val="both"/>
    </w:pPr>
    <w:rPr>
      <w:sz w:val="24"/>
      <w:szCs w:val="24"/>
      <w:lang w:eastAsia="ru-RU"/>
    </w:rPr>
  </w:style>
  <w:style w:type="paragraph" w:customStyle="1" w:styleId="a3">
    <w:name w:val="штрих"/>
    <w:basedOn w:val="af2"/>
    <w:rsid w:val="004D2F44"/>
    <w:pPr>
      <w:widowControl w:val="0"/>
      <w:numPr>
        <w:numId w:val="6"/>
      </w:numPr>
      <w:tabs>
        <w:tab w:val="clear" w:pos="1429"/>
      </w:tabs>
      <w:suppressAutoHyphens/>
      <w:overflowPunct w:val="0"/>
      <w:autoSpaceDE w:val="0"/>
      <w:ind w:left="0" w:firstLine="0"/>
      <w:jc w:val="left"/>
    </w:pPr>
    <w:rPr>
      <w:b w:val="0"/>
      <w:bCs w:val="0"/>
      <w:sz w:val="20"/>
      <w:szCs w:val="20"/>
      <w:lang w:eastAsia="ar-SA"/>
    </w:rPr>
  </w:style>
  <w:style w:type="paragraph" w:customStyle="1" w:styleId="affff7">
    <w:basedOn w:val="a7"/>
    <w:next w:val="a7"/>
    <w:rsid w:val="004D2F44"/>
    <w:pPr>
      <w:widowControl/>
      <w:overflowPunct/>
      <w:autoSpaceDN w:val="0"/>
      <w:adjustRightInd w:val="0"/>
      <w:spacing w:before="60" w:after="60"/>
      <w:ind w:left="1701" w:right="1701" w:firstLine="540"/>
      <w:jc w:val="center"/>
    </w:pPr>
    <w:rPr>
      <w:b/>
      <w:bCs/>
      <w:spacing w:val="20"/>
      <w:sz w:val="28"/>
      <w:szCs w:val="28"/>
      <w:lang w:eastAsia="ru-RU"/>
    </w:rPr>
  </w:style>
  <w:style w:type="paragraph" w:customStyle="1" w:styleId="xl53">
    <w:name w:val="xl53"/>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54">
    <w:name w:val="xl54"/>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55">
    <w:name w:val="xl55"/>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6">
    <w:name w:val="xl56"/>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7">
    <w:name w:val="xl57"/>
    <w:basedOn w:val="a7"/>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58">
    <w:name w:val="xl58"/>
    <w:basedOn w:val="a7"/>
    <w:rsid w:val="004D2F44"/>
    <w:pPr>
      <w:widowControl/>
      <w:pBdr>
        <w:left w:val="single" w:sz="4" w:space="0" w:color="auto"/>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9">
    <w:name w:val="xl59"/>
    <w:basedOn w:val="a7"/>
    <w:rsid w:val="004D2F44"/>
    <w:pPr>
      <w:widowControl/>
      <w:pBdr>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60">
    <w:name w:val="xl60"/>
    <w:basedOn w:val="a7"/>
    <w:rsid w:val="004D2F44"/>
    <w:pPr>
      <w:widowControl/>
      <w:pBdr>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61">
    <w:name w:val="xl61"/>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color w:val="000000"/>
      <w:sz w:val="24"/>
      <w:szCs w:val="24"/>
      <w:lang w:eastAsia="ru-RU"/>
    </w:rPr>
  </w:style>
  <w:style w:type="paragraph" w:customStyle="1" w:styleId="xl62">
    <w:name w:val="xl62"/>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63">
    <w:name w:val="xl63"/>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64">
    <w:name w:val="xl64"/>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65">
    <w:name w:val="xl65"/>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color w:val="000000"/>
      <w:sz w:val="24"/>
      <w:szCs w:val="24"/>
      <w:lang w:eastAsia="ru-RU"/>
    </w:rPr>
  </w:style>
  <w:style w:type="character" w:customStyle="1" w:styleId="2b">
    <w:name w:val="Список маркированный 2 Знак"/>
    <w:link w:val="21"/>
    <w:locked/>
    <w:rsid w:val="004D2F44"/>
    <w:rPr>
      <w:rFonts w:cs="Times New Roman"/>
      <w:sz w:val="24"/>
      <w:szCs w:val="24"/>
    </w:rPr>
  </w:style>
  <w:style w:type="paragraph" w:customStyle="1" w:styleId="21">
    <w:name w:val="Список маркированный 2"/>
    <w:basedOn w:val="a7"/>
    <w:link w:val="2b"/>
    <w:rsid w:val="004D2F44"/>
    <w:pPr>
      <w:widowControl/>
      <w:numPr>
        <w:numId w:val="7"/>
      </w:numPr>
      <w:tabs>
        <w:tab w:val="num" w:pos="360"/>
        <w:tab w:val="left" w:pos="1560"/>
      </w:tabs>
      <w:suppressAutoHyphens w:val="0"/>
      <w:overflowPunct/>
      <w:autoSpaceDN w:val="0"/>
      <w:adjustRightInd w:val="0"/>
      <w:spacing w:line="360" w:lineRule="auto"/>
      <w:ind w:left="1560" w:hanging="426"/>
      <w:jc w:val="both"/>
    </w:pPr>
    <w:rPr>
      <w:rFonts w:asciiTheme="minorHAnsi" w:eastAsiaTheme="minorHAnsi" w:hAnsiTheme="minorHAnsi"/>
      <w:sz w:val="24"/>
      <w:szCs w:val="24"/>
    </w:rPr>
  </w:style>
  <w:style w:type="paragraph" w:customStyle="1" w:styleId="1fa">
    <w:name w:val="Основной текст с отступом1"/>
    <w:basedOn w:val="a7"/>
    <w:rsid w:val="004D2F44"/>
    <w:pPr>
      <w:shd w:val="clear" w:color="auto" w:fill="FFFFFF"/>
      <w:suppressAutoHyphens w:val="0"/>
      <w:overflowPunct/>
      <w:autoSpaceDN w:val="0"/>
      <w:adjustRightInd w:val="0"/>
      <w:spacing w:line="317" w:lineRule="exact"/>
      <w:ind w:firstLine="758"/>
      <w:jc w:val="both"/>
    </w:pPr>
    <w:rPr>
      <w:color w:val="FF0000"/>
      <w:sz w:val="28"/>
      <w:szCs w:val="28"/>
      <w:lang w:eastAsia="ru-RU"/>
    </w:rPr>
  </w:style>
  <w:style w:type="paragraph" w:customStyle="1" w:styleId="2c">
    <w:name w:val="2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2d">
    <w:name w:val="Знак Знак Знак2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u">
    <w:name w:val="u"/>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tekstob">
    <w:name w:val="tekstob"/>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120">
    <w:name w:val="Абзац списка12"/>
    <w:basedOn w:val="a7"/>
    <w:rsid w:val="004D2F44"/>
    <w:pPr>
      <w:widowControl/>
      <w:suppressAutoHyphens w:val="0"/>
      <w:overflowPunct/>
      <w:autoSpaceDN w:val="0"/>
      <w:adjustRightInd w:val="0"/>
      <w:ind w:left="720" w:firstLine="540"/>
      <w:jc w:val="both"/>
    </w:pPr>
    <w:rPr>
      <w:sz w:val="24"/>
      <w:szCs w:val="24"/>
      <w:lang w:eastAsia="ru-RU"/>
    </w:rPr>
  </w:style>
  <w:style w:type="paragraph" w:customStyle="1" w:styleId="affff8">
    <w:name w:val="ñïèñîê"/>
    <w:basedOn w:val="a7"/>
    <w:rsid w:val="004D2F44"/>
    <w:pPr>
      <w:keepLines/>
      <w:suppressAutoHyphens w:val="0"/>
      <w:overflowPunct/>
      <w:autoSpaceDN w:val="0"/>
      <w:adjustRightInd w:val="0"/>
      <w:ind w:left="709" w:hanging="284"/>
      <w:jc w:val="both"/>
    </w:pPr>
    <w:rPr>
      <w:rFonts w:ascii="Peterburg" w:hAnsi="Peterburg" w:cs="Peterburg"/>
      <w:sz w:val="24"/>
      <w:szCs w:val="24"/>
      <w:lang w:eastAsia="ru-RU"/>
    </w:rPr>
  </w:style>
  <w:style w:type="paragraph" w:customStyle="1" w:styleId="52">
    <w:name w:val="çàãîëîâîê 5"/>
    <w:basedOn w:val="a7"/>
    <w:next w:val="a7"/>
    <w:rsid w:val="004D2F44"/>
    <w:pPr>
      <w:keepNext/>
      <w:suppressAutoHyphens w:val="0"/>
      <w:overflowPunct/>
      <w:autoSpaceDN w:val="0"/>
      <w:adjustRightInd w:val="0"/>
      <w:ind w:firstLine="567"/>
      <w:jc w:val="both"/>
    </w:pPr>
    <w:rPr>
      <w:b/>
      <w:bCs/>
      <w:u w:val="single"/>
      <w:lang w:eastAsia="ru-RU"/>
    </w:rPr>
  </w:style>
  <w:style w:type="paragraph" w:customStyle="1" w:styleId="nienie">
    <w:name w:val="nienie"/>
    <w:basedOn w:val="Iauiue"/>
    <w:rsid w:val="004D2F44"/>
    <w:pPr>
      <w:widowControl w:val="0"/>
      <w:overflowPunct/>
      <w:autoSpaceDE/>
      <w:autoSpaceDN/>
      <w:adjustRightInd/>
      <w:ind w:firstLine="0"/>
      <w:jc w:val="left"/>
    </w:pPr>
    <w:rPr>
      <w:rFonts w:ascii="Times New Roman" w:hAnsi="Times New Roman" w:cs="Times New Roman"/>
      <w:sz w:val="20"/>
      <w:szCs w:val="20"/>
    </w:rPr>
  </w:style>
  <w:style w:type="paragraph" w:customStyle="1" w:styleId="112">
    <w:name w:val="Абзац списка11"/>
    <w:basedOn w:val="a7"/>
    <w:link w:val="ListParagraphChar"/>
    <w:rsid w:val="004D2F44"/>
    <w:pPr>
      <w:widowControl/>
      <w:suppressAutoHyphens w:val="0"/>
      <w:overflowPunct/>
      <w:autoSpaceDN w:val="0"/>
      <w:adjustRightInd w:val="0"/>
      <w:ind w:left="720" w:firstLine="540"/>
      <w:jc w:val="both"/>
    </w:pPr>
    <w:rPr>
      <w:sz w:val="24"/>
    </w:rPr>
  </w:style>
  <w:style w:type="paragraph" w:customStyle="1" w:styleId="uni">
    <w:name w:val="uni"/>
    <w:basedOn w:val="a7"/>
    <w:rsid w:val="004D2F44"/>
    <w:pPr>
      <w:widowControl/>
      <w:suppressAutoHyphens w:val="0"/>
      <w:overflowPunct/>
      <w:autoSpaceDN w:val="0"/>
      <w:adjustRightInd w:val="0"/>
      <w:ind w:firstLine="390"/>
      <w:jc w:val="both"/>
    </w:pPr>
    <w:rPr>
      <w:sz w:val="24"/>
      <w:szCs w:val="24"/>
      <w:lang w:eastAsia="ru-RU"/>
    </w:rPr>
  </w:style>
  <w:style w:type="paragraph" w:customStyle="1" w:styleId="unip">
    <w:name w:val="unip"/>
    <w:basedOn w:val="a7"/>
    <w:rsid w:val="004D2F44"/>
    <w:pPr>
      <w:widowControl/>
      <w:suppressAutoHyphens w:val="0"/>
      <w:overflowPunct/>
      <w:autoSpaceDN w:val="0"/>
      <w:adjustRightInd w:val="0"/>
      <w:ind w:firstLine="390"/>
      <w:jc w:val="both"/>
    </w:pPr>
    <w:rPr>
      <w:sz w:val="24"/>
      <w:szCs w:val="24"/>
      <w:lang w:eastAsia="ru-RU"/>
    </w:rPr>
  </w:style>
  <w:style w:type="paragraph" w:customStyle="1" w:styleId="Default">
    <w:name w:val="Default"/>
    <w:rsid w:val="004D2F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9">
    <w:name w:val="Комментарий"/>
    <w:basedOn w:val="a7"/>
    <w:next w:val="a7"/>
    <w:rsid w:val="004D2F44"/>
    <w:pPr>
      <w:widowControl/>
      <w:shd w:val="clear" w:color="auto" w:fill="F0F0F0"/>
      <w:suppressAutoHyphens w:val="0"/>
      <w:overflowPunct/>
      <w:autoSpaceDN w:val="0"/>
      <w:adjustRightInd w:val="0"/>
      <w:spacing w:before="75"/>
      <w:ind w:firstLine="540"/>
      <w:jc w:val="both"/>
    </w:pPr>
    <w:rPr>
      <w:rFonts w:ascii="Arial" w:hAnsi="Arial" w:cs="Arial"/>
      <w:color w:val="353842"/>
      <w:sz w:val="24"/>
      <w:szCs w:val="24"/>
      <w:lang w:eastAsia="ru-RU"/>
    </w:rPr>
  </w:style>
  <w:style w:type="paragraph" w:customStyle="1" w:styleId="affffa">
    <w:name w:val="Информация об изменениях документа"/>
    <w:basedOn w:val="affff9"/>
    <w:next w:val="a7"/>
    <w:rsid w:val="004D2F44"/>
    <w:pPr>
      <w:spacing w:before="0"/>
    </w:pPr>
    <w:rPr>
      <w:i/>
      <w:iCs/>
    </w:rPr>
  </w:style>
  <w:style w:type="paragraph" w:customStyle="1" w:styleId="113">
    <w:name w:val="Без интервала11"/>
    <w:rsid w:val="004D2F44"/>
    <w:pPr>
      <w:spacing w:after="0" w:line="240" w:lineRule="auto"/>
    </w:pPr>
    <w:rPr>
      <w:rFonts w:ascii="Calibri" w:eastAsia="Times New Roman" w:hAnsi="Calibri" w:cs="Calibri"/>
      <w:lang w:eastAsia="ru-RU"/>
    </w:rPr>
  </w:style>
  <w:style w:type="character" w:styleId="affffb">
    <w:name w:val="footnote reference"/>
    <w:semiHidden/>
    <w:rsid w:val="004D2F44"/>
    <w:rPr>
      <w:rFonts w:cs="Times New Roman"/>
      <w:vertAlign w:val="superscript"/>
    </w:rPr>
  </w:style>
  <w:style w:type="character" w:styleId="affffc">
    <w:name w:val="endnote reference"/>
    <w:semiHidden/>
    <w:rsid w:val="004D2F44"/>
    <w:rPr>
      <w:rFonts w:cs="Times New Roman"/>
      <w:vertAlign w:val="superscript"/>
    </w:rPr>
  </w:style>
  <w:style w:type="character" w:customStyle="1" w:styleId="710">
    <w:name w:val="Заголовок 7 Знак1"/>
    <w:semiHidden/>
    <w:rsid w:val="004D2F44"/>
    <w:rPr>
      <w:rFonts w:ascii="Cambria" w:hAnsi="Cambria" w:cs="Cambria"/>
      <w:i/>
      <w:iCs/>
      <w:color w:val="auto"/>
      <w:sz w:val="24"/>
      <w:szCs w:val="24"/>
    </w:rPr>
  </w:style>
  <w:style w:type="character" w:customStyle="1" w:styleId="810">
    <w:name w:val="Заголовок 8 Знак1"/>
    <w:semiHidden/>
    <w:rsid w:val="004D2F44"/>
    <w:rPr>
      <w:rFonts w:ascii="Cambria" w:hAnsi="Cambria" w:cs="Cambria"/>
      <w:color w:val="auto"/>
    </w:rPr>
  </w:style>
  <w:style w:type="character" w:customStyle="1" w:styleId="910">
    <w:name w:val="Заголовок 9 Знак1"/>
    <w:semiHidden/>
    <w:rsid w:val="004D2F44"/>
    <w:rPr>
      <w:rFonts w:ascii="Cambria" w:hAnsi="Cambria" w:cs="Cambria"/>
      <w:i/>
      <w:iCs/>
      <w:color w:val="auto"/>
    </w:rPr>
  </w:style>
  <w:style w:type="character" w:customStyle="1" w:styleId="1fb">
    <w:name w:val="Верхний колонтитул Знак1"/>
    <w:semiHidden/>
    <w:rsid w:val="004D2F44"/>
    <w:rPr>
      <w:rFonts w:cs="Times New Roman"/>
      <w:sz w:val="24"/>
      <w:szCs w:val="24"/>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4D2F44"/>
    <w:rPr>
      <w:rFonts w:cs="Times New Roman"/>
      <w:sz w:val="24"/>
      <w:szCs w:val="24"/>
    </w:rPr>
  </w:style>
  <w:style w:type="character" w:customStyle="1" w:styleId="214">
    <w:name w:val="Основной текст с отступом 2 Знак1"/>
    <w:semiHidden/>
    <w:locked/>
    <w:rsid w:val="004D2F44"/>
    <w:rPr>
      <w:rFonts w:cs="Times New Roman"/>
      <w:sz w:val="24"/>
      <w:szCs w:val="24"/>
    </w:rPr>
  </w:style>
  <w:style w:type="character" w:customStyle="1" w:styleId="BodyTextIndent3Char1">
    <w:name w:val="Body Text Indent 3 Char1"/>
    <w:semiHidden/>
    <w:locked/>
    <w:rsid w:val="004D2F44"/>
    <w:rPr>
      <w:rFonts w:cs="Times New Roman"/>
      <w:sz w:val="16"/>
      <w:szCs w:val="16"/>
    </w:rPr>
  </w:style>
  <w:style w:type="character" w:customStyle="1" w:styleId="313">
    <w:name w:val="Основной текст с отступом 3 Знак1"/>
    <w:semiHidden/>
    <w:locked/>
    <w:rsid w:val="004D2F44"/>
    <w:rPr>
      <w:rFonts w:cs="Times New Roman"/>
      <w:sz w:val="16"/>
      <w:szCs w:val="16"/>
    </w:rPr>
  </w:style>
  <w:style w:type="paragraph" w:styleId="39">
    <w:name w:val="Body Text 3"/>
    <w:basedOn w:val="a7"/>
    <w:link w:val="38"/>
    <w:semiHidden/>
    <w:rsid w:val="004D2F44"/>
    <w:pPr>
      <w:widowControl/>
      <w:suppressAutoHyphens w:val="0"/>
      <w:overflowPunct/>
      <w:autoSpaceDN w:val="0"/>
      <w:adjustRightInd w:val="0"/>
      <w:spacing w:after="120"/>
      <w:ind w:firstLine="540"/>
      <w:jc w:val="both"/>
    </w:pPr>
    <w:rPr>
      <w:rFonts w:asciiTheme="minorHAnsi" w:eastAsiaTheme="minorHAnsi" w:hAnsiTheme="minorHAnsi" w:cstheme="minorBidi"/>
      <w:sz w:val="24"/>
      <w:szCs w:val="24"/>
      <w:lang w:eastAsia="en-US"/>
    </w:rPr>
  </w:style>
  <w:style w:type="character" w:customStyle="1" w:styleId="314">
    <w:name w:val="Основной текст 3 Знак1"/>
    <w:basedOn w:val="a8"/>
    <w:semiHidden/>
    <w:rsid w:val="004D2F44"/>
    <w:rPr>
      <w:rFonts w:ascii="Times New Roman" w:eastAsia="Times New Roman" w:hAnsi="Times New Roman" w:cs="Times New Roman"/>
      <w:sz w:val="16"/>
      <w:szCs w:val="16"/>
      <w:lang w:eastAsia="ar-SA"/>
    </w:rPr>
  </w:style>
  <w:style w:type="character" w:customStyle="1" w:styleId="BodyText3Char1">
    <w:name w:val="Body Text 3 Char1"/>
    <w:semiHidden/>
    <w:locked/>
    <w:rsid w:val="004D2F44"/>
    <w:rPr>
      <w:rFonts w:cs="Times New Roman"/>
      <w:sz w:val="16"/>
      <w:szCs w:val="16"/>
    </w:rPr>
  </w:style>
  <w:style w:type="character" w:customStyle="1" w:styleId="1fc">
    <w:name w:val="Нижний колонтитул Знак1"/>
    <w:semiHidden/>
    <w:rsid w:val="004D2F44"/>
    <w:rPr>
      <w:rFonts w:cs="Times New Roman"/>
      <w:sz w:val="24"/>
      <w:szCs w:val="24"/>
    </w:rPr>
  </w:style>
  <w:style w:type="character" w:customStyle="1" w:styleId="1fd">
    <w:name w:val="Название Знак1"/>
    <w:rsid w:val="004D2F44"/>
    <w:rPr>
      <w:rFonts w:ascii="Cambria" w:hAnsi="Cambria" w:cs="Cambria"/>
      <w:color w:val="auto"/>
      <w:spacing w:val="5"/>
      <w:kern w:val="28"/>
      <w:sz w:val="52"/>
      <w:szCs w:val="52"/>
    </w:rPr>
  </w:style>
  <w:style w:type="character" w:customStyle="1" w:styleId="CommentSubjectChar1">
    <w:name w:val="Comment Subject Char1"/>
    <w:semiHidden/>
    <w:locked/>
    <w:rsid w:val="004D2F44"/>
    <w:rPr>
      <w:rFonts w:cs="Times New Roman"/>
      <w:b/>
      <w:bCs/>
      <w:sz w:val="20"/>
      <w:szCs w:val="20"/>
    </w:rPr>
  </w:style>
  <w:style w:type="character" w:customStyle="1" w:styleId="1fe">
    <w:name w:val="Тема примечания Знак1"/>
    <w:semiHidden/>
    <w:locked/>
    <w:rsid w:val="004D2F44"/>
    <w:rPr>
      <w:rFonts w:cs="Times New Roman"/>
      <w:b/>
      <w:bCs/>
    </w:rPr>
  </w:style>
  <w:style w:type="character" w:customStyle="1" w:styleId="1ff">
    <w:name w:val="Текст выноски Знак1"/>
    <w:semiHidden/>
    <w:rsid w:val="004D2F44"/>
    <w:rPr>
      <w:rFonts w:ascii="Tahoma" w:hAnsi="Tahoma" w:cs="Tahoma"/>
      <w:sz w:val="16"/>
      <w:szCs w:val="16"/>
    </w:rPr>
  </w:style>
  <w:style w:type="character" w:customStyle="1" w:styleId="114">
    <w:name w:val="Заголовок 1 Знак1"/>
    <w:aliases w:val="Заголовок 1 Знак Знак Знак Знак1,Заголовок 1 Знак Знак Знак2"/>
    <w:locked/>
    <w:rsid w:val="004D2F44"/>
    <w:rPr>
      <w:b/>
      <w:sz w:val="24"/>
    </w:rPr>
  </w:style>
  <w:style w:type="paragraph" w:styleId="afffd">
    <w:name w:val="Document Map"/>
    <w:basedOn w:val="a7"/>
    <w:link w:val="afffc"/>
    <w:semiHidden/>
    <w:rsid w:val="004D2F44"/>
    <w:pPr>
      <w:widowControl/>
      <w:suppressAutoHyphens w:val="0"/>
      <w:overflowPunct/>
      <w:autoSpaceDN w:val="0"/>
      <w:adjustRightInd w:val="0"/>
      <w:ind w:firstLine="540"/>
      <w:jc w:val="both"/>
    </w:pPr>
    <w:rPr>
      <w:rFonts w:ascii="Tahoma" w:eastAsiaTheme="minorHAnsi" w:hAnsi="Tahoma" w:cstheme="minorBidi"/>
      <w:sz w:val="22"/>
      <w:szCs w:val="22"/>
      <w:lang w:eastAsia="en-US"/>
    </w:rPr>
  </w:style>
  <w:style w:type="character" w:customStyle="1" w:styleId="1ff0">
    <w:name w:val="Схема документа Знак1"/>
    <w:basedOn w:val="a8"/>
    <w:semiHidden/>
    <w:rsid w:val="004D2F44"/>
    <w:rPr>
      <w:rFonts w:ascii="Tahoma" w:eastAsia="Times New Roman" w:hAnsi="Tahoma" w:cs="Tahoma"/>
      <w:sz w:val="16"/>
      <w:szCs w:val="16"/>
      <w:lang w:eastAsia="ar-SA"/>
    </w:rPr>
  </w:style>
  <w:style w:type="character" w:customStyle="1" w:styleId="DocumentMapChar1">
    <w:name w:val="Document Map Char1"/>
    <w:semiHidden/>
    <w:locked/>
    <w:rsid w:val="004D2F44"/>
    <w:rPr>
      <w:rFonts w:cs="Times New Roman"/>
      <w:sz w:val="2"/>
    </w:rPr>
  </w:style>
  <w:style w:type="character" w:customStyle="1" w:styleId="PlainTextChar1">
    <w:name w:val="Plain Text Char1"/>
    <w:semiHidden/>
    <w:locked/>
    <w:rsid w:val="004D2F44"/>
    <w:rPr>
      <w:rFonts w:ascii="Courier New" w:hAnsi="Courier New" w:cs="Courier New"/>
      <w:sz w:val="20"/>
      <w:szCs w:val="20"/>
    </w:rPr>
  </w:style>
  <w:style w:type="character" w:customStyle="1" w:styleId="1ff1">
    <w:name w:val="Текст Знак1"/>
    <w:semiHidden/>
    <w:locked/>
    <w:rsid w:val="004D2F44"/>
    <w:rPr>
      <w:rFonts w:ascii="Consolas" w:hAnsi="Consolas" w:cs="Consolas"/>
      <w:sz w:val="21"/>
      <w:szCs w:val="21"/>
    </w:rPr>
  </w:style>
  <w:style w:type="character" w:customStyle="1" w:styleId="1ff2">
    <w:name w:val="Подзаголовок Знак1"/>
    <w:rsid w:val="004D2F44"/>
    <w:rPr>
      <w:rFonts w:ascii="Cambria" w:hAnsi="Cambria" w:cs="Cambria"/>
      <w:i/>
      <w:iCs/>
      <w:color w:val="4F81BD"/>
      <w:spacing w:val="15"/>
      <w:sz w:val="24"/>
      <w:szCs w:val="24"/>
    </w:rPr>
  </w:style>
  <w:style w:type="character" w:customStyle="1" w:styleId="3a">
    <w:name w:val="Основной текст Знак Знак Знак Знак Знак3"/>
    <w:aliases w:val="Основной текст Знак Знак Знак Знак Знак4"/>
    <w:rsid w:val="004D2F44"/>
    <w:rPr>
      <w:color w:val="000000"/>
      <w:sz w:val="24"/>
      <w:lang w:val="ru-RU" w:eastAsia="ru-RU"/>
    </w:rPr>
  </w:style>
  <w:style w:type="character" w:customStyle="1" w:styleId="212pt3">
    <w:name w:val="Заголовок 2 + 12 pt Знак Знак Знак Знак Знак"/>
    <w:rsid w:val="004D2F44"/>
    <w:rPr>
      <w:b/>
      <w:sz w:val="24"/>
      <w:lang w:val="ru-RU" w:eastAsia="ru-RU"/>
    </w:rPr>
  </w:style>
  <w:style w:type="paragraph" w:styleId="afff9">
    <w:name w:val="endnote text"/>
    <w:basedOn w:val="a7"/>
    <w:link w:val="afff8"/>
    <w:semiHidden/>
    <w:rsid w:val="004D2F44"/>
    <w:pPr>
      <w:widowControl/>
      <w:suppressAutoHyphens w:val="0"/>
      <w:overflowPunct/>
      <w:autoSpaceDN w:val="0"/>
      <w:adjustRightInd w:val="0"/>
      <w:ind w:firstLine="540"/>
      <w:jc w:val="both"/>
    </w:pPr>
  </w:style>
  <w:style w:type="character" w:customStyle="1" w:styleId="1ff3">
    <w:name w:val="Текст концевой сноски Знак1"/>
    <w:basedOn w:val="a8"/>
    <w:semiHidden/>
    <w:rsid w:val="004D2F44"/>
    <w:rPr>
      <w:rFonts w:ascii="Times New Roman" w:eastAsia="Times New Roman" w:hAnsi="Times New Roman" w:cs="Times New Roman"/>
      <w:sz w:val="20"/>
      <w:szCs w:val="20"/>
      <w:lang w:eastAsia="ar-SA"/>
    </w:rPr>
  </w:style>
  <w:style w:type="character" w:customStyle="1" w:styleId="EndnoteTextChar1">
    <w:name w:val="Endnote Text Char1"/>
    <w:semiHidden/>
    <w:locked/>
    <w:rsid w:val="004D2F44"/>
    <w:rPr>
      <w:rFonts w:cs="Times New Roman"/>
      <w:sz w:val="20"/>
      <w:szCs w:val="20"/>
    </w:rPr>
  </w:style>
  <w:style w:type="character" w:customStyle="1" w:styleId="212pt4">
    <w:name w:val="Заголовок 2 + 12 pt Знак Знак Знак Знак"/>
    <w:rsid w:val="004D2F44"/>
    <w:rPr>
      <w:sz w:val="24"/>
      <w:lang w:val="ru-RU" w:eastAsia="ru-RU"/>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4D2F44"/>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4D2F44"/>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4D2F44"/>
    <w:rPr>
      <w:rFonts w:ascii="Calibri" w:hAnsi="Calibri"/>
      <w:lang w:val="ru-RU" w:eastAsia="ru-RU"/>
    </w:rPr>
  </w:style>
  <w:style w:type="character" w:customStyle="1" w:styleId="apple-converted-space">
    <w:name w:val="apple-converted-space"/>
    <w:rsid w:val="004D2F44"/>
    <w:rPr>
      <w:rFonts w:ascii="Times New Roman" w:hAnsi="Times New Roman"/>
    </w:rPr>
  </w:style>
  <w:style w:type="table" w:styleId="1ff4">
    <w:name w:val="Table Columns 1"/>
    <w:basedOn w:val="a9"/>
    <w:semiHidden/>
    <w:rsid w:val="004D2F44"/>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3">
    <w:name w:val="Table Columns 5"/>
    <w:basedOn w:val="a9"/>
    <w:semiHidden/>
    <w:rsid w:val="004D2F44"/>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b">
    <w:name w:val="Table 3D effects 3"/>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d">
    <w:name w:val="Table Contemporary"/>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e">
    <w:name w:val="Table Elegant"/>
    <w:basedOn w:val="a9"/>
    <w:semiHidden/>
    <w:rsid w:val="004D2F44"/>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5">
    <w:name w:val="Table Subtle 1"/>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9"/>
    <w:semiHidden/>
    <w:rsid w:val="004D2F44"/>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6">
    <w:name w:val="Стиль таблицы1"/>
    <w:basedOn w:val="afff4"/>
    <w:rsid w:val="004D2F4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3">
    <w:name w:val="List Bullet 4"/>
    <w:basedOn w:val="a7"/>
    <w:semiHidden/>
    <w:rsid w:val="004D2F44"/>
    <w:pPr>
      <w:widowControl/>
      <w:tabs>
        <w:tab w:val="num" w:pos="1209"/>
      </w:tabs>
      <w:suppressAutoHyphens w:val="0"/>
      <w:overflowPunct/>
      <w:autoSpaceDN w:val="0"/>
      <w:adjustRightInd w:val="0"/>
      <w:ind w:left="1209" w:hanging="360"/>
      <w:jc w:val="both"/>
    </w:pPr>
    <w:rPr>
      <w:sz w:val="24"/>
      <w:szCs w:val="24"/>
      <w:lang w:eastAsia="ru-RU"/>
    </w:rPr>
  </w:style>
  <w:style w:type="character" w:customStyle="1" w:styleId="510">
    <w:name w:val="Заголовок 5 Знак1"/>
    <w:aliases w:val="Underline Знак1"/>
    <w:semiHidden/>
    <w:rsid w:val="004D2F44"/>
    <w:rPr>
      <w:rFonts w:ascii="Cambria" w:hAnsi="Cambria" w:cs="Cambria"/>
      <w:color w:val="auto"/>
      <w:sz w:val="24"/>
      <w:szCs w:val="24"/>
    </w:rPr>
  </w:style>
  <w:style w:type="character" w:customStyle="1" w:styleId="1ff7">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semiHidden/>
    <w:rsid w:val="004D2F44"/>
    <w:rPr>
      <w:rFonts w:cs="Times New Roman"/>
    </w:rPr>
  </w:style>
  <w:style w:type="character" w:customStyle="1" w:styleId="ListParagraphChar">
    <w:name w:val="List Paragraph Char"/>
    <w:link w:val="112"/>
    <w:locked/>
    <w:rsid w:val="004D2F44"/>
    <w:rPr>
      <w:rFonts w:ascii="Times New Roman" w:eastAsia="Times New Roman" w:hAnsi="Times New Roman" w:cs="Times New Roman"/>
      <w:sz w:val="24"/>
      <w:szCs w:val="20"/>
    </w:rPr>
  </w:style>
  <w:style w:type="paragraph" w:customStyle="1" w:styleId="2e">
    <w:name w:val="Абзац списка2"/>
    <w:basedOn w:val="a7"/>
    <w:rsid w:val="004D2F44"/>
    <w:pPr>
      <w:widowControl/>
      <w:suppressAutoHyphens w:val="0"/>
      <w:overflowPunct/>
      <w:autoSpaceDN w:val="0"/>
      <w:adjustRightInd w:val="0"/>
      <w:ind w:left="720" w:firstLine="540"/>
      <w:jc w:val="both"/>
    </w:pPr>
    <w:rPr>
      <w:sz w:val="24"/>
      <w:szCs w:val="24"/>
      <w:lang w:eastAsia="ru-RU"/>
    </w:rPr>
  </w:style>
  <w:style w:type="paragraph" w:customStyle="1" w:styleId="2f">
    <w:name w:val="Заголовок оглавления2"/>
    <w:basedOn w:val="10"/>
    <w:next w:val="a7"/>
    <w:rsid w:val="004D2F44"/>
    <w:pPr>
      <w:keepLines/>
      <w:numPr>
        <w:ilvl w:val="5"/>
      </w:numPr>
      <w:tabs>
        <w:tab w:val="num" w:pos="1152"/>
      </w:tabs>
      <w:suppressAutoHyphens/>
      <w:autoSpaceDE w:val="0"/>
      <w:autoSpaceDN w:val="0"/>
      <w:adjustRightInd w:val="0"/>
      <w:spacing w:before="480" w:line="276" w:lineRule="auto"/>
      <w:jc w:val="left"/>
      <w:outlineLvl w:val="9"/>
    </w:pPr>
    <w:rPr>
      <w:b w:val="0"/>
      <w:bCs w:val="0"/>
      <w:caps/>
      <w:color w:val="365F91"/>
      <w:kern w:val="0"/>
      <w:sz w:val="24"/>
      <w:szCs w:val="24"/>
      <w:lang w:eastAsia="en-US"/>
    </w:rPr>
  </w:style>
  <w:style w:type="paragraph" w:customStyle="1" w:styleId="12pt125">
    <w:name w:val="Стиль 12 pt полужирный по центру Первая строка:  125 см Перед:..."/>
    <w:basedOn w:val="a7"/>
    <w:rsid w:val="004D2F44"/>
    <w:pPr>
      <w:keepNext/>
      <w:keepLines/>
      <w:widowControl/>
      <w:suppressAutoHyphens w:val="0"/>
      <w:overflowPunct/>
      <w:autoSpaceDN w:val="0"/>
      <w:adjustRightInd w:val="0"/>
      <w:spacing w:before="120" w:after="120"/>
      <w:ind w:firstLine="709"/>
      <w:jc w:val="center"/>
    </w:pPr>
    <w:rPr>
      <w:b/>
      <w:bCs/>
      <w:sz w:val="24"/>
      <w:lang w:eastAsia="ru-RU"/>
    </w:rPr>
  </w:style>
  <w:style w:type="character" w:customStyle="1" w:styleId="TitleChar1">
    <w:name w:val="Title Char1"/>
    <w:locked/>
    <w:rsid w:val="004D2F44"/>
    <w:rPr>
      <w:b/>
      <w:color w:val="000000"/>
      <w:sz w:val="24"/>
      <w:lang w:val="ru-RU" w:eastAsia="ru-RU"/>
    </w:rPr>
  </w:style>
  <w:style w:type="paragraph" w:styleId="2f0">
    <w:name w:val="List Continue 2"/>
    <w:basedOn w:val="a7"/>
    <w:rsid w:val="004D2F44"/>
    <w:pPr>
      <w:widowControl/>
      <w:suppressAutoHyphens w:val="0"/>
      <w:autoSpaceDN w:val="0"/>
      <w:adjustRightInd w:val="0"/>
      <w:spacing w:after="120"/>
      <w:ind w:left="720" w:firstLine="540"/>
      <w:jc w:val="both"/>
    </w:pPr>
    <w:rPr>
      <w:sz w:val="24"/>
      <w:lang w:eastAsia="ru-RU"/>
    </w:rPr>
  </w:style>
  <w:style w:type="paragraph" w:styleId="3c">
    <w:name w:val="List 3"/>
    <w:basedOn w:val="a7"/>
    <w:rsid w:val="004D2F44"/>
    <w:pPr>
      <w:widowControl/>
      <w:suppressAutoHyphens w:val="0"/>
      <w:autoSpaceDN w:val="0"/>
      <w:adjustRightInd w:val="0"/>
      <w:ind w:left="849" w:hanging="283"/>
      <w:jc w:val="both"/>
    </w:pPr>
    <w:rPr>
      <w:sz w:val="24"/>
      <w:lang w:eastAsia="ru-RU"/>
    </w:rPr>
  </w:style>
  <w:style w:type="paragraph" w:styleId="2f1">
    <w:name w:val="List 2"/>
    <w:basedOn w:val="a7"/>
    <w:rsid w:val="004D2F44"/>
    <w:pPr>
      <w:widowControl/>
      <w:suppressAutoHyphens w:val="0"/>
      <w:autoSpaceDN w:val="0"/>
      <w:adjustRightInd w:val="0"/>
      <w:ind w:left="566" w:hanging="283"/>
      <w:jc w:val="both"/>
    </w:pPr>
    <w:rPr>
      <w:sz w:val="24"/>
      <w:lang w:eastAsia="ru-RU"/>
    </w:rPr>
  </w:style>
  <w:style w:type="paragraph" w:customStyle="1" w:styleId="ConsPlusCell">
    <w:name w:val="ConsPlusCell"/>
    <w:rsid w:val="004D2F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0">
    <w:name w:val="List Bullet 2"/>
    <w:basedOn w:val="a7"/>
    <w:autoRedefine/>
    <w:rsid w:val="004D2F44"/>
    <w:pPr>
      <w:widowControl/>
      <w:numPr>
        <w:numId w:val="8"/>
      </w:numPr>
      <w:suppressAutoHyphens w:val="0"/>
      <w:overflowPunct/>
      <w:autoSpaceDN w:val="0"/>
      <w:adjustRightInd w:val="0"/>
      <w:ind w:left="312" w:firstLine="390"/>
      <w:jc w:val="both"/>
    </w:pPr>
    <w:rPr>
      <w:sz w:val="24"/>
      <w:szCs w:val="24"/>
      <w:lang w:eastAsia="ru-RU"/>
    </w:rPr>
  </w:style>
  <w:style w:type="paragraph" w:customStyle="1" w:styleId="215">
    <w:name w:val="Маркированный список 21"/>
    <w:basedOn w:val="a7"/>
    <w:rsid w:val="004D2F44"/>
    <w:pPr>
      <w:widowControl/>
      <w:tabs>
        <w:tab w:val="num" w:pos="8640"/>
      </w:tabs>
      <w:overflowPunct/>
      <w:autoSpaceDN w:val="0"/>
      <w:adjustRightInd w:val="0"/>
      <w:ind w:firstLine="540"/>
      <w:jc w:val="both"/>
    </w:pPr>
    <w:rPr>
      <w:sz w:val="24"/>
      <w:szCs w:val="24"/>
    </w:rPr>
  </w:style>
  <w:style w:type="paragraph" w:customStyle="1" w:styleId="TimesNewRoman">
    <w:name w:val="Times New Roman"/>
    <w:rsid w:val="004D2F4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eeu11">
    <w:name w:val="Noeeu11"/>
    <w:basedOn w:val="a7"/>
    <w:rsid w:val="004D2F44"/>
    <w:pPr>
      <w:widowControl/>
      <w:suppressAutoHyphens w:val="0"/>
      <w:autoSpaceDN w:val="0"/>
      <w:adjustRightInd w:val="0"/>
      <w:ind w:firstLine="720"/>
      <w:jc w:val="both"/>
      <w:textAlignment w:val="baseline"/>
    </w:pPr>
    <w:rPr>
      <w:sz w:val="24"/>
      <w:lang w:eastAsia="ru-RU"/>
    </w:rPr>
  </w:style>
  <w:style w:type="paragraph" w:styleId="afffff">
    <w:name w:val="Message Header"/>
    <w:basedOn w:val="a7"/>
    <w:link w:val="afffff0"/>
    <w:rsid w:val="004D2F44"/>
    <w:pPr>
      <w:widowControl/>
      <w:suppressAutoHyphens w:val="0"/>
      <w:overflowPunct/>
      <w:autoSpaceDN w:val="0"/>
      <w:adjustRightInd w:val="0"/>
      <w:spacing w:before="120" w:after="120" w:line="199" w:lineRule="auto"/>
      <w:ind w:left="-57" w:right="113" w:firstLine="540"/>
      <w:jc w:val="right"/>
    </w:pPr>
    <w:rPr>
      <w:rFonts w:ascii="NTHelvetica/Cyrillic" w:hAnsi="NTHelvetica/Cyrillic"/>
      <w:sz w:val="16"/>
    </w:rPr>
  </w:style>
  <w:style w:type="character" w:customStyle="1" w:styleId="afffff0">
    <w:name w:val="Шапка Знак"/>
    <w:basedOn w:val="a8"/>
    <w:link w:val="afffff"/>
    <w:rsid w:val="004D2F44"/>
    <w:rPr>
      <w:rFonts w:ascii="NTHelvetica/Cyrillic" w:eastAsia="Times New Roman" w:hAnsi="NTHelvetica/Cyrillic" w:cs="Times New Roman"/>
      <w:sz w:val="16"/>
      <w:szCs w:val="20"/>
    </w:rPr>
  </w:style>
  <w:style w:type="paragraph" w:customStyle="1" w:styleId="afffff1">
    <w:name w:val="Цифры"/>
    <w:basedOn w:val="afa"/>
    <w:rsid w:val="004D2F44"/>
    <w:pPr>
      <w:widowControl w:val="0"/>
      <w:autoSpaceDE w:val="0"/>
      <w:autoSpaceDN w:val="0"/>
      <w:adjustRightInd w:val="0"/>
      <w:spacing w:line="199" w:lineRule="auto"/>
      <w:ind w:left="113" w:right="113" w:firstLine="540"/>
      <w:jc w:val="right"/>
    </w:pPr>
    <w:rPr>
      <w:rFonts w:ascii="NTHelvetica/Cyrillic" w:hAnsi="NTHelvetica/Cyrillic"/>
      <w:smallCaps/>
      <w:sz w:val="16"/>
      <w:szCs w:val="20"/>
    </w:rPr>
  </w:style>
  <w:style w:type="paragraph" w:customStyle="1" w:styleId="100">
    <w:name w:val="Стиль Основной текст + по ширине Первая строка:  1 см После:  0 пт"/>
    <w:basedOn w:val="af2"/>
    <w:rsid w:val="004D2F44"/>
    <w:pPr>
      <w:widowControl w:val="0"/>
      <w:suppressAutoHyphens/>
      <w:overflowPunct w:val="0"/>
      <w:autoSpaceDE w:val="0"/>
      <w:jc w:val="left"/>
    </w:pPr>
    <w:rPr>
      <w:b w:val="0"/>
      <w:bCs w:val="0"/>
      <w:sz w:val="20"/>
      <w:szCs w:val="20"/>
      <w:lang w:eastAsia="ar-SA"/>
    </w:rPr>
  </w:style>
  <w:style w:type="paragraph" w:customStyle="1" w:styleId="1ff8">
    <w:name w:val="Заголовок 1 с Нум"/>
    <w:basedOn w:val="10"/>
    <w:rsid w:val="004D2F44"/>
    <w:pPr>
      <w:numPr>
        <w:ilvl w:val="5"/>
      </w:numPr>
      <w:tabs>
        <w:tab w:val="num" w:pos="1152"/>
      </w:tabs>
      <w:suppressAutoHyphens/>
      <w:autoSpaceDE w:val="0"/>
      <w:autoSpaceDN w:val="0"/>
      <w:adjustRightInd w:val="0"/>
      <w:spacing w:before="240" w:after="60"/>
      <w:jc w:val="left"/>
    </w:pPr>
    <w:rPr>
      <w:rFonts w:cs="Arial"/>
      <w:b w:val="0"/>
      <w:bCs w:val="0"/>
      <w:caps/>
      <w:sz w:val="24"/>
    </w:rPr>
  </w:style>
  <w:style w:type="paragraph" w:customStyle="1" w:styleId="1ff9">
    <w:name w:val="Знак Знак Знак1 Знак Знак Знак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320">
    <w:name w:val="Основной текст 32"/>
    <w:basedOn w:val="a7"/>
    <w:rsid w:val="004D2F44"/>
    <w:pPr>
      <w:widowControl/>
      <w:suppressAutoHyphens w:val="0"/>
      <w:autoSpaceDN w:val="0"/>
      <w:adjustRightInd w:val="0"/>
      <w:ind w:firstLine="540"/>
      <w:jc w:val="center"/>
      <w:textAlignment w:val="baseline"/>
    </w:pPr>
    <w:rPr>
      <w:b/>
      <w:sz w:val="24"/>
      <w:lang w:eastAsia="ru-RU"/>
    </w:rPr>
  </w:style>
  <w:style w:type="paragraph" w:styleId="afffff2">
    <w:name w:val="Normal Indent"/>
    <w:basedOn w:val="a7"/>
    <w:rsid w:val="004D2F44"/>
    <w:pPr>
      <w:widowControl/>
      <w:suppressAutoHyphens w:val="0"/>
      <w:autoSpaceDN w:val="0"/>
      <w:adjustRightInd w:val="0"/>
      <w:spacing w:before="60"/>
      <w:ind w:left="113" w:firstLine="709"/>
      <w:jc w:val="both"/>
    </w:pPr>
    <w:rPr>
      <w:sz w:val="24"/>
      <w:lang w:eastAsia="ru-RU"/>
    </w:rPr>
  </w:style>
  <w:style w:type="paragraph" w:customStyle="1" w:styleId="a6">
    <w:name w:val="Заголовок для СТП"/>
    <w:basedOn w:val="a7"/>
    <w:rsid w:val="004D2F44"/>
    <w:pPr>
      <w:widowControl/>
      <w:numPr>
        <w:numId w:val="13"/>
      </w:numPr>
      <w:suppressAutoHyphens w:val="0"/>
      <w:autoSpaceDN w:val="0"/>
      <w:adjustRightInd w:val="0"/>
      <w:jc w:val="both"/>
    </w:pPr>
    <w:rPr>
      <w:lang w:eastAsia="ru-RU"/>
    </w:rPr>
  </w:style>
  <w:style w:type="paragraph" w:styleId="afffff3">
    <w:name w:val="Body Text First Indent"/>
    <w:basedOn w:val="af2"/>
    <w:link w:val="afffff4"/>
    <w:rsid w:val="004D2F44"/>
    <w:pPr>
      <w:autoSpaceDE w:val="0"/>
      <w:autoSpaceDN w:val="0"/>
      <w:adjustRightInd w:val="0"/>
      <w:spacing w:after="120"/>
      <w:ind w:firstLine="210"/>
      <w:jc w:val="both"/>
    </w:pPr>
  </w:style>
  <w:style w:type="character" w:customStyle="1" w:styleId="afffff4">
    <w:name w:val="Красная строка Знак"/>
    <w:basedOn w:val="af3"/>
    <w:link w:val="afffff3"/>
    <w:rsid w:val="004D2F44"/>
    <w:rPr>
      <w:rFonts w:ascii="Times New Roman" w:eastAsia="Times New Roman" w:hAnsi="Times New Roman" w:cs="Times New Roman"/>
      <w:b/>
      <w:bCs/>
      <w:sz w:val="24"/>
      <w:szCs w:val="24"/>
      <w:lang w:eastAsia="ru-RU"/>
    </w:rPr>
  </w:style>
  <w:style w:type="paragraph" w:styleId="2f2">
    <w:name w:val="Body Text First Indent 2"/>
    <w:basedOn w:val="af5"/>
    <w:link w:val="2f3"/>
    <w:rsid w:val="004D2F44"/>
    <w:pPr>
      <w:widowControl/>
      <w:tabs>
        <w:tab w:val="clear" w:pos="3600"/>
      </w:tabs>
      <w:suppressAutoHyphens w:val="0"/>
      <w:overflowPunct/>
      <w:autoSpaceDN w:val="0"/>
      <w:adjustRightInd w:val="0"/>
      <w:spacing w:after="120"/>
      <w:ind w:left="283" w:firstLine="210"/>
      <w:jc w:val="both"/>
    </w:pPr>
    <w:rPr>
      <w:snapToGrid w:val="0"/>
    </w:rPr>
  </w:style>
  <w:style w:type="character" w:customStyle="1" w:styleId="2f3">
    <w:name w:val="Красная строка 2 Знак"/>
    <w:basedOn w:val="af6"/>
    <w:link w:val="2f2"/>
    <w:rsid w:val="004D2F44"/>
    <w:rPr>
      <w:rFonts w:ascii="Times New Roman" w:eastAsia="Times New Roman" w:hAnsi="Times New Roman" w:cs="Times New Roman"/>
      <w:snapToGrid w:val="0"/>
      <w:sz w:val="24"/>
      <w:szCs w:val="24"/>
      <w:lang w:eastAsia="ru-RU"/>
    </w:rPr>
  </w:style>
  <w:style w:type="paragraph" w:customStyle="1" w:styleId="216">
    <w:name w:val="Знак21"/>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character" w:customStyle="1" w:styleId="afffff5">
    <w:name w:val="Обычный отступ Знак"/>
    <w:rsid w:val="004D2F44"/>
    <w:rPr>
      <w:sz w:val="24"/>
      <w:lang w:val="ru-RU" w:eastAsia="ru-RU"/>
    </w:rPr>
  </w:style>
  <w:style w:type="table" w:styleId="3d">
    <w:name w:val="Table Classic 3"/>
    <w:basedOn w:val="a9"/>
    <w:rsid w:val="004D2F44"/>
    <w:pPr>
      <w:autoSpaceDE w:val="0"/>
      <w:autoSpaceDN w:val="0"/>
      <w:spacing w:after="0" w:line="240" w:lineRule="auto"/>
    </w:pPr>
    <w:rPr>
      <w:rFonts w:ascii="Times New Roman" w:eastAsia="MS Mincho"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9"/>
    <w:rsid w:val="004D2F44"/>
    <w:pPr>
      <w:autoSpaceDE w:val="0"/>
      <w:autoSpaceDN w:val="0"/>
      <w:spacing w:after="0" w:line="240" w:lineRule="auto"/>
    </w:pPr>
    <w:rPr>
      <w:rFonts w:ascii="Times New Roman" w:eastAsia="MS Mincho"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e">
    <w:name w:val="Table Columns 3"/>
    <w:basedOn w:val="a9"/>
    <w:rsid w:val="004D2F44"/>
    <w:pPr>
      <w:autoSpaceDE w:val="0"/>
      <w:autoSpaceDN w:val="0"/>
      <w:spacing w:after="0" w:line="240" w:lineRule="auto"/>
    </w:pPr>
    <w:rPr>
      <w:rFonts w:ascii="Times New Roman" w:eastAsia="MS Mincho"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f6">
    <w:name w:val="Письмо"/>
    <w:basedOn w:val="a7"/>
    <w:rsid w:val="004D2F44"/>
    <w:pPr>
      <w:widowControl/>
      <w:suppressAutoHyphens w:val="0"/>
      <w:overflowPunct/>
      <w:autoSpaceDN w:val="0"/>
      <w:adjustRightInd w:val="0"/>
      <w:ind w:firstLine="709"/>
      <w:jc w:val="both"/>
    </w:pPr>
    <w:rPr>
      <w:sz w:val="28"/>
      <w:szCs w:val="24"/>
      <w:lang w:eastAsia="ru-RU"/>
    </w:rPr>
  </w:style>
  <w:style w:type="character" w:customStyle="1" w:styleId="afffff7">
    <w:name w:val="Знак Знак"/>
    <w:rsid w:val="004D2F44"/>
    <w:rPr>
      <w:sz w:val="24"/>
      <w:lang w:val="ru-RU" w:eastAsia="ru-RU"/>
    </w:rPr>
  </w:style>
  <w:style w:type="paragraph" w:customStyle="1" w:styleId="1111">
    <w:name w:val="1.1.1.1_ норм"/>
    <w:basedOn w:val="a7"/>
    <w:link w:val="11110"/>
    <w:autoRedefine/>
    <w:rsid w:val="004D2F44"/>
    <w:pPr>
      <w:keepNext/>
      <w:widowControl/>
      <w:suppressAutoHyphens w:val="0"/>
      <w:overflowPunct/>
      <w:autoSpaceDN w:val="0"/>
      <w:adjustRightInd w:val="0"/>
      <w:spacing w:line="360" w:lineRule="auto"/>
      <w:ind w:firstLine="709"/>
      <w:jc w:val="both"/>
      <w:outlineLvl w:val="3"/>
    </w:pPr>
    <w:rPr>
      <w:sz w:val="24"/>
      <w:lang w:eastAsia="en-US"/>
    </w:rPr>
  </w:style>
  <w:style w:type="character" w:customStyle="1" w:styleId="11110">
    <w:name w:val="1.1.1.1_ норм Знак"/>
    <w:link w:val="1111"/>
    <w:locked/>
    <w:rsid w:val="004D2F44"/>
    <w:rPr>
      <w:rFonts w:ascii="Times New Roman" w:eastAsia="Times New Roman" w:hAnsi="Times New Roman" w:cs="Times New Roman"/>
      <w:sz w:val="24"/>
      <w:szCs w:val="20"/>
    </w:rPr>
  </w:style>
  <w:style w:type="paragraph" w:customStyle="1" w:styleId="-">
    <w:name w:val="Таблица - Шапка"/>
    <w:basedOn w:val="a7"/>
    <w:rsid w:val="004D2F44"/>
    <w:pPr>
      <w:widowControl/>
      <w:suppressAutoHyphens w:val="0"/>
      <w:overflowPunct/>
      <w:autoSpaceDN w:val="0"/>
      <w:adjustRightInd w:val="0"/>
      <w:ind w:firstLine="540"/>
      <w:jc w:val="center"/>
    </w:pPr>
    <w:rPr>
      <w:rFonts w:ascii="Arial" w:hAnsi="Arial" w:cs="Arial"/>
      <w:b/>
      <w:bCs/>
      <w:sz w:val="18"/>
      <w:lang w:eastAsia="ru-RU"/>
    </w:rPr>
  </w:style>
  <w:style w:type="character" w:customStyle="1" w:styleId="101">
    <w:name w:val="Сноска 10"/>
    <w:rsid w:val="004D2F44"/>
    <w:rPr>
      <w:rFonts w:ascii="Times New Roman" w:hAnsi="Times New Roman"/>
      <w:vertAlign w:val="superscript"/>
    </w:rPr>
  </w:style>
  <w:style w:type="paragraph" w:customStyle="1" w:styleId="-0">
    <w:name w:val="Таблица - Текст основной"/>
    <w:basedOn w:val="a7"/>
    <w:link w:val="-1"/>
    <w:rsid w:val="004D2F44"/>
    <w:pPr>
      <w:suppressAutoHyphens w:val="0"/>
      <w:overflowPunct/>
      <w:autoSpaceDN w:val="0"/>
      <w:adjustRightInd w:val="0"/>
      <w:ind w:firstLine="540"/>
      <w:jc w:val="both"/>
    </w:pPr>
    <w:rPr>
      <w:rFonts w:ascii="Arial" w:hAnsi="Arial"/>
      <w:sz w:val="18"/>
    </w:rPr>
  </w:style>
  <w:style w:type="paragraph" w:customStyle="1" w:styleId="-4">
    <w:name w:val="Таблица - Числа справа"/>
    <w:basedOn w:val="-0"/>
    <w:rsid w:val="004D2F44"/>
    <w:pPr>
      <w:jc w:val="right"/>
    </w:pPr>
  </w:style>
  <w:style w:type="paragraph" w:customStyle="1" w:styleId="-5">
    <w:name w:val="Таблица - Текст центр"/>
    <w:basedOn w:val="-0"/>
    <w:rsid w:val="004D2F44"/>
    <w:pPr>
      <w:jc w:val="center"/>
    </w:pPr>
  </w:style>
  <w:style w:type="paragraph" w:customStyle="1" w:styleId="-20">
    <w:name w:val="Таблица - Числа справа 2"/>
    <w:basedOn w:val="-4"/>
    <w:rsid w:val="004D2F44"/>
    <w:pPr>
      <w:ind w:right="113"/>
    </w:pPr>
  </w:style>
  <w:style w:type="paragraph" w:customStyle="1" w:styleId="1ffa">
    <w:name w:val="Знак Знак Знак1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1ffb">
    <w:name w:val="1 Знак Знак Знак Знак"/>
    <w:basedOn w:val="a7"/>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115">
    <w:name w:val="Знак Знак Знак1 Знак Знак Знак Знак1"/>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styleId="afffff8">
    <w:name w:val="List Continue"/>
    <w:basedOn w:val="a7"/>
    <w:rsid w:val="004D2F44"/>
    <w:pPr>
      <w:widowControl/>
      <w:tabs>
        <w:tab w:val="num" w:pos="360"/>
      </w:tabs>
      <w:suppressAutoHyphens w:val="0"/>
      <w:autoSpaceDN w:val="0"/>
      <w:adjustRightInd w:val="0"/>
      <w:spacing w:after="120"/>
      <w:ind w:left="283" w:firstLine="540"/>
      <w:jc w:val="both"/>
    </w:pPr>
    <w:rPr>
      <w:sz w:val="24"/>
      <w:lang w:eastAsia="ru-RU"/>
    </w:rPr>
  </w:style>
  <w:style w:type="paragraph" w:customStyle="1" w:styleId="BodyText22">
    <w:name w:val="Body Text 22"/>
    <w:basedOn w:val="a7"/>
    <w:rsid w:val="004D2F44"/>
    <w:pPr>
      <w:widowControl/>
      <w:suppressAutoHyphens w:val="0"/>
      <w:overflowPunct/>
      <w:autoSpaceDN w:val="0"/>
      <w:adjustRightInd w:val="0"/>
      <w:spacing w:after="120"/>
      <w:ind w:firstLine="540"/>
      <w:jc w:val="both"/>
    </w:pPr>
    <w:rPr>
      <w:sz w:val="28"/>
      <w:lang w:eastAsia="ru-RU"/>
    </w:rPr>
  </w:style>
  <w:style w:type="paragraph" w:customStyle="1" w:styleId="3f">
    <w:name w:val="заг 3"/>
    <w:basedOn w:val="30"/>
    <w:rsid w:val="004D2F44"/>
    <w:pPr>
      <w:autoSpaceDE w:val="0"/>
      <w:autoSpaceDN w:val="0"/>
      <w:adjustRightInd w:val="0"/>
      <w:spacing w:before="0"/>
      <w:ind w:firstLine="540"/>
    </w:pPr>
    <w:rPr>
      <w:rFonts w:eastAsia="Times New Roman"/>
      <w:bCs w:val="0"/>
      <w:szCs w:val="20"/>
      <w:lang w:eastAsia="ru-RU"/>
    </w:rPr>
  </w:style>
  <w:style w:type="paragraph" w:styleId="afffff9">
    <w:name w:val="List"/>
    <w:basedOn w:val="a7"/>
    <w:rsid w:val="004D2F44"/>
    <w:pPr>
      <w:widowControl/>
      <w:suppressAutoHyphens w:val="0"/>
      <w:overflowPunct/>
      <w:autoSpaceDN w:val="0"/>
      <w:adjustRightInd w:val="0"/>
      <w:ind w:left="283" w:hanging="283"/>
      <w:jc w:val="both"/>
    </w:pPr>
    <w:rPr>
      <w:sz w:val="24"/>
      <w:szCs w:val="24"/>
      <w:lang w:eastAsia="ru-RU"/>
    </w:rPr>
  </w:style>
  <w:style w:type="paragraph" w:styleId="HTML">
    <w:name w:val="HTML Preformatted"/>
    <w:basedOn w:val="a7"/>
    <w:link w:val="HTML0"/>
    <w:rsid w:val="004D2F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N w:val="0"/>
      <w:adjustRightInd w:val="0"/>
      <w:ind w:firstLine="540"/>
      <w:jc w:val="both"/>
    </w:pPr>
    <w:rPr>
      <w:rFonts w:ascii="Courier New" w:hAnsi="Courier New"/>
    </w:rPr>
  </w:style>
  <w:style w:type="character" w:customStyle="1" w:styleId="HTML0">
    <w:name w:val="Стандартный HTML Знак"/>
    <w:basedOn w:val="a8"/>
    <w:link w:val="HTML"/>
    <w:rsid w:val="004D2F44"/>
    <w:rPr>
      <w:rFonts w:ascii="Courier New" w:eastAsia="Times New Roman" w:hAnsi="Courier New" w:cs="Times New Roman"/>
      <w:sz w:val="20"/>
      <w:szCs w:val="20"/>
    </w:rPr>
  </w:style>
  <w:style w:type="paragraph" w:customStyle="1" w:styleId="BodyTextIndent21">
    <w:name w:val="Body Text Indent 21"/>
    <w:basedOn w:val="a7"/>
    <w:rsid w:val="004D2F44"/>
    <w:pPr>
      <w:widowControl/>
      <w:suppressAutoHyphens w:val="0"/>
      <w:overflowPunct/>
      <w:autoSpaceDN w:val="0"/>
      <w:adjustRightInd w:val="0"/>
      <w:spacing w:before="120"/>
      <w:ind w:firstLine="709"/>
      <w:jc w:val="both"/>
    </w:pPr>
    <w:rPr>
      <w:sz w:val="24"/>
      <w:lang w:eastAsia="ru-RU"/>
    </w:rPr>
  </w:style>
  <w:style w:type="character" w:customStyle="1" w:styleId="afffffa">
    <w:name w:val="Основно Знак Знак Знак"/>
    <w:rsid w:val="004D2F44"/>
    <w:rPr>
      <w:snapToGrid w:val="0"/>
      <w:sz w:val="24"/>
      <w:lang w:val="ru-RU" w:eastAsia="ru-RU"/>
    </w:rPr>
  </w:style>
  <w:style w:type="character" w:customStyle="1" w:styleId="c1">
    <w:name w:val="c1"/>
    <w:rsid w:val="004D2F44"/>
    <w:rPr>
      <w:color w:val="0000FF"/>
    </w:rPr>
  </w:style>
  <w:style w:type="character" w:customStyle="1" w:styleId="c3">
    <w:name w:val="c3"/>
    <w:rsid w:val="004D2F44"/>
    <w:rPr>
      <w:color w:val="800080"/>
    </w:rPr>
  </w:style>
  <w:style w:type="paragraph" w:customStyle="1" w:styleId="justify1">
    <w:name w:val="justify1"/>
    <w:basedOn w:val="a7"/>
    <w:rsid w:val="004D2F44"/>
    <w:pPr>
      <w:widowControl/>
      <w:suppressAutoHyphens w:val="0"/>
      <w:overflowPunct/>
      <w:autoSpaceDN w:val="0"/>
      <w:adjustRightInd w:val="0"/>
      <w:spacing w:before="100" w:beforeAutospacing="1" w:after="100" w:afterAutospacing="1" w:line="360" w:lineRule="auto"/>
      <w:ind w:firstLine="709"/>
      <w:jc w:val="both"/>
    </w:pPr>
    <w:rPr>
      <w:rFonts w:ascii="Arial Unicode MS" w:eastAsia="Arial Unicode MS" w:hAnsi="Arial Unicode MS" w:cs="Arial Unicode MS"/>
      <w:color w:val="000000"/>
      <w:sz w:val="24"/>
      <w:szCs w:val="24"/>
      <w:lang w:eastAsia="ru-RU"/>
    </w:rPr>
  </w:style>
  <w:style w:type="paragraph" w:customStyle="1" w:styleId="afffffb">
    <w:name w:val="основной с отступом"/>
    <w:basedOn w:val="af2"/>
    <w:rsid w:val="004D2F44"/>
    <w:pPr>
      <w:tabs>
        <w:tab w:val="left" w:pos="540"/>
        <w:tab w:val="num" w:pos="851"/>
      </w:tabs>
      <w:autoSpaceDE w:val="0"/>
      <w:autoSpaceDN w:val="0"/>
      <w:adjustRightInd w:val="0"/>
      <w:spacing w:line="288" w:lineRule="auto"/>
      <w:jc w:val="both"/>
    </w:pPr>
    <w:rPr>
      <w:b w:val="0"/>
      <w:bCs w:val="0"/>
    </w:rPr>
  </w:style>
  <w:style w:type="paragraph" w:customStyle="1" w:styleId="1">
    <w:name w:val="Список маркированный 1"/>
    <w:basedOn w:val="a7"/>
    <w:link w:val="1ffc"/>
    <w:qFormat/>
    <w:rsid w:val="004D2F44"/>
    <w:pPr>
      <w:widowControl/>
      <w:numPr>
        <w:numId w:val="14"/>
      </w:numPr>
      <w:suppressAutoHyphens w:val="0"/>
      <w:overflowPunct/>
      <w:autoSpaceDN w:val="0"/>
      <w:adjustRightInd w:val="0"/>
      <w:spacing w:line="360" w:lineRule="auto"/>
      <w:jc w:val="both"/>
    </w:pPr>
    <w:rPr>
      <w:sz w:val="24"/>
      <w:szCs w:val="24"/>
    </w:rPr>
  </w:style>
  <w:style w:type="paragraph" w:customStyle="1" w:styleId="1ffd">
    <w:name w:val="Рецензия1"/>
    <w:hidden/>
    <w:semiHidden/>
    <w:rsid w:val="004D2F44"/>
    <w:pPr>
      <w:spacing w:after="0" w:line="240" w:lineRule="auto"/>
    </w:pPr>
    <w:rPr>
      <w:rFonts w:ascii="Times New Roman" w:eastAsia="Times New Roman" w:hAnsi="Times New Roman" w:cs="Times New Roman"/>
      <w:sz w:val="24"/>
      <w:szCs w:val="24"/>
      <w:lang w:eastAsia="ru-RU"/>
    </w:rPr>
  </w:style>
  <w:style w:type="paragraph" w:customStyle="1" w:styleId="afffffc">
    <w:name w:val="Стиль"/>
    <w:rsid w:val="004D2F44"/>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d">
    <w:name w:val="Название статьи"/>
    <w:basedOn w:val="a7"/>
    <w:rsid w:val="004D2F44"/>
    <w:pPr>
      <w:tabs>
        <w:tab w:val="left" w:pos="576"/>
        <w:tab w:val="left" w:pos="720"/>
        <w:tab w:val="left" w:pos="3744"/>
      </w:tabs>
      <w:suppressAutoHyphens w:val="0"/>
      <w:overflowPunct/>
      <w:autoSpaceDN w:val="0"/>
      <w:adjustRightInd w:val="0"/>
      <w:ind w:firstLine="709"/>
      <w:jc w:val="center"/>
    </w:pPr>
    <w:rPr>
      <w:u w:val="single"/>
      <w:lang w:eastAsia="ru-RU"/>
    </w:rPr>
  </w:style>
  <w:style w:type="paragraph" w:customStyle="1" w:styleId="1ffe">
    <w:name w:val="табличный заголовок 1"/>
    <w:basedOn w:val="a7"/>
    <w:rsid w:val="004D2F44"/>
    <w:pPr>
      <w:widowControl/>
      <w:suppressAutoHyphens w:val="0"/>
      <w:overflowPunct/>
      <w:autoSpaceDN w:val="0"/>
      <w:adjustRightInd w:val="0"/>
      <w:ind w:firstLine="709"/>
      <w:jc w:val="both"/>
    </w:pPr>
    <w:rPr>
      <w:sz w:val="24"/>
      <w:lang w:eastAsia="ru-RU"/>
    </w:rPr>
  </w:style>
  <w:style w:type="paragraph" w:customStyle="1" w:styleId="afffffe">
    <w:name w:val="Нумерованные заголовки"/>
    <w:basedOn w:val="affffff"/>
    <w:next w:val="a7"/>
    <w:rsid w:val="004D2F44"/>
    <w:pPr>
      <w:tabs>
        <w:tab w:val="clear" w:pos="926"/>
        <w:tab w:val="num" w:pos="360"/>
      </w:tabs>
      <w:ind w:left="360" w:firstLine="360"/>
    </w:pPr>
    <w:rPr>
      <w:i/>
    </w:rPr>
  </w:style>
  <w:style w:type="paragraph" w:styleId="affffff">
    <w:name w:val="List Number"/>
    <w:basedOn w:val="a7"/>
    <w:rsid w:val="004D2F44"/>
    <w:pPr>
      <w:widowControl/>
      <w:tabs>
        <w:tab w:val="num" w:pos="926"/>
        <w:tab w:val="num" w:pos="1349"/>
      </w:tabs>
      <w:suppressAutoHyphens w:val="0"/>
      <w:overflowPunct/>
      <w:autoSpaceDN w:val="0"/>
      <w:adjustRightInd w:val="0"/>
      <w:ind w:left="926" w:hanging="360"/>
      <w:jc w:val="both"/>
    </w:pPr>
    <w:rPr>
      <w:sz w:val="24"/>
      <w:szCs w:val="24"/>
      <w:lang w:eastAsia="ru-RU"/>
    </w:rPr>
  </w:style>
  <w:style w:type="paragraph" w:styleId="a">
    <w:name w:val="List Bullet"/>
    <w:basedOn w:val="a7"/>
    <w:autoRedefine/>
    <w:rsid w:val="004D2F44"/>
    <w:pPr>
      <w:widowControl/>
      <w:numPr>
        <w:numId w:val="10"/>
      </w:numPr>
      <w:suppressAutoHyphens w:val="0"/>
      <w:overflowPunct/>
      <w:autoSpaceDN w:val="0"/>
      <w:adjustRightInd w:val="0"/>
      <w:ind w:left="1429"/>
      <w:jc w:val="both"/>
    </w:pPr>
    <w:rPr>
      <w:noProof/>
      <w:sz w:val="24"/>
      <w:lang w:eastAsia="ru-RU"/>
    </w:rPr>
  </w:style>
  <w:style w:type="paragraph" w:customStyle="1" w:styleId="affffff0">
    <w:name w:val="Основно"/>
    <w:basedOn w:val="a7"/>
    <w:rsid w:val="004D2F44"/>
    <w:pPr>
      <w:suppressAutoHyphens w:val="0"/>
      <w:overflowPunct/>
      <w:autoSpaceDN w:val="0"/>
      <w:adjustRightInd w:val="0"/>
      <w:spacing w:before="120" w:line="336" w:lineRule="auto"/>
      <w:ind w:firstLine="720"/>
      <w:jc w:val="both"/>
    </w:pPr>
    <w:rPr>
      <w:sz w:val="24"/>
      <w:szCs w:val="24"/>
      <w:lang w:eastAsia="ru-RU"/>
    </w:rPr>
  </w:style>
  <w:style w:type="paragraph" w:customStyle="1" w:styleId="affffff1">
    <w:name w:val="Основно Знак"/>
    <w:basedOn w:val="a7"/>
    <w:rsid w:val="004D2F44"/>
    <w:pPr>
      <w:suppressAutoHyphens w:val="0"/>
      <w:overflowPunct/>
      <w:autoSpaceDN w:val="0"/>
      <w:adjustRightInd w:val="0"/>
      <w:snapToGrid w:val="0"/>
      <w:spacing w:before="120" w:line="336" w:lineRule="auto"/>
      <w:ind w:firstLine="720"/>
      <w:jc w:val="both"/>
    </w:pPr>
    <w:rPr>
      <w:sz w:val="24"/>
      <w:szCs w:val="24"/>
      <w:lang w:eastAsia="ru-RU"/>
    </w:rPr>
  </w:style>
  <w:style w:type="character" w:customStyle="1" w:styleId="1ffc">
    <w:name w:val="Список маркированный 1 Знак"/>
    <w:link w:val="1"/>
    <w:locked/>
    <w:rsid w:val="004D2F44"/>
    <w:rPr>
      <w:rFonts w:ascii="Times New Roman" w:eastAsia="Times New Roman" w:hAnsi="Times New Roman" w:cs="Times New Roman"/>
      <w:sz w:val="24"/>
      <w:szCs w:val="24"/>
    </w:rPr>
  </w:style>
  <w:style w:type="paragraph" w:customStyle="1" w:styleId="3TimesNewRoman12">
    <w:name w:val="Стиль Заголовок 3 + Times New Roman 12 пт не полужирный По ширин..."/>
    <w:basedOn w:val="30"/>
    <w:rsid w:val="004D2F44"/>
    <w:pPr>
      <w:numPr>
        <w:ilvl w:val="2"/>
      </w:numPr>
      <w:tabs>
        <w:tab w:val="num" w:pos="1531"/>
      </w:tabs>
      <w:autoSpaceDE w:val="0"/>
      <w:autoSpaceDN w:val="0"/>
      <w:adjustRightInd w:val="0"/>
      <w:spacing w:before="0"/>
      <w:ind w:left="1560" w:firstLine="567"/>
    </w:pPr>
    <w:rPr>
      <w:rFonts w:eastAsia="Times New Roman"/>
      <w:b w:val="0"/>
      <w:bCs w:val="0"/>
      <w:iCs/>
      <w:szCs w:val="20"/>
      <w:lang w:eastAsia="ru-RU"/>
    </w:rPr>
  </w:style>
  <w:style w:type="paragraph" w:styleId="affffff2">
    <w:name w:val="table of figures"/>
    <w:basedOn w:val="a7"/>
    <w:next w:val="a7"/>
    <w:semiHidden/>
    <w:rsid w:val="004D2F44"/>
    <w:pPr>
      <w:widowControl/>
      <w:suppressAutoHyphens w:val="0"/>
      <w:overflowPunct/>
      <w:autoSpaceDN w:val="0"/>
      <w:adjustRightInd w:val="0"/>
      <w:ind w:firstLine="540"/>
      <w:jc w:val="both"/>
    </w:pPr>
    <w:rPr>
      <w:sz w:val="24"/>
      <w:szCs w:val="24"/>
      <w:lang w:eastAsia="ru-RU"/>
    </w:rPr>
  </w:style>
  <w:style w:type="character" w:customStyle="1" w:styleId="116">
    <w:name w:val="Знак11"/>
    <w:rsid w:val="004D2F44"/>
    <w:rPr>
      <w:b/>
      <w:kern w:val="32"/>
      <w:sz w:val="32"/>
      <w:lang w:val="ru-RU" w:eastAsia="ru-RU"/>
    </w:rPr>
  </w:style>
  <w:style w:type="paragraph" w:customStyle="1" w:styleId="text">
    <w:name w:val="text"/>
    <w:basedOn w:val="a7"/>
    <w:rsid w:val="004D2F44"/>
    <w:pPr>
      <w:widowControl/>
      <w:suppressAutoHyphens w:val="0"/>
      <w:overflowPunct/>
      <w:autoSpaceDN w:val="0"/>
      <w:adjustRightInd w:val="0"/>
      <w:spacing w:before="100" w:beforeAutospacing="1" w:after="100" w:afterAutospacing="1"/>
      <w:ind w:firstLine="540"/>
      <w:jc w:val="both"/>
    </w:pPr>
    <w:rPr>
      <w:rFonts w:ascii="Arial" w:hAnsi="Arial" w:cs="Arial"/>
      <w:sz w:val="24"/>
      <w:szCs w:val="24"/>
      <w:lang w:eastAsia="ru-RU"/>
    </w:rPr>
  </w:style>
  <w:style w:type="character" w:customStyle="1" w:styleId="1fff">
    <w:name w:val="Знак Знак Знак1"/>
    <w:aliases w:val="Знак Знак Знак Знак Знак Знак2,Знак Знак Знак Знак Знак1"/>
    <w:rsid w:val="004D2F44"/>
    <w:rPr>
      <w:sz w:val="24"/>
      <w:lang w:val="ru-RU" w:eastAsia="ru-RU"/>
    </w:rPr>
  </w:style>
  <w:style w:type="paragraph" w:customStyle="1" w:styleId="000">
    <w:name w:val="Стиль Заголовок 0 + Первая строка:  0 см"/>
    <w:basedOn w:val="0"/>
    <w:rsid w:val="004D2F44"/>
    <w:pPr>
      <w:pageBreakBefore/>
      <w:spacing w:before="3600" w:after="240"/>
      <w:outlineLvl w:val="9"/>
    </w:pPr>
    <w:rPr>
      <w:caps/>
      <w:kern w:val="32"/>
      <w:sz w:val="24"/>
    </w:rPr>
  </w:style>
  <w:style w:type="paragraph" w:customStyle="1" w:styleId="-6">
    <w:name w:val="Таблица - Раздел"/>
    <w:basedOn w:val="-"/>
    <w:rsid w:val="004D2F44"/>
    <w:rPr>
      <w:sz w:val="24"/>
      <w:szCs w:val="24"/>
    </w:rPr>
  </w:style>
  <w:style w:type="paragraph" w:customStyle="1" w:styleId="121">
    <w:name w:val="Сноска 12"/>
    <w:basedOn w:val="1f"/>
    <w:rsid w:val="004D2F44"/>
    <w:rPr>
      <w:bCs/>
    </w:rPr>
  </w:style>
  <w:style w:type="paragraph" w:customStyle="1" w:styleId="0woNewPage">
    <w:name w:val="Заголовок 0 w/o NewPage"/>
    <w:link w:val="0woNewPage0"/>
    <w:rsid w:val="004D2F44"/>
    <w:pPr>
      <w:spacing w:before="360" w:after="240" w:line="240" w:lineRule="auto"/>
      <w:jc w:val="center"/>
    </w:pPr>
    <w:rPr>
      <w:rFonts w:ascii="Times New Roman" w:eastAsia="Times New Roman" w:hAnsi="Times New Roman" w:cs="Times New Roman"/>
      <w:b/>
      <w:lang w:eastAsia="ru-RU"/>
    </w:rPr>
  </w:style>
  <w:style w:type="character" w:customStyle="1" w:styleId="45">
    <w:name w:val="Знак Знак4"/>
    <w:rsid w:val="004D2F44"/>
    <w:rPr>
      <w:b/>
      <w:sz w:val="24"/>
      <w:lang w:val="ru-RU" w:eastAsia="ru-RU"/>
    </w:rPr>
  </w:style>
  <w:style w:type="character" w:customStyle="1" w:styleId="00">
    <w:name w:val="Заголовок 0 Знак"/>
    <w:link w:val="0"/>
    <w:locked/>
    <w:rsid w:val="004D2F44"/>
    <w:rPr>
      <w:rFonts w:ascii="Times New Roman" w:eastAsia="Times New Roman" w:hAnsi="Times New Roman" w:cs="Times New Roman"/>
      <w:b/>
      <w:sz w:val="28"/>
      <w:szCs w:val="20"/>
    </w:rPr>
  </w:style>
  <w:style w:type="character" w:customStyle="1" w:styleId="0woNewPage0">
    <w:name w:val="Заголовок 0 w/o NewPage Знак"/>
    <w:link w:val="0woNewPage"/>
    <w:locked/>
    <w:rsid w:val="004D2F44"/>
    <w:rPr>
      <w:rFonts w:ascii="Times New Roman" w:eastAsia="Times New Roman" w:hAnsi="Times New Roman" w:cs="Times New Roman"/>
      <w:b/>
      <w:lang w:eastAsia="ru-RU"/>
    </w:rPr>
  </w:style>
  <w:style w:type="paragraph" w:customStyle="1" w:styleId="affffff3">
    <w:name w:val="Утверждение"/>
    <w:basedOn w:val="a7"/>
    <w:link w:val="affffff4"/>
    <w:rsid w:val="004D2F44"/>
    <w:pPr>
      <w:widowControl/>
      <w:suppressAutoHyphens w:val="0"/>
      <w:overflowPunct/>
      <w:autoSpaceDN w:val="0"/>
      <w:adjustRightInd w:val="0"/>
      <w:ind w:firstLine="540"/>
      <w:jc w:val="right"/>
    </w:pPr>
  </w:style>
  <w:style w:type="character" w:customStyle="1" w:styleId="affffff4">
    <w:name w:val="Утверждение Знак"/>
    <w:link w:val="affffff3"/>
    <w:locked/>
    <w:rsid w:val="004D2F44"/>
    <w:rPr>
      <w:rFonts w:ascii="Times New Roman" w:eastAsia="Times New Roman" w:hAnsi="Times New Roman" w:cs="Times New Roman"/>
      <w:sz w:val="20"/>
      <w:szCs w:val="20"/>
    </w:rPr>
  </w:style>
  <w:style w:type="paragraph" w:customStyle="1" w:styleId="affffff5">
    <w:name w:val="Основно Знак Знак"/>
    <w:basedOn w:val="a7"/>
    <w:rsid w:val="004D2F44"/>
    <w:pPr>
      <w:suppressAutoHyphens w:val="0"/>
      <w:overflowPunct/>
      <w:autoSpaceDN w:val="0"/>
      <w:adjustRightInd w:val="0"/>
      <w:spacing w:before="120" w:line="336" w:lineRule="auto"/>
      <w:ind w:firstLine="720"/>
      <w:jc w:val="both"/>
    </w:pPr>
    <w:rPr>
      <w:sz w:val="24"/>
      <w:szCs w:val="24"/>
      <w:lang w:eastAsia="ru-RU"/>
    </w:rPr>
  </w:style>
  <w:style w:type="character" w:customStyle="1" w:styleId="1fff0">
    <w:name w:val="Заголовок 1 с Нум Знак"/>
    <w:rsid w:val="004D2F44"/>
    <w:rPr>
      <w:rFonts w:cs="Arial"/>
      <w:b/>
      <w:bCs/>
      <w:kern w:val="32"/>
      <w:sz w:val="32"/>
      <w:szCs w:val="32"/>
      <w:lang w:val="ru-RU" w:eastAsia="ru-RU" w:bidi="ar-SA"/>
    </w:rPr>
  </w:style>
  <w:style w:type="paragraph" w:customStyle="1" w:styleId="-40">
    <w:name w:val="Стиль Таблица - Числа справа 4"/>
    <w:basedOn w:val="-4"/>
    <w:rsid w:val="004D2F44"/>
    <w:pPr>
      <w:ind w:right="227"/>
    </w:pPr>
  </w:style>
  <w:style w:type="paragraph" w:customStyle="1" w:styleId="-41">
    <w:name w:val="Таблица - Числа справа 4"/>
    <w:basedOn w:val="-4"/>
    <w:rsid w:val="004D2F44"/>
    <w:pPr>
      <w:ind w:right="227"/>
    </w:pPr>
  </w:style>
  <w:style w:type="paragraph" w:customStyle="1" w:styleId="-04">
    <w:name w:val="Стиль Таблица - Числа справа 04"/>
    <w:basedOn w:val="-4"/>
    <w:rsid w:val="004D2F44"/>
    <w:pPr>
      <w:ind w:right="227"/>
    </w:pPr>
  </w:style>
  <w:style w:type="paragraph" w:customStyle="1" w:styleId="2f4">
    <w:name w:val="Без интервала2"/>
    <w:link w:val="NoSpacingChar"/>
    <w:rsid w:val="004D2F44"/>
    <w:pPr>
      <w:spacing w:after="0" w:line="240" w:lineRule="auto"/>
    </w:pPr>
    <w:rPr>
      <w:rFonts w:ascii="Calibri" w:eastAsia="Times New Roman" w:hAnsi="Calibri" w:cs="Times New Roman"/>
    </w:rPr>
  </w:style>
  <w:style w:type="character" w:customStyle="1" w:styleId="NoSpacingChar">
    <w:name w:val="No Spacing Char"/>
    <w:link w:val="2f4"/>
    <w:locked/>
    <w:rsid w:val="004D2F44"/>
    <w:rPr>
      <w:rFonts w:ascii="Calibri" w:eastAsia="Times New Roman" w:hAnsi="Calibri" w:cs="Times New Roman"/>
    </w:rPr>
  </w:style>
  <w:style w:type="paragraph" w:customStyle="1" w:styleId="1fff1">
    <w:name w:val="1 Знак Знак Знак Знак Знак Знак Знак Знак Знак Знак Знак Знак Знак"/>
    <w:basedOn w:val="a7"/>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2f5">
    <w:name w:val="Знак Знак2"/>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1fff2">
    <w:name w:val="Знак Знак Знак1 Знак Знак Знак Знак Знак Знак Знак Знак Знак Знак"/>
    <w:basedOn w:val="a7"/>
    <w:next w:val="22"/>
    <w:link w:val="1fff3"/>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3f0">
    <w:name w:val="Знак Знак3 Знак Знак Знак Знак Знак Знак"/>
    <w:basedOn w:val="a7"/>
    <w:link w:val="3f1"/>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body">
    <w:name w:val="body"/>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styleId="1fff4">
    <w:name w:val="index 1"/>
    <w:basedOn w:val="a7"/>
    <w:next w:val="a7"/>
    <w:autoRedefine/>
    <w:semiHidden/>
    <w:rsid w:val="004D2F44"/>
    <w:pPr>
      <w:widowControl/>
      <w:suppressAutoHyphens w:val="0"/>
      <w:overflowPunct/>
      <w:autoSpaceDN w:val="0"/>
      <w:adjustRightInd w:val="0"/>
      <w:ind w:left="240" w:hanging="240"/>
      <w:jc w:val="both"/>
    </w:pPr>
    <w:rPr>
      <w:sz w:val="18"/>
      <w:szCs w:val="18"/>
      <w:lang w:eastAsia="ru-RU"/>
    </w:rPr>
  </w:style>
  <w:style w:type="paragraph" w:styleId="2f6">
    <w:name w:val="index 2"/>
    <w:basedOn w:val="a7"/>
    <w:next w:val="a7"/>
    <w:autoRedefine/>
    <w:semiHidden/>
    <w:rsid w:val="004D2F44"/>
    <w:pPr>
      <w:widowControl/>
      <w:suppressAutoHyphens w:val="0"/>
      <w:overflowPunct/>
      <w:autoSpaceDN w:val="0"/>
      <w:adjustRightInd w:val="0"/>
      <w:ind w:left="480" w:hanging="240"/>
      <w:jc w:val="both"/>
    </w:pPr>
    <w:rPr>
      <w:sz w:val="18"/>
      <w:szCs w:val="18"/>
      <w:lang w:eastAsia="ru-RU"/>
    </w:rPr>
  </w:style>
  <w:style w:type="paragraph" w:styleId="3f2">
    <w:name w:val="index 3"/>
    <w:basedOn w:val="a7"/>
    <w:next w:val="a7"/>
    <w:autoRedefine/>
    <w:semiHidden/>
    <w:rsid w:val="004D2F44"/>
    <w:pPr>
      <w:widowControl/>
      <w:suppressAutoHyphens w:val="0"/>
      <w:overflowPunct/>
      <w:autoSpaceDN w:val="0"/>
      <w:adjustRightInd w:val="0"/>
      <w:ind w:left="720" w:hanging="240"/>
      <w:jc w:val="both"/>
    </w:pPr>
    <w:rPr>
      <w:sz w:val="18"/>
      <w:szCs w:val="18"/>
      <w:lang w:eastAsia="ru-RU"/>
    </w:rPr>
  </w:style>
  <w:style w:type="paragraph" w:styleId="46">
    <w:name w:val="index 4"/>
    <w:basedOn w:val="a7"/>
    <w:next w:val="a7"/>
    <w:autoRedefine/>
    <w:semiHidden/>
    <w:rsid w:val="004D2F44"/>
    <w:pPr>
      <w:widowControl/>
      <w:suppressAutoHyphens w:val="0"/>
      <w:overflowPunct/>
      <w:autoSpaceDN w:val="0"/>
      <w:adjustRightInd w:val="0"/>
      <w:ind w:left="960" w:hanging="240"/>
      <w:jc w:val="both"/>
    </w:pPr>
    <w:rPr>
      <w:sz w:val="18"/>
      <w:szCs w:val="18"/>
      <w:lang w:eastAsia="ru-RU"/>
    </w:rPr>
  </w:style>
  <w:style w:type="paragraph" w:styleId="54">
    <w:name w:val="index 5"/>
    <w:basedOn w:val="a7"/>
    <w:next w:val="a7"/>
    <w:autoRedefine/>
    <w:semiHidden/>
    <w:rsid w:val="004D2F44"/>
    <w:pPr>
      <w:widowControl/>
      <w:suppressAutoHyphens w:val="0"/>
      <w:overflowPunct/>
      <w:autoSpaceDN w:val="0"/>
      <w:adjustRightInd w:val="0"/>
      <w:ind w:left="1200" w:hanging="240"/>
      <w:jc w:val="both"/>
    </w:pPr>
    <w:rPr>
      <w:sz w:val="18"/>
      <w:szCs w:val="18"/>
      <w:lang w:eastAsia="ru-RU"/>
    </w:rPr>
  </w:style>
  <w:style w:type="paragraph" w:styleId="62">
    <w:name w:val="index 6"/>
    <w:basedOn w:val="a7"/>
    <w:next w:val="a7"/>
    <w:autoRedefine/>
    <w:semiHidden/>
    <w:rsid w:val="004D2F44"/>
    <w:pPr>
      <w:widowControl/>
      <w:suppressAutoHyphens w:val="0"/>
      <w:overflowPunct/>
      <w:autoSpaceDN w:val="0"/>
      <w:adjustRightInd w:val="0"/>
      <w:ind w:left="1440" w:hanging="240"/>
      <w:jc w:val="both"/>
    </w:pPr>
    <w:rPr>
      <w:sz w:val="18"/>
      <w:szCs w:val="18"/>
      <w:lang w:eastAsia="ru-RU"/>
    </w:rPr>
  </w:style>
  <w:style w:type="paragraph" w:styleId="72">
    <w:name w:val="index 7"/>
    <w:basedOn w:val="a7"/>
    <w:next w:val="a7"/>
    <w:autoRedefine/>
    <w:semiHidden/>
    <w:rsid w:val="004D2F44"/>
    <w:pPr>
      <w:widowControl/>
      <w:suppressAutoHyphens w:val="0"/>
      <w:overflowPunct/>
      <w:autoSpaceDN w:val="0"/>
      <w:adjustRightInd w:val="0"/>
      <w:ind w:left="1680" w:hanging="240"/>
      <w:jc w:val="both"/>
    </w:pPr>
    <w:rPr>
      <w:sz w:val="18"/>
      <w:szCs w:val="18"/>
      <w:lang w:eastAsia="ru-RU"/>
    </w:rPr>
  </w:style>
  <w:style w:type="paragraph" w:styleId="82">
    <w:name w:val="index 8"/>
    <w:basedOn w:val="a7"/>
    <w:next w:val="a7"/>
    <w:autoRedefine/>
    <w:semiHidden/>
    <w:rsid w:val="004D2F44"/>
    <w:pPr>
      <w:widowControl/>
      <w:suppressAutoHyphens w:val="0"/>
      <w:overflowPunct/>
      <w:autoSpaceDN w:val="0"/>
      <w:adjustRightInd w:val="0"/>
      <w:ind w:left="1920" w:hanging="240"/>
      <w:jc w:val="both"/>
    </w:pPr>
    <w:rPr>
      <w:sz w:val="18"/>
      <w:szCs w:val="18"/>
      <w:lang w:eastAsia="ru-RU"/>
    </w:rPr>
  </w:style>
  <w:style w:type="paragraph" w:styleId="92">
    <w:name w:val="index 9"/>
    <w:basedOn w:val="a7"/>
    <w:next w:val="a7"/>
    <w:autoRedefine/>
    <w:semiHidden/>
    <w:rsid w:val="004D2F44"/>
    <w:pPr>
      <w:widowControl/>
      <w:suppressAutoHyphens w:val="0"/>
      <w:overflowPunct/>
      <w:autoSpaceDN w:val="0"/>
      <w:adjustRightInd w:val="0"/>
      <w:ind w:left="2160" w:hanging="240"/>
      <w:jc w:val="both"/>
    </w:pPr>
    <w:rPr>
      <w:sz w:val="18"/>
      <w:szCs w:val="18"/>
      <w:lang w:eastAsia="ru-RU"/>
    </w:rPr>
  </w:style>
  <w:style w:type="paragraph" w:styleId="affffff6">
    <w:name w:val="index heading"/>
    <w:basedOn w:val="a7"/>
    <w:next w:val="1fff4"/>
    <w:semiHidden/>
    <w:rsid w:val="004D2F44"/>
    <w:pPr>
      <w:widowControl/>
      <w:suppressAutoHyphens w:val="0"/>
      <w:overflowPunct/>
      <w:autoSpaceDN w:val="0"/>
      <w:adjustRightInd w:val="0"/>
      <w:spacing w:before="240" w:after="120"/>
      <w:ind w:left="140" w:firstLine="540"/>
      <w:jc w:val="both"/>
    </w:pPr>
    <w:rPr>
      <w:rFonts w:ascii="Arial" w:hAnsi="Arial" w:cs="Arial"/>
      <w:b/>
      <w:bCs/>
      <w:sz w:val="28"/>
      <w:szCs w:val="28"/>
      <w:lang w:eastAsia="ru-RU"/>
    </w:rPr>
  </w:style>
  <w:style w:type="paragraph" w:customStyle="1" w:styleId="3f3">
    <w:name w:val="Абзац списка3"/>
    <w:basedOn w:val="a7"/>
    <w:rsid w:val="004D2F44"/>
    <w:pPr>
      <w:widowControl/>
      <w:suppressAutoHyphens w:val="0"/>
      <w:overflowPunct/>
      <w:autoSpaceDN w:val="0"/>
      <w:adjustRightInd w:val="0"/>
      <w:ind w:left="720" w:firstLine="540"/>
      <w:jc w:val="both"/>
    </w:pPr>
    <w:rPr>
      <w:sz w:val="24"/>
      <w:szCs w:val="24"/>
      <w:lang w:eastAsia="ru-RU"/>
    </w:rPr>
  </w:style>
  <w:style w:type="numbering" w:customStyle="1" w:styleId="2">
    <w:name w:val="Стиль2"/>
    <w:rsid w:val="004D2F44"/>
    <w:pPr>
      <w:numPr>
        <w:numId w:val="8"/>
      </w:numPr>
    </w:pPr>
  </w:style>
  <w:style w:type="numbering" w:customStyle="1" w:styleId="3">
    <w:name w:val="Стиль3"/>
    <w:rsid w:val="004D2F44"/>
    <w:pPr>
      <w:numPr>
        <w:numId w:val="9"/>
      </w:numPr>
    </w:pPr>
  </w:style>
  <w:style w:type="numbering" w:customStyle="1" w:styleId="4">
    <w:name w:val="Стиль4"/>
    <w:rsid w:val="004D2F44"/>
    <w:pPr>
      <w:numPr>
        <w:numId w:val="10"/>
      </w:numPr>
    </w:pPr>
  </w:style>
  <w:style w:type="numbering" w:customStyle="1" w:styleId="123">
    <w:name w:val="Список нумерованный 1.2.3."/>
    <w:rsid w:val="004D2F44"/>
    <w:pPr>
      <w:numPr>
        <w:numId w:val="15"/>
      </w:numPr>
    </w:pPr>
  </w:style>
  <w:style w:type="numbering" w:customStyle="1" w:styleId="a2">
    <w:name w:val="Список нумерованный"/>
    <w:rsid w:val="004D2F44"/>
    <w:pPr>
      <w:numPr>
        <w:numId w:val="16"/>
      </w:numPr>
    </w:pPr>
  </w:style>
  <w:style w:type="numbering" w:styleId="111111">
    <w:name w:val="Outline List 2"/>
    <w:basedOn w:val="aa"/>
    <w:rsid w:val="004D2F44"/>
    <w:pPr>
      <w:numPr>
        <w:numId w:val="11"/>
      </w:numPr>
    </w:pPr>
  </w:style>
  <w:style w:type="numbering" w:customStyle="1" w:styleId="ArticleSection1">
    <w:name w:val="Article / Section1"/>
    <w:rsid w:val="004D2F44"/>
    <w:pPr>
      <w:numPr>
        <w:numId w:val="12"/>
      </w:numPr>
    </w:pPr>
  </w:style>
  <w:style w:type="character" w:customStyle="1" w:styleId="ConsPlusNormal0">
    <w:name w:val="ConsPlusNormal Знак"/>
    <w:link w:val="ConsPlusNormal"/>
    <w:rsid w:val="004D2F44"/>
    <w:rPr>
      <w:rFonts w:ascii="Arial" w:eastAsia="Times New Roman" w:hAnsi="Arial" w:cs="Arial"/>
      <w:sz w:val="20"/>
      <w:szCs w:val="20"/>
      <w:lang w:eastAsia="ru-RU"/>
    </w:rPr>
  </w:style>
  <w:style w:type="paragraph" w:customStyle="1" w:styleId="190">
    <w:name w:val="Знак Знак19 Знак Знак"/>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Standard">
    <w:name w:val="Standard"/>
    <w:rsid w:val="004D2F44"/>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paragraph" w:customStyle="1" w:styleId="117">
    <w:name w:val="Табличный_таблица_11"/>
    <w:link w:val="118"/>
    <w:rsid w:val="004D2F44"/>
    <w:pPr>
      <w:spacing w:after="0" w:line="240" w:lineRule="auto"/>
      <w:jc w:val="center"/>
    </w:pPr>
    <w:rPr>
      <w:rFonts w:ascii="Times New Roman" w:eastAsia="Calibri" w:hAnsi="Times New Roman" w:cs="Times New Roman"/>
      <w:lang w:eastAsia="ru-RU"/>
    </w:rPr>
  </w:style>
  <w:style w:type="character" w:customStyle="1" w:styleId="118">
    <w:name w:val="Табличный_таблица_11 Знак"/>
    <w:link w:val="117"/>
    <w:locked/>
    <w:rsid w:val="004D2F44"/>
    <w:rPr>
      <w:rFonts w:ascii="Times New Roman" w:eastAsia="Calibri" w:hAnsi="Times New Roman" w:cs="Times New Roman"/>
      <w:lang w:eastAsia="ru-RU"/>
    </w:rPr>
  </w:style>
  <w:style w:type="paragraph" w:customStyle="1" w:styleId="affffff7">
    <w:name w:val="Абзац"/>
    <w:link w:val="affffff8"/>
    <w:rsid w:val="004D2F44"/>
    <w:pPr>
      <w:spacing w:before="120" w:after="60" w:line="240" w:lineRule="auto"/>
      <w:ind w:firstLine="567"/>
      <w:jc w:val="both"/>
    </w:pPr>
    <w:rPr>
      <w:rFonts w:ascii="Times New Roman" w:eastAsia="Calibri" w:hAnsi="Times New Roman" w:cs="Times New Roman"/>
      <w:sz w:val="24"/>
      <w:szCs w:val="24"/>
      <w:lang w:eastAsia="ru-RU"/>
    </w:rPr>
  </w:style>
  <w:style w:type="character" w:customStyle="1" w:styleId="affffff8">
    <w:name w:val="Абзац Знак"/>
    <w:link w:val="affffff7"/>
    <w:locked/>
    <w:rsid w:val="004D2F44"/>
    <w:rPr>
      <w:rFonts w:ascii="Times New Roman" w:eastAsia="Calibri" w:hAnsi="Times New Roman" w:cs="Times New Roman"/>
      <w:sz w:val="24"/>
      <w:szCs w:val="24"/>
      <w:lang w:eastAsia="ru-RU"/>
    </w:rPr>
  </w:style>
  <w:style w:type="character" w:customStyle="1" w:styleId="match">
    <w:name w:val="match"/>
    <w:basedOn w:val="a8"/>
    <w:rsid w:val="004D2F44"/>
  </w:style>
  <w:style w:type="paragraph" w:customStyle="1" w:styleId="11">
    <w:name w:val="Табличный_маркированный_11"/>
    <w:link w:val="119"/>
    <w:qFormat/>
    <w:rsid w:val="004D2F44"/>
    <w:pPr>
      <w:numPr>
        <w:numId w:val="17"/>
      </w:numPr>
      <w:spacing w:after="0" w:line="240" w:lineRule="auto"/>
      <w:ind w:left="397" w:hanging="397"/>
      <w:jc w:val="both"/>
    </w:pPr>
    <w:rPr>
      <w:rFonts w:ascii="Times New Roman" w:eastAsia="Times New Roman" w:hAnsi="Times New Roman" w:cs="Times New Roman"/>
      <w:lang w:eastAsia="ru-RU"/>
    </w:rPr>
  </w:style>
  <w:style w:type="character" w:customStyle="1" w:styleId="119">
    <w:name w:val="Табличный_маркированный_11 Знак"/>
    <w:link w:val="11"/>
    <w:rsid w:val="004D2F44"/>
    <w:rPr>
      <w:rFonts w:ascii="Times New Roman" w:eastAsia="Times New Roman" w:hAnsi="Times New Roman" w:cs="Times New Roman"/>
      <w:lang w:eastAsia="ru-RU"/>
    </w:rPr>
  </w:style>
  <w:style w:type="character" w:customStyle="1" w:styleId="3f1">
    <w:name w:val="Знак Знак3 Знак Знак Знак Знак Знак Знак Знак"/>
    <w:link w:val="3f0"/>
    <w:rsid w:val="004D2F44"/>
    <w:rPr>
      <w:rFonts w:ascii="Tahoma" w:eastAsia="Times New Roman" w:hAnsi="Tahoma" w:cs="Times New Roman"/>
      <w:sz w:val="20"/>
      <w:szCs w:val="20"/>
      <w:lang w:val="en-US"/>
    </w:rPr>
  </w:style>
  <w:style w:type="character" w:customStyle="1" w:styleId="1fff3">
    <w:name w:val="Знак Знак Знак1 Знак Знак Знак Знак Знак Знак Знак Знак Знак Знак Знак"/>
    <w:link w:val="1fff2"/>
    <w:rsid w:val="004D2F44"/>
    <w:rPr>
      <w:rFonts w:ascii="Times New Roman" w:eastAsia="Times New Roman" w:hAnsi="Times New Roman" w:cs="Times New Roman"/>
      <w:noProof/>
      <w:sz w:val="24"/>
      <w:szCs w:val="24"/>
      <w:lang w:val="en-US"/>
    </w:rPr>
  </w:style>
  <w:style w:type="paragraph" w:customStyle="1" w:styleId="affffff9">
    <w:name w:val="Знак Знак Знак"/>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styleId="affffffa">
    <w:name w:val="TOC Heading"/>
    <w:basedOn w:val="10"/>
    <w:next w:val="a7"/>
    <w:uiPriority w:val="39"/>
    <w:qFormat/>
    <w:rsid w:val="004D2F44"/>
    <w:pPr>
      <w:keepLines/>
      <w:numPr>
        <w:ilvl w:val="5"/>
      </w:numPr>
      <w:tabs>
        <w:tab w:val="num" w:pos="1152"/>
      </w:tabs>
      <w:suppressAutoHyphens/>
      <w:autoSpaceDE w:val="0"/>
      <w:autoSpaceDN w:val="0"/>
      <w:adjustRightInd w:val="0"/>
      <w:spacing w:before="480" w:line="276" w:lineRule="auto"/>
      <w:jc w:val="left"/>
      <w:outlineLvl w:val="9"/>
    </w:pPr>
    <w:rPr>
      <w:b w:val="0"/>
      <w:bCs w:val="0"/>
      <w:caps/>
      <w:color w:val="365F91"/>
      <w:kern w:val="0"/>
      <w:sz w:val="24"/>
      <w:szCs w:val="24"/>
    </w:rPr>
  </w:style>
  <w:style w:type="paragraph" w:customStyle="1" w:styleId="191">
    <w:name w:val="Знак Знак19"/>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locked/>
    <w:rsid w:val="004D2F44"/>
    <w:rPr>
      <w:rFonts w:ascii="Tahoma" w:hAnsi="Tahoma" w:cs="Tahoma"/>
      <w:lang w:val="en-US" w:eastAsia="en-US" w:bidi="ar-SA"/>
    </w:rPr>
  </w:style>
  <w:style w:type="paragraph" w:customStyle="1" w:styleId="txt">
    <w:name w:val="txt"/>
    <w:basedOn w:val="a7"/>
    <w:rsid w:val="004D2F44"/>
    <w:pPr>
      <w:widowControl/>
      <w:suppressAutoHyphens w:val="0"/>
      <w:overflowPunct/>
      <w:autoSpaceDN w:val="0"/>
      <w:adjustRightInd w:val="0"/>
      <w:spacing w:before="15" w:after="15"/>
      <w:ind w:left="15" w:right="15" w:firstLine="709"/>
      <w:jc w:val="both"/>
    </w:pPr>
    <w:rPr>
      <w:rFonts w:ascii="Verdana" w:hAnsi="Verdana"/>
      <w:color w:val="000000"/>
      <w:sz w:val="17"/>
      <w:szCs w:val="17"/>
      <w:lang w:eastAsia="ru-RU"/>
    </w:rPr>
  </w:style>
  <w:style w:type="paragraph" w:customStyle="1" w:styleId="1fff5">
    <w:name w:val="З1"/>
    <w:basedOn w:val="a7"/>
    <w:next w:val="a7"/>
    <w:rsid w:val="004D2F44"/>
    <w:pPr>
      <w:widowControl/>
      <w:suppressAutoHyphens w:val="0"/>
      <w:overflowPunct/>
      <w:autoSpaceDN w:val="0"/>
      <w:adjustRightInd w:val="0"/>
      <w:spacing w:line="360" w:lineRule="auto"/>
      <w:ind w:firstLine="748"/>
      <w:jc w:val="both"/>
    </w:pPr>
    <w:rPr>
      <w:b/>
      <w:sz w:val="24"/>
      <w:szCs w:val="24"/>
      <w:lang w:eastAsia="ru-RU"/>
    </w:rPr>
  </w:style>
  <w:style w:type="paragraph" w:customStyle="1" w:styleId="4-123">
    <w:name w:val="Заг4 - Пункт нумерованный 1.2.3."/>
    <w:basedOn w:val="af2"/>
    <w:link w:val="4-1230"/>
    <w:rsid w:val="004D2F44"/>
    <w:pPr>
      <w:numPr>
        <w:numId w:val="18"/>
      </w:numPr>
      <w:autoSpaceDE w:val="0"/>
      <w:autoSpaceDN w:val="0"/>
      <w:adjustRightInd w:val="0"/>
      <w:spacing w:after="120"/>
      <w:ind w:left="927" w:firstLine="0"/>
      <w:jc w:val="both"/>
    </w:pPr>
    <w:rPr>
      <w:b w:val="0"/>
      <w:bCs w:val="0"/>
      <w:szCs w:val="20"/>
    </w:rPr>
  </w:style>
  <w:style w:type="character" w:customStyle="1" w:styleId="4-1230">
    <w:name w:val="Заг4 - Пункт нумерованный 1.2.3. Знак"/>
    <w:link w:val="4-123"/>
    <w:locked/>
    <w:rsid w:val="004D2F44"/>
    <w:rPr>
      <w:rFonts w:ascii="Times New Roman" w:eastAsia="Times New Roman" w:hAnsi="Times New Roman" w:cs="Times New Roman"/>
      <w:sz w:val="24"/>
      <w:szCs w:val="20"/>
    </w:rPr>
  </w:style>
  <w:style w:type="character" w:customStyle="1" w:styleId="3-0">
    <w:name w:val="Заг3 - Статья Знак"/>
    <w:link w:val="3-"/>
    <w:locked/>
    <w:rsid w:val="004D2F44"/>
    <w:rPr>
      <w:rFonts w:ascii="Arial" w:hAnsi="Arial" w:cs="Times New Roman"/>
      <w:i/>
      <w:sz w:val="24"/>
    </w:rPr>
  </w:style>
  <w:style w:type="paragraph" w:customStyle="1" w:styleId="3-">
    <w:name w:val="Заг3 - Статья"/>
    <w:basedOn w:val="a7"/>
    <w:link w:val="3-0"/>
    <w:rsid w:val="004D2F44"/>
    <w:pPr>
      <w:keepNext/>
      <w:keepLines/>
      <w:widowControl/>
      <w:numPr>
        <w:numId w:val="19"/>
      </w:numPr>
      <w:suppressAutoHyphens w:val="0"/>
      <w:overflowPunct/>
      <w:autoSpaceDN w:val="0"/>
      <w:adjustRightInd w:val="0"/>
      <w:spacing w:before="360" w:after="120"/>
      <w:jc w:val="both"/>
      <w:outlineLvl w:val="2"/>
    </w:pPr>
    <w:rPr>
      <w:rFonts w:ascii="Arial" w:eastAsiaTheme="minorHAnsi" w:hAnsi="Arial"/>
      <w:i/>
      <w:sz w:val="24"/>
      <w:szCs w:val="22"/>
    </w:rPr>
  </w:style>
  <w:style w:type="character" w:customStyle="1" w:styleId="-1">
    <w:name w:val="Таблица - Текст основной Знак"/>
    <w:link w:val="-0"/>
    <w:locked/>
    <w:rsid w:val="004D2F44"/>
    <w:rPr>
      <w:rFonts w:ascii="Arial" w:eastAsia="Times New Roman" w:hAnsi="Arial" w:cs="Times New Roman"/>
      <w:sz w:val="18"/>
      <w:szCs w:val="20"/>
    </w:rPr>
  </w:style>
  <w:style w:type="character" w:customStyle="1" w:styleId="s3">
    <w:name w:val="s3"/>
    <w:rsid w:val="004D2F44"/>
    <w:rPr>
      <w:rFonts w:cs="Times New Roman"/>
    </w:rPr>
  </w:style>
  <w:style w:type="character" w:customStyle="1" w:styleId="affffffb">
    <w:name w:val="ВерхКолонтитул Знак Знак"/>
    <w:locked/>
    <w:rsid w:val="004D2F44"/>
    <w:rPr>
      <w:rFonts w:ascii="Arial" w:hAnsi="Arial"/>
      <w:position w:val="6"/>
      <w:sz w:val="24"/>
      <w:szCs w:val="24"/>
      <w:lang w:bidi="ar-SA"/>
    </w:rPr>
  </w:style>
  <w:style w:type="paragraph" w:customStyle="1" w:styleId="1fff6">
    <w:name w:val="Верхний колонтитул1"/>
    <w:basedOn w:val="a7"/>
    <w:rsid w:val="004D2F44"/>
    <w:pPr>
      <w:widowControl/>
      <w:tabs>
        <w:tab w:val="center" w:pos="4153"/>
        <w:tab w:val="right" w:pos="8306"/>
      </w:tabs>
      <w:suppressAutoHyphens w:val="0"/>
      <w:overflowPunct/>
      <w:autoSpaceDN w:val="0"/>
      <w:adjustRightInd w:val="0"/>
      <w:ind w:firstLine="709"/>
      <w:jc w:val="both"/>
    </w:pPr>
    <w:rPr>
      <w:rFonts w:ascii="Arial" w:hAnsi="Arial" w:cs="Arial"/>
      <w:position w:val="6"/>
      <w:sz w:val="24"/>
      <w:szCs w:val="24"/>
      <w:lang w:eastAsia="ru-RU"/>
    </w:rPr>
  </w:style>
  <w:style w:type="character" w:customStyle="1" w:styleId="mw-headline">
    <w:name w:val="mw-headline"/>
    <w:rsid w:val="004D2F44"/>
    <w:rPr>
      <w:rFonts w:cs="Times New Roman"/>
    </w:rPr>
  </w:style>
  <w:style w:type="paragraph" w:customStyle="1" w:styleId="affffffc">
    <w:name w:val="МОЕ"/>
    <w:basedOn w:val="a7"/>
    <w:rsid w:val="004D2F44"/>
    <w:pPr>
      <w:widowControl/>
      <w:suppressAutoHyphens w:val="0"/>
      <w:overflowPunct/>
      <w:autoSpaceDN w:val="0"/>
      <w:adjustRightInd w:val="0"/>
      <w:ind w:firstLine="709"/>
      <w:jc w:val="both"/>
    </w:pPr>
    <w:rPr>
      <w:spacing w:val="10"/>
      <w:sz w:val="28"/>
      <w:szCs w:val="28"/>
      <w:lang w:eastAsia="ru-RU"/>
    </w:rPr>
  </w:style>
  <w:style w:type="character" w:customStyle="1" w:styleId="217">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4D2F44"/>
    <w:rPr>
      <w:sz w:val="24"/>
      <w:szCs w:val="24"/>
      <w:lang w:bidi="ar-SA"/>
    </w:rPr>
  </w:style>
  <w:style w:type="character" w:customStyle="1" w:styleId="55">
    <w:name w:val="Знак Знак5"/>
    <w:rsid w:val="004D2F44"/>
    <w:rPr>
      <w:rFonts w:ascii="Arial" w:hAnsi="Arial" w:cs="Arial"/>
      <w:b/>
      <w:bCs/>
      <w:kern w:val="32"/>
      <w:sz w:val="32"/>
      <w:szCs w:val="32"/>
      <w:lang w:val="ru-RU" w:eastAsia="ru-RU" w:bidi="ar-SA"/>
    </w:rPr>
  </w:style>
  <w:style w:type="paragraph" w:customStyle="1" w:styleId="affffffd">
    <w:name w:val="Таблицы (моноширинный)"/>
    <w:basedOn w:val="a7"/>
    <w:next w:val="a7"/>
    <w:rsid w:val="004D2F44"/>
    <w:pPr>
      <w:suppressAutoHyphens w:val="0"/>
      <w:overflowPunct/>
      <w:autoSpaceDN w:val="0"/>
      <w:adjustRightInd w:val="0"/>
      <w:ind w:firstLine="709"/>
      <w:jc w:val="both"/>
    </w:pPr>
    <w:rPr>
      <w:rFonts w:ascii="Courier New" w:hAnsi="Courier New" w:cs="Courier New"/>
      <w:sz w:val="26"/>
      <w:szCs w:val="26"/>
      <w:lang w:eastAsia="ru-RU"/>
    </w:rPr>
  </w:style>
  <w:style w:type="paragraph" w:customStyle="1" w:styleId="1fff7">
    <w:name w:val="Знак1 Знак Знак Знак"/>
    <w:basedOn w:val="a7"/>
    <w:rsid w:val="004D2F44"/>
    <w:pPr>
      <w:widowControl/>
      <w:suppressAutoHyphens w:val="0"/>
      <w:overflowPunct/>
      <w:autoSpaceDN w:val="0"/>
      <w:adjustRightInd w:val="0"/>
      <w:spacing w:after="60"/>
      <w:ind w:firstLine="709"/>
      <w:jc w:val="both"/>
    </w:pPr>
    <w:rPr>
      <w:rFonts w:ascii="Arial" w:hAnsi="Arial" w:cs="Arial"/>
      <w:bCs/>
      <w:sz w:val="24"/>
      <w:szCs w:val="24"/>
      <w:lang w:eastAsia="ru-RU"/>
    </w:rPr>
  </w:style>
  <w:style w:type="paragraph" w:customStyle="1" w:styleId="consplustitle0">
    <w:name w:val="consplustitle"/>
    <w:basedOn w:val="a7"/>
    <w:rsid w:val="004D2F44"/>
    <w:pPr>
      <w:widowControl/>
      <w:suppressAutoHyphens w:val="0"/>
      <w:overflowPunct/>
      <w:autoSpaceDN w:val="0"/>
      <w:adjustRightInd w:val="0"/>
      <w:ind w:firstLine="709"/>
      <w:jc w:val="both"/>
    </w:pPr>
    <w:rPr>
      <w:sz w:val="24"/>
      <w:szCs w:val="24"/>
      <w:lang w:eastAsia="ru-RU"/>
    </w:rPr>
  </w:style>
  <w:style w:type="paragraph" w:customStyle="1" w:styleId="S0">
    <w:name w:val="S_Обычный"/>
    <w:basedOn w:val="a7"/>
    <w:link w:val="S1"/>
    <w:rsid w:val="004D2F44"/>
    <w:pPr>
      <w:widowControl/>
      <w:suppressAutoHyphens w:val="0"/>
      <w:overflowPunct/>
      <w:autoSpaceDN w:val="0"/>
      <w:adjustRightInd w:val="0"/>
      <w:spacing w:line="360" w:lineRule="auto"/>
      <w:ind w:firstLine="709"/>
      <w:jc w:val="both"/>
    </w:pPr>
    <w:rPr>
      <w:sz w:val="24"/>
      <w:szCs w:val="24"/>
    </w:rPr>
  </w:style>
  <w:style w:type="character" w:customStyle="1" w:styleId="S1">
    <w:name w:val="S_Обычный Знак"/>
    <w:link w:val="S0"/>
    <w:locked/>
    <w:rsid w:val="004D2F44"/>
    <w:rPr>
      <w:rFonts w:ascii="Times New Roman" w:eastAsia="Times New Roman" w:hAnsi="Times New Roman" w:cs="Times New Roman"/>
      <w:sz w:val="24"/>
      <w:szCs w:val="24"/>
    </w:rPr>
  </w:style>
  <w:style w:type="paragraph" w:customStyle="1" w:styleId="Iniiaiieoaenonionooiii2">
    <w:name w:val="Iniiaiie oaeno n ionooiii 2"/>
    <w:basedOn w:val="Iauiue"/>
    <w:rsid w:val="004D2F44"/>
    <w:pPr>
      <w:overflowPunct/>
      <w:autoSpaceDE/>
      <w:autoSpaceDN/>
      <w:adjustRightInd/>
      <w:ind w:firstLine="284"/>
    </w:pPr>
    <w:rPr>
      <w:rFonts w:ascii="Peterburg" w:hAnsi="Peterburg" w:cs="Times New Roman"/>
      <w:sz w:val="20"/>
      <w:szCs w:val="20"/>
    </w:rPr>
  </w:style>
  <w:style w:type="paragraph" w:customStyle="1" w:styleId="3f4">
    <w:name w:val="Заголовок оглавления3"/>
    <w:basedOn w:val="10"/>
    <w:next w:val="a7"/>
    <w:rsid w:val="004D2F44"/>
    <w:pPr>
      <w:keepLines/>
      <w:autoSpaceDE w:val="0"/>
      <w:autoSpaceDN w:val="0"/>
      <w:adjustRightInd w:val="0"/>
      <w:spacing w:before="480" w:line="276" w:lineRule="auto"/>
      <w:ind w:firstLine="709"/>
      <w:jc w:val="both"/>
      <w:outlineLvl w:val="9"/>
    </w:pPr>
    <w:rPr>
      <w:color w:val="365F91"/>
      <w:kern w:val="0"/>
      <w:sz w:val="28"/>
      <w:szCs w:val="28"/>
    </w:rPr>
  </w:style>
  <w:style w:type="paragraph" w:customStyle="1" w:styleId="affffffe">
    <w:name w:val="Содержимое врезки"/>
    <w:basedOn w:val="a7"/>
    <w:rsid w:val="004D2F44"/>
    <w:pPr>
      <w:widowControl/>
      <w:suppressAutoHyphens w:val="0"/>
      <w:overflowPunct/>
      <w:autoSpaceDN w:val="0"/>
      <w:adjustRightInd w:val="0"/>
      <w:ind w:firstLine="709"/>
      <w:jc w:val="both"/>
    </w:pPr>
    <w:rPr>
      <w:color w:val="00000A"/>
      <w:sz w:val="24"/>
      <w:szCs w:val="22"/>
      <w:lang w:eastAsia="ru-RU"/>
    </w:rPr>
  </w:style>
  <w:style w:type="character" w:customStyle="1" w:styleId="-9">
    <w:name w:val="Интернет-ссылка"/>
    <w:rsid w:val="004D2F44"/>
    <w:rPr>
      <w:rFonts w:cs="Times New Roman"/>
      <w:color w:val="0000FF"/>
      <w:u w:val="single"/>
    </w:rPr>
  </w:style>
  <w:style w:type="character" w:customStyle="1" w:styleId="ListLabel1">
    <w:name w:val="ListLabel 1"/>
    <w:rsid w:val="004D2F44"/>
  </w:style>
  <w:style w:type="character" w:customStyle="1" w:styleId="ListLabel2">
    <w:name w:val="ListLabel 2"/>
    <w:rsid w:val="004D2F44"/>
  </w:style>
  <w:style w:type="character" w:customStyle="1" w:styleId="ListLabel3">
    <w:name w:val="ListLabel 3"/>
    <w:rsid w:val="004D2F44"/>
    <w:rPr>
      <w:rFonts w:eastAsia="Times New Roman"/>
    </w:rPr>
  </w:style>
  <w:style w:type="character" w:customStyle="1" w:styleId="ListLabel4">
    <w:name w:val="ListLabel 4"/>
    <w:rsid w:val="004D2F44"/>
  </w:style>
  <w:style w:type="character" w:customStyle="1" w:styleId="ListLabel5">
    <w:name w:val="ListLabel 5"/>
    <w:rsid w:val="004D2F44"/>
    <w:rPr>
      <w:rFonts w:eastAsia="Times New Roman"/>
    </w:rPr>
  </w:style>
  <w:style w:type="character" w:customStyle="1" w:styleId="afffffff">
    <w:name w:val="Ссылка указателя"/>
    <w:rsid w:val="004D2F44"/>
  </w:style>
  <w:style w:type="character" w:customStyle="1" w:styleId="blk">
    <w:name w:val="blk"/>
    <w:rsid w:val="004D2F44"/>
    <w:rPr>
      <w:rFonts w:cs="Times New Roman"/>
    </w:rPr>
  </w:style>
  <w:style w:type="paragraph" w:customStyle="1" w:styleId="afffffff0">
    <w:name w:val="Заглавие"/>
    <w:basedOn w:val="a7"/>
    <w:rsid w:val="004D2F44"/>
    <w:pPr>
      <w:widowControl/>
      <w:suppressAutoHyphens w:val="0"/>
      <w:overflowPunct/>
      <w:autoSpaceDN w:val="0"/>
      <w:adjustRightInd w:val="0"/>
      <w:ind w:firstLine="709"/>
      <w:jc w:val="center"/>
    </w:pPr>
    <w:rPr>
      <w:b/>
      <w:color w:val="00000A"/>
      <w:sz w:val="24"/>
      <w:lang w:eastAsia="ru-RU"/>
    </w:rPr>
  </w:style>
  <w:style w:type="paragraph" w:customStyle="1" w:styleId="afffffff1">
    <w:name w:val="Блочная цитата"/>
    <w:basedOn w:val="a7"/>
    <w:rsid w:val="004D2F44"/>
    <w:pPr>
      <w:widowControl/>
      <w:suppressAutoHyphens w:val="0"/>
      <w:overflowPunct/>
      <w:autoSpaceDN w:val="0"/>
      <w:adjustRightInd w:val="0"/>
      <w:ind w:firstLine="709"/>
      <w:jc w:val="both"/>
    </w:pPr>
    <w:rPr>
      <w:color w:val="00000A"/>
      <w:sz w:val="24"/>
      <w:szCs w:val="22"/>
      <w:lang w:eastAsia="ru-RU"/>
    </w:rPr>
  </w:style>
  <w:style w:type="paragraph" w:customStyle="1" w:styleId="afffffff2">
    <w:name w:val="Содержимое таблицы"/>
    <w:basedOn w:val="a7"/>
    <w:rsid w:val="004D2F44"/>
    <w:pPr>
      <w:widowControl/>
      <w:suppressAutoHyphens w:val="0"/>
      <w:overflowPunct/>
      <w:autoSpaceDN w:val="0"/>
      <w:adjustRightInd w:val="0"/>
      <w:ind w:firstLine="709"/>
      <w:jc w:val="both"/>
    </w:pPr>
    <w:rPr>
      <w:color w:val="00000A"/>
      <w:sz w:val="24"/>
      <w:szCs w:val="22"/>
      <w:lang w:eastAsia="ru-RU"/>
    </w:rPr>
  </w:style>
  <w:style w:type="paragraph" w:customStyle="1" w:styleId="afffffff3">
    <w:name w:val="Заголовок таблицы"/>
    <w:basedOn w:val="afffffff2"/>
    <w:rsid w:val="004D2F44"/>
  </w:style>
  <w:style w:type="paragraph" w:customStyle="1" w:styleId="font5">
    <w:name w:val="font5"/>
    <w:basedOn w:val="a7"/>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6">
    <w:name w:val="font6"/>
    <w:basedOn w:val="a7"/>
    <w:rsid w:val="004D2F44"/>
    <w:pPr>
      <w:widowControl/>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font7">
    <w:name w:val="font7"/>
    <w:basedOn w:val="a7"/>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8">
    <w:name w:val="font8"/>
    <w:basedOn w:val="a7"/>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9">
    <w:name w:val="font9"/>
    <w:basedOn w:val="a7"/>
    <w:rsid w:val="004D2F44"/>
    <w:pPr>
      <w:widowControl/>
      <w:suppressAutoHyphens w:val="0"/>
      <w:overflowPunct/>
      <w:autoSpaceDN w:val="0"/>
      <w:adjustRightInd w:val="0"/>
      <w:spacing w:before="100" w:beforeAutospacing="1" w:after="100" w:afterAutospacing="1"/>
      <w:ind w:firstLine="540"/>
      <w:jc w:val="both"/>
    </w:pPr>
    <w:rPr>
      <w:color w:val="000000"/>
      <w:sz w:val="22"/>
      <w:szCs w:val="22"/>
      <w:lang w:eastAsia="ru-RU"/>
    </w:rPr>
  </w:style>
  <w:style w:type="paragraph" w:customStyle="1" w:styleId="xl66">
    <w:name w:val="xl6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7">
    <w:name w:val="xl6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8">
    <w:name w:val="xl6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9">
    <w:name w:val="xl69"/>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color w:val="333399"/>
      <w:sz w:val="24"/>
      <w:szCs w:val="24"/>
      <w:lang w:eastAsia="ru-RU"/>
    </w:rPr>
  </w:style>
  <w:style w:type="paragraph" w:customStyle="1" w:styleId="xl70">
    <w:name w:val="xl70"/>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1">
    <w:name w:val="xl71"/>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72">
    <w:name w:val="xl72"/>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lang w:eastAsia="ru-RU"/>
    </w:rPr>
  </w:style>
  <w:style w:type="paragraph" w:customStyle="1" w:styleId="xl73">
    <w:name w:val="xl73"/>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8"/>
      <w:szCs w:val="28"/>
      <w:lang w:eastAsia="ru-RU"/>
    </w:rPr>
  </w:style>
  <w:style w:type="paragraph" w:customStyle="1" w:styleId="xl74">
    <w:name w:val="xl74"/>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75">
    <w:name w:val="xl75"/>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76">
    <w:name w:val="xl7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color w:val="333399"/>
      <w:sz w:val="24"/>
      <w:szCs w:val="24"/>
      <w:lang w:eastAsia="ru-RU"/>
    </w:rPr>
  </w:style>
  <w:style w:type="paragraph" w:customStyle="1" w:styleId="xl77">
    <w:name w:val="xl7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8">
    <w:name w:val="xl7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9">
    <w:name w:val="xl79"/>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80">
    <w:name w:val="xl80"/>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81">
    <w:name w:val="xl81"/>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2">
    <w:name w:val="xl82"/>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3">
    <w:name w:val="xl83"/>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4">
    <w:name w:val="xl84"/>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5">
    <w:name w:val="xl85"/>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6">
    <w:name w:val="xl8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7">
    <w:name w:val="xl8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88">
    <w:name w:val="xl8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89">
    <w:name w:val="xl89"/>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0">
    <w:name w:val="xl90"/>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1">
    <w:name w:val="xl91"/>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2">
    <w:name w:val="xl92"/>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3">
    <w:name w:val="xl93"/>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4">
    <w:name w:val="xl94"/>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5">
    <w:name w:val="xl95"/>
    <w:basedOn w:val="a7"/>
    <w:rsid w:val="004D2F44"/>
    <w:pPr>
      <w:widowControl/>
      <w:pBdr>
        <w:top w:val="single" w:sz="4" w:space="0" w:color="auto"/>
        <w:left w:val="single" w:sz="4" w:space="7" w:color="auto"/>
        <w:bottom w:val="single" w:sz="4" w:space="0" w:color="auto"/>
        <w:right w:val="single" w:sz="4" w:space="0" w:color="auto"/>
      </w:pBdr>
      <w:suppressAutoHyphens w:val="0"/>
      <w:overflowPunct/>
      <w:autoSpaceDN w:val="0"/>
      <w:adjustRightInd w:val="0"/>
      <w:spacing w:before="100" w:beforeAutospacing="1" w:after="100" w:afterAutospacing="1"/>
      <w:ind w:firstLineChars="100" w:firstLine="540"/>
      <w:jc w:val="both"/>
      <w:textAlignment w:val="top"/>
    </w:pPr>
    <w:rPr>
      <w:color w:val="333333"/>
      <w:sz w:val="24"/>
      <w:szCs w:val="24"/>
      <w:lang w:eastAsia="ru-RU"/>
    </w:rPr>
  </w:style>
  <w:style w:type="paragraph" w:customStyle="1" w:styleId="xl96">
    <w:name w:val="xl9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7">
    <w:name w:val="xl9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8">
    <w:name w:val="xl9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9">
    <w:name w:val="xl99"/>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100">
    <w:name w:val="xl100"/>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192">
    <w:name w:val="Знак Знак19 Знак Знак"/>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193">
    <w:name w:val="Знак Знак19"/>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s10">
    <w:name w:val="s_1"/>
    <w:basedOn w:val="a7"/>
    <w:rsid w:val="004D2F44"/>
    <w:pPr>
      <w:widowControl/>
      <w:suppressAutoHyphens w:val="0"/>
      <w:overflowPunct/>
      <w:autoSpaceDE/>
      <w:spacing w:before="100" w:beforeAutospacing="1" w:after="100" w:afterAutospacing="1"/>
    </w:pPr>
    <w:rPr>
      <w:sz w:val="24"/>
      <w:szCs w:val="24"/>
      <w:lang w:eastAsia="ru-RU"/>
    </w:rPr>
  </w:style>
  <w:style w:type="paragraph" w:customStyle="1" w:styleId="3f5">
    <w:name w:val="Абзац списка3"/>
    <w:basedOn w:val="a7"/>
    <w:rsid w:val="004D2F44"/>
    <w:pPr>
      <w:widowControl/>
      <w:suppressAutoHyphens w:val="0"/>
      <w:overflowPunct/>
      <w:autoSpaceDN w:val="0"/>
      <w:adjustRightInd w:val="0"/>
      <w:ind w:left="720" w:firstLine="540"/>
      <w:jc w:val="both"/>
    </w:pPr>
    <w:rPr>
      <w:sz w:val="24"/>
      <w:szCs w:val="24"/>
      <w:lang w:eastAsia="ru-RU"/>
    </w:rPr>
  </w:style>
  <w:style w:type="paragraph" w:customStyle="1" w:styleId="3f6">
    <w:name w:val="Заголовок оглавления3"/>
    <w:basedOn w:val="10"/>
    <w:next w:val="a7"/>
    <w:rsid w:val="004D2F44"/>
    <w:pPr>
      <w:keepLines/>
      <w:tabs>
        <w:tab w:val="num" w:pos="1152"/>
      </w:tabs>
      <w:autoSpaceDE w:val="0"/>
      <w:autoSpaceDN w:val="0"/>
      <w:adjustRightInd w:val="0"/>
      <w:spacing w:before="480" w:line="276" w:lineRule="auto"/>
      <w:ind w:firstLine="709"/>
      <w:jc w:val="both"/>
      <w:outlineLvl w:val="9"/>
    </w:pPr>
    <w:rPr>
      <w:color w:val="365F91"/>
      <w:kern w:val="0"/>
      <w:sz w:val="28"/>
      <w:szCs w:val="28"/>
      <w:lang w:eastAsia="ru-RU"/>
    </w:rPr>
  </w:style>
  <w:style w:type="paragraph" w:customStyle="1" w:styleId="font0">
    <w:name w:val="font0"/>
    <w:basedOn w:val="a7"/>
    <w:rsid w:val="004D2F44"/>
    <w:pPr>
      <w:widowControl/>
      <w:suppressAutoHyphens w:val="0"/>
      <w:overflowPunct/>
      <w:autoSpaceDE/>
      <w:spacing w:before="100" w:beforeAutospacing="1" w:after="100" w:afterAutospacing="1"/>
    </w:pPr>
    <w:rPr>
      <w:rFonts w:ascii="Calibri" w:hAnsi="Calibri"/>
      <w:color w:val="000000"/>
      <w:sz w:val="22"/>
      <w:szCs w:val="22"/>
      <w:lang w:eastAsia="ru-RU"/>
    </w:rPr>
  </w:style>
  <w:style w:type="character" w:customStyle="1" w:styleId="3-1">
    <w:name w:val="Заг3 - Статья Знак Знак"/>
    <w:rsid w:val="004D2F44"/>
    <w:rPr>
      <w:rFonts w:ascii="Arial" w:hAnsi="Arial"/>
      <w:i/>
      <w:sz w:val="24"/>
      <w:szCs w:val="24"/>
      <w:lang w:bidi="ar-SA"/>
    </w:rPr>
  </w:style>
  <w:style w:type="character" w:customStyle="1" w:styleId="2f7">
    <w:name w:val="Список маркированный 2 Знак Знак"/>
    <w:rsid w:val="004D2F44"/>
    <w:rPr>
      <w:sz w:val="24"/>
      <w:szCs w:val="24"/>
      <w:lang w:bidi="ar-SA"/>
    </w:rPr>
  </w:style>
  <w:style w:type="character" w:customStyle="1" w:styleId="Bodytext2Bold">
    <w:name w:val="Body text (2) + Bold"/>
    <w:rsid w:val="004D2F4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FontStyle102">
    <w:name w:val="Font Style102"/>
    <w:rsid w:val="004D2F44"/>
    <w:rPr>
      <w:b/>
      <w:bCs/>
      <w:sz w:val="22"/>
      <w:szCs w:val="22"/>
    </w:rPr>
  </w:style>
  <w:style w:type="paragraph" w:customStyle="1" w:styleId="afffffff4">
    <w:name w:val="Табличный_заголовки"/>
    <w:basedOn w:val="a7"/>
    <w:qFormat/>
    <w:rsid w:val="004D2F44"/>
    <w:pPr>
      <w:keepNext/>
      <w:keepLines/>
      <w:widowControl/>
      <w:suppressAutoHyphens w:val="0"/>
      <w:overflowPunct/>
      <w:autoSpaceDE/>
      <w:jc w:val="center"/>
    </w:pPr>
    <w:rPr>
      <w:b/>
      <w:lang w:eastAsia="ru-RU"/>
    </w:rPr>
  </w:style>
  <w:style w:type="paragraph" w:customStyle="1" w:styleId="afffffff5">
    <w:basedOn w:val="a7"/>
    <w:next w:val="a7"/>
    <w:rsid w:val="004D2F44"/>
    <w:pPr>
      <w:widowControl/>
      <w:overflowPunct/>
      <w:autoSpaceDN w:val="0"/>
      <w:adjustRightInd w:val="0"/>
      <w:spacing w:before="60" w:after="60"/>
      <w:ind w:left="1701" w:right="1701" w:firstLine="540"/>
      <w:jc w:val="center"/>
    </w:pPr>
    <w:rPr>
      <w:b/>
      <w:bCs/>
      <w:spacing w:val="20"/>
      <w:sz w:val="28"/>
      <w:szCs w:val="28"/>
      <w:lang w:eastAsia="ru-RU"/>
    </w:rPr>
  </w:style>
  <w:style w:type="paragraph" w:customStyle="1" w:styleId="formattext">
    <w:name w:val="formattext"/>
    <w:basedOn w:val="a7"/>
    <w:rsid w:val="001877F3"/>
    <w:pPr>
      <w:widowControl/>
      <w:suppressAutoHyphens w:val="0"/>
      <w:overflowPunct/>
      <w:autoSpaceDE/>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32383">
      <w:bodyDiv w:val="1"/>
      <w:marLeft w:val="0"/>
      <w:marRight w:val="0"/>
      <w:marTop w:val="0"/>
      <w:marBottom w:val="0"/>
      <w:divBdr>
        <w:top w:val="none" w:sz="0" w:space="0" w:color="auto"/>
        <w:left w:val="none" w:sz="0" w:space="0" w:color="auto"/>
        <w:bottom w:val="none" w:sz="0" w:space="0" w:color="auto"/>
        <w:right w:val="none" w:sz="0" w:space="0" w:color="auto"/>
      </w:divBdr>
    </w:div>
    <w:div w:id="104229079">
      <w:bodyDiv w:val="1"/>
      <w:marLeft w:val="0"/>
      <w:marRight w:val="0"/>
      <w:marTop w:val="0"/>
      <w:marBottom w:val="0"/>
      <w:divBdr>
        <w:top w:val="none" w:sz="0" w:space="0" w:color="auto"/>
        <w:left w:val="none" w:sz="0" w:space="0" w:color="auto"/>
        <w:bottom w:val="none" w:sz="0" w:space="0" w:color="auto"/>
        <w:right w:val="none" w:sz="0" w:space="0" w:color="auto"/>
      </w:divBdr>
    </w:div>
    <w:div w:id="389693329">
      <w:bodyDiv w:val="1"/>
      <w:marLeft w:val="0"/>
      <w:marRight w:val="0"/>
      <w:marTop w:val="0"/>
      <w:marBottom w:val="0"/>
      <w:divBdr>
        <w:top w:val="none" w:sz="0" w:space="0" w:color="auto"/>
        <w:left w:val="none" w:sz="0" w:space="0" w:color="auto"/>
        <w:bottom w:val="none" w:sz="0" w:space="0" w:color="auto"/>
        <w:right w:val="none" w:sz="0" w:space="0" w:color="auto"/>
      </w:divBdr>
    </w:div>
    <w:div w:id="159744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213885/" TargetMode="External"/><Relationship Id="rId13" Type="http://schemas.openxmlformats.org/officeDocument/2006/relationships/hyperlink" Target="http://www.consultant.ru/document/cons_doc_LAW_41063/" TargetMode="External"/><Relationship Id="rId18" Type="http://schemas.openxmlformats.org/officeDocument/2006/relationships/image" Target="media/image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www.consultant.ru/document/cons_doc_LAW_217524/" TargetMode="External"/><Relationship Id="rId17" Type="http://schemas.openxmlformats.org/officeDocument/2006/relationships/hyperlink" Target="consultantplus://offline/ref=528CBA5F939672796594EC365EA4B05C3801013CB605B9E08FDC8FF75D31C228B284D7934B0BB685O0YEN"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click02.begun.ru/click.jsp?url=Og8EVyAsLSwEIfu0gkaJff6kpYH9MSHHTWqBham5vR8rmcfevH0oA*PdpY7bH1KWlgD13NwUyANEZlGpIuPmCy0jQJASmjZM7NXEjHV5AGfqua-J0c*YPsPXtvHP1Y5mcxY0xZXwlMPPYqtLgGW3TNZYYNskfu6V0FuaHSAhdER0n-QXDRDx8sgRzj0s7yiZuQgI6LdpH8GmKXSgdCtnSE1i9lSU6qvgzm2cJg5KxcYcKTeZ5CjkXliympIcc4KSlO7p8N8OucLxqbmJzJA6FojEKS2zECF4O-V-LU6*LM6V-zEb6DPvDm0vu4UHX1meHO1mFJLJRiMV1XeSk68l42FU285XvYLurYaat1Z9xAhPaPJBiZwDMKUD6u2pCMw6wd3DCclyJ88-402eXJVAWGFtLBEAiVm6BD3-KrI9zRGbZMbo4WQvGJeYCNUfSSfrUyfNbPHDHQB7OM0hXpA-PsC0WdkcPg6EXkWXfwISGCFl0bw04biaSpA7zuUFJn537pZjS6Ltmoe-6QbmHzIhk7I7yztDzeTRYiRDcmH5rrVhgdxKOB*lhHtIKvbQVUza5ErrbjEv5XgFozxr"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217524/"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onsultant.ru/document/cons_doc_LAW_51040/94c6113a642e3b7baf717942f7cda2bef5b80541/" TargetMode="External"/><Relationship Id="rId23" Type="http://schemas.openxmlformats.org/officeDocument/2006/relationships/header" Target="header1.xml"/><Relationship Id="rId10" Type="http://schemas.openxmlformats.org/officeDocument/2006/relationships/hyperlink" Target="http://www.consultant.ru/document/cons_doc_LAW_51040/94c6113a642e3b7baf717942f7cda2bef5b80541/"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consultant.ru/document/cons_doc_LAW_51040/5032f657597e9e8fdb7b66e5fd94040ec4c04171/" TargetMode="External"/><Relationship Id="rId14" Type="http://schemas.openxmlformats.org/officeDocument/2006/relationships/hyperlink" Target="http://www.consultant.ru/document/cons_doc_LAW_51040/94c6113a642e3b7baf717942f7cda2bef5b80541/" TargetMode="External"/><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9AB1D9-315F-4FF9-B381-B1AB3A591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150</Pages>
  <Words>32674</Words>
  <Characters>186245</Characters>
  <Application>Microsoft Office Word</Application>
  <DocSecurity>0</DocSecurity>
  <Lines>1552</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Наталья В. Матвеева</cp:lastModifiedBy>
  <cp:revision>6</cp:revision>
  <cp:lastPrinted>2022-01-26T09:45:00Z</cp:lastPrinted>
  <dcterms:created xsi:type="dcterms:W3CDTF">2022-01-26T05:49:00Z</dcterms:created>
  <dcterms:modified xsi:type="dcterms:W3CDTF">2022-01-26T10:29:00Z</dcterms:modified>
</cp:coreProperties>
</file>