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Туруханского района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 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237B95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237B95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562139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Pr="00237B95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841848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DB69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841848">
        <w:trPr>
          <w:trHeight w:val="464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31671" w:rsidRPr="00237B95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A41AE7">
              <w:rPr>
                <w:sz w:val="28"/>
                <w:szCs w:val="28"/>
              </w:rPr>
              <w:t>153 287,831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</w:t>
            </w:r>
            <w:r>
              <w:rPr>
                <w:sz w:val="28"/>
                <w:szCs w:val="28"/>
              </w:rPr>
              <w:lastRenderedPageBreak/>
              <w:t>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249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050E11">
              <w:rPr>
                <w:sz w:val="28"/>
                <w:szCs w:val="28"/>
              </w:rPr>
              <w:t>23 586,618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268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0E11">
              <w:rPr>
                <w:sz w:val="28"/>
                <w:szCs w:val="28"/>
              </w:rPr>
              <w:t>22</w:t>
            </w:r>
            <w:r w:rsidR="00D354B9">
              <w:rPr>
                <w:sz w:val="28"/>
                <w:szCs w:val="28"/>
              </w:rPr>
              <w:t xml:space="preserve"> </w:t>
            </w:r>
            <w:r w:rsidR="00A41AE7">
              <w:rPr>
                <w:sz w:val="28"/>
                <w:szCs w:val="28"/>
              </w:rPr>
              <w:t>867,928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22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0E11">
              <w:rPr>
                <w:sz w:val="28"/>
                <w:szCs w:val="28"/>
              </w:rPr>
              <w:t>26 389,612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31671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B31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158C">
              <w:rPr>
                <w:sz w:val="28"/>
                <w:szCs w:val="28"/>
              </w:rPr>
              <w:t>26 651,203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6F04C4">
              <w:rPr>
                <w:sz w:val="28"/>
                <w:szCs w:val="28"/>
              </w:rPr>
              <w:t>26 895,931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6F04C4">
              <w:rPr>
                <w:sz w:val="28"/>
                <w:szCs w:val="28"/>
              </w:rPr>
              <w:t>26</w:t>
            </w:r>
            <w:r w:rsidR="003A735F">
              <w:rPr>
                <w:sz w:val="28"/>
                <w:szCs w:val="28"/>
              </w:rPr>
              <w:t> 896,539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557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Общий объем финансирования за счет средств районного бюджета </w:t>
            </w:r>
            <w:r w:rsidR="00A41AE7">
              <w:rPr>
                <w:sz w:val="28"/>
                <w:szCs w:val="28"/>
              </w:rPr>
              <w:t>152 464,031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050E11">
              <w:rPr>
                <w:sz w:val="28"/>
                <w:szCs w:val="28"/>
              </w:rPr>
              <w:t>23 455,718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A41AE7">
              <w:rPr>
                <w:sz w:val="28"/>
                <w:szCs w:val="28"/>
              </w:rPr>
              <w:t>22 535,928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050E11">
              <w:rPr>
                <w:sz w:val="28"/>
                <w:szCs w:val="28"/>
              </w:rPr>
              <w:t>26 028,712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B41F2C" w:rsidP="007E6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7E6FCA">
              <w:rPr>
                <w:sz w:val="28"/>
                <w:szCs w:val="28"/>
              </w:rPr>
              <w:t>26 651,203</w:t>
            </w:r>
            <w:r w:rsidR="00546F1E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3B3E67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6F04C4">
              <w:rPr>
                <w:sz w:val="28"/>
                <w:szCs w:val="28"/>
              </w:rPr>
              <w:t>26 895,931</w:t>
            </w:r>
            <w:r w:rsidR="00F456AC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6F04C4">
              <w:rPr>
                <w:sz w:val="28"/>
                <w:szCs w:val="28"/>
              </w:rPr>
              <w:t>26 896,539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 xml:space="preserve">за счет средств краевого бюджета </w:t>
            </w:r>
            <w:r w:rsidR="007E6FCA">
              <w:rPr>
                <w:sz w:val="28"/>
                <w:szCs w:val="28"/>
              </w:rPr>
              <w:t>786</w:t>
            </w:r>
            <w:r w:rsidR="002768F2">
              <w:rPr>
                <w:sz w:val="28"/>
                <w:szCs w:val="28"/>
              </w:rPr>
              <w:t>,</w:t>
            </w:r>
            <w:r w:rsidR="007E6FCA">
              <w:rPr>
                <w:sz w:val="28"/>
                <w:szCs w:val="28"/>
              </w:rPr>
              <w:t>7</w:t>
            </w:r>
            <w:r w:rsidR="002768F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A7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7E6FCA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7E6FCA">
              <w:rPr>
                <w:sz w:val="28"/>
                <w:szCs w:val="28"/>
              </w:rPr>
              <w:t>0,000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F4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</w:tc>
      </w:tr>
      <w:tr w:rsidR="008C5F8B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F4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2019 - 0,000 тыс. руб.</w:t>
            </w:r>
          </w:p>
        </w:tc>
      </w:tr>
      <w:tr w:rsidR="00546F1E" w:rsidRPr="00237B95" w:rsidTr="00841848">
        <w:trPr>
          <w:trHeight w:val="46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2768F2">
              <w:rPr>
                <w:sz w:val="28"/>
                <w:szCs w:val="28"/>
              </w:rPr>
              <w:t>37,100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37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0,000 тыс. руб.</w:t>
            </w:r>
          </w:p>
        </w:tc>
      </w:tr>
      <w:tr w:rsidR="00546F1E" w:rsidRPr="00237B95" w:rsidTr="00841848">
        <w:trPr>
          <w:trHeight w:val="286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2768F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2768F2">
              <w:rPr>
                <w:sz w:val="28"/>
                <w:szCs w:val="28"/>
              </w:rPr>
              <w:t>0,000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3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Default="008C5F8B" w:rsidP="003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503C3B" w:rsidRDefault="00503C3B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 администрации Туруханского района в соответствии с процедурами управления реализацией подпрограммы.</w:t>
      </w:r>
    </w:p>
    <w:p w:rsidR="00562139" w:rsidRDefault="00562139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>одпрограммой и контроль за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контроль за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Красноярского края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14" w:rsidRDefault="00A33914" w:rsidP="00562139">
      <w:r>
        <w:separator/>
      </w:r>
    </w:p>
  </w:endnote>
  <w:endnote w:type="continuationSeparator" w:id="0">
    <w:p w:rsidR="00A33914" w:rsidRDefault="00A33914" w:rsidP="0056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14" w:rsidRDefault="00A33914" w:rsidP="00562139">
      <w:r>
        <w:separator/>
      </w:r>
    </w:p>
  </w:footnote>
  <w:footnote w:type="continuationSeparator" w:id="0">
    <w:p w:rsidR="00A33914" w:rsidRDefault="00A33914" w:rsidP="0056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053974"/>
      <w:docPartObj>
        <w:docPartGallery w:val="Page Numbers (Top of Page)"/>
        <w:docPartUnique/>
      </w:docPartObj>
    </w:sdtPr>
    <w:sdtContent>
      <w:p w:rsidR="005225BF" w:rsidRDefault="0049568C">
        <w:pPr>
          <w:pStyle w:val="a5"/>
          <w:jc w:val="center"/>
        </w:pPr>
        <w:fldSimple w:instr="PAGE   \* MERGEFORMAT">
          <w:r w:rsidR="00A41AE7">
            <w:rPr>
              <w:noProof/>
            </w:rPr>
            <w:t>2</w:t>
          </w:r>
        </w:fldSimple>
      </w:p>
    </w:sdtContent>
  </w:sdt>
  <w:p w:rsidR="005225BF" w:rsidRDefault="005225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39"/>
    <w:rsid w:val="00000D78"/>
    <w:rsid w:val="00050E11"/>
    <w:rsid w:val="000546E9"/>
    <w:rsid w:val="0005478B"/>
    <w:rsid w:val="0007148D"/>
    <w:rsid w:val="000974D5"/>
    <w:rsid w:val="000E7724"/>
    <w:rsid w:val="00134398"/>
    <w:rsid w:val="001653DA"/>
    <w:rsid w:val="001918B4"/>
    <w:rsid w:val="001A3314"/>
    <w:rsid w:val="001B726A"/>
    <w:rsid w:val="001C41CA"/>
    <w:rsid w:val="001D3499"/>
    <w:rsid w:val="001D5515"/>
    <w:rsid w:val="001F51AA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A735F"/>
    <w:rsid w:val="003B3E67"/>
    <w:rsid w:val="003D7C18"/>
    <w:rsid w:val="003E0928"/>
    <w:rsid w:val="0043357D"/>
    <w:rsid w:val="00444433"/>
    <w:rsid w:val="004447DF"/>
    <w:rsid w:val="0045029B"/>
    <w:rsid w:val="004516FE"/>
    <w:rsid w:val="0049568C"/>
    <w:rsid w:val="004A7A02"/>
    <w:rsid w:val="004B05B9"/>
    <w:rsid w:val="004F692F"/>
    <w:rsid w:val="005035A9"/>
    <w:rsid w:val="00503C3B"/>
    <w:rsid w:val="005225BF"/>
    <w:rsid w:val="00546F1E"/>
    <w:rsid w:val="00562139"/>
    <w:rsid w:val="005634F1"/>
    <w:rsid w:val="005E56EE"/>
    <w:rsid w:val="005F2920"/>
    <w:rsid w:val="006027C9"/>
    <w:rsid w:val="006401E2"/>
    <w:rsid w:val="00672467"/>
    <w:rsid w:val="006F04C4"/>
    <w:rsid w:val="00727076"/>
    <w:rsid w:val="007A0486"/>
    <w:rsid w:val="007A2BA6"/>
    <w:rsid w:val="007A7BD6"/>
    <w:rsid w:val="007C355C"/>
    <w:rsid w:val="007C47EB"/>
    <w:rsid w:val="007E6FCA"/>
    <w:rsid w:val="008245F7"/>
    <w:rsid w:val="00841848"/>
    <w:rsid w:val="008A67EB"/>
    <w:rsid w:val="008A786A"/>
    <w:rsid w:val="008B1A88"/>
    <w:rsid w:val="008B5ED1"/>
    <w:rsid w:val="008B677B"/>
    <w:rsid w:val="008C4420"/>
    <w:rsid w:val="008C5F8B"/>
    <w:rsid w:val="008D0B08"/>
    <w:rsid w:val="008E0C7B"/>
    <w:rsid w:val="00901A14"/>
    <w:rsid w:val="00913725"/>
    <w:rsid w:val="00952E7B"/>
    <w:rsid w:val="00957977"/>
    <w:rsid w:val="009644B4"/>
    <w:rsid w:val="009966C2"/>
    <w:rsid w:val="009A69DF"/>
    <w:rsid w:val="009C0E51"/>
    <w:rsid w:val="009D375D"/>
    <w:rsid w:val="009D4BE3"/>
    <w:rsid w:val="00A15905"/>
    <w:rsid w:val="00A31671"/>
    <w:rsid w:val="00A33914"/>
    <w:rsid w:val="00A36DCE"/>
    <w:rsid w:val="00A41AE7"/>
    <w:rsid w:val="00A51B5A"/>
    <w:rsid w:val="00A70618"/>
    <w:rsid w:val="00A729D3"/>
    <w:rsid w:val="00A76AF3"/>
    <w:rsid w:val="00A87E2C"/>
    <w:rsid w:val="00AB4512"/>
    <w:rsid w:val="00AE6543"/>
    <w:rsid w:val="00AF38F3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A7A3C"/>
    <w:rsid w:val="00BD02A1"/>
    <w:rsid w:val="00BE17AC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5D37"/>
    <w:rsid w:val="00CE10A4"/>
    <w:rsid w:val="00CE1C2D"/>
    <w:rsid w:val="00CE58BD"/>
    <w:rsid w:val="00D354B9"/>
    <w:rsid w:val="00D41936"/>
    <w:rsid w:val="00D63314"/>
    <w:rsid w:val="00D66BF8"/>
    <w:rsid w:val="00DA5017"/>
    <w:rsid w:val="00DB4423"/>
    <w:rsid w:val="00DB697B"/>
    <w:rsid w:val="00DB7184"/>
    <w:rsid w:val="00DC14E0"/>
    <w:rsid w:val="00DE70F9"/>
    <w:rsid w:val="00DF73C1"/>
    <w:rsid w:val="00E405AA"/>
    <w:rsid w:val="00E77805"/>
    <w:rsid w:val="00E93652"/>
    <w:rsid w:val="00EA0C88"/>
    <w:rsid w:val="00ED6B8C"/>
    <w:rsid w:val="00F044A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88</cp:revision>
  <cp:lastPrinted>2017-04-04T03:46:00Z</cp:lastPrinted>
  <dcterms:created xsi:type="dcterms:W3CDTF">2013-10-30T02:55:00Z</dcterms:created>
  <dcterms:modified xsi:type="dcterms:W3CDTF">2017-04-04T03:46:00Z</dcterms:modified>
</cp:coreProperties>
</file>