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района 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72108C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250C" w:rsidRPr="00C4250C">
              <w:rPr>
                <w:sz w:val="28"/>
                <w:szCs w:val="28"/>
              </w:rPr>
              <w:t xml:space="preserve">Своевременное доведение </w:t>
            </w:r>
            <w:r>
              <w:rPr>
                <w:sz w:val="28"/>
                <w:szCs w:val="28"/>
              </w:rPr>
              <w:t xml:space="preserve">Управления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  <w:r w:rsidR="00C4250C" w:rsidRPr="00C4250C">
              <w:rPr>
                <w:sz w:val="28"/>
                <w:szCs w:val="28"/>
              </w:rPr>
              <w:t xml:space="preserve">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  <w:r>
              <w:rPr>
                <w:sz w:val="28"/>
                <w:szCs w:val="28"/>
              </w:rPr>
              <w:t>;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Исполнение бюджета – 100%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8A42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8A42F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Pr="00302BD9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4F2629">
              <w:rPr>
                <w:sz w:val="28"/>
                <w:szCs w:val="28"/>
              </w:rPr>
              <w:t>2</w:t>
            </w:r>
            <w:r w:rsidR="000E677C">
              <w:rPr>
                <w:sz w:val="28"/>
                <w:szCs w:val="28"/>
              </w:rPr>
              <w:t>6</w:t>
            </w:r>
            <w:r w:rsidR="00B859D5">
              <w:rPr>
                <w:sz w:val="28"/>
                <w:szCs w:val="28"/>
              </w:rPr>
              <w:t>1</w:t>
            </w:r>
            <w:r w:rsidR="004F2629">
              <w:rPr>
                <w:sz w:val="28"/>
                <w:szCs w:val="28"/>
              </w:rPr>
              <w:t> </w:t>
            </w:r>
            <w:r w:rsidR="00B859D5">
              <w:rPr>
                <w:sz w:val="28"/>
                <w:szCs w:val="28"/>
              </w:rPr>
              <w:t>766</w:t>
            </w:r>
            <w:r w:rsidR="004F2629">
              <w:rPr>
                <w:sz w:val="28"/>
                <w:szCs w:val="28"/>
              </w:rPr>
              <w:t>,</w:t>
            </w:r>
            <w:r w:rsidR="00B859D5">
              <w:rPr>
                <w:sz w:val="28"/>
                <w:szCs w:val="28"/>
              </w:rPr>
              <w:t>1</w:t>
            </w:r>
            <w:r w:rsidR="0030361F">
              <w:rPr>
                <w:sz w:val="28"/>
                <w:szCs w:val="28"/>
              </w:rPr>
              <w:t>7</w:t>
            </w:r>
            <w:r w:rsidR="00B859D5">
              <w:rPr>
                <w:sz w:val="28"/>
                <w:szCs w:val="28"/>
              </w:rPr>
              <w:t>2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году– </w:t>
            </w:r>
            <w:r w:rsidR="00996ED6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B859D5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B859D5">
              <w:rPr>
                <w:sz w:val="28"/>
                <w:szCs w:val="28"/>
              </w:rPr>
              <w:t>874</w:t>
            </w:r>
            <w:r w:rsidR="004F2629" w:rsidRPr="00A5098A">
              <w:rPr>
                <w:sz w:val="28"/>
                <w:szCs w:val="28"/>
              </w:rPr>
              <w:t>,</w:t>
            </w:r>
            <w:r w:rsidR="00B859D5">
              <w:rPr>
                <w:sz w:val="28"/>
                <w:szCs w:val="28"/>
              </w:rPr>
              <w:t>764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3036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30361F">
              <w:rPr>
                <w:sz w:val="28"/>
                <w:szCs w:val="28"/>
              </w:rPr>
              <w:t>249</w:t>
            </w:r>
            <w:r>
              <w:rPr>
                <w:sz w:val="28"/>
                <w:szCs w:val="28"/>
              </w:rPr>
              <w:t>,</w:t>
            </w:r>
            <w:r w:rsidR="0030361F">
              <w:rPr>
                <w:sz w:val="28"/>
                <w:szCs w:val="28"/>
              </w:rPr>
              <w:t>529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 w:rsidR="0035640C">
              <w:rPr>
                <w:sz w:val="28"/>
                <w:szCs w:val="28"/>
              </w:rPr>
              <w:t>8 году – 41 694,660 тыс. рублей,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41 694,660 тыс.рублей.</w:t>
            </w:r>
          </w:p>
          <w:p w:rsidR="00302BD9" w:rsidRDefault="004F2629" w:rsidP="00AC160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41 694,660 тыс. рублей</w:t>
            </w:r>
            <w:r w:rsidR="0035640C">
              <w:rPr>
                <w:sz w:val="28"/>
                <w:szCs w:val="28"/>
              </w:rPr>
              <w:t>, в том числе:</w:t>
            </w:r>
          </w:p>
          <w:p w:rsidR="0035640C" w:rsidRPr="00BE0F4E" w:rsidRDefault="0035640C" w:rsidP="00AC1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41 694,660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Pr="001259B2" w:rsidRDefault="0072108C" w:rsidP="00B23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2108C" w:rsidSect="00B359AA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61" w:rsidRDefault="00231C61" w:rsidP="00CE0B86">
      <w:r>
        <w:separator/>
      </w:r>
    </w:p>
  </w:endnote>
  <w:endnote w:type="continuationSeparator" w:id="1">
    <w:p w:rsidR="00231C61" w:rsidRDefault="00231C61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61" w:rsidRDefault="00231C61" w:rsidP="00CE0B86">
      <w:r>
        <w:separator/>
      </w:r>
    </w:p>
  </w:footnote>
  <w:footnote w:type="continuationSeparator" w:id="1">
    <w:p w:rsidR="00231C61" w:rsidRDefault="00231C61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097C9D">
    <w:pPr>
      <w:pStyle w:val="a6"/>
      <w:jc w:val="center"/>
    </w:pPr>
    <w:fldSimple w:instr=" PAGE   \* MERGEFORMAT ">
      <w:r w:rsidR="00B859D5">
        <w:rPr>
          <w:noProof/>
        </w:rPr>
        <w:t>1</w:t>
      </w:r>
    </w:fldSimple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97C9D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B6FC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7078"/>
    <w:rsid w:val="00227945"/>
    <w:rsid w:val="00230DFD"/>
    <w:rsid w:val="002312EE"/>
    <w:rsid w:val="00231842"/>
    <w:rsid w:val="00231C61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361F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9D5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6539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92</cp:revision>
  <cp:lastPrinted>2017-06-26T05:06:00Z</cp:lastPrinted>
  <dcterms:created xsi:type="dcterms:W3CDTF">2013-10-21T03:41:00Z</dcterms:created>
  <dcterms:modified xsi:type="dcterms:W3CDTF">2017-12-18T07:59:00Z</dcterms:modified>
</cp:coreProperties>
</file>