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636787684" r:id="rId9"/>
        </w:object>
      </w:r>
    </w:p>
    <w:p w:rsidR="00C03C4F" w:rsidRPr="00A13F09" w:rsidRDefault="00C03C4F" w:rsidP="0085485D">
      <w:pPr>
        <w:jc w:val="center"/>
        <w:rPr>
          <w:b/>
          <w:noProof/>
          <w:sz w:val="20"/>
          <w:szCs w:val="28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C03C4F" w:rsidRDefault="00C03C4F" w:rsidP="0078444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7"/>
        <w:gridCol w:w="2117"/>
      </w:tblGrid>
      <w:tr w:rsidR="00C03C4F" w:rsidTr="0078444C">
        <w:tc>
          <w:tcPr>
            <w:tcW w:w="1717" w:type="dxa"/>
            <w:shd w:val="clear" w:color="auto" w:fill="auto"/>
          </w:tcPr>
          <w:p w:rsidR="00C03C4F" w:rsidRPr="005553EF" w:rsidRDefault="00352B3A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5737" w:type="dxa"/>
            <w:shd w:val="clear" w:color="auto" w:fill="auto"/>
          </w:tcPr>
          <w:p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C03C4F" w:rsidRPr="005553EF" w:rsidRDefault="00C03C4F" w:rsidP="00352B3A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352B3A">
              <w:rPr>
                <w:sz w:val="28"/>
                <w:szCs w:val="28"/>
              </w:rPr>
              <w:t>939</w:t>
            </w:r>
            <w:r w:rsidR="00995974">
              <w:rPr>
                <w:sz w:val="28"/>
                <w:szCs w:val="28"/>
              </w:rPr>
              <w:t xml:space="preserve">- </w:t>
            </w:r>
            <w:proofErr w:type="gramStart"/>
            <w:r w:rsidR="00995974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3329C3" w:rsidRDefault="000C1425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0C1425">
        <w:rPr>
          <w:bCs/>
          <w:snapToGrid w:val="0"/>
          <w:sz w:val="28"/>
          <w:szCs w:val="28"/>
        </w:rPr>
        <w:t>О</w:t>
      </w:r>
      <w:r w:rsidR="008F0021">
        <w:rPr>
          <w:bCs/>
          <w:snapToGrid w:val="0"/>
          <w:sz w:val="28"/>
          <w:szCs w:val="28"/>
        </w:rPr>
        <w:t xml:space="preserve"> внесении изменений в</w:t>
      </w:r>
      <w:r w:rsidRPr="000C1425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у</w:t>
      </w:r>
      <w:r w:rsidRPr="000C1425">
        <w:rPr>
          <w:bCs/>
          <w:snapToGrid w:val="0"/>
          <w:sz w:val="28"/>
          <w:szCs w:val="28"/>
        </w:rPr>
        <w:t>став муниципального каз</w:t>
      </w:r>
      <w:r w:rsidR="000C2969">
        <w:rPr>
          <w:bCs/>
          <w:snapToGrid w:val="0"/>
          <w:sz w:val="28"/>
          <w:szCs w:val="28"/>
        </w:rPr>
        <w:t>ё</w:t>
      </w:r>
      <w:r w:rsidRPr="000C1425">
        <w:rPr>
          <w:bCs/>
          <w:snapToGrid w:val="0"/>
          <w:sz w:val="28"/>
          <w:szCs w:val="28"/>
        </w:rPr>
        <w:t xml:space="preserve">нного учреждения культуры «Туруханская </w:t>
      </w:r>
      <w:proofErr w:type="spellStart"/>
      <w:r w:rsidRPr="000C1425">
        <w:rPr>
          <w:bCs/>
          <w:snapToGrid w:val="0"/>
          <w:sz w:val="28"/>
          <w:szCs w:val="28"/>
        </w:rPr>
        <w:t>межпоселенческая</w:t>
      </w:r>
      <w:proofErr w:type="spellEnd"/>
      <w:r w:rsidRPr="000C1425">
        <w:rPr>
          <w:bCs/>
          <w:snapToGrid w:val="0"/>
          <w:sz w:val="28"/>
          <w:szCs w:val="28"/>
        </w:rPr>
        <w:t xml:space="preserve"> централизованная информационно-библиотечная система»</w:t>
      </w:r>
    </w:p>
    <w:p w:rsidR="000C1425" w:rsidRDefault="000C1425" w:rsidP="005C3D38">
      <w:pPr>
        <w:tabs>
          <w:tab w:val="left" w:pos="1530"/>
        </w:tabs>
        <w:jc w:val="both"/>
        <w:rPr>
          <w:szCs w:val="20"/>
        </w:rPr>
      </w:pPr>
    </w:p>
    <w:p w:rsidR="000C2969" w:rsidRPr="0085485D" w:rsidRDefault="000C2969" w:rsidP="005C3D38">
      <w:pPr>
        <w:tabs>
          <w:tab w:val="left" w:pos="1530"/>
        </w:tabs>
        <w:jc w:val="both"/>
        <w:rPr>
          <w:szCs w:val="20"/>
        </w:rPr>
      </w:pPr>
      <w:bookmarkStart w:id="0" w:name="_GoBack"/>
      <w:bookmarkEnd w:id="0"/>
    </w:p>
    <w:p w:rsidR="0078444C" w:rsidRPr="0078444C" w:rsidRDefault="002E5FFC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0021">
        <w:rPr>
          <w:sz w:val="28"/>
          <w:szCs w:val="28"/>
        </w:rPr>
        <w:t xml:space="preserve"> </w:t>
      </w:r>
      <w:r w:rsidR="00E5192A">
        <w:rPr>
          <w:sz w:val="28"/>
          <w:szCs w:val="28"/>
        </w:rPr>
        <w:t>соответствии с</w:t>
      </w:r>
      <w:r w:rsidR="00DA4AA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AC6359">
        <w:rPr>
          <w:sz w:val="28"/>
          <w:szCs w:val="28"/>
        </w:rPr>
        <w:t>ем</w:t>
      </w:r>
      <w:r>
        <w:rPr>
          <w:sz w:val="28"/>
          <w:szCs w:val="28"/>
        </w:rPr>
        <w:t xml:space="preserve">  администрации  Туруханского  района  от  </w:t>
      </w:r>
      <w:r w:rsidR="00AC6359">
        <w:rPr>
          <w:sz w:val="28"/>
          <w:szCs w:val="28"/>
        </w:rPr>
        <w:t>01.07.2019</w:t>
      </w:r>
      <w:r>
        <w:rPr>
          <w:sz w:val="28"/>
          <w:szCs w:val="28"/>
        </w:rPr>
        <w:t xml:space="preserve">  № </w:t>
      </w:r>
      <w:r w:rsidR="00AC6359">
        <w:rPr>
          <w:sz w:val="28"/>
          <w:szCs w:val="28"/>
        </w:rPr>
        <w:t>553</w:t>
      </w:r>
      <w:r>
        <w:rPr>
          <w:sz w:val="28"/>
          <w:szCs w:val="28"/>
        </w:rPr>
        <w:t>-п «</w:t>
      </w:r>
      <w:r w:rsidR="00AC6359" w:rsidRPr="00AC6359">
        <w:rPr>
          <w:sz w:val="28"/>
          <w:szCs w:val="28"/>
        </w:rPr>
        <w:t xml:space="preserve">О создании филиалов в муниципальном казённом учреждении культуры «Туруханская </w:t>
      </w:r>
      <w:proofErr w:type="spellStart"/>
      <w:r w:rsidR="00AC6359" w:rsidRPr="00AC6359">
        <w:rPr>
          <w:sz w:val="28"/>
          <w:szCs w:val="28"/>
        </w:rPr>
        <w:t>межпоселенческая</w:t>
      </w:r>
      <w:proofErr w:type="spellEnd"/>
      <w:r w:rsidR="00AC6359" w:rsidRPr="00AC6359">
        <w:rPr>
          <w:sz w:val="28"/>
          <w:szCs w:val="28"/>
        </w:rPr>
        <w:t xml:space="preserve"> централизованная информационно-библиотечная система»</w:t>
      </w:r>
      <w:r w:rsidR="00DA4AA8" w:rsidRPr="00DA4AA8">
        <w:rPr>
          <w:sz w:val="28"/>
          <w:szCs w:val="28"/>
        </w:rPr>
        <w:t>»</w:t>
      </w:r>
      <w:r w:rsidR="00DA4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рук</w:t>
      </w:r>
      <w:r w:rsidR="00CB6D05">
        <w:rPr>
          <w:sz w:val="28"/>
          <w:szCs w:val="28"/>
        </w:rPr>
        <w:t>оводствуясь статьями 47, 48</w:t>
      </w:r>
      <w:r w:rsidR="00AC6359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Устава муниципального образования Туруханский район Красноярского края,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6610E5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8F0021">
        <w:rPr>
          <w:sz w:val="28"/>
          <w:szCs w:val="28"/>
        </w:rPr>
        <w:t xml:space="preserve">Внести в </w:t>
      </w:r>
      <w:r w:rsidR="000C1425">
        <w:rPr>
          <w:sz w:val="28"/>
          <w:szCs w:val="28"/>
        </w:rPr>
        <w:t>у</w:t>
      </w:r>
      <w:r w:rsidR="000C1425" w:rsidRPr="000C1425">
        <w:rPr>
          <w:sz w:val="28"/>
          <w:szCs w:val="28"/>
        </w:rPr>
        <w:t>став муниципального каз</w:t>
      </w:r>
      <w:r w:rsidR="000C2969">
        <w:rPr>
          <w:sz w:val="28"/>
          <w:szCs w:val="28"/>
        </w:rPr>
        <w:t>ё</w:t>
      </w:r>
      <w:r w:rsidR="000C1425" w:rsidRPr="000C1425">
        <w:rPr>
          <w:sz w:val="28"/>
          <w:szCs w:val="28"/>
        </w:rPr>
        <w:t xml:space="preserve">нного учреждения культуры «Туруханская </w:t>
      </w:r>
      <w:proofErr w:type="spellStart"/>
      <w:r w:rsidR="000C1425" w:rsidRPr="000C1425">
        <w:rPr>
          <w:sz w:val="28"/>
          <w:szCs w:val="28"/>
        </w:rPr>
        <w:t>межпоселенческая</w:t>
      </w:r>
      <w:proofErr w:type="spellEnd"/>
      <w:r w:rsidR="000C1425" w:rsidRPr="000C1425">
        <w:rPr>
          <w:sz w:val="28"/>
          <w:szCs w:val="28"/>
        </w:rPr>
        <w:t xml:space="preserve"> централизованная информацион</w:t>
      </w:r>
      <w:r w:rsidR="000C1425">
        <w:rPr>
          <w:sz w:val="28"/>
          <w:szCs w:val="28"/>
        </w:rPr>
        <w:t>но-библиотечная система»</w:t>
      </w:r>
      <w:r w:rsidR="008F0021">
        <w:rPr>
          <w:sz w:val="28"/>
          <w:szCs w:val="28"/>
        </w:rPr>
        <w:t xml:space="preserve"> следующие изменения:</w:t>
      </w:r>
    </w:p>
    <w:p w:rsidR="008F0021" w:rsidRDefault="008F0021" w:rsidP="00332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4AA8">
        <w:rPr>
          <w:sz w:val="28"/>
          <w:szCs w:val="28"/>
        </w:rPr>
        <w:t>1</w:t>
      </w:r>
      <w:r w:rsidR="002E5FFC">
        <w:rPr>
          <w:sz w:val="28"/>
          <w:szCs w:val="28"/>
        </w:rPr>
        <w:t xml:space="preserve"> пункт 1.11 </w:t>
      </w:r>
      <w:r w:rsidR="00AC6359">
        <w:rPr>
          <w:sz w:val="28"/>
          <w:szCs w:val="28"/>
        </w:rPr>
        <w:t xml:space="preserve">дополнить </w:t>
      </w:r>
      <w:r w:rsidR="002E5FFC">
        <w:rPr>
          <w:sz w:val="28"/>
          <w:szCs w:val="28"/>
        </w:rPr>
        <w:t>слова</w:t>
      </w:r>
      <w:r w:rsidR="00AC6359">
        <w:rPr>
          <w:sz w:val="28"/>
          <w:szCs w:val="28"/>
        </w:rPr>
        <w:t>ми</w:t>
      </w:r>
      <w:r w:rsidR="002E5FFC">
        <w:rPr>
          <w:sz w:val="28"/>
          <w:szCs w:val="28"/>
        </w:rPr>
        <w:t>:</w:t>
      </w:r>
    </w:p>
    <w:p w:rsidR="00AC6359" w:rsidRPr="00AC6359" w:rsidRDefault="002E5FFC" w:rsidP="00AC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6359" w:rsidRPr="00AC6359">
        <w:rPr>
          <w:sz w:val="28"/>
          <w:szCs w:val="28"/>
        </w:rPr>
        <w:t xml:space="preserve">сельская библиотека п. </w:t>
      </w:r>
      <w:proofErr w:type="spellStart"/>
      <w:r w:rsidR="00AC6359" w:rsidRPr="00AC6359">
        <w:rPr>
          <w:sz w:val="28"/>
          <w:szCs w:val="28"/>
        </w:rPr>
        <w:t>Индыгино</w:t>
      </w:r>
      <w:proofErr w:type="spellEnd"/>
      <w:r w:rsidR="00AC6359" w:rsidRPr="00AC6359">
        <w:rPr>
          <w:sz w:val="28"/>
          <w:szCs w:val="28"/>
        </w:rPr>
        <w:t xml:space="preserve">; адрес местонахождения – 663248, Красноярский край, Туруханский район, п. </w:t>
      </w:r>
      <w:proofErr w:type="spellStart"/>
      <w:r w:rsidR="00AC6359" w:rsidRPr="00AC6359">
        <w:rPr>
          <w:sz w:val="28"/>
          <w:szCs w:val="28"/>
        </w:rPr>
        <w:t>Индыгино</w:t>
      </w:r>
      <w:proofErr w:type="spellEnd"/>
      <w:r w:rsidR="00AC6359" w:rsidRPr="00AC6359">
        <w:rPr>
          <w:sz w:val="28"/>
          <w:szCs w:val="28"/>
        </w:rPr>
        <w:t>, ул. Центральная, д. 15;</w:t>
      </w:r>
    </w:p>
    <w:p w:rsidR="005F0A80" w:rsidRDefault="00AC6359" w:rsidP="00AC6359">
      <w:pPr>
        <w:ind w:firstLine="708"/>
        <w:jc w:val="both"/>
        <w:rPr>
          <w:sz w:val="28"/>
          <w:szCs w:val="28"/>
        </w:rPr>
      </w:pPr>
      <w:r w:rsidRPr="00AC6359">
        <w:rPr>
          <w:sz w:val="28"/>
          <w:szCs w:val="28"/>
        </w:rPr>
        <w:t xml:space="preserve">сельская библиотека п. </w:t>
      </w:r>
      <w:proofErr w:type="spellStart"/>
      <w:r w:rsidRPr="00AC6359">
        <w:rPr>
          <w:sz w:val="28"/>
          <w:szCs w:val="28"/>
        </w:rPr>
        <w:t>Сандакчес</w:t>
      </w:r>
      <w:proofErr w:type="spellEnd"/>
      <w:r w:rsidRPr="00AC6359">
        <w:rPr>
          <w:sz w:val="28"/>
          <w:szCs w:val="28"/>
        </w:rPr>
        <w:t xml:space="preserve">; адрес местонахождения – 663248, Красноярский край, Туруханский район, п. </w:t>
      </w:r>
      <w:proofErr w:type="spellStart"/>
      <w:r w:rsidRPr="00AC6359">
        <w:rPr>
          <w:sz w:val="28"/>
          <w:szCs w:val="28"/>
        </w:rPr>
        <w:t>Сандакчес</w:t>
      </w:r>
      <w:proofErr w:type="spellEnd"/>
      <w:r w:rsidRPr="00AC6359">
        <w:rPr>
          <w:sz w:val="28"/>
          <w:szCs w:val="28"/>
        </w:rPr>
        <w:t>, ул. Набережная, д. 6;</w:t>
      </w:r>
      <w:r w:rsidR="002E5FFC">
        <w:rPr>
          <w:sz w:val="28"/>
          <w:szCs w:val="28"/>
        </w:rPr>
        <w:t>».</w:t>
      </w:r>
    </w:p>
    <w:p w:rsidR="00FD4B48" w:rsidRDefault="008F0021" w:rsidP="0036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44C" w:rsidRPr="0078444C">
        <w:rPr>
          <w:sz w:val="28"/>
          <w:szCs w:val="28"/>
        </w:rPr>
        <w:t xml:space="preserve">. </w:t>
      </w:r>
      <w:r w:rsidR="00FD4B48" w:rsidRPr="00FD4B48">
        <w:rPr>
          <w:sz w:val="28"/>
          <w:szCs w:val="28"/>
        </w:rPr>
        <w:t xml:space="preserve">Уполномочить </w:t>
      </w:r>
      <w:r w:rsidR="00DA4AA8">
        <w:rPr>
          <w:sz w:val="28"/>
          <w:szCs w:val="28"/>
        </w:rPr>
        <w:t xml:space="preserve">заместителя Главы Туруханского района – </w:t>
      </w:r>
      <w:r w:rsidR="003B145E">
        <w:rPr>
          <w:sz w:val="28"/>
          <w:szCs w:val="28"/>
        </w:rPr>
        <w:t>руководителя</w:t>
      </w:r>
      <w:r w:rsidR="00DA4AA8">
        <w:rPr>
          <w:sz w:val="28"/>
          <w:szCs w:val="28"/>
        </w:rPr>
        <w:t xml:space="preserve"> </w:t>
      </w:r>
      <w:r w:rsidR="003B145E">
        <w:rPr>
          <w:sz w:val="28"/>
          <w:szCs w:val="28"/>
        </w:rPr>
        <w:t>управления культуры и молодёжной политики администрации Туруханского района</w:t>
      </w:r>
      <w:r w:rsidR="00FD4B48">
        <w:rPr>
          <w:sz w:val="28"/>
          <w:szCs w:val="28"/>
        </w:rPr>
        <w:t xml:space="preserve"> </w:t>
      </w:r>
      <w:r w:rsidR="003B145E">
        <w:rPr>
          <w:sz w:val="28"/>
          <w:szCs w:val="28"/>
        </w:rPr>
        <w:t>Гончарова Константина Михайловича</w:t>
      </w:r>
      <w:r w:rsidR="00CB6D05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 xml:space="preserve">обеспечить процедуру государственной регистрации </w:t>
      </w:r>
      <w:r>
        <w:rPr>
          <w:sz w:val="28"/>
          <w:szCs w:val="28"/>
        </w:rPr>
        <w:t xml:space="preserve">изменений в </w:t>
      </w:r>
      <w:r w:rsidR="00366649">
        <w:rPr>
          <w:sz w:val="28"/>
          <w:szCs w:val="28"/>
        </w:rPr>
        <w:t xml:space="preserve">устав </w:t>
      </w:r>
      <w:r w:rsidR="000C1425" w:rsidRPr="000C1425">
        <w:rPr>
          <w:sz w:val="28"/>
          <w:szCs w:val="28"/>
        </w:rPr>
        <w:t>муниципального каз</w:t>
      </w:r>
      <w:r w:rsidR="003B145E">
        <w:rPr>
          <w:sz w:val="28"/>
          <w:szCs w:val="28"/>
        </w:rPr>
        <w:t>ё</w:t>
      </w:r>
      <w:r w:rsidR="000C1425" w:rsidRPr="000C1425">
        <w:rPr>
          <w:sz w:val="28"/>
          <w:szCs w:val="28"/>
        </w:rPr>
        <w:t xml:space="preserve">нного учреждения культуры «Туруханская </w:t>
      </w:r>
      <w:proofErr w:type="spellStart"/>
      <w:r w:rsidR="000C1425" w:rsidRPr="000C1425">
        <w:rPr>
          <w:sz w:val="28"/>
          <w:szCs w:val="28"/>
        </w:rPr>
        <w:t>межпоселенческая</w:t>
      </w:r>
      <w:proofErr w:type="spellEnd"/>
      <w:r w:rsidR="000C1425" w:rsidRPr="000C1425">
        <w:rPr>
          <w:sz w:val="28"/>
          <w:szCs w:val="28"/>
        </w:rPr>
        <w:t xml:space="preserve"> централизованная информационно-библиотечная система»</w:t>
      </w:r>
      <w:r w:rsidR="00D024E4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>в регистрирующем органе в порядке и сроки, предусмотренны</w:t>
      </w:r>
      <w:r w:rsidR="003B145E">
        <w:rPr>
          <w:sz w:val="28"/>
          <w:szCs w:val="28"/>
        </w:rPr>
        <w:t>е</w:t>
      </w:r>
      <w:r w:rsidR="00FD4B48" w:rsidRPr="00FD4B48">
        <w:rPr>
          <w:sz w:val="28"/>
          <w:szCs w:val="28"/>
        </w:rPr>
        <w:t xml:space="preserve"> федеральным законодательством.</w:t>
      </w:r>
    </w:p>
    <w:p w:rsidR="00DA4AA8" w:rsidRPr="006575D8" w:rsidRDefault="00DA4AA8" w:rsidP="00DA4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75FA" w:rsidRPr="00A275FA">
        <w:rPr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DA4AA8" w:rsidRPr="0033725C" w:rsidRDefault="00DA4AA8" w:rsidP="00DA4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67BA2">
        <w:rPr>
          <w:sz w:val="28"/>
          <w:szCs w:val="28"/>
        </w:rPr>
        <w:t>Контроль за</w:t>
      </w:r>
      <w:proofErr w:type="gramEnd"/>
      <w:r w:rsidRPr="00D67BA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C6359" w:rsidRDefault="00AC6359" w:rsidP="00DA4AA8">
      <w:pPr>
        <w:ind w:firstLine="708"/>
        <w:jc w:val="both"/>
        <w:rPr>
          <w:sz w:val="28"/>
          <w:szCs w:val="28"/>
        </w:rPr>
      </w:pPr>
    </w:p>
    <w:p w:rsidR="0085485D" w:rsidRDefault="00DA4AA8" w:rsidP="00DA4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3725C">
        <w:rPr>
          <w:sz w:val="28"/>
          <w:szCs w:val="28"/>
        </w:rPr>
        <w:t xml:space="preserve">. </w:t>
      </w:r>
      <w:r w:rsidR="00AC6359">
        <w:rPr>
          <w:sz w:val="28"/>
          <w:szCs w:val="28"/>
          <w:lang w:eastAsia="x-none"/>
        </w:rPr>
        <w:t>П</w:t>
      </w:r>
      <w:r w:rsidR="00AC6359">
        <w:rPr>
          <w:rStyle w:val="FontStyle44"/>
          <w:sz w:val="28"/>
          <w:szCs w:val="28"/>
        </w:rPr>
        <w:t>остановление вступает в силу после его официального опубликования</w:t>
      </w:r>
      <w:r w:rsidR="005F0A80" w:rsidRPr="00825689">
        <w:rPr>
          <w:sz w:val="28"/>
          <w:szCs w:val="28"/>
        </w:rPr>
        <w:t>.</w:t>
      </w:r>
    </w:p>
    <w:p w:rsidR="0067755E" w:rsidRPr="0085485D" w:rsidRDefault="0067755E" w:rsidP="0085485D">
      <w:pPr>
        <w:ind w:firstLine="708"/>
        <w:jc w:val="both"/>
        <w:rPr>
          <w:sz w:val="28"/>
          <w:szCs w:val="28"/>
        </w:rPr>
      </w:pPr>
    </w:p>
    <w:p w:rsidR="00CF3632" w:rsidRPr="0085485D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5485D" w:rsidRPr="0078444C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C6359">
        <w:rPr>
          <w:sz w:val="28"/>
          <w:szCs w:val="28"/>
        </w:rPr>
        <w:t>а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6359">
        <w:rPr>
          <w:sz w:val="28"/>
          <w:szCs w:val="28"/>
        </w:rPr>
        <w:t xml:space="preserve">  О.И. Шереметьев</w:t>
      </w:r>
    </w:p>
    <w:sectPr w:rsidR="0085485D" w:rsidRPr="0078444C" w:rsidSect="003A4275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8B" w:rsidRDefault="00AA098B">
      <w:r>
        <w:separator/>
      </w:r>
    </w:p>
  </w:endnote>
  <w:endnote w:type="continuationSeparator" w:id="0">
    <w:p w:rsidR="00AA098B" w:rsidRDefault="00AA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</w:p>
  <w:p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8B" w:rsidRDefault="00AA098B">
      <w:r>
        <w:separator/>
      </w:r>
    </w:p>
  </w:footnote>
  <w:footnote w:type="continuationSeparator" w:id="0">
    <w:p w:rsidR="00AA098B" w:rsidRDefault="00AA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00373"/>
    <w:rsid w:val="00011E5F"/>
    <w:rsid w:val="00012695"/>
    <w:rsid w:val="000219FA"/>
    <w:rsid w:val="00022E14"/>
    <w:rsid w:val="00023331"/>
    <w:rsid w:val="0005476E"/>
    <w:rsid w:val="00071F3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80ED1"/>
    <w:rsid w:val="0018269F"/>
    <w:rsid w:val="001840A0"/>
    <w:rsid w:val="00186716"/>
    <w:rsid w:val="00186FD1"/>
    <w:rsid w:val="001965A0"/>
    <w:rsid w:val="001A60E5"/>
    <w:rsid w:val="001B35B3"/>
    <w:rsid w:val="001D0F8B"/>
    <w:rsid w:val="001D4390"/>
    <w:rsid w:val="001E0284"/>
    <w:rsid w:val="001E09A5"/>
    <w:rsid w:val="001E4B27"/>
    <w:rsid w:val="001F13B7"/>
    <w:rsid w:val="001F3CC0"/>
    <w:rsid w:val="00202A81"/>
    <w:rsid w:val="00217BEE"/>
    <w:rsid w:val="00240BFA"/>
    <w:rsid w:val="00240DD8"/>
    <w:rsid w:val="00280DDC"/>
    <w:rsid w:val="00295324"/>
    <w:rsid w:val="002A2F66"/>
    <w:rsid w:val="002A4939"/>
    <w:rsid w:val="002A5668"/>
    <w:rsid w:val="002A76EC"/>
    <w:rsid w:val="002B10AA"/>
    <w:rsid w:val="002B3CB0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B3A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54BE"/>
    <w:rsid w:val="004A1B3D"/>
    <w:rsid w:val="004A5EDB"/>
    <w:rsid w:val="004B5A60"/>
    <w:rsid w:val="004C0F62"/>
    <w:rsid w:val="004C653C"/>
    <w:rsid w:val="004D1143"/>
    <w:rsid w:val="004D1C7C"/>
    <w:rsid w:val="004E4DC2"/>
    <w:rsid w:val="004F7A35"/>
    <w:rsid w:val="0050417C"/>
    <w:rsid w:val="00520E63"/>
    <w:rsid w:val="00522959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0A80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12CE"/>
    <w:rsid w:val="006A2FDB"/>
    <w:rsid w:val="006A6D43"/>
    <w:rsid w:val="006B05B0"/>
    <w:rsid w:val="006B36ED"/>
    <w:rsid w:val="006C3863"/>
    <w:rsid w:val="006C594A"/>
    <w:rsid w:val="006D4CE9"/>
    <w:rsid w:val="006E029C"/>
    <w:rsid w:val="006F19A8"/>
    <w:rsid w:val="006F346E"/>
    <w:rsid w:val="006F394D"/>
    <w:rsid w:val="00705ED7"/>
    <w:rsid w:val="00726286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87CA4"/>
    <w:rsid w:val="007905AA"/>
    <w:rsid w:val="007A6407"/>
    <w:rsid w:val="007A75C4"/>
    <w:rsid w:val="007D4367"/>
    <w:rsid w:val="007E1EE2"/>
    <w:rsid w:val="007E3EE6"/>
    <w:rsid w:val="007E4F80"/>
    <w:rsid w:val="007E7834"/>
    <w:rsid w:val="00806279"/>
    <w:rsid w:val="00810E1A"/>
    <w:rsid w:val="008132B4"/>
    <w:rsid w:val="00813A3A"/>
    <w:rsid w:val="00820592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642A"/>
    <w:rsid w:val="00995974"/>
    <w:rsid w:val="00996CB9"/>
    <w:rsid w:val="009B2EE5"/>
    <w:rsid w:val="009B44D4"/>
    <w:rsid w:val="009B6347"/>
    <w:rsid w:val="009C44A1"/>
    <w:rsid w:val="009C5E0B"/>
    <w:rsid w:val="009E281B"/>
    <w:rsid w:val="009E35F6"/>
    <w:rsid w:val="009F0777"/>
    <w:rsid w:val="009F5FB7"/>
    <w:rsid w:val="00A07CA7"/>
    <w:rsid w:val="00A12596"/>
    <w:rsid w:val="00A13F09"/>
    <w:rsid w:val="00A23001"/>
    <w:rsid w:val="00A275FA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5858"/>
    <w:rsid w:val="00A9725F"/>
    <w:rsid w:val="00AA098B"/>
    <w:rsid w:val="00AA4583"/>
    <w:rsid w:val="00AC138A"/>
    <w:rsid w:val="00AC5F8A"/>
    <w:rsid w:val="00AC6359"/>
    <w:rsid w:val="00AE6464"/>
    <w:rsid w:val="00AE69BE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4AA8"/>
    <w:rsid w:val="00DA5068"/>
    <w:rsid w:val="00DB0124"/>
    <w:rsid w:val="00DB3795"/>
    <w:rsid w:val="00DC1700"/>
    <w:rsid w:val="00DC178F"/>
    <w:rsid w:val="00DC1929"/>
    <w:rsid w:val="00DC74E4"/>
    <w:rsid w:val="00DD09A3"/>
    <w:rsid w:val="00DD252E"/>
    <w:rsid w:val="00DD3C6F"/>
    <w:rsid w:val="00DD6E66"/>
    <w:rsid w:val="00DF5205"/>
    <w:rsid w:val="00DF69BB"/>
    <w:rsid w:val="00E046C0"/>
    <w:rsid w:val="00E079DE"/>
    <w:rsid w:val="00E1200C"/>
    <w:rsid w:val="00E35B61"/>
    <w:rsid w:val="00E37EC0"/>
    <w:rsid w:val="00E43E35"/>
    <w:rsid w:val="00E5192A"/>
    <w:rsid w:val="00E65CB2"/>
    <w:rsid w:val="00E81E35"/>
    <w:rsid w:val="00E82536"/>
    <w:rsid w:val="00E92FA7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55EC"/>
    <w:rsid w:val="00F56D5F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character" w:customStyle="1" w:styleId="FontStyle44">
    <w:name w:val="Font Style44"/>
    <w:uiPriority w:val="99"/>
    <w:rsid w:val="00AC6359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nhideWhenUsed/>
    <w:rsid w:val="00A27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75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character" w:customStyle="1" w:styleId="FontStyle44">
    <w:name w:val="Font Style44"/>
    <w:uiPriority w:val="99"/>
    <w:rsid w:val="00AC6359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nhideWhenUsed/>
    <w:rsid w:val="00A27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7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Константин Гончаров</cp:lastModifiedBy>
  <cp:revision>3</cp:revision>
  <cp:lastPrinted>2019-12-02T01:53:00Z</cp:lastPrinted>
  <dcterms:created xsi:type="dcterms:W3CDTF">2019-12-02T03:22:00Z</dcterms:created>
  <dcterms:modified xsi:type="dcterms:W3CDTF">2019-12-02T03:28:00Z</dcterms:modified>
</cp:coreProperties>
</file>