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D83B22">
        <w:rPr>
          <w:sz w:val="32"/>
          <w:szCs w:val="32"/>
        </w:rPr>
        <w:t>документации «</w:t>
      </w:r>
      <w:r w:rsidR="00D83B22" w:rsidRPr="00D83B22">
        <w:rPr>
          <w:sz w:val="32"/>
          <w:szCs w:val="32"/>
        </w:rPr>
        <w:t xml:space="preserve">Переустройство вертолетной площадки </w:t>
      </w:r>
      <w:r w:rsidR="00DC3747">
        <w:rPr>
          <w:sz w:val="32"/>
          <w:szCs w:val="32"/>
        </w:rPr>
        <w:t>«</w:t>
      </w:r>
      <w:r w:rsidR="00D83B22" w:rsidRPr="00D83B22">
        <w:rPr>
          <w:sz w:val="32"/>
          <w:szCs w:val="32"/>
        </w:rPr>
        <w:t>Ванкор-грузовая</w:t>
      </w:r>
      <w:r w:rsidR="00DC3747">
        <w:rPr>
          <w:sz w:val="32"/>
          <w:szCs w:val="32"/>
        </w:rPr>
        <w:t>»</w:t>
      </w:r>
      <w:r w:rsidR="00D83B22" w:rsidRPr="00D83B22">
        <w:rPr>
          <w:sz w:val="32"/>
          <w:szCs w:val="32"/>
        </w:rPr>
        <w:t xml:space="preserve"> и объектов авиационной инфраструктуры Ванкорского месторождения</w:t>
      </w:r>
      <w:r w:rsidR="00353602" w:rsidRPr="00D83B22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D83B22">
        <w:rPr>
          <w:sz w:val="32"/>
          <w:szCs w:val="32"/>
        </w:rPr>
        <w:t xml:space="preserve">включая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D83B22">
        <w:rPr>
          <w:rFonts w:ascii="Times New Roman" w:hAnsi="Times New Roman" w:cs="Times New Roman"/>
          <w:sz w:val="28"/>
          <w:szCs w:val="28"/>
        </w:rPr>
        <w:t>РН-Ванкор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</w:t>
      </w:r>
      <w:r w:rsidR="00D83B22">
        <w:rPr>
          <w:rFonts w:ascii="Times New Roman" w:hAnsi="Times New Roman" w:cs="Times New Roman"/>
          <w:sz w:val="28"/>
          <w:szCs w:val="28"/>
        </w:rPr>
        <w:t>5122996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>
        <w:rPr>
          <w:rFonts w:ascii="Times New Roman" w:hAnsi="Times New Roman" w:cs="Times New Roman"/>
          <w:sz w:val="28"/>
          <w:szCs w:val="28"/>
        </w:rPr>
        <w:t>1162468067541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D83B22" w:rsidRPr="00A14F4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vankor</w:t>
        </w:r>
        <w:r w:rsidR="00D83B22" w:rsidRPr="00A14F48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83B22" w:rsidRPr="00A14F4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D83B22" w:rsidRPr="00A14F48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B7990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B7990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B799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D83B22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94668">
        <w:rPr>
          <w:sz w:val="28"/>
          <w:szCs w:val="28"/>
        </w:rPr>
        <w:t>Переустройство вертолетно</w:t>
      </w:r>
      <w:r>
        <w:rPr>
          <w:sz w:val="28"/>
          <w:szCs w:val="28"/>
        </w:rPr>
        <w:t xml:space="preserve">й площадки </w:t>
      </w:r>
      <w:r w:rsidR="00DC3747">
        <w:rPr>
          <w:sz w:val="28"/>
          <w:szCs w:val="28"/>
        </w:rPr>
        <w:t>«</w:t>
      </w:r>
      <w:r>
        <w:rPr>
          <w:sz w:val="28"/>
          <w:szCs w:val="28"/>
        </w:rPr>
        <w:t>Ванкор-грузовая</w:t>
      </w:r>
      <w:r w:rsidR="00DC3747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994668">
        <w:rPr>
          <w:sz w:val="28"/>
          <w:szCs w:val="28"/>
        </w:rPr>
        <w:t>объектов авиационной инфраструктуры Ванкорского месторождения</w:t>
      </w:r>
      <w:r>
        <w:rPr>
          <w:sz w:val="28"/>
          <w:szCs w:val="28"/>
        </w:rPr>
        <w:t>»</w:t>
      </w:r>
    </w:p>
    <w:p w:rsidR="00D83B22" w:rsidRPr="00D83B22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D83B22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D83B22">
        <w:rPr>
          <w:sz w:val="28"/>
          <w:szCs w:val="28"/>
        </w:rPr>
        <w:t>«</w:t>
      </w:r>
      <w:r w:rsidR="00D83B22" w:rsidRPr="00994668">
        <w:rPr>
          <w:sz w:val="28"/>
          <w:szCs w:val="28"/>
        </w:rPr>
        <w:t>Переустройство вертолетно</w:t>
      </w:r>
      <w:r w:rsidR="00D83B22">
        <w:rPr>
          <w:sz w:val="28"/>
          <w:szCs w:val="28"/>
        </w:rPr>
        <w:t xml:space="preserve">й площадки </w:t>
      </w:r>
      <w:r w:rsidR="00DC3747">
        <w:rPr>
          <w:sz w:val="28"/>
          <w:szCs w:val="28"/>
        </w:rPr>
        <w:t>«</w:t>
      </w:r>
      <w:r w:rsidR="00D83B22">
        <w:rPr>
          <w:sz w:val="28"/>
          <w:szCs w:val="28"/>
        </w:rPr>
        <w:t>Ванкор-грузовая</w:t>
      </w:r>
      <w:r w:rsidR="00DC3747">
        <w:rPr>
          <w:sz w:val="28"/>
          <w:szCs w:val="28"/>
        </w:rPr>
        <w:t>»</w:t>
      </w:r>
      <w:r w:rsidR="00D83B22">
        <w:rPr>
          <w:sz w:val="28"/>
          <w:szCs w:val="28"/>
        </w:rPr>
        <w:t xml:space="preserve"> и </w:t>
      </w:r>
      <w:r w:rsidR="00D83B22" w:rsidRPr="00994668">
        <w:rPr>
          <w:sz w:val="28"/>
          <w:szCs w:val="28"/>
        </w:rPr>
        <w:t>объектов авиационной инфраструктуры Ванкорского месторождения</w:t>
      </w:r>
      <w:r w:rsidR="00D83B22">
        <w:rPr>
          <w:sz w:val="28"/>
          <w:szCs w:val="28"/>
        </w:rPr>
        <w:t>»</w:t>
      </w:r>
    </w:p>
    <w:p w:rsidR="00920700" w:rsidRPr="00BB7990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D83B22">
        <w:rPr>
          <w:rFonts w:ascii="Times New Roman" w:hAnsi="Times New Roman" w:cs="Times New Roman"/>
          <w:sz w:val="28"/>
          <w:szCs w:val="28"/>
        </w:rPr>
        <w:t>Ванкорс</w:t>
      </w:r>
      <w:r w:rsidR="00807916">
        <w:rPr>
          <w:rFonts w:ascii="Times New Roman" w:hAnsi="Times New Roman" w:cs="Times New Roman"/>
          <w:sz w:val="28"/>
          <w:szCs w:val="28"/>
        </w:rPr>
        <w:t>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D83B22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9445D">
        <w:rPr>
          <w:rFonts w:ascii="Times New Roman" w:hAnsi="Times New Roman" w:cs="Times New Roman"/>
          <w:sz w:val="28"/>
          <w:szCs w:val="28"/>
        </w:rPr>
        <w:t xml:space="preserve">.11.2022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9445D">
        <w:rPr>
          <w:rFonts w:ascii="Times New Roman" w:hAnsi="Times New Roman" w:cs="Times New Roman"/>
          <w:sz w:val="28"/>
          <w:szCs w:val="28"/>
        </w:rPr>
        <w:t>.12</w:t>
      </w:r>
      <w:r w:rsidR="004A46A4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67170D" w:rsidRPr="00E739F7" w:rsidRDefault="00593EEB" w:rsidP="0067170D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E739F7">
        <w:rPr>
          <w:sz w:val="28"/>
          <w:szCs w:val="28"/>
        </w:rPr>
        <w:t xml:space="preserve">следующей ссылке: </w:t>
      </w:r>
      <w:hyperlink r:id="rId11" w:history="1">
        <w:r w:rsidR="00E739F7" w:rsidRPr="00E739F7">
          <w:rPr>
            <w:rStyle w:val="a9"/>
            <w:sz w:val="28"/>
            <w:szCs w:val="28"/>
          </w:rPr>
          <w:t>https://disk.yandex.ru/d/XgKTgxgRKT3DZQ</w:t>
        </w:r>
      </w:hyperlink>
    </w:p>
    <w:p w:rsidR="00D83B22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D83B22">
        <w:rPr>
          <w:rFonts w:ascii="Times New Roman" w:hAnsi="Times New Roman" w:cs="Times New Roman"/>
          <w:sz w:val="28"/>
          <w:szCs w:val="28"/>
        </w:rPr>
        <w:t>10.11.2022 – 20.12</w:t>
      </w:r>
      <w:r w:rsidR="00D83B22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D83B22">
        <w:rPr>
          <w:rFonts w:ascii="Times New Roman" w:hAnsi="Times New Roman" w:cs="Times New Roman"/>
          <w:sz w:val="28"/>
          <w:szCs w:val="28"/>
        </w:rPr>
        <w:t>10.11.2022 – 20.12</w:t>
      </w:r>
      <w:r w:rsidR="00D83B22" w:rsidRPr="00B55575">
        <w:rPr>
          <w:rFonts w:ascii="Times New Roman" w:hAnsi="Times New Roman" w:cs="Times New Roman"/>
          <w:sz w:val="28"/>
          <w:szCs w:val="28"/>
        </w:rPr>
        <w:t>.2022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D83B22">
        <w:rPr>
          <w:rFonts w:ascii="Times New Roman" w:hAnsi="Times New Roman" w:cs="Times New Roman"/>
          <w:b/>
          <w:sz w:val="28"/>
          <w:szCs w:val="28"/>
        </w:rPr>
        <w:t>30</w:t>
      </w:r>
      <w:r w:rsidR="0039445D">
        <w:rPr>
          <w:rFonts w:ascii="Times New Roman" w:hAnsi="Times New Roman" w:cs="Times New Roman"/>
          <w:b/>
          <w:sz w:val="28"/>
          <w:szCs w:val="28"/>
        </w:rPr>
        <w:t>.11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.2022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83B22">
        <w:rPr>
          <w:rFonts w:ascii="Times New Roman" w:hAnsi="Times New Roman" w:cs="Times New Roman"/>
          <w:b/>
          <w:sz w:val="28"/>
          <w:szCs w:val="28"/>
        </w:rPr>
        <w:t>5</w:t>
      </w:r>
      <w:r w:rsidRPr="00B5557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B55575">
        <w:rPr>
          <w:rFonts w:eastAsia="Times New Roman"/>
          <w:sz w:val="28"/>
          <w:szCs w:val="28"/>
        </w:rPr>
        <w:t>ООО</w:t>
      </w:r>
      <w:r w:rsidRPr="00B55575">
        <w:rPr>
          <w:rFonts w:eastAsia="Times New Roman"/>
          <w:sz w:val="28"/>
          <w:szCs w:val="28"/>
        </w:rPr>
        <w:t xml:space="preserve"> «</w:t>
      </w:r>
      <w:r w:rsidR="003757B3" w:rsidRPr="00B55575">
        <w:rPr>
          <w:rFonts w:eastAsia="Times New Roman"/>
          <w:sz w:val="28"/>
          <w:szCs w:val="28"/>
        </w:rPr>
        <w:t>Тагульское</w:t>
      </w:r>
      <w:r w:rsidRPr="00B55575">
        <w:rPr>
          <w:rFonts w:eastAsia="Times New Roman"/>
          <w:sz w:val="28"/>
          <w:szCs w:val="28"/>
        </w:rPr>
        <w:t>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DC3747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DC3747">
        <w:rPr>
          <w:sz w:val="28"/>
          <w:szCs w:val="28"/>
        </w:rPr>
        <w:t xml:space="preserve">350000, </w:t>
      </w:r>
      <w:r w:rsidRPr="00DC3747">
        <w:rPr>
          <w:rFonts w:eastAsia="Times New Roman"/>
          <w:sz w:val="28"/>
          <w:szCs w:val="28"/>
        </w:rPr>
        <w:t>Краснодарский край,</w:t>
      </w:r>
      <w:r w:rsidRPr="00DC3747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r w:rsidR="00DC3747" w:rsidRPr="00DC3747">
        <w:rPr>
          <w:rStyle w:val="a9"/>
          <w:sz w:val="28"/>
          <w:szCs w:val="28"/>
          <w:lang w:val="en-US" w:eastAsia="ru-RU"/>
        </w:rPr>
        <w:t>aymatveev</w:t>
      </w:r>
      <w:r w:rsidR="00DC3747" w:rsidRPr="00DC3747">
        <w:rPr>
          <w:rStyle w:val="a9"/>
          <w:sz w:val="28"/>
          <w:szCs w:val="28"/>
          <w:lang w:eastAsia="ru-RU"/>
        </w:rPr>
        <w:t>@</w:t>
      </w:r>
      <w:r w:rsidR="00DC3747" w:rsidRPr="00DC3747">
        <w:rPr>
          <w:rStyle w:val="a9"/>
          <w:sz w:val="28"/>
          <w:szCs w:val="28"/>
          <w:lang w:val="en-US" w:eastAsia="ru-RU"/>
        </w:rPr>
        <w:t>ntc</w:t>
      </w:r>
      <w:r w:rsidR="00DC3747" w:rsidRPr="00DC3747">
        <w:rPr>
          <w:rStyle w:val="a9"/>
          <w:sz w:val="28"/>
          <w:szCs w:val="28"/>
          <w:lang w:eastAsia="ru-RU"/>
        </w:rPr>
        <w:t>.</w:t>
      </w:r>
      <w:r w:rsidR="00DC3747" w:rsidRPr="00DC3747">
        <w:rPr>
          <w:rStyle w:val="a9"/>
          <w:sz w:val="28"/>
          <w:szCs w:val="28"/>
          <w:lang w:val="en-US" w:eastAsia="ru-RU"/>
        </w:rPr>
        <w:t>rosneft</w:t>
      </w:r>
      <w:r w:rsidR="00DC3747" w:rsidRPr="00DC3747">
        <w:rPr>
          <w:rStyle w:val="a9"/>
          <w:sz w:val="28"/>
          <w:szCs w:val="28"/>
          <w:lang w:eastAsia="ru-RU"/>
        </w:rPr>
        <w:t>.</w:t>
      </w:r>
      <w:r w:rsidR="00DC3747" w:rsidRPr="00DC3747">
        <w:rPr>
          <w:rStyle w:val="a9"/>
          <w:sz w:val="28"/>
          <w:szCs w:val="28"/>
          <w:lang w:val="en-US" w:eastAsia="ru-RU"/>
        </w:rPr>
        <w:t>ru</w:t>
      </w:r>
      <w:r w:rsidR="007B175A" w:rsidRPr="00DC3747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3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Сапыцкий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В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алерье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вич, представитель </w:t>
      </w:r>
      <w:r w:rsidR="008052F1" w:rsidRPr="00B55575">
        <w:rPr>
          <w:sz w:val="28"/>
          <w:szCs w:val="28"/>
        </w:rPr>
        <w:t>ООО «</w:t>
      </w:r>
      <w:r w:rsidR="00D83B22">
        <w:rPr>
          <w:sz w:val="28"/>
          <w:szCs w:val="28"/>
        </w:rPr>
        <w:t>РН-Ванкор</w:t>
      </w:r>
      <w:r w:rsidR="008052F1" w:rsidRPr="00B55575">
        <w:rPr>
          <w:sz w:val="28"/>
          <w:szCs w:val="28"/>
        </w:rPr>
        <w:t>»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3870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4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6C05EB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04F7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DC3747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83B22" w:rsidRPr="00DC3747">
        <w:rPr>
          <w:rFonts w:eastAsia="SimSun"/>
          <w:kern w:val="1"/>
          <w:sz w:val="28"/>
          <w:szCs w:val="28"/>
          <w:lang w:eastAsia="zh-CN" w:bidi="hi-IN"/>
        </w:rPr>
        <w:t>Матвеев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83B22" w:rsidRPr="00DC3747">
        <w:rPr>
          <w:rFonts w:eastAsia="SimSun"/>
          <w:kern w:val="1"/>
          <w:sz w:val="28"/>
          <w:szCs w:val="28"/>
          <w:lang w:eastAsia="zh-CN" w:bidi="hi-IN"/>
        </w:rPr>
        <w:t xml:space="preserve">Антон Юрьевич </w:t>
      </w:r>
      <w:r w:rsidR="00E104F7" w:rsidRPr="00DC3747">
        <w:rPr>
          <w:sz w:val="28"/>
          <w:szCs w:val="28"/>
        </w:rPr>
        <w:t>ОО</w:t>
      </w:r>
      <w:r w:rsidR="00807916" w:rsidRPr="00DC3747">
        <w:rPr>
          <w:sz w:val="28"/>
          <w:szCs w:val="28"/>
        </w:rPr>
        <w:t>О «</w:t>
      </w:r>
      <w:r w:rsidR="00E104F7" w:rsidRPr="00DC3747">
        <w:rPr>
          <w:sz w:val="28"/>
          <w:szCs w:val="28"/>
        </w:rPr>
        <w:t>НК «Роснефть» - НТЦ</w:t>
      </w:r>
      <w:r w:rsidR="00807916" w:rsidRPr="00DC3747">
        <w:rPr>
          <w:sz w:val="28"/>
          <w:szCs w:val="28"/>
        </w:rPr>
        <w:t>»</w:t>
      </w:r>
      <w:r w:rsidR="006A6434" w:rsidRPr="00DC3747">
        <w:rPr>
          <w:sz w:val="28"/>
          <w:szCs w:val="28"/>
        </w:rPr>
        <w:t xml:space="preserve">, </w:t>
      </w:r>
      <w:r w:rsidR="002B45CB" w:rsidRPr="00DC374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DC3747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201-74-</w:t>
      </w:r>
      <w:r w:rsidR="005D75E0" w:rsidRPr="00DC3747">
        <w:rPr>
          <w:rFonts w:eastAsia="SimSun"/>
          <w:kern w:val="1"/>
          <w:sz w:val="28"/>
          <w:szCs w:val="28"/>
          <w:lang w:eastAsia="zh-CN" w:bidi="hi-IN"/>
        </w:rPr>
        <w:t>35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D83B22" w:rsidRPr="00DC3747">
        <w:rPr>
          <w:rStyle w:val="a9"/>
          <w:sz w:val="28"/>
          <w:szCs w:val="28"/>
          <w:lang w:val="en-US" w:eastAsia="ru-RU"/>
        </w:rPr>
        <w:t>aymatveev</w:t>
      </w:r>
      <w:r w:rsidR="00D83B22" w:rsidRPr="00DC3747">
        <w:rPr>
          <w:rStyle w:val="a9"/>
          <w:sz w:val="28"/>
          <w:szCs w:val="28"/>
          <w:lang w:eastAsia="ru-RU"/>
        </w:rPr>
        <w:t>@</w:t>
      </w:r>
      <w:r w:rsidR="00D83B22" w:rsidRPr="00DC3747">
        <w:rPr>
          <w:rStyle w:val="a9"/>
          <w:sz w:val="28"/>
          <w:szCs w:val="28"/>
          <w:lang w:val="en-US" w:eastAsia="ru-RU"/>
        </w:rPr>
        <w:t>ntc</w:t>
      </w:r>
      <w:r w:rsidR="00D83B22" w:rsidRPr="00DC3747">
        <w:rPr>
          <w:rStyle w:val="a9"/>
          <w:sz w:val="28"/>
          <w:szCs w:val="28"/>
          <w:lang w:eastAsia="ru-RU"/>
        </w:rPr>
        <w:t>.</w:t>
      </w:r>
      <w:r w:rsidR="00D83B22" w:rsidRPr="00DC3747">
        <w:rPr>
          <w:rStyle w:val="a9"/>
          <w:sz w:val="28"/>
          <w:szCs w:val="28"/>
          <w:lang w:val="en-US" w:eastAsia="ru-RU"/>
        </w:rPr>
        <w:t>rosneft</w:t>
      </w:r>
      <w:r w:rsidR="00D83B22" w:rsidRPr="00DC3747">
        <w:rPr>
          <w:rStyle w:val="a9"/>
          <w:sz w:val="28"/>
          <w:szCs w:val="28"/>
          <w:lang w:eastAsia="ru-RU"/>
        </w:rPr>
        <w:t>.</w:t>
      </w:r>
      <w:r w:rsidR="00D83B22" w:rsidRPr="00DC3747">
        <w:rPr>
          <w:rStyle w:val="a9"/>
          <w:sz w:val="28"/>
          <w:szCs w:val="28"/>
          <w:lang w:val="en-US" w:eastAsia="ru-RU"/>
        </w:rPr>
        <w:t>ru</w:t>
      </w:r>
      <w:r w:rsidR="00E104F7" w:rsidRPr="00DC3747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района,</w:t>
      </w:r>
      <w:r w:rsidR="004F48C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4F48C3" w:rsidRPr="00AC7753">
        <w:rPr>
          <w:rFonts w:eastAsia="SimSun"/>
          <w:kern w:val="1"/>
          <w:sz w:val="28"/>
          <w:szCs w:val="28"/>
          <w:lang w:eastAsia="zh-CN" w:bidi="hi-IN"/>
        </w:rPr>
        <w:lastRenderedPageBreak/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bookmarkStart w:id="0" w:name="_GoBack"/>
      <w:bookmarkEnd w:id="0"/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51C" w:rsidRDefault="0002551C" w:rsidP="000D7C6A">
      <w:r>
        <w:separator/>
      </w:r>
    </w:p>
  </w:endnote>
  <w:endnote w:type="continuationSeparator" w:id="0">
    <w:p w:rsidR="0002551C" w:rsidRDefault="0002551C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51C" w:rsidRDefault="0002551C" w:rsidP="000D7C6A">
      <w:r>
        <w:separator/>
      </w:r>
    </w:p>
  </w:footnote>
  <w:footnote w:type="continuationSeparator" w:id="0">
    <w:p w:rsidR="0002551C" w:rsidRDefault="0002551C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2551C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4C4C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0BA5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8C3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C7753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57569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ko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apytskiy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XgKTgxgRKT3DZ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svsapytskiy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EB86-675E-4A9B-A568-32C570A6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Морозова</cp:lastModifiedBy>
  <cp:revision>97</cp:revision>
  <cp:lastPrinted>2021-11-25T04:42:00Z</cp:lastPrinted>
  <dcterms:created xsi:type="dcterms:W3CDTF">2021-05-14T02:40:00Z</dcterms:created>
  <dcterms:modified xsi:type="dcterms:W3CDTF">2022-10-20T09:26:00Z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