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5F233A" w:rsidRDefault="00B93FC3" w:rsidP="00EA3EDC">
      <w:pPr>
        <w:rPr>
          <w:i/>
          <w:szCs w:val="24"/>
        </w:rPr>
      </w:pPr>
    </w:p>
    <w:p w:rsidR="003D70F2" w:rsidRPr="00B664D5" w:rsidRDefault="00385F07" w:rsidP="00385F07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>Уведомление</w:t>
      </w:r>
    </w:p>
    <w:p w:rsidR="00592B93" w:rsidRPr="00B664D5" w:rsidRDefault="00385F07" w:rsidP="005405BE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 xml:space="preserve">о </w:t>
      </w:r>
      <w:r w:rsidR="003D70F2" w:rsidRPr="00B664D5">
        <w:rPr>
          <w:sz w:val="32"/>
          <w:szCs w:val="32"/>
        </w:rPr>
        <w:t>проведении</w:t>
      </w:r>
      <w:r w:rsidRPr="00B664D5">
        <w:rPr>
          <w:sz w:val="32"/>
          <w:szCs w:val="32"/>
        </w:rPr>
        <w:t xml:space="preserve"> общественных обсуждений </w:t>
      </w:r>
      <w:r w:rsidR="00A22642" w:rsidRPr="00B664D5">
        <w:rPr>
          <w:sz w:val="32"/>
          <w:szCs w:val="32"/>
        </w:rPr>
        <w:t xml:space="preserve">в форме </w:t>
      </w:r>
      <w:r w:rsidR="00CF173A" w:rsidRPr="00B664D5">
        <w:rPr>
          <w:sz w:val="32"/>
          <w:szCs w:val="32"/>
        </w:rPr>
        <w:t xml:space="preserve">общественных </w:t>
      </w:r>
      <w:r w:rsidR="00A22642" w:rsidRPr="00B664D5">
        <w:rPr>
          <w:sz w:val="32"/>
          <w:szCs w:val="32"/>
        </w:rPr>
        <w:t>слушаний</w:t>
      </w:r>
      <w:r w:rsidR="00CF173A" w:rsidRPr="00B664D5">
        <w:rPr>
          <w:sz w:val="32"/>
          <w:szCs w:val="32"/>
        </w:rPr>
        <w:t xml:space="preserve"> </w:t>
      </w:r>
      <w:r w:rsidR="00353602" w:rsidRPr="00B664D5">
        <w:rPr>
          <w:sz w:val="32"/>
          <w:szCs w:val="32"/>
        </w:rPr>
        <w:t xml:space="preserve">проектной документации </w:t>
      </w:r>
      <w:r w:rsidR="00C40DEF" w:rsidRPr="00B664D5">
        <w:rPr>
          <w:sz w:val="32"/>
          <w:szCs w:val="32"/>
        </w:rPr>
        <w:t>«</w:t>
      </w:r>
      <w:r w:rsidR="005405BE" w:rsidRPr="005405BE">
        <w:rPr>
          <w:sz w:val="32"/>
          <w:szCs w:val="32"/>
        </w:rPr>
        <w:t>Обустройство Ванкорской группы месторождений. Кустовая площадка №21бис с коридорами коммуникаций</w:t>
      </w:r>
      <w:r w:rsidR="00C40DEF" w:rsidRPr="00B664D5">
        <w:rPr>
          <w:sz w:val="32"/>
          <w:szCs w:val="32"/>
        </w:rPr>
        <w:t>»</w:t>
      </w:r>
      <w:r w:rsidR="00353602" w:rsidRPr="00B664D5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B664D5">
        <w:rPr>
          <w:sz w:val="32"/>
          <w:szCs w:val="32"/>
        </w:rPr>
        <w:t xml:space="preserve">включая </w:t>
      </w:r>
      <w:r w:rsidR="00F63063" w:rsidRPr="00B664D5">
        <w:rPr>
          <w:sz w:val="32"/>
          <w:szCs w:val="32"/>
        </w:rPr>
        <w:t xml:space="preserve">предварительные </w:t>
      </w:r>
      <w:r w:rsidR="003D70F2" w:rsidRPr="00B664D5">
        <w:rPr>
          <w:sz w:val="32"/>
          <w:szCs w:val="32"/>
        </w:rPr>
        <w:t>материалы</w:t>
      </w:r>
      <w:r w:rsidR="00734FDE" w:rsidRPr="00B664D5">
        <w:rPr>
          <w:sz w:val="32"/>
          <w:szCs w:val="32"/>
        </w:rPr>
        <w:t xml:space="preserve"> </w:t>
      </w:r>
      <w:r w:rsidR="00F63063" w:rsidRPr="00B664D5">
        <w:rPr>
          <w:sz w:val="32"/>
          <w:szCs w:val="32"/>
        </w:rPr>
        <w:t>оценки воздействия на окружающую среду</w:t>
      </w:r>
      <w:r w:rsidR="00353602" w:rsidRPr="00B664D5">
        <w:rPr>
          <w:sz w:val="32"/>
          <w:szCs w:val="32"/>
        </w:rPr>
        <w:t xml:space="preserve"> </w:t>
      </w:r>
      <w:r w:rsidR="00592B93" w:rsidRPr="00B664D5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664D5" w:rsidRDefault="003342D1" w:rsidP="000F14A9">
      <w:pPr>
        <w:outlineLvl w:val="0"/>
        <w:rPr>
          <w:sz w:val="28"/>
          <w:szCs w:val="28"/>
        </w:rPr>
      </w:pPr>
    </w:p>
    <w:p w:rsidR="00E97BAD" w:rsidRPr="00B664D5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664D5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664D5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684998" w:rsidRPr="00B664D5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Pr="00B664D5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н</w:t>
      </w:r>
      <w:r w:rsidRPr="00B664D5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63370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АО «Ванкорнефть»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ИНН: </w:t>
      </w:r>
      <w:r w:rsidR="00633708" w:rsidRPr="00B664D5">
        <w:rPr>
          <w:rFonts w:ascii="Times New Roman" w:hAnsi="Times New Roman" w:cs="Times New Roman"/>
          <w:sz w:val="28"/>
          <w:szCs w:val="28"/>
        </w:rPr>
        <w:t>2437261631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ОГРН: </w:t>
      </w:r>
      <w:r w:rsidR="00D83B22" w:rsidRPr="00B664D5">
        <w:rPr>
          <w:rFonts w:ascii="Times New Roman" w:hAnsi="Times New Roman" w:cs="Times New Roman"/>
          <w:sz w:val="28"/>
          <w:szCs w:val="28"/>
        </w:rPr>
        <w:t>1</w:t>
      </w:r>
      <w:r w:rsidR="00633708" w:rsidRPr="00B664D5">
        <w:rPr>
          <w:rFonts w:ascii="Times New Roman" w:hAnsi="Times New Roman" w:cs="Times New Roman"/>
          <w:sz w:val="28"/>
          <w:szCs w:val="28"/>
        </w:rPr>
        <w:t>042400920077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ю</w:t>
      </w:r>
      <w:r w:rsidR="002250B5" w:rsidRPr="00B664D5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B664D5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B664D5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B664D5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B664D5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664D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664D5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664D5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664D5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693FCF">
          <w:rPr>
            <w:rStyle w:val="a9"/>
            <w:rFonts w:ascii="Times New Roman" w:hAnsi="Times New Roman" w:cs="Times New Roman"/>
            <w:sz w:val="28"/>
            <w:szCs w:val="28"/>
          </w:rPr>
          <w:t>ntc@ntc.rosneft.ru</w:t>
        </w:r>
      </w:hyperlink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664D5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C82453" w:rsidRPr="00B664D5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Times New Roman"/>
          <w:sz w:val="28"/>
          <w:szCs w:val="28"/>
        </w:rPr>
        <w:t>А</w:t>
      </w:r>
      <w:r w:rsidR="00851D68" w:rsidRPr="00B664D5">
        <w:rPr>
          <w:rFonts w:eastAsia="Times New Roman"/>
          <w:sz w:val="28"/>
          <w:szCs w:val="28"/>
        </w:rPr>
        <w:t xml:space="preserve">дминистрация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B664D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664D5">
        <w:rPr>
          <w:sz w:val="28"/>
          <w:szCs w:val="28"/>
        </w:rPr>
        <w:t xml:space="preserve">юридический/фактический адрес: 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B664D5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664D5">
        <w:rPr>
          <w:sz w:val="28"/>
          <w:szCs w:val="28"/>
        </w:rPr>
        <w:t xml:space="preserve">, </w:t>
      </w:r>
    </w:p>
    <w:p w:rsidR="00C121A1" w:rsidRPr="00B664D5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664D5">
        <w:rPr>
          <w:sz w:val="28"/>
          <w:szCs w:val="28"/>
        </w:rPr>
        <w:t>(3919</w:t>
      </w:r>
      <w:r w:rsidR="0002124B" w:rsidRPr="00B664D5">
        <w:rPr>
          <w:sz w:val="28"/>
          <w:szCs w:val="28"/>
        </w:rPr>
        <w:t>0</w:t>
      </w:r>
      <w:r w:rsidRPr="00B664D5">
        <w:rPr>
          <w:sz w:val="28"/>
          <w:szCs w:val="28"/>
        </w:rPr>
        <w:t xml:space="preserve">) </w:t>
      </w:r>
      <w:r w:rsidR="0002124B" w:rsidRPr="00B664D5">
        <w:rPr>
          <w:sz w:val="28"/>
          <w:szCs w:val="28"/>
        </w:rPr>
        <w:t>45-150</w:t>
      </w:r>
      <w:r w:rsidRPr="00B664D5">
        <w:rPr>
          <w:sz w:val="28"/>
          <w:szCs w:val="28"/>
        </w:rPr>
        <w:t xml:space="preserve">,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B664D5">
          <w:rPr>
            <w:rStyle w:val="a9"/>
            <w:sz w:val="28"/>
            <w:szCs w:val="28"/>
            <w:lang w:val="en-US"/>
          </w:rPr>
          <w:t>admtr</w:t>
        </w:r>
        <w:r w:rsidR="00EC3BEE" w:rsidRPr="00B664D5">
          <w:rPr>
            <w:rStyle w:val="a9"/>
            <w:sz w:val="28"/>
            <w:szCs w:val="28"/>
          </w:rPr>
          <w:t>@t</w:t>
        </w:r>
        <w:r w:rsidR="00EC3BEE" w:rsidRPr="00B664D5">
          <w:rPr>
            <w:rStyle w:val="a9"/>
            <w:sz w:val="28"/>
            <w:szCs w:val="28"/>
            <w:lang w:val="en-US"/>
          </w:rPr>
          <w:t>uruhansk</w:t>
        </w:r>
        <w:r w:rsidR="00EC3BEE" w:rsidRPr="00B664D5">
          <w:rPr>
            <w:rStyle w:val="a9"/>
            <w:sz w:val="28"/>
            <w:szCs w:val="28"/>
          </w:rPr>
          <w:t>.ru</w:t>
        </w:r>
      </w:hyperlink>
    </w:p>
    <w:p w:rsidR="00795254" w:rsidRPr="00B664D5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Н</w:t>
      </w:r>
      <w:r w:rsidR="00256FB7" w:rsidRPr="00B664D5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Default="003A3162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3A3162">
        <w:rPr>
          <w:sz w:val="28"/>
          <w:szCs w:val="28"/>
        </w:rPr>
        <w:t>Обустройство Ванкорской группы месторождений. Кустовая площадка №21бис с коридорами коммуникаций</w:t>
      </w:r>
    </w:p>
    <w:p w:rsidR="0091725D" w:rsidRPr="00B664D5" w:rsidRDefault="0091725D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Ц</w:t>
      </w:r>
      <w:r w:rsidR="00256FB7" w:rsidRPr="00B664D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C40DEF" w:rsidRPr="00B664D5">
        <w:rPr>
          <w:sz w:val="28"/>
          <w:szCs w:val="28"/>
        </w:rPr>
        <w:t>«</w:t>
      </w:r>
      <w:r w:rsidR="003A3162" w:rsidRPr="003A3162">
        <w:rPr>
          <w:sz w:val="28"/>
          <w:szCs w:val="28"/>
        </w:rPr>
        <w:t>Обустройство Ванкорской группы месторождений. Кустовая площадка №21бис с коридорами коммуникаций</w:t>
      </w:r>
      <w:r w:rsidR="00C40DEF" w:rsidRPr="00B664D5">
        <w:rPr>
          <w:sz w:val="28"/>
          <w:szCs w:val="28"/>
        </w:rPr>
        <w:t>»</w:t>
      </w:r>
    </w:p>
    <w:p w:rsidR="00920700" w:rsidRPr="00B664D5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664D5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  <w:r w:rsidR="00D83B22" w:rsidRPr="00B664D5">
        <w:rPr>
          <w:rFonts w:ascii="Times New Roman" w:hAnsi="Times New Roman" w:cs="Times New Roman"/>
          <w:sz w:val="28"/>
          <w:szCs w:val="28"/>
        </w:rPr>
        <w:t>Ванкорс</w:t>
      </w:r>
      <w:r w:rsidR="00807916" w:rsidRPr="00B664D5">
        <w:rPr>
          <w:rFonts w:ascii="Times New Roman" w:hAnsi="Times New Roman" w:cs="Times New Roman"/>
          <w:sz w:val="28"/>
          <w:szCs w:val="28"/>
        </w:rPr>
        <w:t>кое</w:t>
      </w:r>
      <w:r w:rsidRPr="00B664D5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B664D5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B664D5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Default="003A3162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162">
        <w:rPr>
          <w:rFonts w:ascii="Times New Roman" w:hAnsi="Times New Roman" w:cs="Times New Roman"/>
          <w:sz w:val="28"/>
          <w:szCs w:val="28"/>
        </w:rPr>
        <w:t>11.05.2024-11.06.2024</w:t>
      </w:r>
    </w:p>
    <w:p w:rsidR="00693FCF" w:rsidRPr="00B664D5" w:rsidRDefault="00693FCF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B664D5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B664D5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B664D5">
        <w:rPr>
          <w:rFonts w:ascii="Times New Roman" w:hAnsi="Times New Roman" w:cs="Times New Roman"/>
          <w:sz w:val="28"/>
          <w:szCs w:val="28"/>
        </w:rPr>
        <w:t>:</w:t>
      </w:r>
      <w:r w:rsidR="00601134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B664D5">
        <w:rPr>
          <w:rFonts w:ascii="Times New Roman" w:hAnsi="Times New Roman" w:cs="Times New Roman"/>
          <w:sz w:val="28"/>
          <w:szCs w:val="28"/>
        </w:rPr>
        <w:t>6</w:t>
      </w:r>
      <w:r w:rsidR="00EC3BEE" w:rsidRPr="00B664D5">
        <w:rPr>
          <w:rFonts w:ascii="Times New Roman" w:hAnsi="Times New Roman" w:cs="Times New Roman"/>
          <w:sz w:val="28"/>
          <w:szCs w:val="28"/>
        </w:rPr>
        <w:t>63230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B664D5">
        <w:rPr>
          <w:rFonts w:ascii="Times New Roman" w:hAnsi="Times New Roman" w:cs="Times New Roman"/>
          <w:sz w:val="28"/>
          <w:szCs w:val="28"/>
        </w:rPr>
        <w:t xml:space="preserve">МКУ </w:t>
      </w:r>
      <w:bookmarkStart w:id="0" w:name="_GoBack"/>
      <w:bookmarkEnd w:id="0"/>
      <w:r w:rsidR="00013961" w:rsidRPr="00B664D5">
        <w:rPr>
          <w:rFonts w:ascii="Times New Roman" w:hAnsi="Times New Roman" w:cs="Times New Roman"/>
          <w:sz w:val="28"/>
          <w:szCs w:val="28"/>
        </w:rPr>
        <w:t>«Молодёжный Центр Туруханского района», в рабочие дни с 09:00 до 18:00 по местному времени</w:t>
      </w:r>
    </w:p>
    <w:p w:rsidR="001D1FB8" w:rsidRDefault="00593EEB" w:rsidP="001D1FB8">
      <w:r w:rsidRPr="00B664D5">
        <w:rPr>
          <w:sz w:val="28"/>
          <w:szCs w:val="28"/>
          <w:lang w:eastAsia="ru-RU"/>
        </w:rPr>
        <w:t>В электронном виде с материалами</w:t>
      </w:r>
      <w:r w:rsidRPr="00B664D5">
        <w:rPr>
          <w:sz w:val="28"/>
          <w:szCs w:val="28"/>
        </w:rPr>
        <w:t xml:space="preserve"> объекта общественного обсуждения</w:t>
      </w:r>
      <w:r w:rsidRPr="00B664D5">
        <w:rPr>
          <w:sz w:val="28"/>
          <w:szCs w:val="28"/>
          <w:lang w:eastAsia="ru-RU"/>
        </w:rPr>
        <w:t xml:space="preserve"> можно ознакомится</w:t>
      </w:r>
      <w:r w:rsidRPr="00B664D5">
        <w:rPr>
          <w:sz w:val="28"/>
          <w:szCs w:val="28"/>
        </w:rPr>
        <w:t xml:space="preserve"> по следующей </w:t>
      </w:r>
      <w:r w:rsidRPr="004F434D">
        <w:rPr>
          <w:sz w:val="28"/>
          <w:szCs w:val="28"/>
        </w:rPr>
        <w:t xml:space="preserve">ссылке: </w:t>
      </w:r>
      <w:r w:rsidR="00AF4CCE" w:rsidRPr="00AF4CCE">
        <w:rPr>
          <w:sz w:val="28"/>
          <w:szCs w:val="28"/>
        </w:rPr>
        <w:t>https://disk.yandex.ru/d/Y0aS6JYN9dIj2g</w:t>
      </w:r>
    </w:p>
    <w:p w:rsidR="00D83B22" w:rsidRPr="00B664D5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С</w:t>
      </w:r>
      <w:r w:rsidR="00717EEF" w:rsidRPr="00B664D5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B664D5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: </w:t>
      </w:r>
      <w:r w:rsidR="003A3162" w:rsidRPr="003A3162">
        <w:rPr>
          <w:rFonts w:ascii="Times New Roman" w:hAnsi="Times New Roman" w:cs="Times New Roman"/>
          <w:sz w:val="28"/>
          <w:szCs w:val="28"/>
        </w:rPr>
        <w:t>11.05.2024-11.06.2024</w:t>
      </w:r>
    </w:p>
    <w:p w:rsidR="00FC6BD8" w:rsidRPr="00B664D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664D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664D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– </w:t>
      </w:r>
      <w:r w:rsidR="003A3162" w:rsidRPr="003A3162">
        <w:rPr>
          <w:rFonts w:ascii="Times New Roman" w:hAnsi="Times New Roman" w:cs="Times New Roman"/>
          <w:sz w:val="28"/>
          <w:szCs w:val="28"/>
        </w:rPr>
        <w:t>11.05.2024-11.06.2024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B664D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Дата</w:t>
      </w:r>
      <w:r w:rsidR="00B47F2A" w:rsidRPr="00B664D5">
        <w:rPr>
          <w:rFonts w:ascii="Times New Roman" w:hAnsi="Times New Roman" w:cs="Times New Roman"/>
          <w:sz w:val="28"/>
          <w:szCs w:val="28"/>
        </w:rPr>
        <w:t>,</w:t>
      </w:r>
      <w:r w:rsidRPr="00B664D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664D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664D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>–</w:t>
      </w:r>
      <w:r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3A3162">
        <w:rPr>
          <w:rFonts w:ascii="Times New Roman" w:hAnsi="Times New Roman" w:cs="Times New Roman"/>
          <w:b/>
          <w:sz w:val="28"/>
          <w:szCs w:val="28"/>
        </w:rPr>
        <w:t>31</w:t>
      </w:r>
      <w:r w:rsidR="0091725D" w:rsidRPr="0091725D">
        <w:rPr>
          <w:rFonts w:ascii="Times New Roman" w:hAnsi="Times New Roman" w:cs="Times New Roman"/>
          <w:b/>
          <w:sz w:val="28"/>
          <w:szCs w:val="28"/>
        </w:rPr>
        <w:t>.05.2024 в 15:00</w:t>
      </w:r>
      <w:r w:rsidR="00F13DBE" w:rsidRPr="00F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D46" w:rsidRPr="00B664D5">
        <w:rPr>
          <w:rFonts w:ascii="Times New Roman" w:hAnsi="Times New Roman" w:cs="Times New Roman"/>
          <w:sz w:val="28"/>
          <w:szCs w:val="28"/>
        </w:rPr>
        <w:t>(время местное)</w:t>
      </w:r>
      <w:r w:rsidR="00B47F2A" w:rsidRPr="00B664D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664D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664D5">
        <w:rPr>
          <w:rFonts w:ascii="Times New Roman" w:hAnsi="Times New Roman" w:cs="Times New Roman"/>
          <w:sz w:val="28"/>
          <w:szCs w:val="28"/>
        </w:rPr>
        <w:t>663230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664D5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664D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664D5">
        <w:rPr>
          <w:sz w:val="28"/>
          <w:szCs w:val="28"/>
        </w:rPr>
        <w:t xml:space="preserve">Форма представления замечаний и предложений </w:t>
      </w:r>
      <w:r w:rsidR="00557C22" w:rsidRPr="00B664D5">
        <w:rPr>
          <w:sz w:val="28"/>
          <w:szCs w:val="28"/>
        </w:rPr>
        <w:t>–</w:t>
      </w:r>
      <w:r w:rsidR="00351A14" w:rsidRPr="00B664D5">
        <w:rPr>
          <w:sz w:val="28"/>
          <w:szCs w:val="28"/>
        </w:rPr>
        <w:t xml:space="preserve"> </w:t>
      </w:r>
      <w:r w:rsidR="00351A14" w:rsidRPr="00B664D5">
        <w:rPr>
          <w:rFonts w:eastAsia="Times New Roman"/>
          <w:sz w:val="28"/>
          <w:szCs w:val="28"/>
        </w:rPr>
        <w:t>п</w:t>
      </w:r>
      <w:r w:rsidR="00C86878" w:rsidRPr="00B664D5">
        <w:rPr>
          <w:rFonts w:eastAsia="Times New Roman"/>
          <w:sz w:val="28"/>
          <w:szCs w:val="28"/>
        </w:rPr>
        <w:t>рием з</w:t>
      </w:r>
      <w:r w:rsidR="00000A8F" w:rsidRPr="00B664D5">
        <w:rPr>
          <w:rFonts w:eastAsia="Times New Roman"/>
          <w:sz w:val="28"/>
          <w:szCs w:val="28"/>
        </w:rPr>
        <w:t>амечани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и предложени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 xml:space="preserve">осуществляется </w:t>
      </w:r>
      <w:r w:rsidR="00351A14" w:rsidRPr="00B664D5">
        <w:rPr>
          <w:rFonts w:eastAsia="Times New Roman"/>
          <w:sz w:val="28"/>
          <w:szCs w:val="28"/>
        </w:rPr>
        <w:t xml:space="preserve">письменно, </w:t>
      </w:r>
      <w:r w:rsidR="00CA5565" w:rsidRPr="00B664D5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B664D5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B664D5">
        <w:rPr>
          <w:rFonts w:eastAsia="Times New Roman"/>
          <w:sz w:val="28"/>
          <w:szCs w:val="28"/>
        </w:rPr>
        <w:t>,</w:t>
      </w:r>
      <w:r w:rsidR="003D36A6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>в журнале учета за</w:t>
      </w:r>
      <w:r w:rsidR="00000A8F" w:rsidRPr="00B664D5">
        <w:rPr>
          <w:rFonts w:eastAsia="Times New Roman"/>
          <w:sz w:val="28"/>
          <w:szCs w:val="28"/>
        </w:rPr>
        <w:t>мечаний и предложений</w:t>
      </w:r>
      <w:r w:rsidR="00C86878" w:rsidRPr="00B664D5">
        <w:rPr>
          <w:rFonts w:eastAsia="Times New Roman"/>
          <w:sz w:val="28"/>
          <w:szCs w:val="28"/>
        </w:rPr>
        <w:t xml:space="preserve"> общественности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6C34A3" w:rsidRPr="00B664D5">
        <w:rPr>
          <w:rFonts w:eastAsia="Times New Roman"/>
          <w:sz w:val="28"/>
          <w:szCs w:val="28"/>
        </w:rPr>
        <w:t>ра</w:t>
      </w:r>
      <w:r w:rsidR="00351A14" w:rsidRPr="00B664D5">
        <w:rPr>
          <w:rFonts w:eastAsia="Times New Roman"/>
          <w:sz w:val="28"/>
          <w:szCs w:val="28"/>
        </w:rPr>
        <w:t>змещенном</w:t>
      </w:r>
      <w:r w:rsidR="006C34A3" w:rsidRPr="00B664D5">
        <w:rPr>
          <w:rFonts w:eastAsia="Times New Roman"/>
          <w:sz w:val="28"/>
          <w:szCs w:val="28"/>
        </w:rPr>
        <w:t xml:space="preserve"> </w:t>
      </w:r>
      <w:r w:rsidR="003D36A6" w:rsidRPr="00B664D5">
        <w:rPr>
          <w:rFonts w:eastAsia="Times New Roman"/>
          <w:bCs/>
          <w:sz w:val="28"/>
          <w:szCs w:val="28"/>
        </w:rPr>
        <w:t>по адресу</w:t>
      </w:r>
      <w:r w:rsidR="005A2BC5" w:rsidRPr="00B664D5">
        <w:rPr>
          <w:rFonts w:eastAsia="Times New Roman"/>
          <w:bCs/>
          <w:sz w:val="28"/>
          <w:szCs w:val="28"/>
        </w:rPr>
        <w:t xml:space="preserve">: </w:t>
      </w:r>
      <w:r w:rsidR="005A2BC5" w:rsidRPr="00B664D5">
        <w:rPr>
          <w:sz w:val="28"/>
          <w:szCs w:val="28"/>
        </w:rPr>
        <w:t>663230</w:t>
      </w:r>
      <w:r w:rsidR="005A2BC5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МКУ «Молодежный центр Туруханского района»</w:t>
      </w:r>
      <w:r w:rsidR="006C34A3" w:rsidRPr="00B664D5">
        <w:rPr>
          <w:sz w:val="28"/>
          <w:szCs w:val="28"/>
        </w:rPr>
        <w:t>.</w:t>
      </w: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B664D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 xml:space="preserve"> АО</w:t>
      </w:r>
      <w:r w:rsidR="008052F1" w:rsidRPr="00B664D5">
        <w:rPr>
          <w:sz w:val="28"/>
          <w:szCs w:val="28"/>
        </w:rPr>
        <w:t xml:space="preserve"> «</w:t>
      </w:r>
      <w:r w:rsidR="00D83B22" w:rsidRPr="00B664D5">
        <w:rPr>
          <w:sz w:val="28"/>
          <w:szCs w:val="28"/>
        </w:rPr>
        <w:t>Ванкор</w:t>
      </w:r>
      <w:r w:rsidR="00CA5565" w:rsidRPr="00B664D5">
        <w:rPr>
          <w:sz w:val="28"/>
          <w:szCs w:val="28"/>
        </w:rPr>
        <w:t>нефть</w:t>
      </w:r>
      <w:r w:rsidR="008052F1" w:rsidRPr="00B664D5">
        <w:rPr>
          <w:sz w:val="28"/>
          <w:szCs w:val="28"/>
        </w:rPr>
        <w:t>»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B664D5">
        <w:rPr>
          <w:rFonts w:eastAsia="SimSun"/>
          <w:kern w:val="1"/>
          <w:sz w:val="28"/>
          <w:szCs w:val="28"/>
          <w:lang w:eastAsia="zh-CN" w:bidi="hi-IN"/>
        </w:rPr>
        <w:t xml:space="preserve"> +7 (391) 274-56-99, вн. 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1" w:history="1">
        <w:r w:rsidR="00BE6D3B" w:rsidRPr="00B664D5">
          <w:rPr>
            <w:rStyle w:val="a9"/>
            <w:sz w:val="28"/>
            <w:szCs w:val="28"/>
            <w:lang w:val="en-US"/>
          </w:rPr>
          <w:t>pyukotina</w:t>
        </w:r>
        <w:r w:rsidR="00BE6D3B" w:rsidRPr="00B664D5">
          <w:rPr>
            <w:rStyle w:val="a9"/>
            <w:sz w:val="28"/>
            <w:szCs w:val="28"/>
          </w:rPr>
          <w:t>@vn.rosneft.ru</w:t>
        </w:r>
      </w:hyperlink>
      <w:r w:rsidR="006C05EB" w:rsidRPr="00B664D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B664D5" w:rsidRDefault="00D14D15" w:rsidP="0091725D">
      <w:pPr>
        <w:jc w:val="both"/>
        <w:rPr>
          <w:rStyle w:val="a9"/>
          <w:sz w:val="28"/>
          <w:szCs w:val="28"/>
          <w:lang w:eastAsia="ru-RU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A3162" w:rsidRPr="003A3162">
        <w:rPr>
          <w:rFonts w:eastAsia="SimSun"/>
          <w:kern w:val="1"/>
          <w:sz w:val="28"/>
          <w:szCs w:val="28"/>
          <w:lang w:eastAsia="zh-CN" w:bidi="hi-IN"/>
        </w:rPr>
        <w:t>Матвеев Антон Юрьевич</w:t>
      </w:r>
      <w:r w:rsidR="0091725D">
        <w:rPr>
          <w:rFonts w:eastAsia="SimSun"/>
          <w:kern w:val="1"/>
          <w:sz w:val="28"/>
          <w:szCs w:val="28"/>
          <w:lang w:eastAsia="zh-CN" w:bidi="hi-IN"/>
        </w:rPr>
        <w:t>,</w:t>
      </w:r>
      <w:r w:rsidR="0091725D" w:rsidRPr="0091725D">
        <w:t xml:space="preserve"> </w:t>
      </w:r>
      <w:r w:rsidR="0091725D" w:rsidRPr="0091725D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="00F13DBE" w:rsidRPr="00F13D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3DBE" w:rsidRPr="00F13DBE">
        <w:rPr>
          <w:rFonts w:eastAsia="Times New Roman"/>
          <w:sz w:val="28"/>
          <w:szCs w:val="28"/>
          <w:lang w:eastAsia="ru-RU"/>
        </w:rPr>
        <w:t xml:space="preserve">ООО «НК «Роснефть» - НТЦ», </w:t>
      </w:r>
      <w:r w:rsidR="00F13DBE" w:rsidRPr="00F13DBE">
        <w:rPr>
          <w:rFonts w:eastAsia="SimSun"/>
          <w:kern w:val="1"/>
          <w:sz w:val="28"/>
          <w:szCs w:val="28"/>
          <w:lang w:eastAsia="zh-CN" w:bidi="hi-IN"/>
        </w:rPr>
        <w:t>тел.: +7 (861) 201-7</w:t>
      </w:r>
      <w:r w:rsidR="003A3162">
        <w:rPr>
          <w:rFonts w:eastAsia="SimSun"/>
          <w:kern w:val="1"/>
          <w:sz w:val="28"/>
          <w:szCs w:val="28"/>
          <w:lang w:eastAsia="zh-CN" w:bidi="hi-IN"/>
        </w:rPr>
        <w:t>4-35</w:t>
      </w:r>
      <w:r w:rsidR="00F13DBE" w:rsidRPr="00F13DBE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3A3162" w:rsidRPr="009670CC">
        <w:rPr>
          <w:rStyle w:val="a9"/>
          <w:sz w:val="28"/>
          <w:szCs w:val="28"/>
          <w:lang w:val="en-US" w:eastAsia="ru-RU"/>
        </w:rPr>
        <w:t>aymatveev</w:t>
      </w:r>
      <w:r w:rsidR="003A3162" w:rsidRPr="009670CC">
        <w:rPr>
          <w:rStyle w:val="a9"/>
          <w:sz w:val="28"/>
          <w:szCs w:val="28"/>
          <w:lang w:eastAsia="ru-RU"/>
        </w:rPr>
        <w:t>@</w:t>
      </w:r>
      <w:r w:rsidR="003A3162" w:rsidRPr="009670CC">
        <w:rPr>
          <w:rStyle w:val="a9"/>
          <w:sz w:val="28"/>
          <w:szCs w:val="28"/>
          <w:lang w:val="en-US" w:eastAsia="ru-RU"/>
        </w:rPr>
        <w:t>ntc</w:t>
      </w:r>
      <w:r w:rsidR="003A3162" w:rsidRPr="009670CC">
        <w:rPr>
          <w:rStyle w:val="a9"/>
          <w:sz w:val="28"/>
          <w:szCs w:val="28"/>
          <w:lang w:eastAsia="ru-RU"/>
        </w:rPr>
        <w:t>.</w:t>
      </w:r>
      <w:r w:rsidR="003A3162" w:rsidRPr="009670CC">
        <w:rPr>
          <w:rStyle w:val="a9"/>
          <w:sz w:val="28"/>
          <w:szCs w:val="28"/>
          <w:lang w:val="en-US" w:eastAsia="ru-RU"/>
        </w:rPr>
        <w:t>rosneft</w:t>
      </w:r>
      <w:r w:rsidR="003A3162" w:rsidRPr="009670CC">
        <w:rPr>
          <w:rStyle w:val="a9"/>
          <w:sz w:val="28"/>
          <w:szCs w:val="28"/>
          <w:lang w:eastAsia="ru-RU"/>
        </w:rPr>
        <w:t>.</w:t>
      </w:r>
      <w:r w:rsidR="003A3162" w:rsidRPr="009670CC">
        <w:rPr>
          <w:rStyle w:val="a9"/>
          <w:sz w:val="28"/>
          <w:szCs w:val="28"/>
          <w:lang w:val="en-US" w:eastAsia="ru-RU"/>
        </w:rPr>
        <w:t>ru</w:t>
      </w:r>
      <w:r w:rsidR="00E104F7" w:rsidRPr="00B664D5">
        <w:rPr>
          <w:color w:val="0000FF"/>
          <w:sz w:val="28"/>
          <w:szCs w:val="28"/>
          <w:u w:val="single"/>
          <w:lang w:eastAsia="ru-RU"/>
        </w:rPr>
        <w:t>.</w:t>
      </w:r>
    </w:p>
    <w:p w:rsidR="00FE56EF" w:rsidRPr="00B664D5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693FCF" w:rsidRPr="0091725D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8601F1" w:rsidRPr="0091725D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2B45CB" w:rsidRPr="0091725D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91725D">
        <w:rPr>
          <w:sz w:val="28"/>
          <w:szCs w:val="28"/>
        </w:rPr>
        <w:t>(3919</w:t>
      </w:r>
      <w:r w:rsidR="00DB1413" w:rsidRPr="0091725D">
        <w:rPr>
          <w:sz w:val="28"/>
          <w:szCs w:val="28"/>
        </w:rPr>
        <w:t>0</w:t>
      </w:r>
      <w:r w:rsidR="002B45CB" w:rsidRPr="0091725D">
        <w:rPr>
          <w:sz w:val="28"/>
          <w:szCs w:val="28"/>
        </w:rPr>
        <w:t xml:space="preserve">) </w:t>
      </w:r>
      <w:r w:rsidR="00DB1413" w:rsidRPr="0091725D">
        <w:rPr>
          <w:sz w:val="28"/>
          <w:szCs w:val="28"/>
        </w:rPr>
        <w:t>45-1</w:t>
      </w:r>
      <w:r w:rsidR="00321576" w:rsidRPr="0091725D">
        <w:rPr>
          <w:sz w:val="28"/>
          <w:szCs w:val="28"/>
        </w:rPr>
        <w:t>70</w:t>
      </w:r>
      <w:r w:rsidR="002B45CB" w:rsidRPr="0091725D">
        <w:rPr>
          <w:sz w:val="28"/>
          <w:szCs w:val="28"/>
        </w:rPr>
        <w:t xml:space="preserve">, </w:t>
      </w:r>
      <w:r w:rsidR="002B45CB" w:rsidRPr="0091725D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2" w:history="1">
        <w:r w:rsidR="00321576" w:rsidRPr="0091725D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91725D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91725D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DB7D49" w:rsidRPr="00B664D5" w:rsidRDefault="00DB7D49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lastRenderedPageBreak/>
        <w:t>И</w:t>
      </w:r>
      <w:r w:rsidR="00BA5C2C" w:rsidRPr="00B664D5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B664D5" w:rsidRDefault="006E52E3" w:rsidP="007B175A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B664D5">
        <w:rPr>
          <w:sz w:val="28"/>
          <w:szCs w:val="28"/>
          <w:lang w:val="en-US"/>
        </w:rPr>
        <w:t>CD</w:t>
      </w:r>
      <w:r w:rsidRPr="00B664D5">
        <w:rPr>
          <w:sz w:val="28"/>
          <w:szCs w:val="28"/>
        </w:rPr>
        <w:t xml:space="preserve"> - диске с возможностью ознакомления </w:t>
      </w:r>
      <w:r w:rsidR="000232E0" w:rsidRPr="00B664D5">
        <w:rPr>
          <w:sz w:val="28"/>
          <w:szCs w:val="28"/>
        </w:rPr>
        <w:t xml:space="preserve">общественности </w:t>
      </w:r>
      <w:r w:rsidRPr="00B664D5">
        <w:rPr>
          <w:sz w:val="28"/>
          <w:szCs w:val="28"/>
        </w:rPr>
        <w:t>на стационарном П</w:t>
      </w:r>
      <w:r w:rsidR="000232E0" w:rsidRPr="00B664D5">
        <w:rPr>
          <w:sz w:val="28"/>
          <w:szCs w:val="28"/>
        </w:rPr>
        <w:t>К</w:t>
      </w:r>
      <w:r w:rsidRPr="00B664D5">
        <w:rPr>
          <w:sz w:val="28"/>
          <w:szCs w:val="28"/>
        </w:rPr>
        <w:t xml:space="preserve"> в МКУ «Молодежный центр Туруханского района»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B664D5">
        <w:rPr>
          <w:sz w:val="28"/>
          <w:szCs w:val="28"/>
        </w:rPr>
        <w:t>663230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B664D5">
        <w:rPr>
          <w:bCs/>
          <w:sz w:val="28"/>
          <w:szCs w:val="28"/>
          <w:lang w:eastAsia="ru-RU"/>
        </w:rPr>
        <w:t>рекомендовано</w:t>
      </w:r>
      <w:r w:rsidRPr="00B664D5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3A3162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3A3162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8601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E7349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162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34D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05BE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33A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3FCF"/>
    <w:rsid w:val="00694C7D"/>
    <w:rsid w:val="00695828"/>
    <w:rsid w:val="006962DB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085D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1725D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385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4CCE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128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64D5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6D3B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4B83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0DEF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AFA"/>
    <w:rsid w:val="00CC4EBE"/>
    <w:rsid w:val="00CC536B"/>
    <w:rsid w:val="00CC6F27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3BFA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B7D49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3DBE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ukotina@vn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86F1-C107-40B0-B60A-E4A43CED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123</cp:revision>
  <cp:lastPrinted>2024-04-18T07:27:00Z</cp:lastPrinted>
  <dcterms:created xsi:type="dcterms:W3CDTF">2021-05-14T02:40:00Z</dcterms:created>
  <dcterms:modified xsi:type="dcterms:W3CDTF">2024-04-22T05:36:00Z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