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 xml:space="preserve">, с кадастровым номером </w:t>
      </w:r>
      <w:r w:rsidR="000C06CF" w:rsidRPr="000C06CF">
        <w:rPr>
          <w:color w:val="000000"/>
          <w:sz w:val="28"/>
          <w:szCs w:val="28"/>
        </w:rPr>
        <w:t>24:37:4501001:2373</w:t>
      </w:r>
      <w:r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разрешенным использованием: </w:t>
      </w:r>
      <w:r w:rsidR="00BB6CA8">
        <w:rPr>
          <w:color w:val="000000"/>
          <w:sz w:val="28"/>
          <w:szCs w:val="28"/>
        </w:rPr>
        <w:t xml:space="preserve">для </w:t>
      </w:r>
      <w:r w:rsidR="00A22AD8">
        <w:rPr>
          <w:color w:val="000000"/>
          <w:sz w:val="28"/>
          <w:szCs w:val="28"/>
        </w:rPr>
        <w:t>ведения личного подсобного хозяйства (приусадебный земельный участок) (код 2.2</w:t>
      </w:r>
      <w:r w:rsidR="00EE676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площадью </w:t>
      </w:r>
      <w:r w:rsidR="00A32063">
        <w:rPr>
          <w:color w:val="000000"/>
          <w:sz w:val="28"/>
          <w:szCs w:val="28"/>
        </w:rPr>
        <w:t>484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BB6CA8">
        <w:rPr>
          <w:color w:val="000000"/>
          <w:sz w:val="28"/>
          <w:szCs w:val="28"/>
        </w:rPr>
        <w:t>20 лет</w:t>
      </w:r>
      <w:r>
        <w:rPr>
          <w:color w:val="000000"/>
          <w:sz w:val="28"/>
          <w:szCs w:val="28"/>
        </w:rPr>
        <w:t>.</w:t>
      </w:r>
    </w:p>
    <w:p w:rsidR="009015A4" w:rsidRPr="00A32063" w:rsidRDefault="00C0076F" w:rsidP="00A3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063">
        <w:rPr>
          <w:rFonts w:ascii="Times New Roman" w:hAnsi="Times New Roman" w:cs="Times New Roman"/>
          <w:color w:val="000000"/>
          <w:sz w:val="28"/>
          <w:szCs w:val="28"/>
        </w:rPr>
        <w:t>Адрес (местоположение):</w:t>
      </w:r>
      <w:r w:rsidR="00865B9F" w:rsidRPr="00A32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063" w:rsidRPr="00A32063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муниципальный район Туруханский, сельское поселение</w:t>
      </w:r>
      <w:r w:rsidR="00A32063">
        <w:rPr>
          <w:rFonts w:ascii="Times New Roman" w:hAnsi="Times New Roman" w:cs="Times New Roman"/>
          <w:sz w:val="28"/>
          <w:szCs w:val="28"/>
        </w:rPr>
        <w:t xml:space="preserve"> </w:t>
      </w:r>
      <w:r w:rsidR="00A32063" w:rsidRPr="00A32063">
        <w:rPr>
          <w:rFonts w:ascii="Times New Roman" w:hAnsi="Times New Roman" w:cs="Times New Roman"/>
          <w:sz w:val="28"/>
          <w:szCs w:val="28"/>
        </w:rPr>
        <w:t>Вороговский сельсовет, село Ворогово, улица Рабочая, д.1</w:t>
      </w:r>
      <w:r w:rsidR="00EE6763" w:rsidRPr="00A320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 w:rsidR="00865B9F">
        <w:rPr>
          <w:color w:val="000000"/>
          <w:sz w:val="28"/>
          <w:szCs w:val="28"/>
        </w:rPr>
        <w:t>45239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06CF"/>
    <w:rsid w:val="000C34A7"/>
    <w:rsid w:val="000C6EFE"/>
    <w:rsid w:val="000F6600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02E2"/>
    <w:rsid w:val="00212AE8"/>
    <w:rsid w:val="002246B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65B9F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02B1"/>
    <w:rsid w:val="009A7B4F"/>
    <w:rsid w:val="009F6BA5"/>
    <w:rsid w:val="00A16CDE"/>
    <w:rsid w:val="00A22AD8"/>
    <w:rsid w:val="00A32063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2086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24D66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7322C"/>
    <w:rsid w:val="00E87273"/>
    <w:rsid w:val="00E97388"/>
    <w:rsid w:val="00EB1502"/>
    <w:rsid w:val="00ED4948"/>
    <w:rsid w:val="00EE0932"/>
    <w:rsid w:val="00EE0D74"/>
    <w:rsid w:val="00EE6763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2024-10-25T12:06:00Z</cp:lastPrinted>
  <dcterms:created xsi:type="dcterms:W3CDTF">2024-10-25T12:07:00Z</dcterms:created>
  <dcterms:modified xsi:type="dcterms:W3CDTF">2024-10-25T12:07:00Z</dcterms:modified>
</cp:coreProperties>
</file>