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A" w:rsidRDefault="0055752A" w:rsidP="0055752A">
      <w:pPr>
        <w:jc w:val="center"/>
        <w:rPr>
          <w:rFonts w:cs="Times New Roman"/>
          <w:b/>
          <w:szCs w:val="28"/>
        </w:rPr>
      </w:pPr>
      <w:r w:rsidRPr="0055752A">
        <w:rPr>
          <w:rFonts w:cs="Times New Roman"/>
          <w:b/>
          <w:szCs w:val="28"/>
        </w:rPr>
        <w:t>Оплата взносов на капремонт через Сбербанк Онлайн</w:t>
      </w:r>
    </w:p>
    <w:p w:rsidR="0055752A" w:rsidRDefault="0055752A" w:rsidP="0055752A">
      <w:pPr>
        <w:jc w:val="center"/>
        <w:rPr>
          <w:rFonts w:cs="Times New Roman"/>
          <w:b/>
          <w:szCs w:val="28"/>
        </w:rPr>
      </w:pPr>
    </w:p>
    <w:p w:rsidR="0055752A" w:rsidRDefault="0055752A" w:rsidP="0055752A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55752A">
        <w:rPr>
          <w:rFonts w:eastAsia="Times New Roman" w:cs="Times New Roman"/>
          <w:szCs w:val="28"/>
        </w:rPr>
        <w:t>плату взноса за капитальный ремонт можно</w:t>
      </w:r>
      <w:r>
        <w:rPr>
          <w:rFonts w:eastAsia="Times New Roman" w:cs="Times New Roman"/>
          <w:szCs w:val="28"/>
        </w:rPr>
        <w:t xml:space="preserve"> производить не только через  операторов по приему платеже</w:t>
      </w:r>
      <w:r w:rsidR="006B690B">
        <w:rPr>
          <w:rFonts w:eastAsia="Times New Roman" w:cs="Times New Roman"/>
          <w:szCs w:val="28"/>
        </w:rPr>
        <w:t>й</w:t>
      </w:r>
      <w:r>
        <w:rPr>
          <w:rFonts w:eastAsia="Times New Roman" w:cs="Times New Roman"/>
          <w:szCs w:val="28"/>
        </w:rPr>
        <w:t xml:space="preserve"> (Почта России), но и через </w:t>
      </w:r>
      <w:r>
        <w:rPr>
          <w:rFonts w:cs="Times New Roman"/>
          <w:szCs w:val="28"/>
        </w:rPr>
        <w:t>Сбербанк Онлайн.</w:t>
      </w:r>
    </w:p>
    <w:p w:rsidR="0055752A" w:rsidRDefault="0055752A" w:rsidP="0055752A">
      <w:pPr>
        <w:jc w:val="both"/>
        <w:rPr>
          <w:rFonts w:cs="Times New Roman"/>
          <w:szCs w:val="28"/>
        </w:rPr>
      </w:pPr>
    </w:p>
    <w:p w:rsidR="00E84FF0" w:rsidRDefault="0055752A" w:rsidP="005575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этого</w:t>
      </w:r>
      <w:r w:rsidR="00E84FF0">
        <w:rPr>
          <w:rFonts w:cs="Times New Roman"/>
          <w:szCs w:val="28"/>
        </w:rPr>
        <w:t>:</w:t>
      </w:r>
    </w:p>
    <w:p w:rsidR="00E84FF0" w:rsidRDefault="00E84FF0" w:rsidP="005575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55752A">
        <w:rPr>
          <w:rFonts w:cs="Times New Roman"/>
          <w:szCs w:val="28"/>
        </w:rPr>
        <w:t xml:space="preserve"> на главной странице Сбербанка Онлайн  в графе "Поиск" нужно ввести номер расчетного счета: </w:t>
      </w:r>
      <w:r>
        <w:rPr>
          <w:rFonts w:cs="Times New Roman"/>
          <w:szCs w:val="28"/>
        </w:rPr>
        <w:t>40822810349000000001;</w:t>
      </w:r>
    </w:p>
    <w:p w:rsidR="00E84FF0" w:rsidRDefault="00E84FF0" w:rsidP="005575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55752A">
        <w:rPr>
          <w:rFonts w:cs="Times New Roman"/>
          <w:szCs w:val="28"/>
        </w:rPr>
        <w:t>ыб</w:t>
      </w:r>
      <w:r>
        <w:rPr>
          <w:rFonts w:cs="Times New Roman"/>
          <w:szCs w:val="28"/>
        </w:rPr>
        <w:t>рать</w:t>
      </w:r>
      <w:r w:rsidR="0055752A">
        <w:rPr>
          <w:rFonts w:cs="Times New Roman"/>
          <w:szCs w:val="28"/>
        </w:rPr>
        <w:t xml:space="preserve"> "Региональный фонд КРМДКК"</w:t>
      </w:r>
      <w:r>
        <w:rPr>
          <w:rFonts w:cs="Times New Roman"/>
          <w:szCs w:val="28"/>
        </w:rPr>
        <w:t xml:space="preserve"> капремонт - </w:t>
      </w:r>
      <w:proofErr w:type="gramStart"/>
      <w:r>
        <w:rPr>
          <w:rFonts w:cs="Times New Roman"/>
          <w:szCs w:val="28"/>
        </w:rPr>
        <w:t>жилое</w:t>
      </w:r>
      <w:proofErr w:type="gramEnd"/>
      <w:r>
        <w:rPr>
          <w:rFonts w:cs="Times New Roman"/>
          <w:szCs w:val="28"/>
        </w:rPr>
        <w:t>;</w:t>
      </w:r>
    </w:p>
    <w:p w:rsidR="0055752A" w:rsidRDefault="00E84FF0" w:rsidP="005575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ввести номер лицевого счета Вашего жилого помещения;</w:t>
      </w:r>
    </w:p>
    <w:p w:rsidR="00E84FF0" w:rsidRDefault="00E84FF0" w:rsidP="0055752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нажать на кнопку "Продолжить".</w:t>
      </w:r>
    </w:p>
    <w:p w:rsidR="00E84FF0" w:rsidRDefault="00E84FF0" w:rsidP="0055752A">
      <w:pPr>
        <w:jc w:val="both"/>
        <w:rPr>
          <w:rFonts w:cs="Times New Roman"/>
          <w:szCs w:val="28"/>
        </w:rPr>
      </w:pPr>
    </w:p>
    <w:p w:rsidR="00E84FF0" w:rsidRPr="00E84FF0" w:rsidRDefault="00E84FF0" w:rsidP="00E84FF0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E84FF0">
        <w:rPr>
          <w:rFonts w:eastAsia="Times New Roman" w:cs="Times New Roman"/>
          <w:szCs w:val="28"/>
        </w:rPr>
        <w:t>Квитанцию на оплату взноса за капитальный ремонт теперь можно получ</w:t>
      </w:r>
      <w:r>
        <w:rPr>
          <w:rFonts w:eastAsia="Times New Roman" w:cs="Times New Roman"/>
          <w:szCs w:val="28"/>
        </w:rPr>
        <w:t>а</w:t>
      </w:r>
      <w:r w:rsidRPr="00E84FF0">
        <w:rPr>
          <w:rFonts w:eastAsia="Times New Roman" w:cs="Times New Roman"/>
          <w:szCs w:val="28"/>
        </w:rPr>
        <w:t>ть по электронной почте</w:t>
      </w:r>
      <w:r>
        <w:rPr>
          <w:rFonts w:eastAsia="Times New Roman" w:cs="Times New Roman"/>
          <w:szCs w:val="28"/>
        </w:rPr>
        <w:t xml:space="preserve"> (не выходя из дома)</w:t>
      </w:r>
      <w:r w:rsidRPr="00E84FF0">
        <w:rPr>
          <w:rFonts w:eastAsia="Times New Roman" w:cs="Times New Roman"/>
          <w:szCs w:val="28"/>
        </w:rPr>
        <w:t xml:space="preserve">. Услуга подключается через личный кабинет на сайте </w:t>
      </w:r>
      <w:r w:rsidRPr="00E84FF0">
        <w:rPr>
          <w:rFonts w:eastAsia="Times New Roman" w:cs="Times New Roman"/>
          <w:szCs w:val="28"/>
          <w:lang w:val="en-US"/>
        </w:rPr>
        <w:t>www</w:t>
      </w:r>
      <w:r w:rsidRPr="00E84FF0">
        <w:rPr>
          <w:rFonts w:eastAsia="Times New Roman" w:cs="Times New Roman"/>
          <w:szCs w:val="28"/>
        </w:rPr>
        <w:t>.</w:t>
      </w:r>
      <w:proofErr w:type="spellStart"/>
      <w:r w:rsidRPr="00E84FF0">
        <w:rPr>
          <w:rFonts w:eastAsia="Times New Roman" w:cs="Times New Roman"/>
          <w:szCs w:val="28"/>
          <w:lang w:val="en-US"/>
        </w:rPr>
        <w:t>fondkr</w:t>
      </w:r>
      <w:proofErr w:type="spellEnd"/>
      <w:r w:rsidRPr="00E84FF0">
        <w:rPr>
          <w:rFonts w:eastAsia="Times New Roman" w:cs="Times New Roman"/>
          <w:szCs w:val="28"/>
        </w:rPr>
        <w:t>24.</w:t>
      </w:r>
      <w:proofErr w:type="spellStart"/>
      <w:r w:rsidRPr="00E84FF0">
        <w:rPr>
          <w:rFonts w:eastAsia="Times New Roman" w:cs="Times New Roman"/>
          <w:szCs w:val="28"/>
          <w:lang w:val="en-US"/>
        </w:rPr>
        <w:t>ru</w:t>
      </w:r>
      <w:proofErr w:type="spellEnd"/>
      <w:r w:rsidRPr="00E84FF0">
        <w:rPr>
          <w:rFonts w:eastAsia="Times New Roman" w:cs="Times New Roman"/>
          <w:szCs w:val="28"/>
        </w:rPr>
        <w:t xml:space="preserve">. </w:t>
      </w:r>
    </w:p>
    <w:p w:rsidR="00E84FF0" w:rsidRPr="00E84FF0" w:rsidRDefault="00E84FF0" w:rsidP="00E84FF0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E84FF0">
        <w:rPr>
          <w:rFonts w:eastAsia="Times New Roman" w:cs="Times New Roman"/>
          <w:szCs w:val="28"/>
        </w:rPr>
        <w:t xml:space="preserve">Для этого необходимо перейти во вкладку «Настройки», добавляем необходимый электронный адрес, после чего появляется кнопка подписки. </w:t>
      </w:r>
    </w:p>
    <w:p w:rsidR="00E84FF0" w:rsidRPr="00E84FF0" w:rsidRDefault="00E84FF0" w:rsidP="00E84FF0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E84FF0">
        <w:rPr>
          <w:rFonts w:eastAsia="Times New Roman" w:cs="Times New Roman"/>
          <w:szCs w:val="28"/>
        </w:rPr>
        <w:t xml:space="preserve">Подписываемся и получаем квитанции на </w:t>
      </w:r>
      <w:r w:rsidRPr="00E84FF0">
        <w:rPr>
          <w:rFonts w:eastAsia="Times New Roman" w:cs="Times New Roman"/>
          <w:szCs w:val="28"/>
          <w:lang w:val="en-US"/>
        </w:rPr>
        <w:t>e</w:t>
      </w:r>
      <w:r w:rsidRPr="00E84FF0">
        <w:rPr>
          <w:rFonts w:eastAsia="Times New Roman" w:cs="Times New Roman"/>
          <w:szCs w:val="28"/>
        </w:rPr>
        <w:t>-</w:t>
      </w:r>
      <w:r w:rsidRPr="00E84FF0">
        <w:rPr>
          <w:rFonts w:eastAsia="Times New Roman" w:cs="Times New Roman"/>
          <w:szCs w:val="28"/>
          <w:lang w:val="en-US"/>
        </w:rPr>
        <w:t>mail</w:t>
      </w:r>
      <w:r w:rsidRPr="00E84FF0">
        <w:rPr>
          <w:rFonts w:eastAsia="Times New Roman" w:cs="Times New Roman"/>
          <w:szCs w:val="28"/>
        </w:rPr>
        <w:t xml:space="preserve">. Это удобно! </w:t>
      </w:r>
    </w:p>
    <w:p w:rsidR="00E84FF0" w:rsidRPr="0055752A" w:rsidRDefault="00E84FF0" w:rsidP="0055752A">
      <w:pPr>
        <w:jc w:val="both"/>
        <w:rPr>
          <w:rFonts w:cs="Times New Roman"/>
          <w:szCs w:val="28"/>
        </w:rPr>
      </w:pPr>
    </w:p>
    <w:sectPr w:rsidR="00E84FF0" w:rsidRPr="0055752A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009"/>
    <w:rsid w:val="00015E35"/>
    <w:rsid w:val="000317A9"/>
    <w:rsid w:val="0006178E"/>
    <w:rsid w:val="000617AB"/>
    <w:rsid w:val="00067925"/>
    <w:rsid w:val="000774EA"/>
    <w:rsid w:val="000824BC"/>
    <w:rsid w:val="0008418E"/>
    <w:rsid w:val="001060B1"/>
    <w:rsid w:val="00194B75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10606"/>
    <w:rsid w:val="00321820"/>
    <w:rsid w:val="00327477"/>
    <w:rsid w:val="003542EA"/>
    <w:rsid w:val="00364BAA"/>
    <w:rsid w:val="003B4FD6"/>
    <w:rsid w:val="00401077"/>
    <w:rsid w:val="00411620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5752A"/>
    <w:rsid w:val="005A349A"/>
    <w:rsid w:val="005B31FC"/>
    <w:rsid w:val="005B35F6"/>
    <w:rsid w:val="005B5725"/>
    <w:rsid w:val="005D4076"/>
    <w:rsid w:val="006035E3"/>
    <w:rsid w:val="006326C0"/>
    <w:rsid w:val="0065556A"/>
    <w:rsid w:val="00655889"/>
    <w:rsid w:val="00670E76"/>
    <w:rsid w:val="00691918"/>
    <w:rsid w:val="006B1A00"/>
    <w:rsid w:val="006B690B"/>
    <w:rsid w:val="006B6A5A"/>
    <w:rsid w:val="006C35A2"/>
    <w:rsid w:val="006C42A3"/>
    <w:rsid w:val="006D06F1"/>
    <w:rsid w:val="006E5321"/>
    <w:rsid w:val="00703A2B"/>
    <w:rsid w:val="00712929"/>
    <w:rsid w:val="007422B2"/>
    <w:rsid w:val="007566F3"/>
    <w:rsid w:val="007B2127"/>
    <w:rsid w:val="007C52DA"/>
    <w:rsid w:val="007E02C5"/>
    <w:rsid w:val="007F0AC8"/>
    <w:rsid w:val="0081149A"/>
    <w:rsid w:val="008257C7"/>
    <w:rsid w:val="008456D7"/>
    <w:rsid w:val="008745DE"/>
    <w:rsid w:val="00885ED0"/>
    <w:rsid w:val="008B77BE"/>
    <w:rsid w:val="008C35B5"/>
    <w:rsid w:val="008D30A1"/>
    <w:rsid w:val="008F4597"/>
    <w:rsid w:val="008F5CB6"/>
    <w:rsid w:val="00901665"/>
    <w:rsid w:val="0090406F"/>
    <w:rsid w:val="00910661"/>
    <w:rsid w:val="00924B04"/>
    <w:rsid w:val="009322A9"/>
    <w:rsid w:val="0095019C"/>
    <w:rsid w:val="0096395C"/>
    <w:rsid w:val="00964063"/>
    <w:rsid w:val="00977A38"/>
    <w:rsid w:val="009829F6"/>
    <w:rsid w:val="009A6DA6"/>
    <w:rsid w:val="009B7EBB"/>
    <w:rsid w:val="009C4707"/>
    <w:rsid w:val="009D055D"/>
    <w:rsid w:val="009D3063"/>
    <w:rsid w:val="009F61A8"/>
    <w:rsid w:val="00A12117"/>
    <w:rsid w:val="00A24A99"/>
    <w:rsid w:val="00A33DFA"/>
    <w:rsid w:val="00A42CFD"/>
    <w:rsid w:val="00A432EB"/>
    <w:rsid w:val="00A50627"/>
    <w:rsid w:val="00A646F6"/>
    <w:rsid w:val="00A726D8"/>
    <w:rsid w:val="00B00046"/>
    <w:rsid w:val="00B17009"/>
    <w:rsid w:val="00B8399B"/>
    <w:rsid w:val="00BE1879"/>
    <w:rsid w:val="00C175E1"/>
    <w:rsid w:val="00C85AD1"/>
    <w:rsid w:val="00C91493"/>
    <w:rsid w:val="00C93C6C"/>
    <w:rsid w:val="00C951FE"/>
    <w:rsid w:val="00CC1084"/>
    <w:rsid w:val="00CD5D75"/>
    <w:rsid w:val="00CD6A31"/>
    <w:rsid w:val="00CE2954"/>
    <w:rsid w:val="00D05121"/>
    <w:rsid w:val="00D145FF"/>
    <w:rsid w:val="00D308D7"/>
    <w:rsid w:val="00D61273"/>
    <w:rsid w:val="00D776B2"/>
    <w:rsid w:val="00D8634C"/>
    <w:rsid w:val="00D93B3B"/>
    <w:rsid w:val="00D9620B"/>
    <w:rsid w:val="00DA6D1A"/>
    <w:rsid w:val="00DD25A4"/>
    <w:rsid w:val="00DE41F0"/>
    <w:rsid w:val="00DF3776"/>
    <w:rsid w:val="00E024FF"/>
    <w:rsid w:val="00E25880"/>
    <w:rsid w:val="00E27EE2"/>
    <w:rsid w:val="00E422AC"/>
    <w:rsid w:val="00E47083"/>
    <w:rsid w:val="00E51D40"/>
    <w:rsid w:val="00E53AB1"/>
    <w:rsid w:val="00E70C42"/>
    <w:rsid w:val="00E84FF0"/>
    <w:rsid w:val="00E94EE8"/>
    <w:rsid w:val="00E971B4"/>
    <w:rsid w:val="00EE674E"/>
    <w:rsid w:val="00F048B6"/>
    <w:rsid w:val="00F26BB2"/>
    <w:rsid w:val="00F270CC"/>
    <w:rsid w:val="00F32813"/>
    <w:rsid w:val="00F40532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Вебер Екатерина</cp:lastModifiedBy>
  <cp:revision>5</cp:revision>
  <cp:lastPrinted>2022-02-10T06:07:00Z</cp:lastPrinted>
  <dcterms:created xsi:type="dcterms:W3CDTF">2022-02-09T09:43:00Z</dcterms:created>
  <dcterms:modified xsi:type="dcterms:W3CDTF">2022-02-10T06:07:00Z</dcterms:modified>
</cp:coreProperties>
</file>