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58" w:rsidRPr="001E53B1" w:rsidRDefault="00754558" w:rsidP="005A016E">
      <w:pPr>
        <w:widowControl/>
        <w:tabs>
          <w:tab w:val="left" w:pos="709"/>
        </w:tabs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1E53B1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  <w:lang w:bidi="ar-SA"/>
        </w:rPr>
        <w:drawing>
          <wp:inline distT="0" distB="0" distL="0" distR="0" wp14:anchorId="42573538" wp14:editId="26A16D34">
            <wp:extent cx="523875" cy="609600"/>
            <wp:effectExtent l="0" t="0" r="9525" b="0"/>
            <wp:docPr id="11" name="Рисунок 1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558" w:rsidRPr="001E53B1" w:rsidRDefault="00754558" w:rsidP="005A016E">
      <w:pPr>
        <w:widowControl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bidi="ar-SA"/>
        </w:rPr>
      </w:pPr>
    </w:p>
    <w:p w:rsidR="00754558" w:rsidRPr="001E53B1" w:rsidRDefault="00754558" w:rsidP="005A016E">
      <w:pPr>
        <w:widowControl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 w:rsidRPr="001E53B1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АДМИНИСТРАЦИЯ ТУРУХАНСКОГО РАЙОНА</w:t>
      </w:r>
    </w:p>
    <w:p w:rsidR="00754558" w:rsidRPr="001E53B1" w:rsidRDefault="00754558" w:rsidP="005A016E">
      <w:pPr>
        <w:widowControl/>
        <w:spacing w:after="240"/>
        <w:jc w:val="center"/>
        <w:rPr>
          <w:rFonts w:ascii="Times New Roman" w:eastAsia="Times New Roman" w:hAnsi="Times New Roman" w:cs="Times New Roman"/>
          <w:b/>
          <w:color w:val="000000" w:themeColor="text1"/>
          <w:lang w:bidi="ar-SA"/>
        </w:rPr>
      </w:pPr>
      <w:r w:rsidRPr="001E53B1">
        <w:rPr>
          <w:rFonts w:ascii="Times New Roman" w:eastAsia="Times New Roman" w:hAnsi="Times New Roman" w:cs="Times New Roman"/>
          <w:b/>
          <w:color w:val="000000" w:themeColor="text1"/>
          <w:lang w:bidi="ar-SA"/>
        </w:rPr>
        <w:t>КРАСНОЯРСКОГО КРАЯ</w:t>
      </w:r>
    </w:p>
    <w:p w:rsidR="00754558" w:rsidRDefault="00754558" w:rsidP="005A016E">
      <w:pPr>
        <w:widowControl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</w:pPr>
      <w:r w:rsidRPr="001E53B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>П О С Т А Н О В Л Е Н И Е</w:t>
      </w:r>
    </w:p>
    <w:p w:rsidR="005A016E" w:rsidRDefault="005A016E" w:rsidP="005A016E">
      <w:pPr>
        <w:widowControl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ar-SA"/>
        </w:rPr>
        <w:tab/>
        <w:t xml:space="preserve">    </w:t>
      </w:r>
    </w:p>
    <w:p w:rsidR="005B1A25" w:rsidRDefault="00394E7B" w:rsidP="00394E7B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23.12.2019                                </w:t>
      </w:r>
      <w:r w:rsidR="005A0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     </w:t>
      </w:r>
      <w:r w:rsidR="005A016E" w:rsidRPr="005A0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с.</w:t>
      </w:r>
      <w:r w:rsidR="005A0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</w:t>
      </w:r>
      <w:r w:rsidR="005A016E" w:rsidRPr="005A0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Туруханск</w:t>
      </w:r>
      <w:r w:rsidR="005B1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     </w:t>
      </w:r>
      <w:bookmarkStart w:id="0" w:name="_GoBack"/>
      <w:bookmarkEnd w:id="0"/>
      <w:r w:rsidR="005B1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№ 1029 - п</w:t>
      </w:r>
    </w:p>
    <w:p w:rsidR="005B1A25" w:rsidRDefault="005B1A25" w:rsidP="005B1A25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ab/>
      </w:r>
    </w:p>
    <w:p w:rsidR="0009105C" w:rsidRDefault="0009105C" w:rsidP="005B1A25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754558" w:rsidRPr="001E53B1" w:rsidRDefault="00754558" w:rsidP="005B1A25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1E5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Туруханского района</w:t>
      </w:r>
    </w:p>
    <w:p w:rsidR="00754558" w:rsidRPr="001E53B1" w:rsidRDefault="00754558" w:rsidP="009B367E">
      <w:pPr>
        <w:shd w:val="clear" w:color="auto" w:fill="FFFFFF"/>
        <w:autoSpaceDE w:val="0"/>
        <w:autoSpaceDN w:val="0"/>
        <w:adjustRightInd w:val="0"/>
        <w:ind w:left="50" w:right="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754558" w:rsidRPr="001E53B1" w:rsidRDefault="00754558" w:rsidP="009B367E">
      <w:pPr>
        <w:shd w:val="clear" w:color="auto" w:fill="FFFFFF"/>
        <w:autoSpaceDE w:val="0"/>
        <w:autoSpaceDN w:val="0"/>
        <w:adjustRightInd w:val="0"/>
        <w:ind w:left="50" w:right="22"/>
        <w:jc w:val="both"/>
        <w:rPr>
          <w:rFonts w:ascii="Arial" w:eastAsiaTheme="minorEastAsia" w:hAnsi="Arial" w:cs="Arial"/>
          <w:color w:val="000000" w:themeColor="text1"/>
          <w:sz w:val="28"/>
          <w:szCs w:val="28"/>
          <w:lang w:bidi="ar-SA"/>
        </w:rPr>
      </w:pPr>
    </w:p>
    <w:p w:rsidR="00754558" w:rsidRPr="001E53B1" w:rsidRDefault="00754558" w:rsidP="009B367E">
      <w:pPr>
        <w:shd w:val="clear" w:color="auto" w:fill="FFFFFF"/>
        <w:autoSpaceDE w:val="0"/>
        <w:autoSpaceDN w:val="0"/>
        <w:adjustRightInd w:val="0"/>
        <w:ind w:left="29" w:right="29" w:firstLine="67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  <w:r w:rsidRPr="001E53B1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bidi="ar-SA"/>
        </w:rPr>
        <w:t xml:space="preserve">В соответствии с Указом Президента Российской Федерации от 21.12.2017 </w:t>
      </w:r>
      <w:r w:rsidRPr="001E53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  <w:t>№618 «Об основных направлениях государственной политики по развитию конкуренции», на основании распоряжения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руководствуясь статьями 47, 48 Устава муниципального образования Туруханский район, ПОСТАНОВЛЯЮ:</w:t>
      </w:r>
    </w:p>
    <w:p w:rsidR="00754558" w:rsidRDefault="00754558" w:rsidP="009B367E">
      <w:pPr>
        <w:pStyle w:val="20"/>
        <w:shd w:val="clear" w:color="auto" w:fill="auto"/>
        <w:tabs>
          <w:tab w:val="left" w:pos="709"/>
        </w:tabs>
        <w:spacing w:line="240" w:lineRule="auto"/>
        <w:rPr>
          <w:color w:val="000000" w:themeColor="text1"/>
          <w:sz w:val="28"/>
          <w:szCs w:val="28"/>
        </w:rPr>
      </w:pPr>
    </w:p>
    <w:p w:rsidR="004B2801" w:rsidRPr="001E53B1" w:rsidRDefault="004B2801" w:rsidP="009B367E">
      <w:pPr>
        <w:pStyle w:val="20"/>
        <w:shd w:val="clear" w:color="auto" w:fill="auto"/>
        <w:tabs>
          <w:tab w:val="left" w:pos="709"/>
        </w:tabs>
        <w:spacing w:line="240" w:lineRule="auto"/>
        <w:rPr>
          <w:color w:val="000000" w:themeColor="text1"/>
          <w:sz w:val="28"/>
          <w:szCs w:val="28"/>
        </w:rPr>
      </w:pPr>
    </w:p>
    <w:p w:rsidR="001E53B1" w:rsidRDefault="00870C79" w:rsidP="003F7411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34" w:history="1">
        <w:r w:rsidRPr="001E53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организации в администрации Туруханского района системы внутреннего обеспечения соответствия требованиям антимонопольного законодательства (антимонопольный комплаенс)</w:t>
      </w:r>
      <w:r w:rsidR="001E5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приложению.</w:t>
      </w:r>
    </w:p>
    <w:p w:rsidR="001105FC" w:rsidRPr="001E53B1" w:rsidRDefault="00754558" w:rsidP="009B367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Постановление вступает в силу после опубликования в </w:t>
      </w:r>
      <w:r w:rsidRPr="001E53B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общественно-политической газете Туруханского района «Маяк Севера» и подлежит размещению на официальном сайте муниципального образования Туруханский район в сети Интернет.</w:t>
      </w:r>
    </w:p>
    <w:p w:rsidR="00754558" w:rsidRPr="001E53B1" w:rsidRDefault="00754558" w:rsidP="009B367E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3B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Контроль за исполнением настоящего</w:t>
      </w:r>
      <w:r w:rsidR="001105FC" w:rsidRPr="001E53B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постано</w:t>
      </w:r>
      <w:r w:rsidR="00A108A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вления оставляю за собой.</w:t>
      </w:r>
    </w:p>
    <w:p w:rsidR="00754558" w:rsidRPr="001E53B1" w:rsidRDefault="00754558" w:rsidP="009B367E">
      <w:pPr>
        <w:pStyle w:val="20"/>
        <w:shd w:val="clear" w:color="auto" w:fill="auto"/>
        <w:tabs>
          <w:tab w:val="left" w:pos="709"/>
        </w:tabs>
        <w:spacing w:line="240" w:lineRule="auto"/>
        <w:ind w:left="709"/>
        <w:rPr>
          <w:color w:val="000000" w:themeColor="text1"/>
          <w:spacing w:val="-3"/>
          <w:sz w:val="28"/>
          <w:szCs w:val="28"/>
        </w:rPr>
      </w:pPr>
    </w:p>
    <w:p w:rsidR="00F83750" w:rsidRPr="001E53B1" w:rsidRDefault="00F83750" w:rsidP="009B367E">
      <w:pPr>
        <w:pStyle w:val="20"/>
        <w:shd w:val="clear" w:color="auto" w:fill="auto"/>
        <w:tabs>
          <w:tab w:val="left" w:pos="709"/>
        </w:tabs>
        <w:spacing w:line="240" w:lineRule="auto"/>
        <w:rPr>
          <w:color w:val="000000" w:themeColor="text1"/>
          <w:spacing w:val="-3"/>
          <w:sz w:val="28"/>
          <w:szCs w:val="28"/>
        </w:rPr>
      </w:pPr>
    </w:p>
    <w:p w:rsidR="00754558" w:rsidRPr="001E53B1" w:rsidRDefault="00754558" w:rsidP="009B367E">
      <w:pPr>
        <w:pStyle w:val="20"/>
        <w:shd w:val="clear" w:color="auto" w:fill="auto"/>
        <w:tabs>
          <w:tab w:val="left" w:pos="709"/>
        </w:tabs>
        <w:spacing w:line="240" w:lineRule="auto"/>
        <w:rPr>
          <w:color w:val="000000" w:themeColor="text1"/>
          <w:spacing w:val="-3"/>
          <w:sz w:val="28"/>
          <w:szCs w:val="28"/>
        </w:rPr>
      </w:pPr>
      <w:r w:rsidRPr="001E53B1">
        <w:rPr>
          <w:color w:val="000000" w:themeColor="text1"/>
          <w:spacing w:val="-3"/>
          <w:sz w:val="28"/>
          <w:szCs w:val="28"/>
        </w:rPr>
        <w:t>Глава Туруханского района</w:t>
      </w:r>
      <w:r w:rsidRPr="001E53B1">
        <w:rPr>
          <w:color w:val="000000" w:themeColor="text1"/>
          <w:spacing w:val="-3"/>
          <w:sz w:val="28"/>
          <w:szCs w:val="28"/>
        </w:rPr>
        <w:tab/>
      </w:r>
      <w:r w:rsidRPr="001E53B1">
        <w:rPr>
          <w:color w:val="000000" w:themeColor="text1"/>
          <w:spacing w:val="-3"/>
          <w:sz w:val="28"/>
          <w:szCs w:val="28"/>
        </w:rPr>
        <w:tab/>
      </w:r>
      <w:r w:rsidRPr="001E53B1">
        <w:rPr>
          <w:color w:val="000000" w:themeColor="text1"/>
          <w:spacing w:val="-3"/>
          <w:sz w:val="28"/>
          <w:szCs w:val="28"/>
        </w:rPr>
        <w:tab/>
      </w:r>
      <w:r w:rsidRPr="001E53B1">
        <w:rPr>
          <w:color w:val="000000" w:themeColor="text1"/>
          <w:spacing w:val="-3"/>
          <w:sz w:val="28"/>
          <w:szCs w:val="28"/>
        </w:rPr>
        <w:tab/>
      </w:r>
      <w:r w:rsidRPr="001E53B1">
        <w:rPr>
          <w:color w:val="000000" w:themeColor="text1"/>
          <w:spacing w:val="-3"/>
          <w:sz w:val="28"/>
          <w:szCs w:val="28"/>
        </w:rPr>
        <w:tab/>
        <w:t xml:space="preserve">              О.И. Шереметьев</w:t>
      </w:r>
    </w:p>
    <w:p w:rsidR="00754558" w:rsidRPr="001E53B1" w:rsidRDefault="00754558" w:rsidP="009B367E">
      <w:pPr>
        <w:pStyle w:val="60"/>
        <w:shd w:val="clear" w:color="auto" w:fill="auto"/>
        <w:spacing w:line="240" w:lineRule="auto"/>
        <w:ind w:left="20" w:firstLine="0"/>
        <w:jc w:val="center"/>
        <w:rPr>
          <w:color w:val="000000" w:themeColor="text1"/>
          <w:sz w:val="28"/>
          <w:szCs w:val="28"/>
        </w:rPr>
      </w:pPr>
    </w:p>
    <w:p w:rsidR="00754558" w:rsidRPr="001E53B1" w:rsidRDefault="00754558" w:rsidP="009B367E">
      <w:pPr>
        <w:pStyle w:val="60"/>
        <w:shd w:val="clear" w:color="auto" w:fill="auto"/>
        <w:spacing w:line="240" w:lineRule="auto"/>
        <w:ind w:left="20" w:firstLine="0"/>
        <w:jc w:val="center"/>
        <w:rPr>
          <w:color w:val="000000" w:themeColor="text1"/>
          <w:sz w:val="28"/>
          <w:szCs w:val="28"/>
        </w:rPr>
      </w:pPr>
    </w:p>
    <w:p w:rsidR="006F1059" w:rsidRDefault="006F1059" w:rsidP="009B367E">
      <w:pPr>
        <w:shd w:val="clear" w:color="auto" w:fill="FFFFFF"/>
        <w:autoSpaceDE w:val="0"/>
        <w:autoSpaceDN w:val="0"/>
        <w:adjustRightInd w:val="0"/>
        <w:ind w:left="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p w:rsidR="006F1059" w:rsidRDefault="006F1059" w:rsidP="009B367E">
      <w:pPr>
        <w:shd w:val="clear" w:color="auto" w:fill="FFFFFF"/>
        <w:autoSpaceDE w:val="0"/>
        <w:autoSpaceDN w:val="0"/>
        <w:adjustRightInd w:val="0"/>
        <w:ind w:left="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ar-SA"/>
        </w:rPr>
      </w:pPr>
    </w:p>
    <w:sectPr w:rsidR="006F1059" w:rsidSect="001E03E7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726" w:rsidRDefault="00373726" w:rsidP="00C51D56">
      <w:r>
        <w:separator/>
      </w:r>
    </w:p>
  </w:endnote>
  <w:endnote w:type="continuationSeparator" w:id="0">
    <w:p w:rsidR="00373726" w:rsidRDefault="00373726" w:rsidP="00C5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726" w:rsidRDefault="00373726" w:rsidP="00C51D56">
      <w:r>
        <w:separator/>
      </w:r>
    </w:p>
  </w:footnote>
  <w:footnote w:type="continuationSeparator" w:id="0">
    <w:p w:rsidR="00373726" w:rsidRDefault="00373726" w:rsidP="00C51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14219"/>
    <w:multiLevelType w:val="hybridMultilevel"/>
    <w:tmpl w:val="886E8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834F2"/>
    <w:multiLevelType w:val="multilevel"/>
    <w:tmpl w:val="B44662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26"/>
    <w:rsid w:val="00035304"/>
    <w:rsid w:val="00076524"/>
    <w:rsid w:val="0009105C"/>
    <w:rsid w:val="001105FC"/>
    <w:rsid w:val="001E53B1"/>
    <w:rsid w:val="002470BF"/>
    <w:rsid w:val="002608C7"/>
    <w:rsid w:val="00322FEF"/>
    <w:rsid w:val="00362F0C"/>
    <w:rsid w:val="00373726"/>
    <w:rsid w:val="00394E7B"/>
    <w:rsid w:val="004B2801"/>
    <w:rsid w:val="005031C9"/>
    <w:rsid w:val="005A016E"/>
    <w:rsid w:val="005B1A25"/>
    <w:rsid w:val="00690426"/>
    <w:rsid w:val="006D29AF"/>
    <w:rsid w:val="006F1059"/>
    <w:rsid w:val="00754558"/>
    <w:rsid w:val="007A754B"/>
    <w:rsid w:val="00870C79"/>
    <w:rsid w:val="009123FB"/>
    <w:rsid w:val="009B367E"/>
    <w:rsid w:val="009C0023"/>
    <w:rsid w:val="009D21DA"/>
    <w:rsid w:val="00A108A1"/>
    <w:rsid w:val="00A22DA5"/>
    <w:rsid w:val="00A80879"/>
    <w:rsid w:val="00BC33BD"/>
    <w:rsid w:val="00C062D5"/>
    <w:rsid w:val="00C51D56"/>
    <w:rsid w:val="00C77F9A"/>
    <w:rsid w:val="00C94D08"/>
    <w:rsid w:val="00CD3FF3"/>
    <w:rsid w:val="00EA7513"/>
    <w:rsid w:val="00F22D1A"/>
    <w:rsid w:val="00F8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2F551-2922-410E-896C-CE04B894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4D0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0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04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7545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5455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54558"/>
    <w:pPr>
      <w:shd w:val="clear" w:color="auto" w:fill="FFFFFF"/>
      <w:spacing w:line="266" w:lineRule="exact"/>
      <w:ind w:hanging="94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754558"/>
    <w:pPr>
      <w:shd w:val="clear" w:color="auto" w:fill="FFFFFF"/>
      <w:spacing w:line="26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3">
    <w:name w:val="Hyperlink"/>
    <w:basedOn w:val="a0"/>
    <w:rsid w:val="009123FB"/>
    <w:rPr>
      <w:color w:val="0066CC"/>
      <w:u w:val="single"/>
    </w:rPr>
  </w:style>
  <w:style w:type="table" w:styleId="a4">
    <w:name w:val="Table Grid"/>
    <w:basedOn w:val="a1"/>
    <w:uiPriority w:val="39"/>
    <w:rsid w:val="00076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1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1D5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C51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1D5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A108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08A1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41FBB-C414-44BC-95CB-D742CAAE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М.Нагорная</dc:creator>
  <cp:keywords/>
  <dc:description/>
  <cp:lastModifiedBy>Секретарь</cp:lastModifiedBy>
  <cp:revision>25</cp:revision>
  <cp:lastPrinted>2019-12-26T02:01:00Z</cp:lastPrinted>
  <dcterms:created xsi:type="dcterms:W3CDTF">2019-11-14T07:59:00Z</dcterms:created>
  <dcterms:modified xsi:type="dcterms:W3CDTF">2019-12-26T02:02:00Z</dcterms:modified>
</cp:coreProperties>
</file>