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05" w:rsidRPr="006924D8" w:rsidRDefault="001C7405" w:rsidP="001C7405">
      <w:pPr>
        <w:jc w:val="center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in" o:ole="">
            <v:imagedata r:id="rId7" o:title=""/>
          </v:shape>
          <o:OLEObject Type="Embed" ProgID="Word.Picture.8" ShapeID="_x0000_i1025" DrawAspect="Content" ObjectID="_1535794036" r:id="rId8"/>
        </w:object>
      </w:r>
    </w:p>
    <w:p w:rsidR="001C7405" w:rsidRPr="006924D8" w:rsidRDefault="001C7405" w:rsidP="001C7405">
      <w:pPr>
        <w:spacing w:after="0"/>
        <w:jc w:val="center"/>
        <w:outlineLvl w:val="0"/>
        <w:rPr>
          <w:rStyle w:val="a7"/>
          <w:rFonts w:ascii="Times New Roman" w:hAnsi="Times New Roman"/>
          <w:sz w:val="28"/>
          <w:szCs w:val="28"/>
        </w:rPr>
      </w:pPr>
      <w:r w:rsidRPr="006924D8">
        <w:rPr>
          <w:rStyle w:val="a7"/>
          <w:rFonts w:ascii="Times New Roman" w:hAnsi="Times New Roman"/>
          <w:sz w:val="28"/>
          <w:szCs w:val="28"/>
        </w:rPr>
        <w:t>АДМИНИСТРАЦИЯ ТУРУХАНСКОГО СЕЛЬСОВЕТА</w:t>
      </w:r>
    </w:p>
    <w:p w:rsidR="001C7405" w:rsidRDefault="001C7405" w:rsidP="001C7405">
      <w:pPr>
        <w:spacing w:after="0"/>
        <w:jc w:val="center"/>
        <w:outlineLvl w:val="0"/>
        <w:rPr>
          <w:rStyle w:val="a7"/>
          <w:rFonts w:ascii="Times New Roman" w:hAnsi="Times New Roman"/>
          <w:sz w:val="28"/>
          <w:szCs w:val="28"/>
        </w:rPr>
      </w:pPr>
      <w:r w:rsidRPr="006924D8">
        <w:rPr>
          <w:rStyle w:val="a7"/>
          <w:rFonts w:ascii="Times New Roman" w:hAnsi="Times New Roman"/>
          <w:sz w:val="28"/>
          <w:szCs w:val="28"/>
        </w:rPr>
        <w:t>ТУРУХАНСКОГО РАЙОНА КРАСНОЯРСКОГО КРАЯ</w:t>
      </w:r>
    </w:p>
    <w:p w:rsidR="001C7405" w:rsidRPr="006924D8" w:rsidRDefault="001C7405" w:rsidP="001C7405">
      <w:pPr>
        <w:spacing w:after="0"/>
        <w:jc w:val="center"/>
        <w:outlineLvl w:val="0"/>
        <w:rPr>
          <w:rStyle w:val="a7"/>
          <w:rFonts w:ascii="Times New Roman" w:hAnsi="Times New Roman"/>
          <w:sz w:val="28"/>
          <w:szCs w:val="28"/>
        </w:rPr>
      </w:pPr>
    </w:p>
    <w:p w:rsidR="001C7405" w:rsidRPr="006924D8" w:rsidRDefault="001C7405" w:rsidP="001C7405">
      <w:pPr>
        <w:spacing w:after="0"/>
        <w:jc w:val="center"/>
        <w:outlineLvl w:val="0"/>
        <w:rPr>
          <w:rStyle w:val="a7"/>
          <w:rFonts w:ascii="Times New Roman" w:hAnsi="Times New Roman"/>
          <w:sz w:val="28"/>
          <w:szCs w:val="28"/>
        </w:rPr>
      </w:pPr>
      <w:proofErr w:type="gramStart"/>
      <w:r w:rsidRPr="006924D8">
        <w:rPr>
          <w:rStyle w:val="a7"/>
          <w:rFonts w:ascii="Times New Roman" w:hAnsi="Times New Roman"/>
          <w:sz w:val="28"/>
          <w:szCs w:val="28"/>
        </w:rPr>
        <w:t>П</w:t>
      </w:r>
      <w:proofErr w:type="gramEnd"/>
      <w:r w:rsidRPr="006924D8">
        <w:rPr>
          <w:rStyle w:val="a7"/>
          <w:rFonts w:ascii="Times New Roman" w:hAnsi="Times New Roman"/>
          <w:sz w:val="28"/>
          <w:szCs w:val="28"/>
        </w:rPr>
        <w:t xml:space="preserve"> О С Т А Н О В Л Е Н И Е</w:t>
      </w:r>
    </w:p>
    <w:p w:rsidR="001C7405" w:rsidRPr="006924D8" w:rsidRDefault="001C7405" w:rsidP="001C7405">
      <w:pPr>
        <w:jc w:val="both"/>
        <w:rPr>
          <w:rFonts w:ascii="Times New Roman" w:hAnsi="Times New Roman"/>
          <w:sz w:val="28"/>
          <w:szCs w:val="28"/>
        </w:rPr>
      </w:pPr>
    </w:p>
    <w:p w:rsidR="001C7405" w:rsidRPr="006924D8" w:rsidRDefault="001C7405" w:rsidP="001C7405">
      <w:pPr>
        <w:jc w:val="both"/>
        <w:rPr>
          <w:rFonts w:ascii="Times New Roman" w:hAnsi="Times New Roman"/>
          <w:sz w:val="28"/>
          <w:szCs w:val="28"/>
        </w:rPr>
      </w:pPr>
      <w:r w:rsidRPr="006924D8">
        <w:rPr>
          <w:rFonts w:ascii="Times New Roman" w:hAnsi="Times New Roman"/>
          <w:sz w:val="28"/>
          <w:szCs w:val="28"/>
        </w:rPr>
        <w:t>«</w:t>
      </w:r>
      <w:r w:rsidR="00930965">
        <w:rPr>
          <w:rFonts w:ascii="Times New Roman" w:hAnsi="Times New Roman"/>
          <w:sz w:val="28"/>
          <w:szCs w:val="28"/>
        </w:rPr>
        <w:t>01</w:t>
      </w:r>
      <w:r w:rsidRPr="006924D8">
        <w:rPr>
          <w:rFonts w:ascii="Times New Roman" w:hAnsi="Times New Roman"/>
          <w:sz w:val="28"/>
          <w:szCs w:val="28"/>
        </w:rPr>
        <w:t xml:space="preserve">» </w:t>
      </w:r>
      <w:r w:rsidR="00930965">
        <w:rPr>
          <w:rFonts w:ascii="Times New Roman" w:hAnsi="Times New Roman"/>
          <w:sz w:val="28"/>
          <w:szCs w:val="28"/>
        </w:rPr>
        <w:t>сентября</w:t>
      </w:r>
      <w:r w:rsidRPr="006924D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6924D8">
        <w:rPr>
          <w:rFonts w:ascii="Times New Roman" w:hAnsi="Times New Roman"/>
          <w:sz w:val="28"/>
          <w:szCs w:val="28"/>
        </w:rPr>
        <w:t xml:space="preserve"> г.</w:t>
      </w: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  <w:t>с. Туруханск</w:t>
      </w: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</w:r>
      <w:r w:rsidR="00930965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  <w:r w:rsidR="00FF3A3D">
        <w:rPr>
          <w:rFonts w:ascii="Times New Roman" w:hAnsi="Times New Roman"/>
          <w:sz w:val="28"/>
          <w:szCs w:val="28"/>
        </w:rPr>
        <w:t>3</w:t>
      </w:r>
    </w:p>
    <w:p w:rsidR="001C7405" w:rsidRPr="006924D8" w:rsidRDefault="001C7405" w:rsidP="001C7405">
      <w:pPr>
        <w:jc w:val="both"/>
        <w:rPr>
          <w:rFonts w:ascii="Times New Roman" w:hAnsi="Times New Roman"/>
          <w:b/>
          <w:sz w:val="28"/>
          <w:szCs w:val="28"/>
        </w:rPr>
      </w:pPr>
      <w:r w:rsidRPr="006924D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0965">
        <w:rPr>
          <w:rFonts w:ascii="Times New Roman" w:hAnsi="Times New Roman"/>
          <w:b/>
          <w:sz w:val="28"/>
          <w:szCs w:val="28"/>
        </w:rPr>
        <w:t>методики прогнозирования поступления доходов в бюджет муниципального образования Туруханский сельсовет на очередной финансовый год и плановые периоды</w:t>
      </w:r>
    </w:p>
    <w:p w:rsidR="001C7405" w:rsidRPr="006924D8" w:rsidRDefault="00930965" w:rsidP="001C7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повышения эффективности управления финансами на муниципальном уровне и повышения качества прогнозирования доходов бюджета Туруханского сельсовета на очередной финансовый год и плановый период, в </w:t>
      </w:r>
      <w:r w:rsidR="00345711">
        <w:rPr>
          <w:rFonts w:ascii="Times New Roman" w:hAnsi="Times New Roman"/>
          <w:sz w:val="28"/>
          <w:szCs w:val="28"/>
        </w:rPr>
        <w:t>соответствии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 Постановлением Правительства Российской Федерации от 23.07.2016 №574 «Об общих требованиях к методике прогнозирования поступлений доходов в бюджеты бюджетной системы Российской Федерации»</w:t>
      </w:r>
      <w:r w:rsidR="001C7405" w:rsidRPr="006924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</w:t>
      </w:r>
      <w:r w:rsidR="001C7405" w:rsidRPr="006924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статьями </w:t>
      </w:r>
      <w:r w:rsidR="001C7405" w:rsidRPr="006924D8">
        <w:rPr>
          <w:rFonts w:ascii="Times New Roman" w:hAnsi="Times New Roman"/>
          <w:sz w:val="28"/>
          <w:szCs w:val="28"/>
        </w:rPr>
        <w:t>47, 50 Устава</w:t>
      </w:r>
      <w:r w:rsidR="001C7405">
        <w:rPr>
          <w:rFonts w:ascii="Times New Roman" w:hAnsi="Times New Roman"/>
          <w:sz w:val="28"/>
          <w:szCs w:val="28"/>
        </w:rPr>
        <w:t xml:space="preserve"> </w:t>
      </w:r>
      <w:r w:rsidR="001C7405" w:rsidRPr="006924D8">
        <w:rPr>
          <w:rFonts w:ascii="Times New Roman" w:hAnsi="Times New Roman"/>
          <w:sz w:val="28"/>
          <w:szCs w:val="28"/>
        </w:rPr>
        <w:t>Туруханского сельсовета Туруханского района Красноярского края,</w:t>
      </w:r>
      <w:proofErr w:type="gramEnd"/>
    </w:p>
    <w:p w:rsidR="001C7405" w:rsidRPr="006924D8" w:rsidRDefault="001C7405" w:rsidP="001C7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7405" w:rsidRPr="006924D8" w:rsidRDefault="001C7405" w:rsidP="001C74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7405" w:rsidRPr="001C7405" w:rsidRDefault="001C7405" w:rsidP="001C74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7405" w:rsidRPr="001C7405" w:rsidRDefault="001C7405" w:rsidP="00930965">
      <w:pPr>
        <w:pStyle w:val="a3"/>
        <w:numPr>
          <w:ilvl w:val="0"/>
          <w:numId w:val="6"/>
        </w:numPr>
        <w:spacing w:after="0" w:line="240" w:lineRule="auto"/>
        <w:ind w:left="0" w:right="-57" w:firstLine="567"/>
        <w:jc w:val="both"/>
        <w:outlineLvl w:val="0"/>
        <w:rPr>
          <w:rStyle w:val="a7"/>
          <w:rFonts w:ascii="Times New Roman" w:hAnsi="Times New Roman" w:cs="Times New Roman"/>
          <w:b w:val="0"/>
          <w:kern w:val="36"/>
          <w:sz w:val="28"/>
          <w:szCs w:val="28"/>
        </w:rPr>
      </w:pPr>
      <w:r w:rsidRPr="001C740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30965" w:rsidRPr="00930965">
        <w:rPr>
          <w:rFonts w:ascii="Times New Roman" w:hAnsi="Times New Roman" w:cs="Times New Roman"/>
          <w:sz w:val="28"/>
          <w:szCs w:val="28"/>
        </w:rPr>
        <w:t>методик</w:t>
      </w:r>
      <w:r w:rsidR="00930965">
        <w:rPr>
          <w:rFonts w:ascii="Times New Roman" w:hAnsi="Times New Roman" w:cs="Times New Roman"/>
          <w:sz w:val="28"/>
          <w:szCs w:val="28"/>
        </w:rPr>
        <w:t>у</w:t>
      </w:r>
      <w:r w:rsidR="00930965" w:rsidRPr="00930965">
        <w:rPr>
          <w:rFonts w:ascii="Times New Roman" w:hAnsi="Times New Roman" w:cs="Times New Roman"/>
          <w:sz w:val="28"/>
          <w:szCs w:val="28"/>
        </w:rPr>
        <w:t xml:space="preserve"> прогнозирования поступления доходов в бюджет муниципального образования Туруханский сельсовет на очередной финансовый год и плановые периоды</w:t>
      </w:r>
      <w:r w:rsidR="0093096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C7405" w:rsidRPr="001C7405" w:rsidRDefault="001C7405" w:rsidP="00930965">
      <w:pPr>
        <w:pStyle w:val="a3"/>
        <w:numPr>
          <w:ilvl w:val="0"/>
          <w:numId w:val="6"/>
        </w:numPr>
        <w:spacing w:after="0" w:line="240" w:lineRule="auto"/>
        <w:ind w:left="0" w:right="-57"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C7405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«Наш Туруханск – Ведомости» и вступает в силу со дня подписания.</w:t>
      </w:r>
    </w:p>
    <w:p w:rsidR="001C7405" w:rsidRPr="001C7405" w:rsidRDefault="001C7405" w:rsidP="00930965">
      <w:pPr>
        <w:pStyle w:val="a3"/>
        <w:numPr>
          <w:ilvl w:val="0"/>
          <w:numId w:val="6"/>
        </w:numPr>
        <w:spacing w:after="0" w:line="240" w:lineRule="auto"/>
        <w:ind w:left="0" w:right="-57" w:firstLine="567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C740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</w:t>
      </w:r>
      <w:r w:rsidR="00930965">
        <w:rPr>
          <w:rFonts w:ascii="Times New Roman" w:hAnsi="Times New Roman" w:cs="Times New Roman"/>
          <w:sz w:val="28"/>
          <w:szCs w:val="28"/>
        </w:rPr>
        <w:t>озл</w:t>
      </w:r>
      <w:r w:rsidRPr="001C7405">
        <w:rPr>
          <w:rFonts w:ascii="Times New Roman" w:hAnsi="Times New Roman" w:cs="Times New Roman"/>
          <w:sz w:val="28"/>
          <w:szCs w:val="28"/>
        </w:rPr>
        <w:t>ожить на исполняющего обязанности начальника отдела учета, отчетности, планирования и исполнения бюджета - главный бухгалтер Администрации Туруханского сельсовета Мельникова М.М.</w:t>
      </w:r>
    </w:p>
    <w:p w:rsidR="001C7405" w:rsidRPr="006924D8" w:rsidRDefault="001C7405" w:rsidP="001C74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7405" w:rsidRPr="006924D8" w:rsidRDefault="001C7405" w:rsidP="001C7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405" w:rsidRDefault="001C7405" w:rsidP="001C74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1C7405" w:rsidRDefault="001C7405" w:rsidP="001C7405">
      <w:pPr>
        <w:rPr>
          <w:rFonts w:ascii="Times New Roman" w:hAnsi="Times New Roman" w:cs="Times New Roman"/>
          <w:sz w:val="28"/>
        </w:rPr>
      </w:pPr>
      <w:r w:rsidRPr="006924D8">
        <w:rPr>
          <w:rFonts w:ascii="Times New Roman" w:hAnsi="Times New Roman"/>
          <w:sz w:val="28"/>
          <w:szCs w:val="28"/>
        </w:rPr>
        <w:t>Глава Туруханского сельсовета</w:t>
      </w: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</w:r>
      <w:r w:rsidR="00930965">
        <w:rPr>
          <w:rFonts w:ascii="Times New Roman" w:hAnsi="Times New Roman"/>
          <w:sz w:val="28"/>
          <w:szCs w:val="28"/>
        </w:rPr>
        <w:tab/>
      </w:r>
      <w:r w:rsidRPr="006924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Канаев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C7405" w:rsidRDefault="001C7405" w:rsidP="001C7405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30965" w:rsidRDefault="00930965" w:rsidP="00930965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к Постановлению</w:t>
      </w:r>
    </w:p>
    <w:p w:rsidR="00930965" w:rsidRDefault="00930965" w:rsidP="00930965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Туруханского сельсовета</w:t>
      </w:r>
    </w:p>
    <w:p w:rsidR="00930965" w:rsidRDefault="00930965" w:rsidP="00930965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01.09.2016 № 16</w:t>
      </w:r>
      <w:r w:rsidR="00FF3A3D">
        <w:rPr>
          <w:rFonts w:ascii="Times New Roman" w:hAnsi="Times New Roman" w:cs="Times New Roman"/>
          <w:sz w:val="28"/>
        </w:rPr>
        <w:t>3</w:t>
      </w:r>
    </w:p>
    <w:p w:rsidR="00930965" w:rsidRDefault="00930965" w:rsidP="00930965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</w:p>
    <w:p w:rsidR="00930965" w:rsidRPr="00930965" w:rsidRDefault="00930965" w:rsidP="00930965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930965">
        <w:rPr>
          <w:rFonts w:ascii="Times New Roman" w:hAnsi="Times New Roman"/>
          <w:sz w:val="32"/>
          <w:szCs w:val="28"/>
        </w:rPr>
        <w:t>Методика прогнозирования поступления доходов в бюджет муниципального образования Туруханский сельсовет на очередной финансовый год и плановые периоды</w:t>
      </w:r>
    </w:p>
    <w:p w:rsidR="00930965" w:rsidRDefault="00930965" w:rsidP="00930965">
      <w:pPr>
        <w:pStyle w:val="ConsPlusNormal"/>
        <w:ind w:firstLine="540"/>
        <w:jc w:val="right"/>
        <w:rPr>
          <w:rFonts w:ascii="Times New Roman" w:hAnsi="Times New Roman" w:cs="Times New Roman"/>
          <w:sz w:val="28"/>
        </w:rPr>
      </w:pPr>
    </w:p>
    <w:p w:rsidR="00D776CF" w:rsidRPr="00FB46CF" w:rsidRDefault="00B812DD" w:rsidP="00D776CF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1</w:t>
      </w:r>
      <w:r w:rsidR="00D776CF" w:rsidRPr="004C7779">
        <w:rPr>
          <w:rFonts w:ascii="Times New Roman" w:hAnsi="Times New Roman" w:cs="Times New Roman"/>
          <w:sz w:val="28"/>
        </w:rPr>
        <w:t xml:space="preserve"> </w:t>
      </w:r>
      <w:r w:rsidR="00D776CF" w:rsidRPr="00FB46CF">
        <w:rPr>
          <w:rFonts w:ascii="Times New Roman" w:hAnsi="Times New Roman" w:cs="Times New Roman"/>
          <w:sz w:val="28"/>
        </w:rPr>
        <w:t>Общие положения</w:t>
      </w:r>
    </w:p>
    <w:p w:rsidR="00D776CF" w:rsidRPr="00FB46CF" w:rsidRDefault="00D776CF" w:rsidP="00D776CF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1. Настоящая методика устанавливает общие требования к методике прогнозирования поступлений доходов в </w:t>
      </w:r>
      <w:r w:rsidR="00967AF1">
        <w:rPr>
          <w:rFonts w:ascii="Times New Roman" w:hAnsi="Times New Roman" w:cs="Times New Roman"/>
          <w:sz w:val="28"/>
        </w:rPr>
        <w:t xml:space="preserve">бюджет </w:t>
      </w:r>
      <w:r w:rsidRPr="00FB46CF">
        <w:rPr>
          <w:rFonts w:ascii="Times New Roman" w:hAnsi="Times New Roman" w:cs="Times New Roman"/>
          <w:sz w:val="28"/>
        </w:rPr>
        <w:t>муниципального образования Туруханский сельсовета (далее – Методика), разрабатываемой и утверждаемой главными администраторами доходов бюджета муниципального образования Туруханский сельсовет (далее соответственно - доход, главный администратор доходов, методика прогнозирования, бюджет поселения).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2"/>
      <w:bookmarkEnd w:id="1"/>
      <w:r w:rsidRPr="00FB46CF">
        <w:rPr>
          <w:rFonts w:ascii="Times New Roman" w:hAnsi="Times New Roman" w:cs="Times New Roman"/>
          <w:sz w:val="28"/>
        </w:rPr>
        <w:t>3. Методика прогнозирования по каждому виду доходов содержит: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ar3"/>
      <w:bookmarkEnd w:id="2"/>
      <w:r w:rsidRPr="00FB46CF">
        <w:rPr>
          <w:rFonts w:ascii="Times New Roman" w:hAnsi="Times New Roman" w:cs="Times New Roman"/>
          <w:sz w:val="28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ar4"/>
      <w:bookmarkEnd w:id="3"/>
      <w:r w:rsidRPr="00FB46CF">
        <w:rPr>
          <w:rFonts w:ascii="Times New Roman" w:hAnsi="Times New Roman" w:cs="Times New Roman"/>
          <w:sz w:val="28"/>
        </w:rPr>
        <w:t>б) характеристику метода расчета прогнозного объема поступлений. Для каждого вида доходов применяется один или несколько из следующих методов: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экстраполяция - расчет, осуществляемый на основании имеющихся данных о тенденциях изменений поступлений в прошлых периодах;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иной способ, который описывается в методике прогнозирования;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в) описание фактического алгоритма расчета (формулы) прогнозируемого объема поступлений в бюджет поселения.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4.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967AF1" w:rsidRPr="00967AF1" w:rsidRDefault="00D776CF" w:rsidP="00967A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12"/>
      <w:bookmarkEnd w:id="4"/>
      <w:r w:rsidRPr="00FB46CF">
        <w:rPr>
          <w:rFonts w:ascii="Times New Roman" w:hAnsi="Times New Roman" w:cs="Times New Roman"/>
          <w:sz w:val="28"/>
        </w:rPr>
        <w:lastRenderedPageBreak/>
        <w:t xml:space="preserve">5. </w:t>
      </w:r>
      <w:r w:rsidR="00967AF1" w:rsidRPr="00967AF1">
        <w:rPr>
          <w:rFonts w:ascii="Times New Roman" w:hAnsi="Times New Roman" w:cs="Times New Roman"/>
          <w:sz w:val="28"/>
        </w:rPr>
        <w:t>Прогнозирование налоговых и неналоговых доходов бюджета (далее - прогнозирование доходов) осуществляется исходя из действующего на момент составления бюджета налогового и бюджетного законодательства.</w:t>
      </w:r>
    </w:p>
    <w:p w:rsidR="00967AF1" w:rsidRPr="00967AF1" w:rsidRDefault="00967AF1" w:rsidP="00967A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7AF1">
        <w:rPr>
          <w:rFonts w:ascii="Times New Roman" w:hAnsi="Times New Roman" w:cs="Times New Roman"/>
          <w:sz w:val="28"/>
        </w:rPr>
        <w:t>Основой прогнозирования доходов являются:</w:t>
      </w:r>
    </w:p>
    <w:p w:rsidR="00967AF1" w:rsidRPr="00967AF1" w:rsidRDefault="00967AF1" w:rsidP="00967A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7AF1">
        <w:rPr>
          <w:rFonts w:ascii="Times New Roman" w:hAnsi="Times New Roman" w:cs="Times New Roman"/>
          <w:sz w:val="28"/>
        </w:rPr>
        <w:t>а) показатели прогнозов соц</w:t>
      </w:r>
      <w:r w:rsidR="00AC186F">
        <w:rPr>
          <w:rFonts w:ascii="Times New Roman" w:hAnsi="Times New Roman" w:cs="Times New Roman"/>
          <w:sz w:val="28"/>
        </w:rPr>
        <w:t>иально-экономического развития Туруханского</w:t>
      </w:r>
      <w:r w:rsidRPr="00967AF1">
        <w:rPr>
          <w:rFonts w:ascii="Times New Roman" w:hAnsi="Times New Roman" w:cs="Times New Roman"/>
          <w:sz w:val="28"/>
        </w:rPr>
        <w:t xml:space="preserve"> муниципального района и </w:t>
      </w:r>
      <w:r w:rsidR="00AC186F">
        <w:rPr>
          <w:rFonts w:ascii="Times New Roman" w:hAnsi="Times New Roman" w:cs="Times New Roman"/>
          <w:sz w:val="28"/>
        </w:rPr>
        <w:t>Туруханского</w:t>
      </w:r>
      <w:r w:rsidRPr="00967AF1">
        <w:rPr>
          <w:rFonts w:ascii="Times New Roman" w:hAnsi="Times New Roman" w:cs="Times New Roman"/>
          <w:sz w:val="28"/>
        </w:rPr>
        <w:t xml:space="preserve"> сель</w:t>
      </w:r>
      <w:r w:rsidR="00AC186F">
        <w:rPr>
          <w:rFonts w:ascii="Times New Roman" w:hAnsi="Times New Roman" w:cs="Times New Roman"/>
          <w:sz w:val="28"/>
        </w:rPr>
        <w:t>совета</w:t>
      </w:r>
      <w:r w:rsidRPr="00967AF1">
        <w:rPr>
          <w:rFonts w:ascii="Times New Roman" w:hAnsi="Times New Roman" w:cs="Times New Roman"/>
          <w:sz w:val="28"/>
        </w:rPr>
        <w:t xml:space="preserve"> на очередной год и на плановый период;</w:t>
      </w:r>
    </w:p>
    <w:p w:rsidR="00967AF1" w:rsidRPr="00967AF1" w:rsidRDefault="00967AF1" w:rsidP="00967A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7AF1">
        <w:rPr>
          <w:rFonts w:ascii="Times New Roman" w:hAnsi="Times New Roman" w:cs="Times New Roman"/>
          <w:sz w:val="28"/>
        </w:rPr>
        <w:t>б) ожидаемый объем поступления налогов в текущем финансовом году;</w:t>
      </w:r>
    </w:p>
    <w:p w:rsidR="00967AF1" w:rsidRPr="00967AF1" w:rsidRDefault="00967AF1" w:rsidP="00967A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7AF1">
        <w:rPr>
          <w:rFonts w:ascii="Times New Roman" w:hAnsi="Times New Roman" w:cs="Times New Roman"/>
          <w:sz w:val="28"/>
        </w:rPr>
        <w:t>в) индексы-дефляторы изменения макроэкономических показателей, по прогнозу социально-экономическ</w:t>
      </w:r>
      <w:r w:rsidR="00AC186F">
        <w:rPr>
          <w:rFonts w:ascii="Times New Roman" w:hAnsi="Times New Roman" w:cs="Times New Roman"/>
          <w:sz w:val="28"/>
        </w:rPr>
        <w:t>ого развития Туруханского</w:t>
      </w:r>
      <w:r w:rsidRPr="00967AF1">
        <w:rPr>
          <w:rFonts w:ascii="Times New Roman" w:hAnsi="Times New Roman" w:cs="Times New Roman"/>
          <w:sz w:val="28"/>
        </w:rPr>
        <w:t xml:space="preserve"> муниципального района и </w:t>
      </w:r>
      <w:r w:rsidR="00AC186F" w:rsidRPr="00AC186F">
        <w:rPr>
          <w:rFonts w:ascii="Times New Roman" w:hAnsi="Times New Roman" w:cs="Times New Roman"/>
          <w:sz w:val="28"/>
        </w:rPr>
        <w:t>Туруханского сельсовета</w:t>
      </w:r>
      <w:r w:rsidRPr="00967AF1">
        <w:rPr>
          <w:rFonts w:ascii="Times New Roman" w:hAnsi="Times New Roman" w:cs="Times New Roman"/>
          <w:sz w:val="28"/>
        </w:rPr>
        <w:t xml:space="preserve"> на очередной финансовый год и на плановый период;</w:t>
      </w:r>
    </w:p>
    <w:p w:rsidR="00967AF1" w:rsidRPr="00967AF1" w:rsidRDefault="00967AF1" w:rsidP="00967A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7AF1">
        <w:rPr>
          <w:rFonts w:ascii="Times New Roman" w:hAnsi="Times New Roman" w:cs="Times New Roman"/>
          <w:sz w:val="28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967AF1" w:rsidRPr="00967AF1" w:rsidRDefault="00967AF1" w:rsidP="00967A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7AF1">
        <w:rPr>
          <w:rFonts w:ascii="Times New Roman" w:hAnsi="Times New Roman" w:cs="Times New Roman"/>
          <w:sz w:val="28"/>
        </w:rPr>
        <w:t>д) данные о недоимке по налогам на последнюю отчетную дату;</w:t>
      </w:r>
    </w:p>
    <w:p w:rsidR="00967AF1" w:rsidRPr="00967AF1" w:rsidRDefault="00967AF1" w:rsidP="00967A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7AF1">
        <w:rPr>
          <w:rFonts w:ascii="Times New Roman" w:hAnsi="Times New Roman" w:cs="Times New Roman"/>
          <w:sz w:val="28"/>
        </w:rPr>
        <w:t>е) данные о предоставлении налоговых льгот за год, предшествующий текущему финансовому году;</w:t>
      </w:r>
    </w:p>
    <w:p w:rsidR="00D776CF" w:rsidRPr="00FB46CF" w:rsidRDefault="00967AF1" w:rsidP="00967AF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967AF1">
        <w:rPr>
          <w:rFonts w:ascii="Times New Roman" w:hAnsi="Times New Roman" w:cs="Times New Roman"/>
          <w:sz w:val="28"/>
        </w:rPr>
        <w:t>ж) данные налоговой отчетности о налогооблагаемой базе на последнюю отчетную дат</w:t>
      </w:r>
      <w:r w:rsidR="00AC186F">
        <w:rPr>
          <w:rFonts w:ascii="Times New Roman" w:hAnsi="Times New Roman" w:cs="Times New Roman"/>
          <w:sz w:val="28"/>
        </w:rPr>
        <w:t>у.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6. Для расчета прогнозируемого объема налоговых доходов, таможенных платежей и страховых взносов при разработке методики прогнозирования: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а) применяется метод прямого расчета;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б) налоговая база и база для расчета таможенных платежей, страховых взносов в прогнозируемом периоде определяются на основании соответствующей отчетности за предыдущие годы с учетом показателей прогноза социально-экономического развития и иной информации, указанной главным администратором доходов согласно </w:t>
      </w:r>
      <w:hyperlink w:anchor="Par3" w:history="1">
        <w:r w:rsidRPr="00FB46CF">
          <w:rPr>
            <w:rFonts w:ascii="Times New Roman" w:hAnsi="Times New Roman" w:cs="Times New Roman"/>
            <w:color w:val="0000FF"/>
            <w:sz w:val="28"/>
          </w:rPr>
          <w:t>подпункту "а" пункта 3</w:t>
        </w:r>
      </w:hyperlink>
      <w:r w:rsidRPr="00FB46CF">
        <w:rPr>
          <w:rFonts w:ascii="Times New Roman" w:hAnsi="Times New Roman" w:cs="Times New Roman"/>
          <w:sz w:val="28"/>
        </w:rPr>
        <w:t xml:space="preserve"> раздела 1</w:t>
      </w:r>
      <w:r w:rsidR="00B812DD" w:rsidRPr="00FB46CF">
        <w:rPr>
          <w:rFonts w:ascii="Times New Roman" w:hAnsi="Times New Roman" w:cs="Times New Roman"/>
          <w:sz w:val="28"/>
        </w:rPr>
        <w:t xml:space="preserve"> </w:t>
      </w:r>
      <w:r w:rsidRPr="00FB46CF">
        <w:rPr>
          <w:rFonts w:ascii="Times New Roman" w:hAnsi="Times New Roman" w:cs="Times New Roman"/>
          <w:sz w:val="28"/>
        </w:rPr>
        <w:t>настоящей Методики;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в) 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Федерации, субъектов Российской Федерации и представительных органов муниципальных образований, а также о предусмотренных ими льготах (изъятиях).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7. Для расчета прогнозируемого объема прочих доходов при разработке методики прогнозирования: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а) в части доходов от предоставления имущества, находящегося в государственной или муниципальной собственности, в аренду: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применяется метод прямого расчета;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б) в части доходов в виде прибыли, приходящейся на доли в уставных (складочных) капиталах хозяйственных товариществ и обществ, или дивидендов по </w:t>
      </w:r>
      <w:r w:rsidRPr="00FB46CF">
        <w:rPr>
          <w:rFonts w:ascii="Times New Roman" w:hAnsi="Times New Roman" w:cs="Times New Roman"/>
          <w:sz w:val="28"/>
        </w:rPr>
        <w:lastRenderedPageBreak/>
        <w:t>акциям, принадлежащим Российской Федерации, субъектам Российской Федерации или муниципальным образованиям: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применяется метод прямого расчета;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алгоритм расчета прогнозных показателей соответствующего вида доходов определяется исходя: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из величины чистой прибыли хозяйственных обществ, часть акций (или доли в уставных (складочных) капиталах) которых находится в государственной или муниципальной собственности;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из размера доли чистой прибыли хозяйственных обществ, направляемой ими на выплату дивидендов или распределяемой ими среди участников общества;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из размера доли государственного или муниципального участия в соответствующем хозяйственном обществе (с учетом пакета акций, который планируется к приватизации в текущем году);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из периода деятельности хозяйственного общества, за который выплачиваются дивиденды;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в) в части доходов от оказания платных услуг: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применяется метод прямого расчета;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г)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могут быть использованы различные методы, предусмотренные </w:t>
      </w:r>
      <w:hyperlink w:anchor="Par4" w:history="1">
        <w:r w:rsidRPr="00FB46CF">
          <w:rPr>
            <w:rFonts w:ascii="Times New Roman" w:hAnsi="Times New Roman" w:cs="Times New Roman"/>
            <w:color w:val="0000FF"/>
            <w:sz w:val="28"/>
          </w:rPr>
          <w:t>подпунктом "б" пункта 3</w:t>
        </w:r>
      </w:hyperlink>
      <w:r w:rsidRPr="00FB46CF">
        <w:rPr>
          <w:rFonts w:ascii="Times New Roman" w:hAnsi="Times New Roman" w:cs="Times New Roman"/>
          <w:sz w:val="28"/>
        </w:rPr>
        <w:t xml:space="preserve"> настоящего документа;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алгоритм расчета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лет;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год и плановый период.</w:t>
      </w:r>
    </w:p>
    <w:p w:rsidR="00D776CF" w:rsidRPr="00FB46CF" w:rsidRDefault="00D776CF" w:rsidP="00D776C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8.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</w:t>
      </w:r>
      <w:r w:rsidRPr="00FB46CF">
        <w:rPr>
          <w:rFonts w:ascii="Times New Roman" w:hAnsi="Times New Roman" w:cs="Times New Roman"/>
          <w:sz w:val="28"/>
        </w:rPr>
        <w:lastRenderedPageBreak/>
        <w:t xml:space="preserve">расходов соответствующего бюджета бюджетной системы Российской Федерации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w:anchor="Par2" w:history="1">
        <w:r w:rsidRPr="00FB46CF">
          <w:rPr>
            <w:rFonts w:ascii="Times New Roman" w:hAnsi="Times New Roman" w:cs="Times New Roman"/>
            <w:color w:val="0000FF"/>
            <w:sz w:val="28"/>
          </w:rPr>
          <w:t>пунктами 3</w:t>
        </w:r>
      </w:hyperlink>
      <w:r w:rsidRPr="00FB46CF">
        <w:rPr>
          <w:rFonts w:ascii="Times New Roman" w:hAnsi="Times New Roman" w:cs="Times New Roman"/>
          <w:sz w:val="28"/>
        </w:rPr>
        <w:t xml:space="preserve"> - </w:t>
      </w:r>
      <w:hyperlink w:anchor="Par12" w:history="1">
        <w:r w:rsidRPr="00FB46CF">
          <w:rPr>
            <w:rFonts w:ascii="Times New Roman" w:hAnsi="Times New Roman" w:cs="Times New Roman"/>
            <w:color w:val="0000FF"/>
            <w:sz w:val="28"/>
          </w:rPr>
          <w:t>5</w:t>
        </w:r>
      </w:hyperlink>
      <w:r w:rsidRPr="00FB46CF">
        <w:rPr>
          <w:rFonts w:ascii="Times New Roman" w:hAnsi="Times New Roman" w:cs="Times New Roman"/>
          <w:sz w:val="28"/>
        </w:rPr>
        <w:t xml:space="preserve"> настоящего документа.</w:t>
      </w:r>
    </w:p>
    <w:p w:rsidR="00D776CF" w:rsidRPr="00FB46CF" w:rsidRDefault="00D776CF">
      <w:pPr>
        <w:rPr>
          <w:rFonts w:ascii="Times New Roman" w:hAnsi="Times New Roman" w:cs="Times New Roman"/>
          <w:sz w:val="32"/>
        </w:rPr>
      </w:pPr>
    </w:p>
    <w:p w:rsidR="00D776CF" w:rsidRPr="00FB46CF" w:rsidRDefault="00B812DD" w:rsidP="00D776CF">
      <w:pPr>
        <w:jc w:val="center"/>
        <w:rPr>
          <w:rFonts w:ascii="Times New Roman" w:hAnsi="Times New Roman" w:cs="Times New Roman"/>
          <w:sz w:val="32"/>
        </w:rPr>
      </w:pPr>
      <w:r w:rsidRPr="00677434">
        <w:rPr>
          <w:rFonts w:ascii="Times New Roman" w:hAnsi="Times New Roman" w:cs="Times New Roman"/>
          <w:sz w:val="28"/>
        </w:rPr>
        <w:t>2</w:t>
      </w:r>
      <w:r w:rsidR="00D776CF" w:rsidRPr="00FB46CF">
        <w:rPr>
          <w:rFonts w:ascii="Times New Roman" w:hAnsi="Times New Roman" w:cs="Times New Roman"/>
          <w:sz w:val="32"/>
        </w:rPr>
        <w:t xml:space="preserve"> </w:t>
      </w:r>
      <w:r w:rsidR="00D776CF" w:rsidRPr="00677434">
        <w:rPr>
          <w:rFonts w:ascii="Times New Roman" w:hAnsi="Times New Roman" w:cs="Times New Roman"/>
          <w:sz w:val="28"/>
        </w:rPr>
        <w:t>Описание методов прогнозирования налоговых доходов закрепленные за бюджетом поселения</w:t>
      </w:r>
    </w:p>
    <w:p w:rsidR="00D776CF" w:rsidRPr="00FB46CF" w:rsidRDefault="00B812DD" w:rsidP="00D776CF">
      <w:pPr>
        <w:jc w:val="center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2.1 Налог на доходы физических лиц</w:t>
      </w:r>
    </w:p>
    <w:p w:rsidR="00B812DD" w:rsidRPr="00FB46CF" w:rsidRDefault="00B812DD" w:rsidP="00B812DD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ab/>
        <w:t xml:space="preserve">Для расчета налога на доходы физических лиц </w:t>
      </w:r>
      <w:r w:rsidR="00AA4A2B" w:rsidRPr="00FB46CF">
        <w:rPr>
          <w:rFonts w:ascii="Times New Roman" w:hAnsi="Times New Roman" w:cs="Times New Roman"/>
          <w:sz w:val="28"/>
        </w:rPr>
        <w:t xml:space="preserve">(далее НДФЛ) </w:t>
      </w:r>
      <w:r w:rsidRPr="00FB46CF">
        <w:rPr>
          <w:rFonts w:ascii="Times New Roman" w:hAnsi="Times New Roman" w:cs="Times New Roman"/>
          <w:sz w:val="28"/>
        </w:rPr>
        <w:t>используется:</w:t>
      </w:r>
    </w:p>
    <w:p w:rsidR="00B812DD" w:rsidRDefault="00B812DD" w:rsidP="00B812D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Отчет Управления налоговой службы Российской Федерации по Красноярскому краю согласно формы №5-НДФЛ «О налоговой базе и структуре начислений по налогу на доходы физических лиц» за отчетный период.</w:t>
      </w:r>
    </w:p>
    <w:p w:rsidR="004C7779" w:rsidRPr="00FB46CF" w:rsidRDefault="004C7779" w:rsidP="00B812D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об исполнении бюджета (форма по ОУКД 0503117).</w:t>
      </w:r>
    </w:p>
    <w:p w:rsidR="00AA4A2B" w:rsidRPr="00FB46CF" w:rsidRDefault="00AA4A2B" w:rsidP="00AA4A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Прогнозирование доходов бюджета поселения за счет НДФЛ </w:t>
      </w:r>
      <w:r w:rsidR="0021109C">
        <w:rPr>
          <w:rFonts w:ascii="Times New Roman" w:hAnsi="Times New Roman" w:cs="Times New Roman"/>
          <w:sz w:val="28"/>
        </w:rPr>
        <w:t xml:space="preserve">на предстоящий период </w:t>
      </w:r>
      <w:r w:rsidRPr="00FB46CF">
        <w:rPr>
          <w:rFonts w:ascii="Times New Roman" w:hAnsi="Times New Roman" w:cs="Times New Roman"/>
          <w:sz w:val="28"/>
        </w:rPr>
        <w:t>рассчитываются по формуле 1.1.</w:t>
      </w:r>
    </w:p>
    <w:p w:rsidR="00AA4A2B" w:rsidRPr="00FB46CF" w:rsidRDefault="00AA4A2B" w:rsidP="00AA4A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A4A2B" w:rsidRPr="00FB46CF" w:rsidRDefault="00AA4A2B" w:rsidP="00AA4A2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FB46CF">
        <w:rPr>
          <w:rFonts w:ascii="Times New Roman" w:hAnsi="Times New Roman" w:cs="Times New Roman"/>
          <w:b/>
          <w:sz w:val="28"/>
        </w:rPr>
        <w:t xml:space="preserve">НДФЛ </w:t>
      </w:r>
      <w:r w:rsidRPr="00FB46CF">
        <w:rPr>
          <w:rFonts w:ascii="Times New Roman" w:hAnsi="Times New Roman" w:cs="Times New Roman"/>
          <w:b/>
          <w:sz w:val="28"/>
          <w:vertAlign w:val="subscript"/>
        </w:rPr>
        <w:t xml:space="preserve">прогноз </w:t>
      </w:r>
      <w:r w:rsidRPr="00FB46CF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r w:rsidRPr="00FB46CF">
        <w:rPr>
          <w:rFonts w:ascii="Times New Roman" w:hAnsi="Times New Roman" w:cs="Times New Roman"/>
          <w:b/>
          <w:sz w:val="28"/>
          <w:vertAlign w:val="subscript"/>
        </w:rPr>
        <w:t xml:space="preserve">-го года </w:t>
      </w:r>
      <w:r w:rsidRPr="00FB46CF">
        <w:rPr>
          <w:rFonts w:ascii="Times New Roman" w:hAnsi="Times New Roman" w:cs="Times New Roman"/>
          <w:b/>
          <w:sz w:val="28"/>
        </w:rPr>
        <w:t xml:space="preserve"> = НДФЛ</w:t>
      </w:r>
      <w:proofErr w:type="gramStart"/>
      <w:r w:rsidRPr="00FB46CF">
        <w:rPr>
          <w:rFonts w:ascii="Times New Roman" w:hAnsi="Times New Roman" w:cs="Times New Roman"/>
          <w:b/>
          <w:sz w:val="28"/>
          <w:vertAlign w:val="subscript"/>
        </w:rPr>
        <w:t>1</w:t>
      </w:r>
      <w:proofErr w:type="gramEnd"/>
      <w:r w:rsidRPr="00FB46CF">
        <w:rPr>
          <w:rFonts w:ascii="Times New Roman" w:hAnsi="Times New Roman" w:cs="Times New Roman"/>
          <w:b/>
          <w:sz w:val="28"/>
        </w:rPr>
        <w:t>+…+ НДФЛ</w:t>
      </w:r>
      <w:r w:rsidRPr="00FB46CF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Pr="00FB46CF">
        <w:rPr>
          <w:rFonts w:ascii="Times New Roman" w:hAnsi="Times New Roman" w:cs="Times New Roman"/>
          <w:b/>
          <w:sz w:val="28"/>
        </w:rPr>
        <w:t xml:space="preserve"> (1.1.)</w:t>
      </w:r>
    </w:p>
    <w:p w:rsidR="00AA4A2B" w:rsidRPr="00FB46CF" w:rsidRDefault="00AA4A2B" w:rsidP="00AA4A2B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AA4A2B" w:rsidRPr="00FB46CF" w:rsidRDefault="00AA4A2B" w:rsidP="00AA4A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b/>
          <w:sz w:val="28"/>
        </w:rPr>
        <w:t>НДФЛ</w:t>
      </w:r>
      <w:r w:rsidRPr="00FB46CF">
        <w:rPr>
          <w:rFonts w:ascii="Times New Roman" w:hAnsi="Times New Roman" w:cs="Times New Roman"/>
          <w:sz w:val="28"/>
        </w:rPr>
        <w:t xml:space="preserve"> </w:t>
      </w:r>
      <w:r w:rsidRPr="00FB46CF">
        <w:rPr>
          <w:rFonts w:ascii="Times New Roman" w:hAnsi="Times New Roman" w:cs="Times New Roman"/>
          <w:sz w:val="28"/>
          <w:vertAlign w:val="subscript"/>
        </w:rPr>
        <w:t xml:space="preserve">прогноз </w:t>
      </w:r>
      <w:r w:rsidRPr="00FB46CF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FB46CF">
        <w:rPr>
          <w:rFonts w:ascii="Times New Roman" w:hAnsi="Times New Roman" w:cs="Times New Roman"/>
          <w:sz w:val="28"/>
          <w:vertAlign w:val="subscript"/>
        </w:rPr>
        <w:t xml:space="preserve">-го года </w:t>
      </w:r>
      <w:r w:rsidRPr="00FB46CF">
        <w:rPr>
          <w:rFonts w:ascii="Times New Roman" w:hAnsi="Times New Roman" w:cs="Times New Roman"/>
          <w:sz w:val="28"/>
        </w:rPr>
        <w:t xml:space="preserve">– прогноз НДФЛ </w:t>
      </w:r>
      <w:r w:rsidRPr="00FB46CF">
        <w:rPr>
          <w:rFonts w:ascii="Times New Roman" w:hAnsi="Times New Roman" w:cs="Times New Roman"/>
          <w:sz w:val="28"/>
          <w:lang w:val="en-US"/>
        </w:rPr>
        <w:t>i</w:t>
      </w:r>
      <w:r w:rsidRPr="00FB46CF">
        <w:rPr>
          <w:rFonts w:ascii="Times New Roman" w:hAnsi="Times New Roman" w:cs="Times New Roman"/>
          <w:sz w:val="28"/>
        </w:rPr>
        <w:t>-го года;</w:t>
      </w:r>
    </w:p>
    <w:p w:rsidR="00AA4A2B" w:rsidRPr="00FB46CF" w:rsidRDefault="00AA4A2B" w:rsidP="00AA4A2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b/>
          <w:sz w:val="28"/>
        </w:rPr>
        <w:t>НДФЛ</w:t>
      </w:r>
      <w:proofErr w:type="gramStart"/>
      <w:r w:rsidRPr="00FB46CF">
        <w:rPr>
          <w:rFonts w:ascii="Times New Roman" w:hAnsi="Times New Roman" w:cs="Times New Roman"/>
          <w:b/>
          <w:sz w:val="28"/>
          <w:vertAlign w:val="subscript"/>
        </w:rPr>
        <w:t>1</w:t>
      </w:r>
      <w:proofErr w:type="gramEnd"/>
      <w:r w:rsidRPr="00FB46CF">
        <w:rPr>
          <w:rFonts w:ascii="Times New Roman" w:hAnsi="Times New Roman" w:cs="Times New Roman"/>
          <w:b/>
          <w:sz w:val="28"/>
          <w:vertAlign w:val="subscript"/>
        </w:rPr>
        <w:t>..</w:t>
      </w:r>
      <w:r w:rsidRPr="00FB46CF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Pr="00FB46CF">
        <w:rPr>
          <w:rFonts w:ascii="Times New Roman" w:hAnsi="Times New Roman" w:cs="Times New Roman"/>
          <w:sz w:val="28"/>
        </w:rPr>
        <w:t xml:space="preserve"> – прогноз поступления НДФЛ по каждому виду доходов;</w:t>
      </w:r>
    </w:p>
    <w:p w:rsidR="00B13B8D" w:rsidRPr="00FB46CF" w:rsidRDefault="00AA4A2B" w:rsidP="00271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</w:p>
    <w:p w:rsidR="00B13B8D" w:rsidRPr="00FB46CF" w:rsidRDefault="00B13B8D" w:rsidP="00B13B8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FB46CF">
        <w:rPr>
          <w:rFonts w:ascii="Times New Roman" w:hAnsi="Times New Roman" w:cs="Times New Roman"/>
          <w:sz w:val="28"/>
        </w:rPr>
        <w:t>Прогноз поступления НДФЛ по каждому виду доходов</w:t>
      </w:r>
      <w:r w:rsidR="004B7520">
        <w:rPr>
          <w:rFonts w:ascii="Times New Roman" w:hAnsi="Times New Roman" w:cs="Times New Roman"/>
          <w:sz w:val="28"/>
        </w:rPr>
        <w:t xml:space="preserve"> (вид дохода налогоплательщика определяется в соответствии приказом Министерства финансов Российской Федерацией от 10 сентября 2015 года №ММВ-7-11/387</w:t>
      </w:r>
      <w:r w:rsidR="004B7520" w:rsidRPr="004B7520">
        <w:rPr>
          <w:rFonts w:ascii="Times New Roman" w:hAnsi="Times New Roman" w:cs="Times New Roman"/>
          <w:sz w:val="28"/>
        </w:rPr>
        <w:t>@</w:t>
      </w:r>
      <w:r w:rsidR="004B7520">
        <w:rPr>
          <w:rFonts w:ascii="Times New Roman" w:hAnsi="Times New Roman" w:cs="Times New Roman"/>
          <w:sz w:val="28"/>
        </w:rPr>
        <w:t xml:space="preserve"> «Об утверждении кодов видов доходов и вычетов»)</w:t>
      </w:r>
      <w:r w:rsidRPr="00FB46CF">
        <w:rPr>
          <w:rFonts w:ascii="Times New Roman" w:hAnsi="Times New Roman" w:cs="Times New Roman"/>
          <w:sz w:val="28"/>
        </w:rPr>
        <w:t xml:space="preserve"> рассчитывается с учетом применения </w:t>
      </w:r>
      <w:r w:rsidR="0021109C">
        <w:rPr>
          <w:rFonts w:ascii="Times New Roman" w:hAnsi="Times New Roman" w:cs="Times New Roman"/>
          <w:sz w:val="28"/>
        </w:rPr>
        <w:t xml:space="preserve"> </w:t>
      </w:r>
      <w:r w:rsidRPr="00FB46CF">
        <w:rPr>
          <w:rFonts w:ascii="Times New Roman" w:hAnsi="Times New Roman" w:cs="Times New Roman"/>
          <w:sz w:val="28"/>
        </w:rPr>
        <w:t xml:space="preserve">ставок в соответствии с Налоговым кодексом Российской Федерацией </w:t>
      </w:r>
      <w:r w:rsidR="0021109C">
        <w:rPr>
          <w:rFonts w:ascii="Times New Roman" w:hAnsi="Times New Roman" w:cs="Times New Roman"/>
          <w:sz w:val="28"/>
        </w:rPr>
        <w:t>(далее по тексту НК РФ)</w:t>
      </w:r>
      <w:r w:rsidR="0021109C" w:rsidRPr="00FB46CF">
        <w:rPr>
          <w:rFonts w:ascii="Times New Roman" w:hAnsi="Times New Roman" w:cs="Times New Roman"/>
          <w:sz w:val="28"/>
        </w:rPr>
        <w:t xml:space="preserve"> </w:t>
      </w:r>
      <w:r w:rsidRPr="00FB46CF">
        <w:rPr>
          <w:rFonts w:ascii="Times New Roman" w:hAnsi="Times New Roman" w:cs="Times New Roman"/>
          <w:sz w:val="28"/>
        </w:rPr>
        <w:t>(Таблица 2.1.).</w:t>
      </w:r>
      <w:proofErr w:type="gramEnd"/>
    </w:p>
    <w:p w:rsidR="00B13B8D" w:rsidRPr="00FB46CF" w:rsidRDefault="00B13B8D" w:rsidP="00B13B8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B13B8D" w:rsidRPr="00FB46CF" w:rsidRDefault="00B13B8D" w:rsidP="00B13B8D">
      <w:pPr>
        <w:pStyle w:val="a3"/>
        <w:spacing w:after="0"/>
        <w:ind w:left="0" w:firstLine="708"/>
        <w:jc w:val="right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Таблица 2.1.</w:t>
      </w:r>
    </w:p>
    <w:p w:rsidR="00B13B8D" w:rsidRPr="00FB46CF" w:rsidRDefault="00B13B8D" w:rsidP="00B13B8D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8"/>
        </w:rPr>
      </w:pPr>
      <w:proofErr w:type="gramStart"/>
      <w:r w:rsidRPr="00FB46CF">
        <w:rPr>
          <w:rFonts w:ascii="Times New Roman" w:hAnsi="Times New Roman" w:cs="Times New Roman"/>
          <w:sz w:val="28"/>
        </w:rPr>
        <w:t>Ставки</w:t>
      </w:r>
      <w:proofErr w:type="gramEnd"/>
      <w:r w:rsidRPr="00FB46CF">
        <w:rPr>
          <w:rFonts w:ascii="Times New Roman" w:hAnsi="Times New Roman" w:cs="Times New Roman"/>
          <w:sz w:val="28"/>
        </w:rPr>
        <w:t xml:space="preserve"> применяемые для прогнозирования НДФЛ, %</w:t>
      </w:r>
    </w:p>
    <w:p w:rsidR="00B13B8D" w:rsidRPr="00FB46CF" w:rsidRDefault="00B13B8D" w:rsidP="00B13B8D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139" w:type="dxa"/>
        <w:tblInd w:w="108" w:type="dxa"/>
        <w:tblLook w:val="04A0" w:firstRow="1" w:lastRow="0" w:firstColumn="1" w:lastColumn="0" w:noHBand="0" w:noVBand="1"/>
      </w:tblPr>
      <w:tblGrid>
        <w:gridCol w:w="709"/>
        <w:gridCol w:w="496"/>
        <w:gridCol w:w="4824"/>
        <w:gridCol w:w="4110"/>
      </w:tblGrid>
      <w:tr w:rsidR="00B13B8D" w:rsidRPr="00FB46CF" w:rsidTr="002C4A63">
        <w:tc>
          <w:tcPr>
            <w:tcW w:w="709" w:type="dxa"/>
            <w:vAlign w:val="center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FB46CF"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496" w:type="dxa"/>
            <w:vAlign w:val="center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46CF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</w:p>
        </w:tc>
        <w:tc>
          <w:tcPr>
            <w:tcW w:w="4824" w:type="dxa"/>
            <w:vAlign w:val="center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Наименование дохода</w:t>
            </w:r>
          </w:p>
        </w:tc>
        <w:tc>
          <w:tcPr>
            <w:tcW w:w="4110" w:type="dxa"/>
            <w:vAlign w:val="center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Ставка в соответствии с Налоговым кодексом Российской Федерации</w:t>
            </w:r>
          </w:p>
        </w:tc>
      </w:tr>
      <w:tr w:rsidR="00B13B8D" w:rsidRPr="00FB46CF" w:rsidTr="002C4A63">
        <w:tc>
          <w:tcPr>
            <w:tcW w:w="709" w:type="dxa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" w:type="dxa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46C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4824" w:type="dxa"/>
          </w:tcPr>
          <w:p w:rsidR="00B13B8D" w:rsidRPr="00FB46CF" w:rsidRDefault="00B13B8D" w:rsidP="00B13B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 xml:space="preserve">Стандартная ставка </w:t>
            </w:r>
          </w:p>
        </w:tc>
        <w:tc>
          <w:tcPr>
            <w:tcW w:w="4110" w:type="dxa"/>
          </w:tcPr>
          <w:p w:rsidR="00B13B8D" w:rsidRPr="00FB46CF" w:rsidRDefault="00B13B8D" w:rsidP="00B13B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13% (п.1 статьи 224 Налогового кодекса Российской Федерации. Часть 2)</w:t>
            </w:r>
          </w:p>
        </w:tc>
      </w:tr>
      <w:tr w:rsidR="00B13B8D" w:rsidRPr="00FB46CF" w:rsidTr="002C4A63">
        <w:tc>
          <w:tcPr>
            <w:tcW w:w="709" w:type="dxa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" w:type="dxa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4" w:type="dxa"/>
          </w:tcPr>
          <w:p w:rsidR="00D90ED3" w:rsidRPr="00FB46CF" w:rsidRDefault="00D90ED3" w:rsidP="00D90ED3">
            <w:pPr>
              <w:pStyle w:val="a3"/>
              <w:numPr>
                <w:ilvl w:val="0"/>
                <w:numId w:val="2"/>
              </w:numPr>
              <w:ind w:left="71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 xml:space="preserve"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</w:t>
            </w:r>
            <w:r w:rsidRPr="00FB46CF">
              <w:rPr>
                <w:rFonts w:ascii="Times New Roman" w:hAnsi="Times New Roman" w:cs="Times New Roman"/>
                <w:sz w:val="24"/>
              </w:rPr>
              <w:lastRenderedPageBreak/>
              <w:t>пункте 28 статьи 217 Налогового кодекса Российской Федерации;</w:t>
            </w:r>
          </w:p>
          <w:p w:rsidR="00D90ED3" w:rsidRPr="00FB46CF" w:rsidRDefault="00D90ED3" w:rsidP="00D90ED3">
            <w:pPr>
              <w:pStyle w:val="a3"/>
              <w:numPr>
                <w:ilvl w:val="0"/>
                <w:numId w:val="2"/>
              </w:numPr>
              <w:ind w:left="71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процентных доходов по вкладам в банках, находящихся на территории Российской Федерации, налоговая база по которым определяется в соответствии со статьей 214.2 Налогового кодекса Российской Федерации;</w:t>
            </w:r>
          </w:p>
          <w:p w:rsidR="00D90ED3" w:rsidRPr="00FB46CF" w:rsidRDefault="00D90ED3" w:rsidP="00D90ED3">
            <w:pPr>
              <w:pStyle w:val="a3"/>
              <w:numPr>
                <w:ilvl w:val="0"/>
                <w:numId w:val="2"/>
              </w:numPr>
              <w:ind w:left="71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Суммы экономии на процентах при получении налогоплательщиками заемных (кредитных) средств в части превышения размеров, указанных в пункте 2 статьи 212 Налогового кодекса Российской Федерации;</w:t>
            </w:r>
          </w:p>
          <w:p w:rsidR="00B13B8D" w:rsidRPr="00FB46CF" w:rsidRDefault="00D90ED3" w:rsidP="00D90ED3">
            <w:pPr>
              <w:pStyle w:val="a3"/>
              <w:numPr>
                <w:ilvl w:val="0"/>
                <w:numId w:val="2"/>
              </w:numPr>
              <w:ind w:left="71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Доходов в виде платы за использование денежных средств членов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налоговая база по которым определяется в соответствии со статьей 214.2.1 Налогового кодекса Российской Федерации.</w:t>
            </w:r>
          </w:p>
        </w:tc>
        <w:tc>
          <w:tcPr>
            <w:tcW w:w="4110" w:type="dxa"/>
          </w:tcPr>
          <w:p w:rsidR="00B13B8D" w:rsidRPr="00FB46CF" w:rsidRDefault="00D90ED3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lastRenderedPageBreak/>
              <w:t>35% (п.</w:t>
            </w:r>
            <w:r w:rsidR="004F0A3D" w:rsidRPr="00FB46CF">
              <w:rPr>
                <w:rFonts w:ascii="Times New Roman" w:hAnsi="Times New Roman" w:cs="Times New Roman"/>
                <w:sz w:val="24"/>
              </w:rPr>
              <w:t>2</w:t>
            </w:r>
            <w:r w:rsidRPr="00FB46CF">
              <w:rPr>
                <w:rFonts w:ascii="Times New Roman" w:hAnsi="Times New Roman" w:cs="Times New Roman"/>
                <w:sz w:val="24"/>
              </w:rPr>
              <w:t xml:space="preserve"> статьи 224 Налогового кодекса Российской Федерации. Часть 2)</w:t>
            </w:r>
          </w:p>
        </w:tc>
      </w:tr>
      <w:tr w:rsidR="00B13B8D" w:rsidRPr="00FB46CF" w:rsidTr="002C4A63">
        <w:tc>
          <w:tcPr>
            <w:tcW w:w="709" w:type="dxa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96" w:type="dxa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4" w:type="dxa"/>
          </w:tcPr>
          <w:p w:rsidR="00262E24" w:rsidRPr="00FB46CF" w:rsidRDefault="004F0A3D" w:rsidP="00262E24">
            <w:pPr>
              <w:pStyle w:val="a3"/>
              <w:ind w:left="71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Налоговая ставка устанавливается в отношении</w:t>
            </w:r>
            <w:r w:rsidR="00262E24" w:rsidRPr="00FB46CF">
              <w:rPr>
                <w:rFonts w:ascii="Times New Roman" w:hAnsi="Times New Roman" w:cs="Times New Roman"/>
                <w:sz w:val="24"/>
              </w:rPr>
              <w:t>:</w:t>
            </w:r>
          </w:p>
          <w:p w:rsidR="00B13B8D" w:rsidRPr="00FB46CF" w:rsidRDefault="004F0A3D" w:rsidP="00262E24">
            <w:pPr>
              <w:pStyle w:val="a3"/>
              <w:numPr>
                <w:ilvl w:val="0"/>
                <w:numId w:val="3"/>
              </w:numPr>
              <w:ind w:left="71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всех доходов, получаемых физическими лицами, не являющимися налоговыми резидентами Российской Федерации, за исключением доходов, указанных в п.3 статьи 224 Налогового кодекса Российской Федерации</w:t>
            </w:r>
            <w:r w:rsidR="00262E24" w:rsidRPr="00FB46CF">
              <w:rPr>
                <w:rFonts w:ascii="Times New Roman" w:hAnsi="Times New Roman" w:cs="Times New Roman"/>
                <w:sz w:val="24"/>
              </w:rPr>
              <w:t>.</w:t>
            </w:r>
          </w:p>
          <w:p w:rsidR="00262E24" w:rsidRPr="00FB46CF" w:rsidRDefault="00262E24" w:rsidP="00262E24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</w:t>
            </w:r>
            <w:hyperlink r:id="rId9" w:history="1">
              <w:r w:rsidRPr="00FB46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214.6</w:t>
              </w:r>
            </w:hyperlink>
            <w:r w:rsidRPr="00FB46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Федерации.</w:t>
            </w:r>
          </w:p>
        </w:tc>
        <w:tc>
          <w:tcPr>
            <w:tcW w:w="4110" w:type="dxa"/>
          </w:tcPr>
          <w:p w:rsidR="00262E24" w:rsidRPr="00FB46CF" w:rsidRDefault="004F0A3D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 xml:space="preserve">30% </w:t>
            </w:r>
          </w:p>
          <w:p w:rsidR="00262E24" w:rsidRPr="00FB46CF" w:rsidRDefault="00262E24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3B8D" w:rsidRPr="00FB46CF" w:rsidRDefault="004F0A3D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(п.3 статьи 224 Налогового кодекса Российской Федерации. Часть 2)</w:t>
            </w:r>
          </w:p>
          <w:p w:rsidR="00262E24" w:rsidRPr="00FB46CF" w:rsidRDefault="00262E24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2E24" w:rsidRPr="00FB46CF" w:rsidRDefault="00262E24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2E24" w:rsidRPr="00FB46CF" w:rsidRDefault="00262E24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2E24" w:rsidRPr="00FB46CF" w:rsidRDefault="00262E24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2E24" w:rsidRPr="00FB46CF" w:rsidRDefault="00262E24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2E24" w:rsidRPr="00FB46CF" w:rsidRDefault="00262E24" w:rsidP="00262E2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(п.6 статьи 224 Налогового кодекса Российской Федерации. Часть 2)</w:t>
            </w:r>
          </w:p>
        </w:tc>
      </w:tr>
      <w:tr w:rsidR="00B13B8D" w:rsidRPr="00FB46CF" w:rsidTr="002C4A63">
        <w:tc>
          <w:tcPr>
            <w:tcW w:w="709" w:type="dxa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" w:type="dxa"/>
          </w:tcPr>
          <w:p w:rsidR="00B13B8D" w:rsidRPr="00FB46CF" w:rsidRDefault="00B13B8D" w:rsidP="00B13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4" w:type="dxa"/>
          </w:tcPr>
          <w:p w:rsidR="00B13B8D" w:rsidRPr="00FB46CF" w:rsidRDefault="004F0A3D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t xml:space="preserve">Налоговая ставка устанавливается в отношении доходов в виде процентов по облигациям с ипотечным покрытием, </w:t>
            </w:r>
            <w:r w:rsidRPr="00FB46CF">
              <w:rPr>
                <w:rFonts w:ascii="Times New Roman" w:hAnsi="Times New Roman" w:cs="Times New Roman"/>
                <w:sz w:val="24"/>
              </w:rPr>
              <w:lastRenderedPageBreak/>
              <w:t>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      </w:r>
          </w:p>
        </w:tc>
        <w:tc>
          <w:tcPr>
            <w:tcW w:w="4110" w:type="dxa"/>
          </w:tcPr>
          <w:p w:rsidR="00B13B8D" w:rsidRPr="00FB46CF" w:rsidRDefault="004F0A3D" w:rsidP="004F0A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B46CF">
              <w:rPr>
                <w:rFonts w:ascii="Times New Roman" w:hAnsi="Times New Roman" w:cs="Times New Roman"/>
                <w:sz w:val="24"/>
              </w:rPr>
              <w:lastRenderedPageBreak/>
              <w:t>9% (п.5 статьи 224 Налогового кодекса Российской Федерации. Часть 2)</w:t>
            </w:r>
          </w:p>
        </w:tc>
      </w:tr>
    </w:tbl>
    <w:p w:rsidR="00B13B8D" w:rsidRPr="00FB46CF" w:rsidRDefault="00B13B8D" w:rsidP="00B13B8D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8"/>
        </w:rPr>
      </w:pPr>
    </w:p>
    <w:p w:rsidR="002C4A63" w:rsidRPr="00FB46CF" w:rsidRDefault="002C4A63" w:rsidP="002C4A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Прогнозирование </w:t>
      </w:r>
      <w:r w:rsidR="001A2754" w:rsidRPr="00FB46CF">
        <w:rPr>
          <w:rFonts w:ascii="Times New Roman" w:hAnsi="Times New Roman" w:cs="Times New Roman"/>
          <w:sz w:val="28"/>
        </w:rPr>
        <w:t xml:space="preserve">поступления НДФЛ по каждому виду доходов </w:t>
      </w:r>
      <w:r w:rsidRPr="00FB46CF">
        <w:rPr>
          <w:rFonts w:ascii="Times New Roman" w:hAnsi="Times New Roman" w:cs="Times New Roman"/>
          <w:sz w:val="28"/>
        </w:rPr>
        <w:t>рассчитываются по формуле 1.</w:t>
      </w:r>
      <w:r w:rsidR="001A2754" w:rsidRPr="00FB46CF">
        <w:rPr>
          <w:rFonts w:ascii="Times New Roman" w:hAnsi="Times New Roman" w:cs="Times New Roman"/>
          <w:sz w:val="28"/>
        </w:rPr>
        <w:t>2</w:t>
      </w:r>
      <w:r w:rsidRPr="00FB46CF">
        <w:rPr>
          <w:rFonts w:ascii="Times New Roman" w:hAnsi="Times New Roman" w:cs="Times New Roman"/>
          <w:sz w:val="28"/>
        </w:rPr>
        <w:t>.</w:t>
      </w:r>
    </w:p>
    <w:p w:rsidR="001A2754" w:rsidRPr="00FB46CF" w:rsidRDefault="001A2754" w:rsidP="002C4A6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</w:p>
    <w:p w:rsidR="001A2754" w:rsidRPr="00FB46CF" w:rsidRDefault="001A2754" w:rsidP="001A275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FB46CF">
        <w:rPr>
          <w:rFonts w:ascii="Times New Roman" w:hAnsi="Times New Roman" w:cs="Times New Roman"/>
          <w:b/>
          <w:sz w:val="28"/>
        </w:rPr>
        <w:t>НДФЛ</w:t>
      </w:r>
      <w:proofErr w:type="gramStart"/>
      <w:r w:rsidRPr="00FB46CF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proofErr w:type="gramEnd"/>
      <w:r w:rsidRPr="00FB46CF"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 w:rsidRPr="00FB46CF">
        <w:rPr>
          <w:rFonts w:ascii="Times New Roman" w:hAnsi="Times New Roman" w:cs="Times New Roman"/>
          <w:b/>
          <w:sz w:val="28"/>
        </w:rPr>
        <w:t xml:space="preserve"> = </w:t>
      </w:r>
      <w:r w:rsidR="004B7520">
        <w:rPr>
          <w:rFonts w:ascii="Times New Roman" w:hAnsi="Times New Roman" w:cs="Times New Roman"/>
          <w:b/>
          <w:sz w:val="28"/>
        </w:rPr>
        <w:t>((ОСД</w:t>
      </w:r>
      <w:r w:rsidR="004B7520" w:rsidRPr="004B7520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="004B7520" w:rsidRPr="004B7520">
        <w:rPr>
          <w:rFonts w:ascii="Times New Roman" w:hAnsi="Times New Roman" w:cs="Times New Roman"/>
          <w:b/>
          <w:sz w:val="28"/>
        </w:rPr>
        <w:t>-</w:t>
      </w:r>
      <w:r w:rsidR="004B7520">
        <w:rPr>
          <w:rFonts w:ascii="Times New Roman" w:hAnsi="Times New Roman" w:cs="Times New Roman"/>
          <w:b/>
          <w:sz w:val="28"/>
        </w:rPr>
        <w:t>НВ</w:t>
      </w:r>
      <w:r w:rsidR="004B7520" w:rsidRPr="004B7520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="004B7520" w:rsidRPr="004B7520">
        <w:rPr>
          <w:rFonts w:ascii="Times New Roman" w:hAnsi="Times New Roman" w:cs="Times New Roman"/>
          <w:b/>
          <w:sz w:val="28"/>
        </w:rPr>
        <w:t>)*</w:t>
      </w:r>
      <w:proofErr w:type="spellStart"/>
      <w:r w:rsidR="004B7520">
        <w:rPr>
          <w:rFonts w:ascii="Times New Roman" w:hAnsi="Times New Roman" w:cs="Times New Roman"/>
          <w:b/>
          <w:sz w:val="28"/>
        </w:rPr>
        <w:t>Ст</w:t>
      </w:r>
      <w:proofErr w:type="spellEnd"/>
      <w:r w:rsidR="004B7520" w:rsidRPr="004B7520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="004B7520" w:rsidRPr="004B7520">
        <w:rPr>
          <w:rFonts w:ascii="Times New Roman" w:hAnsi="Times New Roman" w:cs="Times New Roman"/>
          <w:b/>
          <w:sz w:val="28"/>
        </w:rPr>
        <w:t>)*(</w:t>
      </w:r>
      <w:r w:rsidR="004B7520">
        <w:rPr>
          <w:rFonts w:ascii="Times New Roman" w:hAnsi="Times New Roman" w:cs="Times New Roman"/>
          <w:b/>
          <w:sz w:val="28"/>
        </w:rPr>
        <w:t xml:space="preserve">Н+ДН) </w:t>
      </w:r>
      <w:r w:rsidRPr="00FB46CF">
        <w:rPr>
          <w:rFonts w:ascii="Times New Roman" w:hAnsi="Times New Roman" w:cs="Times New Roman"/>
          <w:b/>
          <w:sz w:val="28"/>
        </w:rPr>
        <w:t>(1.2.)</w:t>
      </w:r>
    </w:p>
    <w:p w:rsidR="00C163A1" w:rsidRPr="00FB46CF" w:rsidRDefault="00C163A1" w:rsidP="001A2754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1A2754" w:rsidRPr="00FB46CF" w:rsidRDefault="001A2754" w:rsidP="001A275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b/>
          <w:sz w:val="28"/>
        </w:rPr>
        <w:t>НДФЛ</w:t>
      </w:r>
      <w:r w:rsidRPr="00FB46CF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Pr="00FB46CF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FB46CF">
        <w:rPr>
          <w:rFonts w:ascii="Times New Roman" w:hAnsi="Times New Roman" w:cs="Times New Roman"/>
          <w:sz w:val="28"/>
        </w:rPr>
        <w:t xml:space="preserve">– прогноз поступления НДФЛ </w:t>
      </w:r>
      <w:r w:rsidRPr="00FB46CF">
        <w:rPr>
          <w:rFonts w:ascii="Times New Roman" w:hAnsi="Times New Roman" w:cs="Times New Roman"/>
          <w:sz w:val="28"/>
          <w:lang w:val="en-US"/>
        </w:rPr>
        <w:t>n</w:t>
      </w:r>
      <w:r w:rsidRPr="00FB46CF">
        <w:rPr>
          <w:rFonts w:ascii="Times New Roman" w:hAnsi="Times New Roman" w:cs="Times New Roman"/>
          <w:sz w:val="28"/>
        </w:rPr>
        <w:t>-</w:t>
      </w:r>
      <w:proofErr w:type="spellStart"/>
      <w:r w:rsidRPr="00FB46CF">
        <w:rPr>
          <w:rFonts w:ascii="Times New Roman" w:hAnsi="Times New Roman" w:cs="Times New Roman"/>
          <w:sz w:val="28"/>
        </w:rPr>
        <w:t>ного</w:t>
      </w:r>
      <w:proofErr w:type="spellEnd"/>
      <w:r w:rsidRPr="00FB46CF">
        <w:rPr>
          <w:rFonts w:ascii="Times New Roman" w:hAnsi="Times New Roman" w:cs="Times New Roman"/>
          <w:sz w:val="28"/>
        </w:rPr>
        <w:t xml:space="preserve"> вида доходов;</w:t>
      </w:r>
    </w:p>
    <w:p w:rsidR="001A2754" w:rsidRPr="00FB46CF" w:rsidRDefault="001A2754" w:rsidP="001A275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="004B7520">
        <w:rPr>
          <w:rFonts w:ascii="Times New Roman" w:hAnsi="Times New Roman" w:cs="Times New Roman"/>
          <w:b/>
          <w:sz w:val="28"/>
        </w:rPr>
        <w:t>ОСД</w:t>
      </w:r>
      <w:r w:rsidRPr="00FB46CF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Pr="00FB46CF">
        <w:rPr>
          <w:rFonts w:ascii="Times New Roman" w:hAnsi="Times New Roman" w:cs="Times New Roman"/>
          <w:sz w:val="28"/>
        </w:rPr>
        <w:t xml:space="preserve"> – </w:t>
      </w:r>
      <w:r w:rsidR="004B7520">
        <w:rPr>
          <w:rFonts w:ascii="Times New Roman" w:hAnsi="Times New Roman" w:cs="Times New Roman"/>
          <w:sz w:val="28"/>
        </w:rPr>
        <w:t xml:space="preserve">Общая сумма </w:t>
      </w:r>
      <w:r w:rsidRPr="00FB46CF">
        <w:rPr>
          <w:rFonts w:ascii="Times New Roman" w:hAnsi="Times New Roman" w:cs="Times New Roman"/>
          <w:sz w:val="28"/>
          <w:lang w:val="en-US"/>
        </w:rPr>
        <w:t>n</w:t>
      </w:r>
      <w:r w:rsidRPr="00FB46CF">
        <w:rPr>
          <w:rFonts w:ascii="Times New Roman" w:hAnsi="Times New Roman" w:cs="Times New Roman"/>
          <w:sz w:val="28"/>
        </w:rPr>
        <w:t>-</w:t>
      </w:r>
      <w:proofErr w:type="spellStart"/>
      <w:r w:rsidRPr="00FB46CF">
        <w:rPr>
          <w:rFonts w:ascii="Times New Roman" w:hAnsi="Times New Roman" w:cs="Times New Roman"/>
          <w:sz w:val="28"/>
        </w:rPr>
        <w:t>ного</w:t>
      </w:r>
      <w:proofErr w:type="spellEnd"/>
      <w:r w:rsidRPr="00FB46CF">
        <w:rPr>
          <w:rFonts w:ascii="Times New Roman" w:hAnsi="Times New Roman" w:cs="Times New Roman"/>
          <w:sz w:val="28"/>
        </w:rPr>
        <w:t xml:space="preserve"> вида доходов</w:t>
      </w:r>
      <w:r w:rsidR="00271C8A">
        <w:rPr>
          <w:rFonts w:ascii="Times New Roman" w:hAnsi="Times New Roman" w:cs="Times New Roman"/>
          <w:sz w:val="28"/>
        </w:rPr>
        <w:t xml:space="preserve"> отчетного периода</w:t>
      </w:r>
      <w:r w:rsidRPr="00FB46CF">
        <w:rPr>
          <w:rFonts w:ascii="Times New Roman" w:hAnsi="Times New Roman" w:cs="Times New Roman"/>
          <w:sz w:val="28"/>
        </w:rPr>
        <w:t>;</w:t>
      </w:r>
    </w:p>
    <w:p w:rsidR="001A2754" w:rsidRPr="006108E1" w:rsidRDefault="001A2754" w:rsidP="001A275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b/>
          <w:sz w:val="28"/>
        </w:rPr>
        <w:t>НВ</w:t>
      </w:r>
      <w:r w:rsidRPr="00FB46CF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Pr="00FB46CF">
        <w:rPr>
          <w:rFonts w:ascii="Times New Roman" w:hAnsi="Times New Roman" w:cs="Times New Roman"/>
          <w:sz w:val="28"/>
        </w:rPr>
        <w:t xml:space="preserve"> – Налоговые вычеты </w:t>
      </w:r>
      <w:r w:rsidRPr="00FB46CF">
        <w:rPr>
          <w:rFonts w:ascii="Times New Roman" w:hAnsi="Times New Roman" w:cs="Times New Roman"/>
          <w:sz w:val="28"/>
          <w:lang w:val="en-US"/>
        </w:rPr>
        <w:t>n</w:t>
      </w:r>
      <w:r w:rsidRPr="00FB46CF">
        <w:rPr>
          <w:rFonts w:ascii="Times New Roman" w:hAnsi="Times New Roman" w:cs="Times New Roman"/>
          <w:sz w:val="28"/>
        </w:rPr>
        <w:t>-</w:t>
      </w:r>
      <w:proofErr w:type="spellStart"/>
      <w:r w:rsidRPr="00FB46CF">
        <w:rPr>
          <w:rFonts w:ascii="Times New Roman" w:hAnsi="Times New Roman" w:cs="Times New Roman"/>
          <w:sz w:val="28"/>
        </w:rPr>
        <w:t>ного</w:t>
      </w:r>
      <w:proofErr w:type="spellEnd"/>
      <w:r w:rsidRPr="00FB46CF">
        <w:rPr>
          <w:rFonts w:ascii="Times New Roman" w:hAnsi="Times New Roman" w:cs="Times New Roman"/>
          <w:sz w:val="28"/>
        </w:rPr>
        <w:t xml:space="preserve"> вида доходов;</w:t>
      </w:r>
    </w:p>
    <w:p w:rsidR="001A2754" w:rsidRPr="00FB46CF" w:rsidRDefault="002B62F6" w:rsidP="004B75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6108E1">
        <w:rPr>
          <w:rFonts w:ascii="Times New Roman" w:hAnsi="Times New Roman" w:cs="Times New Roman"/>
          <w:sz w:val="28"/>
        </w:rPr>
        <w:tab/>
      </w:r>
      <w:r w:rsidRPr="006108E1">
        <w:rPr>
          <w:rFonts w:ascii="Times New Roman" w:hAnsi="Times New Roman" w:cs="Times New Roman"/>
          <w:sz w:val="28"/>
        </w:rPr>
        <w:tab/>
      </w:r>
      <w:proofErr w:type="spellStart"/>
      <w:r w:rsidR="004B7520" w:rsidRPr="004B7520">
        <w:rPr>
          <w:rFonts w:ascii="Times New Roman" w:hAnsi="Times New Roman" w:cs="Times New Roman"/>
          <w:b/>
          <w:sz w:val="28"/>
        </w:rPr>
        <w:t>Ст</w:t>
      </w:r>
      <w:proofErr w:type="spellEnd"/>
      <w:r w:rsidR="00C163A1" w:rsidRPr="00FB46CF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="001A2754" w:rsidRPr="00FB46CF">
        <w:rPr>
          <w:rFonts w:ascii="Times New Roman" w:hAnsi="Times New Roman" w:cs="Times New Roman"/>
          <w:sz w:val="28"/>
        </w:rPr>
        <w:t xml:space="preserve"> – </w:t>
      </w:r>
      <w:r w:rsidR="00C163A1" w:rsidRPr="00FB46CF">
        <w:rPr>
          <w:rFonts w:ascii="Times New Roman" w:hAnsi="Times New Roman" w:cs="Times New Roman"/>
          <w:sz w:val="28"/>
        </w:rPr>
        <w:t xml:space="preserve">Налоговая ставка </w:t>
      </w:r>
      <w:r w:rsidR="00C163A1" w:rsidRPr="00FB46CF">
        <w:rPr>
          <w:rFonts w:ascii="Times New Roman" w:hAnsi="Times New Roman" w:cs="Times New Roman"/>
          <w:sz w:val="28"/>
          <w:lang w:val="en-US"/>
        </w:rPr>
        <w:t>n</w:t>
      </w:r>
      <w:r w:rsidR="00C163A1" w:rsidRPr="00FB46CF">
        <w:rPr>
          <w:rFonts w:ascii="Times New Roman" w:hAnsi="Times New Roman" w:cs="Times New Roman"/>
          <w:sz w:val="28"/>
        </w:rPr>
        <w:t>-</w:t>
      </w:r>
      <w:r w:rsidR="006774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63A1" w:rsidRPr="00FB46CF">
        <w:rPr>
          <w:rFonts w:ascii="Times New Roman" w:hAnsi="Times New Roman" w:cs="Times New Roman"/>
          <w:sz w:val="28"/>
        </w:rPr>
        <w:t>ного</w:t>
      </w:r>
      <w:proofErr w:type="spellEnd"/>
      <w:r w:rsidR="00C163A1" w:rsidRPr="00FB46CF">
        <w:rPr>
          <w:rFonts w:ascii="Times New Roman" w:hAnsi="Times New Roman" w:cs="Times New Roman"/>
          <w:sz w:val="28"/>
        </w:rPr>
        <w:t xml:space="preserve"> вида доходов;</w:t>
      </w:r>
    </w:p>
    <w:p w:rsidR="004B7520" w:rsidRDefault="00C163A1" w:rsidP="004B7520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b/>
          <w:sz w:val="28"/>
        </w:rPr>
        <w:t xml:space="preserve">Н </w:t>
      </w:r>
      <w:r w:rsidRPr="00FB46CF">
        <w:rPr>
          <w:rFonts w:ascii="Times New Roman" w:hAnsi="Times New Roman" w:cs="Times New Roman"/>
          <w:sz w:val="28"/>
        </w:rPr>
        <w:t xml:space="preserve">– Норма отчисления в бюджет поселения в соответствии с </w:t>
      </w:r>
    </w:p>
    <w:p w:rsidR="00C163A1" w:rsidRPr="00FB46CF" w:rsidRDefault="00C163A1" w:rsidP="004B7520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бюджетным кодексом Российской Федерации;</w:t>
      </w:r>
    </w:p>
    <w:p w:rsidR="004B7520" w:rsidRDefault="00C163A1" w:rsidP="004B7520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b/>
          <w:sz w:val="28"/>
        </w:rPr>
        <w:t>Д</w:t>
      </w:r>
      <w:r w:rsidR="004B7520">
        <w:rPr>
          <w:rFonts w:ascii="Times New Roman" w:hAnsi="Times New Roman" w:cs="Times New Roman"/>
          <w:b/>
          <w:sz w:val="28"/>
        </w:rPr>
        <w:t>Н</w:t>
      </w:r>
      <w:r w:rsidRPr="00FB46CF">
        <w:rPr>
          <w:rFonts w:ascii="Times New Roman" w:hAnsi="Times New Roman" w:cs="Times New Roman"/>
          <w:b/>
          <w:sz w:val="28"/>
        </w:rPr>
        <w:t xml:space="preserve"> </w:t>
      </w:r>
      <w:r w:rsidRPr="00FB46CF">
        <w:rPr>
          <w:rFonts w:ascii="Times New Roman" w:hAnsi="Times New Roman" w:cs="Times New Roman"/>
          <w:sz w:val="28"/>
        </w:rPr>
        <w:t>– Дополнительн</w:t>
      </w:r>
      <w:r w:rsidR="004B7520">
        <w:rPr>
          <w:rFonts w:ascii="Times New Roman" w:hAnsi="Times New Roman" w:cs="Times New Roman"/>
          <w:sz w:val="28"/>
        </w:rPr>
        <w:t>ая норма</w:t>
      </w:r>
      <w:r w:rsidRPr="00FB46CF">
        <w:rPr>
          <w:rFonts w:ascii="Times New Roman" w:hAnsi="Times New Roman" w:cs="Times New Roman"/>
          <w:sz w:val="28"/>
        </w:rPr>
        <w:t xml:space="preserve"> отчисления в бюджет поселения в </w:t>
      </w:r>
    </w:p>
    <w:p w:rsidR="004B7520" w:rsidRDefault="00C163A1" w:rsidP="004B7520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соответствии с бюджетным кодексом Российской Федерации </w:t>
      </w:r>
    </w:p>
    <w:p w:rsidR="00C163A1" w:rsidRPr="00FB46CF" w:rsidRDefault="00C163A1" w:rsidP="004B7520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принимаемые решением Туруханского района.</w:t>
      </w:r>
    </w:p>
    <w:p w:rsidR="002718F1" w:rsidRPr="00FB46CF" w:rsidRDefault="002718F1" w:rsidP="009928F7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2718F1" w:rsidRPr="00FB46CF" w:rsidRDefault="00271C8A" w:rsidP="002718F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Прогнозирование доходов бюджета поселения за счет НДФЛ </w:t>
      </w:r>
      <w:r>
        <w:rPr>
          <w:rFonts w:ascii="Times New Roman" w:hAnsi="Times New Roman" w:cs="Times New Roman"/>
          <w:sz w:val="28"/>
        </w:rPr>
        <w:t xml:space="preserve">на плановые периоды </w:t>
      </w:r>
      <w:r w:rsidRPr="00FB46CF">
        <w:rPr>
          <w:rFonts w:ascii="Times New Roman" w:hAnsi="Times New Roman" w:cs="Times New Roman"/>
          <w:sz w:val="28"/>
        </w:rPr>
        <w:t>рассчитываются по формуле 1.</w:t>
      </w:r>
      <w:r>
        <w:rPr>
          <w:rFonts w:ascii="Times New Roman" w:hAnsi="Times New Roman" w:cs="Times New Roman"/>
          <w:sz w:val="28"/>
        </w:rPr>
        <w:t>3</w:t>
      </w:r>
      <w:r w:rsidRPr="00FB46CF">
        <w:rPr>
          <w:rFonts w:ascii="Times New Roman" w:hAnsi="Times New Roman" w:cs="Times New Roman"/>
          <w:sz w:val="28"/>
        </w:rPr>
        <w:t>.</w:t>
      </w:r>
    </w:p>
    <w:p w:rsidR="00C4466C" w:rsidRPr="00271C8A" w:rsidRDefault="00C4466C" w:rsidP="001719F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271C8A" w:rsidRPr="005C3392" w:rsidRDefault="00271C8A" w:rsidP="00271C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271C8A">
        <w:rPr>
          <w:rFonts w:ascii="Times New Roman" w:hAnsi="Times New Roman" w:cs="Times New Roman"/>
          <w:b/>
          <w:sz w:val="28"/>
        </w:rPr>
        <w:t xml:space="preserve">НДФЛ 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</w:rPr>
        <w:t>план+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= НДФЛ 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прогноз </w:t>
      </w:r>
      <w:r w:rsidRPr="00271C8A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-го года </w:t>
      </w:r>
      <w:r w:rsidRPr="00271C8A">
        <w:rPr>
          <w:rFonts w:ascii="Times New Roman" w:hAnsi="Times New Roman" w:cs="Times New Roman"/>
          <w:b/>
          <w:sz w:val="28"/>
        </w:rPr>
        <w:t>*(</w:t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 w:rsidRPr="00271C8A">
        <w:rPr>
          <w:rFonts w:ascii="Times New Roman" w:hAnsi="Times New Roman" w:cs="Times New Roman"/>
          <w:b/>
          <w:sz w:val="28"/>
        </w:rPr>
        <w:t>1*</w:t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>) (1.3)</w:t>
      </w:r>
    </w:p>
    <w:p w:rsidR="00271C8A" w:rsidRPr="005C3392" w:rsidRDefault="00271C8A" w:rsidP="00271C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108E1" w:rsidRDefault="00271C8A" w:rsidP="00171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</w:rPr>
        <w:t xml:space="preserve">НДФЛ 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</w:rPr>
        <w:t>план+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i</w:t>
      </w:r>
      <w:r w:rsidRPr="00FB46CF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FB46CF">
        <w:rPr>
          <w:rFonts w:ascii="Times New Roman" w:hAnsi="Times New Roman" w:cs="Times New Roman"/>
          <w:sz w:val="28"/>
        </w:rPr>
        <w:t xml:space="preserve">– прогноз поступления НДФЛ </w:t>
      </w:r>
      <w:r>
        <w:rPr>
          <w:rFonts w:ascii="Times New Roman" w:hAnsi="Times New Roman" w:cs="Times New Roman"/>
          <w:sz w:val="28"/>
        </w:rPr>
        <w:t>на плановый период</w:t>
      </w:r>
      <w:r w:rsidRPr="00FB46CF">
        <w:rPr>
          <w:rFonts w:ascii="Times New Roman" w:hAnsi="Times New Roman" w:cs="Times New Roman"/>
          <w:sz w:val="28"/>
        </w:rPr>
        <w:t>;</w:t>
      </w:r>
    </w:p>
    <w:p w:rsidR="00271C8A" w:rsidRDefault="00271C8A" w:rsidP="00171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</w:rPr>
        <w:t xml:space="preserve">НДФЛ 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прогноз </w:t>
      </w:r>
      <w:r w:rsidRPr="00271C8A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>-го года</w:t>
      </w:r>
      <w:r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FB46CF">
        <w:rPr>
          <w:rFonts w:ascii="Times New Roman" w:hAnsi="Times New Roman" w:cs="Times New Roman"/>
          <w:sz w:val="28"/>
        </w:rPr>
        <w:t xml:space="preserve">прогноз НДФЛ </w:t>
      </w:r>
      <w:r>
        <w:rPr>
          <w:rFonts w:ascii="Times New Roman" w:hAnsi="Times New Roman" w:cs="Times New Roman"/>
          <w:sz w:val="28"/>
        </w:rPr>
        <w:t>на предстоящий период;</w:t>
      </w:r>
    </w:p>
    <w:p w:rsidR="00271C8A" w:rsidRDefault="00271C8A" w:rsidP="00171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 w:rsidRPr="005C3392">
        <w:rPr>
          <w:rFonts w:ascii="Times New Roman" w:hAnsi="Times New Roman" w:cs="Times New Roman"/>
          <w:b/>
          <w:sz w:val="28"/>
        </w:rPr>
        <w:t xml:space="preserve">1 – </w:t>
      </w:r>
      <w:r>
        <w:rPr>
          <w:rFonts w:ascii="Times New Roman" w:hAnsi="Times New Roman" w:cs="Times New Roman"/>
          <w:sz w:val="28"/>
        </w:rPr>
        <w:t>корректирующий коэффициент;</w:t>
      </w:r>
    </w:p>
    <w:p w:rsidR="00271C8A" w:rsidRDefault="00271C8A" w:rsidP="00171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–</w:t>
      </w:r>
      <w:r w:rsidRPr="00271C8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порядковый</w:t>
      </w:r>
      <w:proofErr w:type="gramEnd"/>
      <w:r>
        <w:rPr>
          <w:rFonts w:ascii="Times New Roman" w:hAnsi="Times New Roman" w:cs="Times New Roman"/>
          <w:sz w:val="28"/>
        </w:rPr>
        <w:t xml:space="preserve"> номер планового периода.</w:t>
      </w:r>
    </w:p>
    <w:p w:rsidR="00271C8A" w:rsidRDefault="00271C8A" w:rsidP="00171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71C8A" w:rsidRDefault="00271C8A" w:rsidP="00171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Корректирующий коэффициент (К1) учитывает динамику </w:t>
      </w:r>
      <w:r w:rsidR="00677434">
        <w:rPr>
          <w:rFonts w:ascii="Times New Roman" w:hAnsi="Times New Roman" w:cs="Times New Roman"/>
          <w:sz w:val="28"/>
        </w:rPr>
        <w:t xml:space="preserve">уровня </w:t>
      </w:r>
      <w:r>
        <w:rPr>
          <w:rFonts w:ascii="Times New Roman" w:hAnsi="Times New Roman" w:cs="Times New Roman"/>
          <w:sz w:val="28"/>
        </w:rPr>
        <w:t>поступления НДФЛ в бюджет за прошедшие периоды. Корректирующий коэффициент рассчитывается по формуле 1.4.</w:t>
      </w:r>
    </w:p>
    <w:p w:rsidR="00271C8A" w:rsidRDefault="00271C8A" w:rsidP="001719F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271C8A" w:rsidRPr="004C7779" w:rsidRDefault="00271C8A" w:rsidP="00271C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K</w:t>
      </w:r>
      <w:r w:rsidRPr="004C7779">
        <w:rPr>
          <w:rFonts w:ascii="Times New Roman" w:hAnsi="Times New Roman" w:cs="Times New Roman"/>
          <w:b/>
          <w:sz w:val="28"/>
        </w:rPr>
        <w:t>1 =</w:t>
      </w:r>
      <w:r w:rsidRPr="004C7779">
        <w:rPr>
          <w:rFonts w:ascii="Times New Roman" w:hAnsi="Times New Roman" w:cs="Times New Roman"/>
          <w:b/>
          <w:sz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/>
                    <w:i/>
                    <w:sz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n=0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n-US"/>
                  </w:rPr>
                  <m:t>m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n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)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n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   </m:t>
        </m:r>
      </m:oMath>
      <w:r w:rsidRPr="004C7779">
        <w:rPr>
          <w:rFonts w:ascii="Times New Roman" w:hAnsi="Times New Roman" w:cs="Times New Roman"/>
          <w:b/>
          <w:sz w:val="28"/>
        </w:rPr>
        <w:t>(1.</w:t>
      </w:r>
      <w:r w:rsidR="00677434" w:rsidRPr="004C7779">
        <w:rPr>
          <w:rFonts w:ascii="Times New Roman" w:hAnsi="Times New Roman" w:cs="Times New Roman"/>
          <w:b/>
          <w:sz w:val="28"/>
        </w:rPr>
        <w:t>4</w:t>
      </w:r>
      <w:r w:rsidRPr="004C7779">
        <w:rPr>
          <w:rFonts w:ascii="Times New Roman" w:hAnsi="Times New Roman" w:cs="Times New Roman"/>
          <w:b/>
          <w:sz w:val="28"/>
        </w:rPr>
        <w:t>)</w:t>
      </w:r>
    </w:p>
    <w:p w:rsidR="005C3392" w:rsidRPr="004C7779" w:rsidRDefault="005C3392" w:rsidP="00271C8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C3392" w:rsidRDefault="005C3392" w:rsidP="005C33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 w:rsidRPr="005C3392">
        <w:rPr>
          <w:rFonts w:ascii="Times New Roman" w:hAnsi="Times New Roman" w:cs="Times New Roman"/>
          <w:b/>
          <w:sz w:val="28"/>
        </w:rPr>
        <w:t xml:space="preserve">1 – </w:t>
      </w:r>
      <w:r>
        <w:rPr>
          <w:rFonts w:ascii="Times New Roman" w:hAnsi="Times New Roman" w:cs="Times New Roman"/>
          <w:sz w:val="28"/>
        </w:rPr>
        <w:t>корректирующий коэффициент</w:t>
      </w:r>
      <w:r w:rsidRPr="00FB46CF">
        <w:rPr>
          <w:rFonts w:ascii="Times New Roman" w:hAnsi="Times New Roman" w:cs="Times New Roman"/>
          <w:sz w:val="28"/>
        </w:rPr>
        <w:t>;</w:t>
      </w:r>
    </w:p>
    <w:p w:rsidR="005C3392" w:rsidRDefault="005C3392" w:rsidP="005C339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–</w:t>
      </w:r>
      <w:r w:rsidRPr="00271C8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поступление</w:t>
      </w:r>
      <w:proofErr w:type="gramEnd"/>
      <w:r>
        <w:rPr>
          <w:rFonts w:ascii="Times New Roman" w:hAnsi="Times New Roman" w:cs="Times New Roman"/>
          <w:sz w:val="28"/>
        </w:rPr>
        <w:t xml:space="preserve"> НДФЛ в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5C33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ный</w:t>
      </w:r>
      <w:proofErr w:type="spellEnd"/>
      <w:r>
        <w:rPr>
          <w:rFonts w:ascii="Times New Roman" w:hAnsi="Times New Roman" w:cs="Times New Roman"/>
          <w:sz w:val="28"/>
        </w:rPr>
        <w:t xml:space="preserve"> период (пример 2013 г.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=0, 2014 г.,</w:t>
      </w:r>
    </w:p>
    <w:p w:rsidR="005C3392" w:rsidRDefault="005C3392" w:rsidP="005C3392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5C3392">
        <w:rPr>
          <w:rFonts w:ascii="Times New Roman" w:hAnsi="Times New Roman" w:cs="Times New Roman"/>
          <w:sz w:val="28"/>
        </w:rPr>
        <w:t xml:space="preserve">=1 </w:t>
      </w:r>
      <w:r>
        <w:rPr>
          <w:rFonts w:ascii="Times New Roman" w:hAnsi="Times New Roman" w:cs="Times New Roman"/>
          <w:sz w:val="28"/>
        </w:rPr>
        <w:t>и т.д.).</w:t>
      </w:r>
    </w:p>
    <w:p w:rsidR="005C3392" w:rsidRDefault="005C3392" w:rsidP="005C3392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 w:rsidRPr="005C3392">
        <w:rPr>
          <w:rFonts w:ascii="Times New Roman" w:hAnsi="Times New Roman" w:cs="Times New Roman"/>
          <w:b/>
          <w:sz w:val="28"/>
          <w:lang w:val="en-US"/>
        </w:rPr>
        <w:t>n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proofErr w:type="gramStart"/>
      <w:r w:rsidRPr="005C3392">
        <w:rPr>
          <w:rFonts w:ascii="Times New Roman" w:hAnsi="Times New Roman" w:cs="Times New Roman"/>
          <w:sz w:val="28"/>
        </w:rPr>
        <w:t>количество</w:t>
      </w:r>
      <w:proofErr w:type="gramEnd"/>
      <w:r w:rsidRPr="005C3392">
        <w:rPr>
          <w:rFonts w:ascii="Times New Roman" w:hAnsi="Times New Roman" w:cs="Times New Roman"/>
          <w:sz w:val="28"/>
        </w:rPr>
        <w:t xml:space="preserve"> периодов.</w:t>
      </w:r>
    </w:p>
    <w:p w:rsidR="00F74788" w:rsidRDefault="00F74788" w:rsidP="005C339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F3C72" w:rsidRPr="007F3C72" w:rsidRDefault="007F3C72" w:rsidP="007F3C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F3C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3C72">
        <w:rPr>
          <w:rFonts w:ascii="Times New Roman" w:hAnsi="Times New Roman" w:cs="Times New Roman"/>
          <w:sz w:val="28"/>
          <w:szCs w:val="28"/>
        </w:rPr>
        <w:t>. Налог на имущество физических лиц:</w:t>
      </w:r>
    </w:p>
    <w:p w:rsidR="007F3C72" w:rsidRPr="00FB46CF" w:rsidRDefault="007F3C72" w:rsidP="007F3C72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Для расчета налога </w:t>
      </w:r>
      <w:r>
        <w:rPr>
          <w:rFonts w:ascii="Times New Roman" w:hAnsi="Times New Roman" w:cs="Times New Roman"/>
          <w:sz w:val="28"/>
        </w:rPr>
        <w:t xml:space="preserve">на </w:t>
      </w:r>
      <w:r w:rsidRPr="007F3C72">
        <w:rPr>
          <w:rFonts w:ascii="Times New Roman" w:hAnsi="Times New Roman" w:cs="Times New Roman"/>
          <w:sz w:val="28"/>
        </w:rPr>
        <w:t>имущество физических лиц</w:t>
      </w:r>
      <w:r w:rsidRPr="00FB46CF">
        <w:rPr>
          <w:rFonts w:ascii="Times New Roman" w:hAnsi="Times New Roman" w:cs="Times New Roman"/>
          <w:sz w:val="28"/>
        </w:rPr>
        <w:t xml:space="preserve"> (далее Н</w:t>
      </w:r>
      <w:r>
        <w:rPr>
          <w:rFonts w:ascii="Times New Roman" w:hAnsi="Times New Roman" w:cs="Times New Roman"/>
          <w:sz w:val="28"/>
        </w:rPr>
        <w:t>ИФЛ</w:t>
      </w:r>
      <w:r w:rsidRPr="00FB46CF">
        <w:rPr>
          <w:rFonts w:ascii="Times New Roman" w:hAnsi="Times New Roman" w:cs="Times New Roman"/>
          <w:sz w:val="28"/>
        </w:rPr>
        <w:t>) используется:</w:t>
      </w:r>
    </w:p>
    <w:p w:rsidR="007F3C72" w:rsidRPr="007F3C72" w:rsidRDefault="007F3C72" w:rsidP="008F2C5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7F3C72">
        <w:rPr>
          <w:rFonts w:ascii="Times New Roman" w:hAnsi="Times New Roman" w:cs="Times New Roman"/>
          <w:sz w:val="28"/>
        </w:rPr>
        <w:t xml:space="preserve">Отчет Управления налоговой службы Российской Федерации по Красноярскому краю </w:t>
      </w:r>
      <w:proofErr w:type="gramStart"/>
      <w:r w:rsidRPr="007F3C72">
        <w:rPr>
          <w:rFonts w:ascii="Times New Roman" w:hAnsi="Times New Roman" w:cs="Times New Roman"/>
          <w:sz w:val="28"/>
        </w:rPr>
        <w:t>согласно формы</w:t>
      </w:r>
      <w:proofErr w:type="gramEnd"/>
      <w:r w:rsidRPr="007F3C72">
        <w:rPr>
          <w:rFonts w:ascii="Times New Roman" w:hAnsi="Times New Roman" w:cs="Times New Roman"/>
          <w:sz w:val="28"/>
        </w:rPr>
        <w:t xml:space="preserve"> N 5-МН </w:t>
      </w:r>
      <w:r w:rsidRPr="008F2C52">
        <w:rPr>
          <w:rFonts w:ascii="Times New Roman" w:hAnsi="Times New Roman" w:cs="Times New Roman"/>
          <w:sz w:val="28"/>
        </w:rPr>
        <w:t>«</w:t>
      </w:r>
      <w:r w:rsidR="008F2C52" w:rsidRPr="008F2C52">
        <w:rPr>
          <w:rFonts w:ascii="Times New Roman" w:hAnsi="Times New Roman" w:cs="Times New Roman"/>
          <w:sz w:val="28"/>
        </w:rPr>
        <w:t>Отчет о налоговой базе и структуре начислений по местным налогам</w:t>
      </w:r>
      <w:r w:rsidRPr="008F2C52">
        <w:rPr>
          <w:rFonts w:ascii="Times New Roman" w:hAnsi="Times New Roman" w:cs="Times New Roman"/>
          <w:sz w:val="28"/>
        </w:rPr>
        <w:t>» за отчетный период</w:t>
      </w:r>
      <w:r w:rsidRPr="007F3C72">
        <w:rPr>
          <w:rFonts w:ascii="Times New Roman" w:hAnsi="Times New Roman" w:cs="Times New Roman"/>
          <w:sz w:val="28"/>
        </w:rPr>
        <w:t>.</w:t>
      </w:r>
    </w:p>
    <w:p w:rsidR="007F3C72" w:rsidRPr="007F3C72" w:rsidRDefault="007F3C72" w:rsidP="008F2C52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7F3C72">
        <w:rPr>
          <w:rFonts w:ascii="Times New Roman" w:hAnsi="Times New Roman" w:cs="Times New Roman"/>
          <w:sz w:val="28"/>
        </w:rPr>
        <w:t>Отчет об исполнении бюджета (форма по ОУКД 0503117).</w:t>
      </w:r>
    </w:p>
    <w:p w:rsidR="007F3C72" w:rsidRDefault="007F3C72" w:rsidP="007F3C72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6CF">
        <w:rPr>
          <w:rFonts w:ascii="Times New Roman" w:hAnsi="Times New Roman" w:cs="Times New Roman"/>
          <w:sz w:val="28"/>
        </w:rPr>
        <w:t>Прогнозирование доходов бюджета поселения за счет Н</w:t>
      </w:r>
      <w:r>
        <w:rPr>
          <w:rFonts w:ascii="Times New Roman" w:hAnsi="Times New Roman" w:cs="Times New Roman"/>
          <w:sz w:val="28"/>
        </w:rPr>
        <w:t>ИФЛ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предстоящий период </w:t>
      </w:r>
      <w:r w:rsidRPr="00FB46CF">
        <w:rPr>
          <w:rFonts w:ascii="Times New Roman" w:hAnsi="Times New Roman" w:cs="Times New Roman"/>
          <w:sz w:val="28"/>
        </w:rPr>
        <w:t>рассчитываются по формуле 1.</w:t>
      </w:r>
      <w:r>
        <w:rPr>
          <w:rFonts w:ascii="Times New Roman" w:hAnsi="Times New Roman" w:cs="Times New Roman"/>
          <w:sz w:val="28"/>
        </w:rPr>
        <w:t>5</w:t>
      </w:r>
      <w:r w:rsidRPr="00FB46CF">
        <w:rPr>
          <w:rFonts w:ascii="Times New Roman" w:hAnsi="Times New Roman" w:cs="Times New Roman"/>
          <w:sz w:val="28"/>
        </w:rPr>
        <w:t>.</w:t>
      </w:r>
    </w:p>
    <w:p w:rsidR="007F3C72" w:rsidRPr="007F3C72" w:rsidRDefault="007F3C72" w:rsidP="007F3C72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C72">
        <w:rPr>
          <w:rFonts w:ascii="Times New Roman" w:hAnsi="Times New Roman" w:cs="Times New Roman"/>
          <w:sz w:val="28"/>
          <w:szCs w:val="28"/>
        </w:rP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7F3C72" w:rsidRPr="007F3C72" w:rsidRDefault="007F3C72" w:rsidP="007F3C72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3C72" w:rsidRDefault="007F3C72" w:rsidP="007F3C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72">
        <w:rPr>
          <w:rFonts w:ascii="Times New Roman" w:hAnsi="Times New Roman" w:cs="Times New Roman"/>
          <w:b/>
          <w:sz w:val="28"/>
          <w:szCs w:val="28"/>
        </w:rPr>
        <w:t>НИФ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7F3C72">
        <w:rPr>
          <w:rFonts w:ascii="Times New Roman" w:hAnsi="Times New Roman" w:cs="Times New Roman"/>
          <w:b/>
          <w:sz w:val="28"/>
          <w:szCs w:val="28"/>
        </w:rPr>
        <w:t>НИФ1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F3C72">
        <w:rPr>
          <w:rFonts w:ascii="Times New Roman" w:hAnsi="Times New Roman" w:cs="Times New Roman"/>
          <w:b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F3C72">
        <w:rPr>
          <w:rFonts w:ascii="Times New Roman" w:hAnsi="Times New Roman" w:cs="Times New Roman"/>
          <w:b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7F3C72">
        <w:rPr>
          <w:rFonts w:ascii="Times New Roman" w:hAnsi="Times New Roman" w:cs="Times New Roman"/>
          <w:b/>
          <w:sz w:val="28"/>
          <w:szCs w:val="28"/>
        </w:rPr>
        <w:t>Д</w:t>
      </w:r>
      <w:r w:rsidRPr="007F3C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72">
        <w:rPr>
          <w:rFonts w:ascii="Times New Roman" w:hAnsi="Times New Roman" w:cs="Times New Roman"/>
          <w:b/>
          <w:sz w:val="28"/>
          <w:szCs w:val="28"/>
        </w:rPr>
        <w:t>(1.5.)</w:t>
      </w:r>
    </w:p>
    <w:p w:rsidR="007F3C72" w:rsidRPr="007F3C72" w:rsidRDefault="007F3C72" w:rsidP="007F3C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3C72" w:rsidRPr="007F3C72" w:rsidRDefault="007F3C72" w:rsidP="007F3C72">
      <w:pPr>
        <w:pStyle w:val="ConsPlusNonformat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3C72">
        <w:rPr>
          <w:rFonts w:ascii="Times New Roman" w:hAnsi="Times New Roman" w:cs="Times New Roman"/>
          <w:b/>
          <w:sz w:val="28"/>
          <w:szCs w:val="28"/>
        </w:rPr>
        <w:t>НИФ</w:t>
      </w:r>
      <w:r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</w:t>
      </w:r>
      <w:r w:rsidRPr="007F3C7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имущество физических лиц на </w:t>
      </w:r>
      <w:r w:rsidRPr="007F3C72">
        <w:rPr>
          <w:rFonts w:ascii="Times New Roman" w:hAnsi="Times New Roman" w:cs="Times New Roman"/>
          <w:sz w:val="28"/>
          <w:szCs w:val="28"/>
        </w:rPr>
        <w:t>очередной финансовый год;</w:t>
      </w:r>
    </w:p>
    <w:p w:rsidR="007F3C72" w:rsidRDefault="007F3C72" w:rsidP="007F3C72">
      <w:pPr>
        <w:pStyle w:val="ConsPlusNonformat"/>
        <w:ind w:left="702" w:firstLine="708"/>
        <w:rPr>
          <w:rFonts w:ascii="Times New Roman" w:hAnsi="Times New Roman" w:cs="Times New Roman"/>
          <w:sz w:val="28"/>
          <w:szCs w:val="28"/>
        </w:rPr>
      </w:pPr>
      <w:r w:rsidRPr="007F3C72">
        <w:rPr>
          <w:rFonts w:ascii="Times New Roman" w:hAnsi="Times New Roman" w:cs="Times New Roman"/>
          <w:b/>
          <w:sz w:val="28"/>
          <w:szCs w:val="28"/>
        </w:rPr>
        <w:t>НИФ1</w:t>
      </w:r>
      <w:r>
        <w:rPr>
          <w:rFonts w:ascii="Times New Roman" w:hAnsi="Times New Roman" w:cs="Times New Roman"/>
          <w:sz w:val="28"/>
          <w:szCs w:val="28"/>
        </w:rPr>
        <w:t xml:space="preserve"> - сумма налога, подлежащая уплате в бюджет в соответствии с </w:t>
      </w:r>
    </w:p>
    <w:p w:rsidR="007F3C72" w:rsidRDefault="007F3C72" w:rsidP="007F3C72">
      <w:pPr>
        <w:pStyle w:val="ConsPlusNonformat"/>
        <w:ind w:left="7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отчетом по форме N 5-МН, </w:t>
      </w:r>
      <w:r w:rsidRPr="007F3C7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здел </w:t>
      </w:r>
      <w:r w:rsidRPr="007F3C72">
        <w:rPr>
          <w:rFonts w:ascii="Times New Roman" w:hAnsi="Times New Roman" w:cs="Times New Roman"/>
          <w:sz w:val="28"/>
          <w:szCs w:val="28"/>
        </w:rPr>
        <w:t>3 "Отч</w:t>
      </w:r>
      <w:r>
        <w:rPr>
          <w:rFonts w:ascii="Times New Roman" w:hAnsi="Times New Roman" w:cs="Times New Roman"/>
          <w:sz w:val="28"/>
          <w:szCs w:val="28"/>
        </w:rPr>
        <w:t xml:space="preserve">ет о налоговой базе и структуре </w:t>
      </w:r>
    </w:p>
    <w:p w:rsidR="007F3C72" w:rsidRPr="007F3C72" w:rsidRDefault="007F3C72" w:rsidP="007F3C72">
      <w:pPr>
        <w:pStyle w:val="ConsPlusNonformat"/>
        <w:ind w:left="7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72">
        <w:rPr>
          <w:rFonts w:ascii="Times New Roman" w:hAnsi="Times New Roman" w:cs="Times New Roman"/>
          <w:sz w:val="28"/>
          <w:szCs w:val="28"/>
        </w:rPr>
        <w:t>начислений по налогу на имущество физических лиц";</w:t>
      </w:r>
    </w:p>
    <w:p w:rsidR="007F3C72" w:rsidRDefault="007F3C72" w:rsidP="007F3C72">
      <w:pPr>
        <w:pStyle w:val="ConsPlusNonformat"/>
        <w:ind w:left="702" w:firstLine="708"/>
        <w:rPr>
          <w:rFonts w:ascii="Times New Roman" w:hAnsi="Times New Roman" w:cs="Times New Roman"/>
          <w:sz w:val="28"/>
          <w:szCs w:val="28"/>
        </w:rPr>
      </w:pPr>
      <w:r w:rsidRPr="007F3C72">
        <w:rPr>
          <w:rFonts w:ascii="Times New Roman" w:hAnsi="Times New Roman" w:cs="Times New Roman"/>
          <w:b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прирост налоговой базы в связи </w:t>
      </w:r>
      <w:r w:rsidRPr="007F3C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72" w:rsidRDefault="007F3C72" w:rsidP="007F3C72">
      <w:pPr>
        <w:pStyle w:val="ConsPlusNonformat"/>
        <w:ind w:left="7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увеличением объектов налогообложения, находящихся в собственности </w:t>
      </w:r>
    </w:p>
    <w:p w:rsidR="007F3C72" w:rsidRPr="007F3C72" w:rsidRDefault="007F3C72" w:rsidP="006D4A13">
      <w:pPr>
        <w:pStyle w:val="ConsPlusNonformat"/>
        <w:ind w:left="70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72">
        <w:rPr>
          <w:rFonts w:ascii="Times New Roman" w:hAnsi="Times New Roman" w:cs="Times New Roman"/>
          <w:sz w:val="28"/>
          <w:szCs w:val="28"/>
        </w:rPr>
        <w:t>физических лиц;</w:t>
      </w:r>
    </w:p>
    <w:p w:rsidR="007F3C72" w:rsidRPr="007F3C72" w:rsidRDefault="006D4A13" w:rsidP="006D4A13">
      <w:pPr>
        <w:pStyle w:val="ConsPlusNonformat"/>
        <w:ind w:left="702" w:firstLine="708"/>
        <w:rPr>
          <w:rFonts w:ascii="Times New Roman" w:hAnsi="Times New Roman" w:cs="Times New Roman"/>
          <w:sz w:val="28"/>
          <w:szCs w:val="28"/>
        </w:rPr>
      </w:pPr>
      <w:r w:rsidRPr="006D4A13">
        <w:rPr>
          <w:rFonts w:ascii="Times New Roman" w:hAnsi="Times New Roman" w:cs="Times New Roman"/>
          <w:b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72" w:rsidRPr="007F3C72">
        <w:rPr>
          <w:rFonts w:ascii="Times New Roman" w:hAnsi="Times New Roman" w:cs="Times New Roman"/>
          <w:sz w:val="28"/>
          <w:szCs w:val="28"/>
        </w:rPr>
        <w:t>- коэффициент собираемости налога;</w:t>
      </w:r>
    </w:p>
    <w:p w:rsidR="007F3C72" w:rsidRPr="007F3C72" w:rsidRDefault="006D4A13" w:rsidP="006D4A13">
      <w:pPr>
        <w:pStyle w:val="ConsPlusNonformat"/>
        <w:ind w:left="702" w:firstLine="708"/>
        <w:rPr>
          <w:rFonts w:ascii="Times New Roman" w:hAnsi="Times New Roman" w:cs="Times New Roman"/>
          <w:sz w:val="28"/>
          <w:szCs w:val="28"/>
        </w:rPr>
      </w:pPr>
      <w:r w:rsidRPr="006D4A13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72" w:rsidRPr="007F3C72">
        <w:rPr>
          <w:rFonts w:ascii="Times New Roman" w:hAnsi="Times New Roman" w:cs="Times New Roman"/>
          <w:sz w:val="28"/>
          <w:szCs w:val="28"/>
        </w:rPr>
        <w:t>- дополнительные (выпадающие) доходы бюджета поселения в связи</w:t>
      </w:r>
    </w:p>
    <w:p w:rsidR="006D4A13" w:rsidRDefault="006D4A13" w:rsidP="006D4A13">
      <w:pPr>
        <w:pStyle w:val="ConsPlusNonformat"/>
        <w:ind w:left="7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изменением </w:t>
      </w:r>
      <w:hyperlink r:id="rId10" w:history="1">
        <w:r w:rsidR="007F3C72" w:rsidRPr="007F3C72">
          <w:rPr>
            <w:rFonts w:ascii="Times New Roman" w:hAnsi="Times New Roman" w:cs="Times New Roman"/>
            <w:color w:val="000000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C72" w:rsidRPr="007F3C7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</w:t>
      </w:r>
      <w:hyperlink r:id="rId11" w:history="1">
        <w:r w:rsidR="007F3C72" w:rsidRPr="007F3C72">
          <w:rPr>
            <w:rFonts w:ascii="Times New Roman" w:hAnsi="Times New Roman" w:cs="Times New Roman"/>
            <w:color w:val="000000"/>
            <w:sz w:val="28"/>
            <w:szCs w:val="28"/>
          </w:rPr>
          <w:t>бюджетного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</w:p>
    <w:p w:rsidR="007F3C72" w:rsidRPr="007F3C72" w:rsidRDefault="006D4A13" w:rsidP="006D4A13">
      <w:pPr>
        <w:pStyle w:val="ConsPlusNonformat"/>
        <w:ind w:left="70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отменой и </w:t>
      </w:r>
      <w:r w:rsidR="007F3C72" w:rsidRPr="007F3C72">
        <w:rPr>
          <w:rFonts w:ascii="Times New Roman" w:hAnsi="Times New Roman" w:cs="Times New Roman"/>
          <w:sz w:val="28"/>
          <w:szCs w:val="28"/>
        </w:rPr>
        <w:t>(или) предоставлением налоговых льгот.</w:t>
      </w:r>
    </w:p>
    <w:p w:rsidR="007F3C72" w:rsidRDefault="007F3C72" w:rsidP="007F3C72">
      <w:pPr>
        <w:widowControl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D4A13" w:rsidRPr="00FB46CF" w:rsidRDefault="006D4A13" w:rsidP="006D4A1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>Прогнозирование доходов бюджета поселения за счет Н</w:t>
      </w:r>
      <w:r>
        <w:rPr>
          <w:rFonts w:ascii="Times New Roman" w:hAnsi="Times New Roman" w:cs="Times New Roman"/>
          <w:sz w:val="28"/>
        </w:rPr>
        <w:t>ИФЛ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плановые периоды </w:t>
      </w:r>
      <w:r w:rsidRPr="00FB46CF">
        <w:rPr>
          <w:rFonts w:ascii="Times New Roman" w:hAnsi="Times New Roman" w:cs="Times New Roman"/>
          <w:sz w:val="28"/>
        </w:rPr>
        <w:t>рассчитываются по формуле 1.</w:t>
      </w:r>
      <w:r>
        <w:rPr>
          <w:rFonts w:ascii="Times New Roman" w:hAnsi="Times New Roman" w:cs="Times New Roman"/>
          <w:sz w:val="28"/>
        </w:rPr>
        <w:t>6</w:t>
      </w:r>
      <w:r w:rsidRPr="00FB46CF">
        <w:rPr>
          <w:rFonts w:ascii="Times New Roman" w:hAnsi="Times New Roman" w:cs="Times New Roman"/>
          <w:sz w:val="28"/>
        </w:rPr>
        <w:t>.</w:t>
      </w:r>
    </w:p>
    <w:p w:rsidR="006D4A13" w:rsidRPr="00271C8A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D4A13" w:rsidRPr="005C3392" w:rsidRDefault="006D4A13" w:rsidP="006D4A1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6D4A13">
        <w:rPr>
          <w:rFonts w:ascii="Times New Roman" w:hAnsi="Times New Roman" w:cs="Times New Roman"/>
          <w:b/>
          <w:sz w:val="28"/>
        </w:rPr>
        <w:t>НИФЛ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</w:rPr>
        <w:t>план+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= </w:t>
      </w:r>
      <w:r w:rsidRPr="006D4A13">
        <w:rPr>
          <w:rFonts w:ascii="Times New Roman" w:hAnsi="Times New Roman" w:cs="Times New Roman"/>
          <w:b/>
          <w:sz w:val="28"/>
        </w:rPr>
        <w:t>НИФЛ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прогноз </w:t>
      </w:r>
      <w:r w:rsidRPr="00271C8A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-го года </w:t>
      </w:r>
      <w:r w:rsidRPr="00271C8A">
        <w:rPr>
          <w:rFonts w:ascii="Times New Roman" w:hAnsi="Times New Roman" w:cs="Times New Roman"/>
          <w:b/>
          <w:sz w:val="28"/>
        </w:rPr>
        <w:t>*(</w:t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>
        <w:rPr>
          <w:rFonts w:ascii="Times New Roman" w:hAnsi="Times New Roman" w:cs="Times New Roman"/>
          <w:b/>
          <w:sz w:val="28"/>
        </w:rPr>
        <w:t>2</w:t>
      </w:r>
      <w:r w:rsidRPr="00271C8A">
        <w:rPr>
          <w:rFonts w:ascii="Times New Roman" w:hAnsi="Times New Roman" w:cs="Times New Roman"/>
          <w:b/>
          <w:sz w:val="28"/>
        </w:rPr>
        <w:t>*</w:t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>) (1.</w:t>
      </w:r>
      <w:r>
        <w:rPr>
          <w:rFonts w:ascii="Times New Roman" w:hAnsi="Times New Roman" w:cs="Times New Roman"/>
          <w:b/>
          <w:sz w:val="28"/>
        </w:rPr>
        <w:t>6</w:t>
      </w:r>
      <w:r w:rsidRPr="00271C8A">
        <w:rPr>
          <w:rFonts w:ascii="Times New Roman" w:hAnsi="Times New Roman" w:cs="Times New Roman"/>
          <w:b/>
          <w:sz w:val="28"/>
        </w:rPr>
        <w:t>)</w:t>
      </w:r>
    </w:p>
    <w:p w:rsidR="006D4A13" w:rsidRPr="005C3392" w:rsidRDefault="006D4A13" w:rsidP="006D4A1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D4A13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6D4A13">
        <w:rPr>
          <w:rFonts w:ascii="Times New Roman" w:hAnsi="Times New Roman" w:cs="Times New Roman"/>
          <w:b/>
          <w:sz w:val="28"/>
        </w:rPr>
        <w:t>НИФЛ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</w:rPr>
        <w:t>план+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i</w:t>
      </w:r>
      <w:r w:rsidRPr="00FB46CF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FB46CF">
        <w:rPr>
          <w:rFonts w:ascii="Times New Roman" w:hAnsi="Times New Roman" w:cs="Times New Roman"/>
          <w:sz w:val="28"/>
        </w:rPr>
        <w:t xml:space="preserve">– прогноз поступления </w:t>
      </w:r>
      <w:r w:rsidRPr="006D4A13">
        <w:rPr>
          <w:rFonts w:ascii="Times New Roman" w:hAnsi="Times New Roman" w:cs="Times New Roman"/>
          <w:sz w:val="28"/>
        </w:rPr>
        <w:t>НИФЛ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плановый период</w:t>
      </w:r>
      <w:r w:rsidRPr="00FB46CF">
        <w:rPr>
          <w:rFonts w:ascii="Times New Roman" w:hAnsi="Times New Roman" w:cs="Times New Roman"/>
          <w:sz w:val="28"/>
        </w:rPr>
        <w:t>;</w:t>
      </w:r>
    </w:p>
    <w:p w:rsidR="006D4A13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D4A13">
        <w:rPr>
          <w:rFonts w:ascii="Times New Roman" w:hAnsi="Times New Roman" w:cs="Times New Roman"/>
          <w:b/>
          <w:sz w:val="28"/>
        </w:rPr>
        <w:t>НИФЛ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прогноз </w:t>
      </w:r>
      <w:r w:rsidRPr="00271C8A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>-го года</w:t>
      </w:r>
      <w:r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FB46CF">
        <w:rPr>
          <w:rFonts w:ascii="Times New Roman" w:hAnsi="Times New Roman" w:cs="Times New Roman"/>
          <w:sz w:val="28"/>
        </w:rPr>
        <w:t xml:space="preserve">прогноз </w:t>
      </w:r>
      <w:r w:rsidRPr="006D4A13">
        <w:rPr>
          <w:rFonts w:ascii="Times New Roman" w:hAnsi="Times New Roman" w:cs="Times New Roman"/>
          <w:sz w:val="28"/>
        </w:rPr>
        <w:t>НИФЛ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предстоящий период;</w:t>
      </w:r>
    </w:p>
    <w:p w:rsidR="006D4A13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>
        <w:rPr>
          <w:rFonts w:ascii="Times New Roman" w:hAnsi="Times New Roman" w:cs="Times New Roman"/>
          <w:b/>
          <w:sz w:val="28"/>
        </w:rPr>
        <w:t>2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корректирующий коэффициент;</w:t>
      </w:r>
    </w:p>
    <w:p w:rsidR="006D4A13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–</w:t>
      </w:r>
      <w:r w:rsidRPr="00271C8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порядковый</w:t>
      </w:r>
      <w:proofErr w:type="gramEnd"/>
      <w:r>
        <w:rPr>
          <w:rFonts w:ascii="Times New Roman" w:hAnsi="Times New Roman" w:cs="Times New Roman"/>
          <w:sz w:val="28"/>
        </w:rPr>
        <w:t xml:space="preserve"> номер планового периода.</w:t>
      </w:r>
    </w:p>
    <w:p w:rsidR="006D4A13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D4A13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Корректирующий коэффициент (К2) учитывает динамику уровня поступления </w:t>
      </w:r>
      <w:r w:rsidRPr="006D4A13">
        <w:rPr>
          <w:rFonts w:ascii="Times New Roman" w:hAnsi="Times New Roman" w:cs="Times New Roman"/>
          <w:sz w:val="28"/>
        </w:rPr>
        <w:t>НИФЛ</w:t>
      </w:r>
      <w:r>
        <w:rPr>
          <w:rFonts w:ascii="Times New Roman" w:hAnsi="Times New Roman" w:cs="Times New Roman"/>
          <w:sz w:val="28"/>
        </w:rPr>
        <w:t xml:space="preserve"> в бюджет за прошедшие периоды. Корректирующий коэффициент рассчитывается по формуле 1.7.</w:t>
      </w:r>
    </w:p>
    <w:p w:rsidR="006D4A13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6D4A13" w:rsidRPr="001C7405" w:rsidRDefault="006D4A13" w:rsidP="006D4A1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K</w:t>
      </w:r>
      <w:r w:rsidRPr="001C7405">
        <w:rPr>
          <w:rFonts w:ascii="Times New Roman" w:hAnsi="Times New Roman" w:cs="Times New Roman"/>
          <w:b/>
          <w:sz w:val="28"/>
        </w:rPr>
        <w:t>2 =</w:t>
      </w:r>
      <w:r w:rsidRPr="001C7405">
        <w:rPr>
          <w:rFonts w:ascii="Times New Roman" w:hAnsi="Times New Roman" w:cs="Times New Roman"/>
          <w:b/>
          <w:sz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/>
                    <w:i/>
                    <w:sz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n=0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n-US"/>
                  </w:rPr>
                  <m:t>m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n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)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n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   </m:t>
        </m:r>
      </m:oMath>
      <w:r w:rsidRPr="001C7405">
        <w:rPr>
          <w:rFonts w:ascii="Times New Roman" w:hAnsi="Times New Roman" w:cs="Times New Roman"/>
          <w:b/>
          <w:sz w:val="28"/>
        </w:rPr>
        <w:t>(1.7)</w:t>
      </w:r>
    </w:p>
    <w:p w:rsidR="006D4A13" w:rsidRPr="001C7405" w:rsidRDefault="006D4A13" w:rsidP="006D4A1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6D4A13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>
        <w:rPr>
          <w:rFonts w:ascii="Times New Roman" w:hAnsi="Times New Roman" w:cs="Times New Roman"/>
          <w:b/>
          <w:sz w:val="28"/>
        </w:rPr>
        <w:t>2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корректирующий коэффициент</w:t>
      </w:r>
      <w:r w:rsidRPr="00FB46CF">
        <w:rPr>
          <w:rFonts w:ascii="Times New Roman" w:hAnsi="Times New Roman" w:cs="Times New Roman"/>
          <w:sz w:val="28"/>
        </w:rPr>
        <w:t>;</w:t>
      </w:r>
    </w:p>
    <w:p w:rsidR="006D4A13" w:rsidRDefault="006D4A13" w:rsidP="006D4A1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–</w:t>
      </w:r>
      <w:r w:rsidRPr="00271C8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поступление</w:t>
      </w:r>
      <w:proofErr w:type="gramEnd"/>
      <w:r>
        <w:rPr>
          <w:rFonts w:ascii="Times New Roman" w:hAnsi="Times New Roman" w:cs="Times New Roman"/>
          <w:sz w:val="28"/>
        </w:rPr>
        <w:t xml:space="preserve"> НДФЛ в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5C33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ный</w:t>
      </w:r>
      <w:proofErr w:type="spellEnd"/>
      <w:r>
        <w:rPr>
          <w:rFonts w:ascii="Times New Roman" w:hAnsi="Times New Roman" w:cs="Times New Roman"/>
          <w:sz w:val="28"/>
        </w:rPr>
        <w:t xml:space="preserve"> период (пример 2013 г.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=0, 2014 г.,</w:t>
      </w:r>
    </w:p>
    <w:p w:rsidR="006D4A13" w:rsidRDefault="006D4A13" w:rsidP="006D4A1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5C3392">
        <w:rPr>
          <w:rFonts w:ascii="Times New Roman" w:hAnsi="Times New Roman" w:cs="Times New Roman"/>
          <w:sz w:val="28"/>
        </w:rPr>
        <w:t xml:space="preserve">=1 </w:t>
      </w:r>
      <w:r>
        <w:rPr>
          <w:rFonts w:ascii="Times New Roman" w:hAnsi="Times New Roman" w:cs="Times New Roman"/>
          <w:sz w:val="28"/>
        </w:rPr>
        <w:t>и т.д.).</w:t>
      </w:r>
    </w:p>
    <w:p w:rsidR="006D4A13" w:rsidRPr="007F3C72" w:rsidRDefault="006D4A13" w:rsidP="00961B30">
      <w:pPr>
        <w:widowControl w:val="0"/>
        <w:autoSpaceDN w:val="0"/>
        <w:adjustRightInd w:val="0"/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392">
        <w:rPr>
          <w:rFonts w:ascii="Times New Roman" w:hAnsi="Times New Roman" w:cs="Times New Roman"/>
          <w:b/>
          <w:sz w:val="28"/>
          <w:lang w:val="en-US"/>
        </w:rPr>
        <w:t>n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proofErr w:type="gramStart"/>
      <w:r w:rsidRPr="005C3392">
        <w:rPr>
          <w:rFonts w:ascii="Times New Roman" w:hAnsi="Times New Roman" w:cs="Times New Roman"/>
          <w:sz w:val="28"/>
        </w:rPr>
        <w:t>количество</w:t>
      </w:r>
      <w:proofErr w:type="gramEnd"/>
      <w:r w:rsidRPr="005C3392">
        <w:rPr>
          <w:rFonts w:ascii="Times New Roman" w:hAnsi="Times New Roman" w:cs="Times New Roman"/>
          <w:sz w:val="28"/>
        </w:rPr>
        <w:t xml:space="preserve"> периодов.</w:t>
      </w:r>
    </w:p>
    <w:p w:rsidR="007F3C72" w:rsidRPr="000E63D8" w:rsidRDefault="007F3C72" w:rsidP="000E63D8">
      <w:pPr>
        <w:widowControl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63D8">
        <w:rPr>
          <w:rFonts w:ascii="Times New Roman" w:hAnsi="Times New Roman" w:cs="Times New Roman"/>
          <w:sz w:val="28"/>
          <w:szCs w:val="28"/>
        </w:rPr>
        <w:t>2.</w:t>
      </w:r>
      <w:r w:rsidR="000E63D8" w:rsidRPr="000E63D8">
        <w:rPr>
          <w:rFonts w:ascii="Times New Roman" w:hAnsi="Times New Roman" w:cs="Times New Roman"/>
          <w:sz w:val="28"/>
          <w:szCs w:val="28"/>
        </w:rPr>
        <w:t>3</w:t>
      </w:r>
      <w:r w:rsidR="000E63D8">
        <w:rPr>
          <w:rFonts w:ascii="Times New Roman" w:hAnsi="Times New Roman" w:cs="Times New Roman"/>
          <w:sz w:val="28"/>
          <w:szCs w:val="28"/>
        </w:rPr>
        <w:t>. Земельный налог</w:t>
      </w:r>
    </w:p>
    <w:p w:rsidR="000E63D8" w:rsidRPr="00FB46CF" w:rsidRDefault="000E63D8" w:rsidP="000E63D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Для расчета </w:t>
      </w:r>
      <w:r>
        <w:rPr>
          <w:rFonts w:ascii="Times New Roman" w:hAnsi="Times New Roman" w:cs="Times New Roman"/>
          <w:sz w:val="28"/>
        </w:rPr>
        <w:t>земельного налога</w:t>
      </w:r>
      <w:r w:rsidRPr="00FB46CF">
        <w:rPr>
          <w:rFonts w:ascii="Times New Roman" w:hAnsi="Times New Roman" w:cs="Times New Roman"/>
          <w:sz w:val="28"/>
        </w:rPr>
        <w:t xml:space="preserve"> (далее </w:t>
      </w:r>
      <w:r>
        <w:rPr>
          <w:rFonts w:ascii="Times New Roman" w:hAnsi="Times New Roman" w:cs="Times New Roman"/>
          <w:sz w:val="28"/>
        </w:rPr>
        <w:t>ЗН</w:t>
      </w:r>
      <w:r w:rsidRPr="00FB46CF">
        <w:rPr>
          <w:rFonts w:ascii="Times New Roman" w:hAnsi="Times New Roman" w:cs="Times New Roman"/>
          <w:sz w:val="28"/>
        </w:rPr>
        <w:t>) используется:</w:t>
      </w:r>
    </w:p>
    <w:p w:rsidR="000E63D8" w:rsidRPr="008F2C52" w:rsidRDefault="000E63D8" w:rsidP="008F2C5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8F2C52">
        <w:rPr>
          <w:rFonts w:ascii="Times New Roman" w:hAnsi="Times New Roman" w:cs="Times New Roman"/>
          <w:sz w:val="28"/>
        </w:rPr>
        <w:t xml:space="preserve">Отчет Управления налоговой службы Российской Федерации по Красноярскому краю </w:t>
      </w:r>
      <w:proofErr w:type="gramStart"/>
      <w:r w:rsidRPr="008F2C52">
        <w:rPr>
          <w:rFonts w:ascii="Times New Roman" w:hAnsi="Times New Roman" w:cs="Times New Roman"/>
          <w:sz w:val="28"/>
        </w:rPr>
        <w:t>согласно формы</w:t>
      </w:r>
      <w:proofErr w:type="gramEnd"/>
      <w:r w:rsidRPr="008F2C52">
        <w:rPr>
          <w:rFonts w:ascii="Times New Roman" w:hAnsi="Times New Roman" w:cs="Times New Roman"/>
          <w:sz w:val="28"/>
        </w:rPr>
        <w:t xml:space="preserve"> N 5-МН «</w:t>
      </w:r>
      <w:r w:rsidR="008F2C52" w:rsidRPr="008F2C52">
        <w:rPr>
          <w:rFonts w:ascii="Times New Roman" w:hAnsi="Times New Roman" w:cs="Times New Roman"/>
          <w:sz w:val="28"/>
        </w:rPr>
        <w:t>Отчет о налоговой базе и структуре начислений по местным налогам</w:t>
      </w:r>
      <w:r w:rsidRPr="008F2C52">
        <w:rPr>
          <w:rFonts w:ascii="Times New Roman" w:hAnsi="Times New Roman" w:cs="Times New Roman"/>
          <w:sz w:val="28"/>
        </w:rPr>
        <w:t>» за отчетный период.</w:t>
      </w:r>
    </w:p>
    <w:p w:rsidR="000E63D8" w:rsidRPr="007F3C72" w:rsidRDefault="000E63D8" w:rsidP="008F2C52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7F3C72">
        <w:rPr>
          <w:rFonts w:ascii="Times New Roman" w:hAnsi="Times New Roman" w:cs="Times New Roman"/>
          <w:sz w:val="28"/>
        </w:rPr>
        <w:t>Отчет об исполнении бюджета (форма по ОУКД 0503117).</w:t>
      </w:r>
    </w:p>
    <w:p w:rsidR="000E63D8" w:rsidRDefault="000E63D8" w:rsidP="000E63D8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6CF">
        <w:rPr>
          <w:rFonts w:ascii="Times New Roman" w:hAnsi="Times New Roman" w:cs="Times New Roman"/>
          <w:sz w:val="28"/>
        </w:rPr>
        <w:t xml:space="preserve">Прогнозирование доходов бюджета поселения за счет </w:t>
      </w:r>
      <w:r>
        <w:rPr>
          <w:rFonts w:ascii="Times New Roman" w:hAnsi="Times New Roman" w:cs="Times New Roman"/>
          <w:sz w:val="28"/>
        </w:rPr>
        <w:t>ЗН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предстоящий период </w:t>
      </w:r>
      <w:r w:rsidRPr="00FB46CF">
        <w:rPr>
          <w:rFonts w:ascii="Times New Roman" w:hAnsi="Times New Roman" w:cs="Times New Roman"/>
          <w:sz w:val="28"/>
        </w:rPr>
        <w:t>рассчитываются по формуле 1.</w:t>
      </w:r>
      <w:r>
        <w:rPr>
          <w:rFonts w:ascii="Times New Roman" w:hAnsi="Times New Roman" w:cs="Times New Roman"/>
          <w:sz w:val="28"/>
        </w:rPr>
        <w:t>8</w:t>
      </w:r>
      <w:r w:rsidRPr="00FB46CF">
        <w:rPr>
          <w:rFonts w:ascii="Times New Roman" w:hAnsi="Times New Roman" w:cs="Times New Roman"/>
          <w:sz w:val="28"/>
        </w:rPr>
        <w:t>.</w:t>
      </w:r>
    </w:p>
    <w:p w:rsidR="000E63D8" w:rsidRDefault="000E63D8" w:rsidP="000E63D8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C72">
        <w:rPr>
          <w:rFonts w:ascii="Times New Roman" w:hAnsi="Times New Roman" w:cs="Times New Roman"/>
          <w:sz w:val="28"/>
          <w:szCs w:val="28"/>
        </w:rPr>
        <w:t>Расчет прогноза поступлений по налогу на имущество физических лиц на очередной финансовый год осуществляется по следующей формуле:</w:t>
      </w:r>
    </w:p>
    <w:p w:rsidR="007F3C72" w:rsidRPr="007F3C72" w:rsidRDefault="007F3C72" w:rsidP="00961B30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F3C72">
        <w:rPr>
          <w:rFonts w:ascii="Times New Roman" w:hAnsi="Times New Roman" w:cs="Times New Roman"/>
          <w:bCs/>
          <w:sz w:val="28"/>
          <w:szCs w:val="28"/>
        </w:rPr>
        <w:t>Расчет прогноза поступлений по земельному налогу на очередной финансовый год осуществляется по следующей формуле:</w:t>
      </w:r>
    </w:p>
    <w:p w:rsidR="007F3C72" w:rsidRDefault="007F3C72" w:rsidP="00961B30">
      <w:pPr>
        <w:widowControl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3D8" w:rsidRPr="00961B30" w:rsidRDefault="00961B30" w:rsidP="00961B30">
      <w:pPr>
        <w:widowControl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ЗН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КС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ЗН1*КР*КС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+Д, 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961B30">
        <w:rPr>
          <w:rFonts w:ascii="Times New Roman" w:eastAsiaTheme="minorEastAsia" w:hAnsi="Times New Roman" w:cs="Times New Roman"/>
          <w:b/>
          <w:sz w:val="28"/>
          <w:szCs w:val="28"/>
        </w:rPr>
        <w:t>1.8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961B30" w:rsidRDefault="00961B30" w:rsidP="00961B3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3C72" w:rsidRPr="007F3C7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3C72" w:rsidRPr="00961B30">
        <w:rPr>
          <w:rFonts w:ascii="Times New Roman" w:hAnsi="Times New Roman" w:cs="Times New Roman"/>
          <w:b/>
          <w:sz w:val="28"/>
          <w:szCs w:val="28"/>
        </w:rPr>
        <w:t>ЗН</w:t>
      </w:r>
      <w:r w:rsidR="007F3C72" w:rsidRPr="007F3C72">
        <w:rPr>
          <w:rFonts w:ascii="Times New Roman" w:hAnsi="Times New Roman" w:cs="Times New Roman"/>
          <w:sz w:val="28"/>
          <w:szCs w:val="28"/>
        </w:rPr>
        <w:t xml:space="preserve"> - прогноз поступлений земельного налога </w:t>
      </w:r>
      <w:proofErr w:type="gramStart"/>
      <w:r w:rsidR="007F3C72" w:rsidRPr="007F3C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F3C72" w:rsidRPr="007F3C72">
        <w:rPr>
          <w:rFonts w:ascii="Times New Roman" w:hAnsi="Times New Roman" w:cs="Times New Roman"/>
          <w:sz w:val="28"/>
          <w:szCs w:val="28"/>
        </w:rPr>
        <w:t xml:space="preserve"> очередной финансовый </w:t>
      </w:r>
    </w:p>
    <w:p w:rsidR="007F3C72" w:rsidRPr="007F3C72" w:rsidRDefault="007F3C72" w:rsidP="00961B30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F3C72">
        <w:rPr>
          <w:rFonts w:ascii="Times New Roman" w:hAnsi="Times New Roman" w:cs="Times New Roman"/>
          <w:sz w:val="28"/>
          <w:szCs w:val="28"/>
        </w:rPr>
        <w:t>год;</w:t>
      </w:r>
    </w:p>
    <w:p w:rsidR="007F3C72" w:rsidRPr="007F3C72" w:rsidRDefault="00961B30" w:rsidP="00961B30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61B30">
        <w:rPr>
          <w:rFonts w:ascii="Times New Roman" w:hAnsi="Times New Roman" w:cs="Times New Roman"/>
          <w:b/>
          <w:sz w:val="28"/>
          <w:szCs w:val="28"/>
        </w:rPr>
        <w:t>КСi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</w:t>
      </w:r>
      <w:r w:rsidR="007F3C72" w:rsidRPr="007F3C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емельных </w:t>
      </w:r>
      <w:r w:rsidR="007F3C72" w:rsidRPr="007F3C72">
        <w:rPr>
          <w:rFonts w:ascii="Times New Roman" w:hAnsi="Times New Roman" w:cs="Times New Roman"/>
          <w:sz w:val="28"/>
          <w:szCs w:val="28"/>
        </w:rPr>
        <w:t>участков отдельных категорий</w:t>
      </w:r>
    </w:p>
    <w:p w:rsidR="007F3C72" w:rsidRPr="007F3C72" w:rsidRDefault="007F3C72" w:rsidP="00961B30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F3C72">
        <w:rPr>
          <w:rFonts w:ascii="Times New Roman" w:hAnsi="Times New Roman" w:cs="Times New Roman"/>
          <w:sz w:val="28"/>
          <w:szCs w:val="28"/>
        </w:rPr>
        <w:t>налогоплательщиков;</w:t>
      </w:r>
    </w:p>
    <w:p w:rsidR="007F3C72" w:rsidRPr="007F3C72" w:rsidRDefault="00961B30" w:rsidP="00961B30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1B30">
        <w:rPr>
          <w:rFonts w:ascii="Times New Roman" w:hAnsi="Times New Roman" w:cs="Times New Roman"/>
          <w:b/>
          <w:sz w:val="28"/>
          <w:szCs w:val="28"/>
        </w:rPr>
        <w:t>НСi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C72" w:rsidRPr="007F3C72">
        <w:rPr>
          <w:rFonts w:ascii="Times New Roman" w:hAnsi="Times New Roman" w:cs="Times New Roman"/>
          <w:sz w:val="28"/>
          <w:szCs w:val="28"/>
        </w:rPr>
        <w:t xml:space="preserve">- ставки налога, установленные в соответствии со </w:t>
      </w:r>
      <w:hyperlink r:id="rId12" w:history="1">
        <w:r w:rsidR="007F3C72" w:rsidRPr="007F3C72">
          <w:rPr>
            <w:rFonts w:ascii="Times New Roman" w:hAnsi="Times New Roman" w:cs="Times New Roman"/>
            <w:color w:val="000000"/>
            <w:sz w:val="28"/>
            <w:szCs w:val="28"/>
          </w:rPr>
          <w:t>статьей 394</w:t>
        </w:r>
      </w:hyperlink>
      <w:r w:rsidR="007F3C72" w:rsidRPr="007F3C72">
        <w:rPr>
          <w:rFonts w:ascii="Times New Roman" w:hAnsi="Times New Roman" w:cs="Times New Roman"/>
          <w:color w:val="000000"/>
          <w:sz w:val="28"/>
          <w:szCs w:val="28"/>
        </w:rPr>
        <w:t xml:space="preserve"> главы</w:t>
      </w:r>
    </w:p>
    <w:p w:rsidR="007F3C72" w:rsidRPr="007F3C72" w:rsidRDefault="007F3C72" w:rsidP="00961B30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F3C72">
        <w:rPr>
          <w:rFonts w:ascii="Times New Roman" w:hAnsi="Times New Roman" w:cs="Times New Roman"/>
          <w:color w:val="000000"/>
          <w:sz w:val="28"/>
          <w:szCs w:val="28"/>
        </w:rPr>
        <w:t>31 Налогового кодекса Российской Федерации (в процентах);</w:t>
      </w:r>
    </w:p>
    <w:p w:rsidR="007F3C72" w:rsidRPr="007F3C72" w:rsidRDefault="007F3C72" w:rsidP="00961B30">
      <w:pPr>
        <w:pStyle w:val="ConsPlusNonformat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B30">
        <w:rPr>
          <w:rFonts w:ascii="Times New Roman" w:hAnsi="Times New Roman" w:cs="Times New Roman"/>
          <w:b/>
          <w:color w:val="000000"/>
          <w:sz w:val="28"/>
          <w:szCs w:val="28"/>
        </w:rPr>
        <w:t>ЗН1</w:t>
      </w:r>
      <w:r w:rsidRPr="007F3C72">
        <w:rPr>
          <w:rFonts w:ascii="Times New Roman" w:hAnsi="Times New Roman" w:cs="Times New Roman"/>
          <w:color w:val="000000"/>
          <w:sz w:val="28"/>
          <w:szCs w:val="28"/>
        </w:rPr>
        <w:t xml:space="preserve"> - сумма поступле</w:t>
      </w:r>
      <w:r w:rsidR="00961B30">
        <w:rPr>
          <w:rFonts w:ascii="Times New Roman" w:hAnsi="Times New Roman" w:cs="Times New Roman"/>
          <w:color w:val="000000"/>
          <w:sz w:val="28"/>
          <w:szCs w:val="28"/>
        </w:rPr>
        <w:t xml:space="preserve">ния земельного налога по прочим </w:t>
      </w:r>
      <w:r w:rsidRPr="007F3C72">
        <w:rPr>
          <w:rFonts w:ascii="Times New Roman" w:hAnsi="Times New Roman" w:cs="Times New Roman"/>
          <w:color w:val="000000"/>
          <w:sz w:val="28"/>
          <w:szCs w:val="28"/>
        </w:rPr>
        <w:t>налогоплательщикам,</w:t>
      </w:r>
      <w:r w:rsidR="00961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C72">
        <w:rPr>
          <w:rFonts w:ascii="Times New Roman" w:hAnsi="Times New Roman" w:cs="Times New Roman"/>
          <w:color w:val="000000"/>
          <w:sz w:val="28"/>
          <w:szCs w:val="28"/>
        </w:rPr>
        <w:t>рассчитанная исходя из динамики поступления;</w:t>
      </w:r>
    </w:p>
    <w:p w:rsidR="007F3C72" w:rsidRPr="007F3C72" w:rsidRDefault="007F3C72" w:rsidP="00961B30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1B30">
        <w:rPr>
          <w:rFonts w:ascii="Times New Roman" w:hAnsi="Times New Roman" w:cs="Times New Roman"/>
          <w:b/>
          <w:color w:val="000000"/>
          <w:sz w:val="28"/>
          <w:szCs w:val="28"/>
        </w:rPr>
        <w:t>КР</w:t>
      </w:r>
      <w:r w:rsidR="00961B30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коэффициент, учитывающий прирост налоговой базы в </w:t>
      </w:r>
      <w:r w:rsidRPr="007F3C72">
        <w:rPr>
          <w:rFonts w:ascii="Times New Roman" w:hAnsi="Times New Roman" w:cs="Times New Roman"/>
          <w:color w:val="000000"/>
          <w:sz w:val="28"/>
          <w:szCs w:val="28"/>
        </w:rPr>
        <w:t>связи с</w:t>
      </w:r>
    </w:p>
    <w:p w:rsidR="007F3C72" w:rsidRPr="007F3C72" w:rsidRDefault="00961B30" w:rsidP="00961B30">
      <w:pPr>
        <w:pStyle w:val="ConsPlusNonformat"/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объектов налогообложения, </w:t>
      </w:r>
      <w:r w:rsidR="007F3C72" w:rsidRPr="007F3C72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у налогоплательщиков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собственности, </w:t>
      </w:r>
      <w:r w:rsidR="007F3C72" w:rsidRPr="007F3C72">
        <w:rPr>
          <w:rFonts w:ascii="Times New Roman" w:hAnsi="Times New Roman" w:cs="Times New Roman"/>
          <w:color w:val="000000"/>
          <w:sz w:val="28"/>
          <w:szCs w:val="28"/>
        </w:rPr>
        <w:t xml:space="preserve">на праве постоянного </w:t>
      </w:r>
      <w:r w:rsidR="007F3C72" w:rsidRPr="007F3C72">
        <w:rPr>
          <w:rFonts w:ascii="Times New Roman" w:hAnsi="Times New Roman" w:cs="Times New Roman"/>
          <w:color w:val="000000"/>
          <w:sz w:val="28"/>
          <w:szCs w:val="28"/>
        </w:rPr>
        <w:lastRenderedPageBreak/>
        <w:t>(бессрочного) пользования или на праве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C72" w:rsidRPr="007F3C72">
        <w:rPr>
          <w:rFonts w:ascii="Times New Roman" w:hAnsi="Times New Roman" w:cs="Times New Roman"/>
          <w:color w:val="000000"/>
          <w:sz w:val="28"/>
          <w:szCs w:val="28"/>
        </w:rPr>
        <w:t>пожизненного наследуемого владения;</w:t>
      </w:r>
    </w:p>
    <w:p w:rsidR="007F3C72" w:rsidRPr="007F3C72" w:rsidRDefault="007F3C72" w:rsidP="00961B30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1B30">
        <w:rPr>
          <w:rFonts w:ascii="Times New Roman" w:hAnsi="Times New Roman" w:cs="Times New Roman"/>
          <w:b/>
          <w:color w:val="000000"/>
          <w:sz w:val="28"/>
          <w:szCs w:val="28"/>
        </w:rPr>
        <w:t>КС</w:t>
      </w:r>
      <w:r w:rsidRPr="007F3C72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собираемости налога;</w:t>
      </w:r>
    </w:p>
    <w:p w:rsidR="007F3C72" w:rsidRPr="007F3C72" w:rsidRDefault="007F3C72" w:rsidP="00961B30">
      <w:pPr>
        <w:pStyle w:val="ConsPlusNonformat"/>
        <w:spacing w:line="276" w:lineRule="auto"/>
        <w:ind w:left="708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61B3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7F3C72">
        <w:rPr>
          <w:rFonts w:ascii="Times New Roman" w:hAnsi="Times New Roman" w:cs="Times New Roman"/>
          <w:color w:val="000000"/>
          <w:sz w:val="28"/>
          <w:szCs w:val="28"/>
        </w:rPr>
        <w:t xml:space="preserve"> - дополнительные (выпадающие) доходы бюджета поселения в связи</w:t>
      </w:r>
    </w:p>
    <w:p w:rsidR="007F3C72" w:rsidRPr="00961B30" w:rsidRDefault="00961B30" w:rsidP="00961B30">
      <w:pPr>
        <w:pStyle w:val="ConsPlusNonformat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изменением </w:t>
      </w:r>
      <w:hyperlink r:id="rId13" w:history="1">
        <w:r w:rsidR="007F3C72" w:rsidRPr="007F3C72">
          <w:rPr>
            <w:rFonts w:ascii="Times New Roman" w:hAnsi="Times New Roman" w:cs="Times New Roman"/>
            <w:color w:val="000000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C72" w:rsidRPr="007F3C72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hyperlink r:id="rId14" w:history="1">
        <w:r w:rsidR="007F3C72" w:rsidRPr="007F3C72">
          <w:rPr>
            <w:rFonts w:ascii="Times New Roman" w:hAnsi="Times New Roman" w:cs="Times New Roman"/>
            <w:color w:val="000000"/>
            <w:sz w:val="28"/>
            <w:szCs w:val="28"/>
          </w:rPr>
          <w:t>бюджетного</w:t>
        </w:r>
      </w:hyperlink>
      <w:r w:rsidR="007F3C72" w:rsidRPr="007F3C72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законодательства, реализацией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C72" w:rsidRPr="007F3C72">
        <w:rPr>
          <w:rFonts w:ascii="Times New Roman" w:hAnsi="Times New Roman" w:cs="Times New Roman"/>
          <w:color w:val="000000"/>
          <w:sz w:val="28"/>
          <w:szCs w:val="28"/>
        </w:rPr>
        <w:t>земельных участков, отменой и (или) предоставлением налоговых л</w:t>
      </w:r>
      <w:r w:rsidR="007F3C72" w:rsidRPr="007F3C72">
        <w:rPr>
          <w:rFonts w:ascii="Times New Roman" w:hAnsi="Times New Roman" w:cs="Times New Roman"/>
          <w:sz w:val="28"/>
          <w:szCs w:val="28"/>
        </w:rPr>
        <w:t>ьгот.</w:t>
      </w:r>
    </w:p>
    <w:p w:rsidR="00961B30" w:rsidRPr="00FB46CF" w:rsidRDefault="00961B30" w:rsidP="00961B3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Прогнозирование доходов бюджета поселения за счет </w:t>
      </w:r>
      <w:r>
        <w:rPr>
          <w:rFonts w:ascii="Times New Roman" w:hAnsi="Times New Roman" w:cs="Times New Roman"/>
          <w:sz w:val="28"/>
        </w:rPr>
        <w:t>ЗН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плановые периоды </w:t>
      </w:r>
      <w:r w:rsidRPr="00FB46CF">
        <w:rPr>
          <w:rFonts w:ascii="Times New Roman" w:hAnsi="Times New Roman" w:cs="Times New Roman"/>
          <w:sz w:val="28"/>
        </w:rPr>
        <w:t>рассчитываются по формуле 1.</w:t>
      </w:r>
      <w:r>
        <w:rPr>
          <w:rFonts w:ascii="Times New Roman" w:hAnsi="Times New Roman" w:cs="Times New Roman"/>
          <w:sz w:val="28"/>
        </w:rPr>
        <w:t>9</w:t>
      </w:r>
      <w:r w:rsidRPr="00FB46CF">
        <w:rPr>
          <w:rFonts w:ascii="Times New Roman" w:hAnsi="Times New Roman" w:cs="Times New Roman"/>
          <w:sz w:val="28"/>
        </w:rPr>
        <w:t>.</w:t>
      </w:r>
    </w:p>
    <w:p w:rsidR="00961B30" w:rsidRPr="00271C8A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61B30" w:rsidRPr="005C3392" w:rsidRDefault="00961B30" w:rsidP="00961B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ЗН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</w:rPr>
        <w:t>план+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= </w:t>
      </w:r>
      <w:r>
        <w:rPr>
          <w:rFonts w:ascii="Times New Roman" w:hAnsi="Times New Roman" w:cs="Times New Roman"/>
          <w:b/>
          <w:sz w:val="28"/>
        </w:rPr>
        <w:t>ЗН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прогноз </w:t>
      </w:r>
      <w:r w:rsidRPr="00271C8A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-го года </w:t>
      </w:r>
      <w:r w:rsidRPr="00271C8A">
        <w:rPr>
          <w:rFonts w:ascii="Times New Roman" w:hAnsi="Times New Roman" w:cs="Times New Roman"/>
          <w:b/>
          <w:sz w:val="28"/>
        </w:rPr>
        <w:t>*(</w:t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>
        <w:rPr>
          <w:rFonts w:ascii="Times New Roman" w:hAnsi="Times New Roman" w:cs="Times New Roman"/>
          <w:b/>
          <w:sz w:val="28"/>
        </w:rPr>
        <w:t>3</w:t>
      </w:r>
      <w:r w:rsidRPr="00271C8A">
        <w:rPr>
          <w:rFonts w:ascii="Times New Roman" w:hAnsi="Times New Roman" w:cs="Times New Roman"/>
          <w:b/>
          <w:sz w:val="28"/>
        </w:rPr>
        <w:t>*</w:t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>) (1.</w:t>
      </w:r>
      <w:r>
        <w:rPr>
          <w:rFonts w:ascii="Times New Roman" w:hAnsi="Times New Roman" w:cs="Times New Roman"/>
          <w:b/>
          <w:sz w:val="28"/>
        </w:rPr>
        <w:t>9</w:t>
      </w:r>
      <w:r w:rsidRPr="00271C8A">
        <w:rPr>
          <w:rFonts w:ascii="Times New Roman" w:hAnsi="Times New Roman" w:cs="Times New Roman"/>
          <w:b/>
          <w:sz w:val="28"/>
        </w:rPr>
        <w:t>)</w:t>
      </w:r>
    </w:p>
    <w:p w:rsidR="00961B30" w:rsidRPr="005C3392" w:rsidRDefault="00961B30" w:rsidP="00961B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61B30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ЗН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</w:rPr>
        <w:t>план+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i</w:t>
      </w:r>
      <w:r w:rsidRPr="00FB46CF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FB46CF">
        <w:rPr>
          <w:rFonts w:ascii="Times New Roman" w:hAnsi="Times New Roman" w:cs="Times New Roman"/>
          <w:sz w:val="28"/>
        </w:rPr>
        <w:t xml:space="preserve">– прогноз поступления </w:t>
      </w:r>
      <w:r w:rsidRPr="00961B30">
        <w:rPr>
          <w:rFonts w:ascii="Times New Roman" w:hAnsi="Times New Roman" w:cs="Times New Roman"/>
          <w:sz w:val="28"/>
        </w:rPr>
        <w:t>ЗН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плановый период</w:t>
      </w:r>
      <w:r w:rsidRPr="00FB46CF">
        <w:rPr>
          <w:rFonts w:ascii="Times New Roman" w:hAnsi="Times New Roman" w:cs="Times New Roman"/>
          <w:sz w:val="28"/>
        </w:rPr>
        <w:t>;</w:t>
      </w:r>
    </w:p>
    <w:p w:rsidR="00961B30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61B30">
        <w:rPr>
          <w:rFonts w:ascii="Times New Roman" w:hAnsi="Times New Roman" w:cs="Times New Roman"/>
          <w:b/>
          <w:sz w:val="28"/>
        </w:rPr>
        <w:t>ЗН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прогноз </w:t>
      </w:r>
      <w:r w:rsidRPr="00271C8A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>-го года</w:t>
      </w:r>
      <w:r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FB46CF">
        <w:rPr>
          <w:rFonts w:ascii="Times New Roman" w:hAnsi="Times New Roman" w:cs="Times New Roman"/>
          <w:sz w:val="28"/>
        </w:rPr>
        <w:t xml:space="preserve">прогноз </w:t>
      </w:r>
      <w:r w:rsidRPr="00961B30">
        <w:rPr>
          <w:rFonts w:ascii="Times New Roman" w:hAnsi="Times New Roman" w:cs="Times New Roman"/>
          <w:sz w:val="28"/>
        </w:rPr>
        <w:t>ЗН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предстоящий период;</w:t>
      </w:r>
    </w:p>
    <w:p w:rsidR="00961B30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>
        <w:rPr>
          <w:rFonts w:ascii="Times New Roman" w:hAnsi="Times New Roman" w:cs="Times New Roman"/>
          <w:b/>
          <w:sz w:val="28"/>
        </w:rPr>
        <w:t>3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корректирующий коэффициент;</w:t>
      </w:r>
    </w:p>
    <w:p w:rsidR="00961B30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–</w:t>
      </w:r>
      <w:r w:rsidRPr="00271C8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порядковый</w:t>
      </w:r>
      <w:proofErr w:type="gramEnd"/>
      <w:r>
        <w:rPr>
          <w:rFonts w:ascii="Times New Roman" w:hAnsi="Times New Roman" w:cs="Times New Roman"/>
          <w:sz w:val="28"/>
        </w:rPr>
        <w:t xml:space="preserve"> номер планового периода.</w:t>
      </w:r>
    </w:p>
    <w:p w:rsidR="00961B30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61B30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Корректирующий коэффициент (К3) учитывает динамику уровня поступления </w:t>
      </w:r>
      <w:r w:rsidRPr="00961B30">
        <w:rPr>
          <w:rFonts w:ascii="Times New Roman" w:hAnsi="Times New Roman" w:cs="Times New Roman"/>
          <w:sz w:val="28"/>
        </w:rPr>
        <w:t>ЗН</w:t>
      </w:r>
      <w:r>
        <w:rPr>
          <w:rFonts w:ascii="Times New Roman" w:hAnsi="Times New Roman" w:cs="Times New Roman"/>
          <w:sz w:val="28"/>
        </w:rPr>
        <w:t xml:space="preserve"> в бюджет за прошедшие периоды. Корректирующий коэффициент рассчитывается по формуле 1.10.</w:t>
      </w:r>
    </w:p>
    <w:p w:rsidR="00961B30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961B30" w:rsidRPr="00961B30" w:rsidRDefault="00961B30" w:rsidP="00961B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K</w:t>
      </w:r>
      <w:r w:rsidRPr="00961B30">
        <w:rPr>
          <w:rFonts w:ascii="Times New Roman" w:hAnsi="Times New Roman" w:cs="Times New Roman"/>
          <w:b/>
          <w:sz w:val="28"/>
        </w:rPr>
        <w:t>3 =</w:t>
      </w:r>
      <w:r w:rsidRPr="00961B30">
        <w:rPr>
          <w:rFonts w:ascii="Times New Roman" w:hAnsi="Times New Roman" w:cs="Times New Roman"/>
          <w:b/>
          <w:sz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/>
                    <w:i/>
                    <w:sz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n=0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n-US"/>
                  </w:rPr>
                  <m:t>m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n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)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n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   </m:t>
        </m:r>
      </m:oMath>
      <w:r w:rsidRPr="00961B30">
        <w:rPr>
          <w:rFonts w:ascii="Times New Roman" w:hAnsi="Times New Roman" w:cs="Times New Roman"/>
          <w:b/>
          <w:sz w:val="28"/>
        </w:rPr>
        <w:t>(1.</w:t>
      </w:r>
      <w:r>
        <w:rPr>
          <w:rFonts w:ascii="Times New Roman" w:hAnsi="Times New Roman" w:cs="Times New Roman"/>
          <w:b/>
          <w:sz w:val="28"/>
        </w:rPr>
        <w:t>10</w:t>
      </w:r>
      <w:r w:rsidRPr="00961B30">
        <w:rPr>
          <w:rFonts w:ascii="Times New Roman" w:hAnsi="Times New Roman" w:cs="Times New Roman"/>
          <w:b/>
          <w:sz w:val="28"/>
        </w:rPr>
        <w:t>)</w:t>
      </w:r>
    </w:p>
    <w:p w:rsidR="00961B30" w:rsidRPr="00961B30" w:rsidRDefault="00961B30" w:rsidP="00961B3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61B30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>
        <w:rPr>
          <w:rFonts w:ascii="Times New Roman" w:hAnsi="Times New Roman" w:cs="Times New Roman"/>
          <w:b/>
          <w:sz w:val="28"/>
        </w:rPr>
        <w:t>3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корректирующий коэффициент</w:t>
      </w:r>
      <w:r w:rsidRPr="00FB46CF">
        <w:rPr>
          <w:rFonts w:ascii="Times New Roman" w:hAnsi="Times New Roman" w:cs="Times New Roman"/>
          <w:sz w:val="28"/>
        </w:rPr>
        <w:t>;</w:t>
      </w:r>
    </w:p>
    <w:p w:rsidR="00961B30" w:rsidRDefault="00961B30" w:rsidP="00961B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–</w:t>
      </w:r>
      <w:r w:rsidRPr="00271C8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поступление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61B30">
        <w:rPr>
          <w:rFonts w:ascii="Times New Roman" w:hAnsi="Times New Roman" w:cs="Times New Roman"/>
          <w:sz w:val="28"/>
        </w:rPr>
        <w:t>ЗН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5C33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ный</w:t>
      </w:r>
      <w:proofErr w:type="spellEnd"/>
      <w:r>
        <w:rPr>
          <w:rFonts w:ascii="Times New Roman" w:hAnsi="Times New Roman" w:cs="Times New Roman"/>
          <w:sz w:val="28"/>
        </w:rPr>
        <w:t xml:space="preserve"> период (пример 2013 г.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=0, 2014 г.,</w:t>
      </w:r>
    </w:p>
    <w:p w:rsidR="00961B30" w:rsidRDefault="00961B30" w:rsidP="00961B30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5C3392">
        <w:rPr>
          <w:rFonts w:ascii="Times New Roman" w:hAnsi="Times New Roman" w:cs="Times New Roman"/>
          <w:sz w:val="28"/>
        </w:rPr>
        <w:t xml:space="preserve">=1 </w:t>
      </w:r>
      <w:r>
        <w:rPr>
          <w:rFonts w:ascii="Times New Roman" w:hAnsi="Times New Roman" w:cs="Times New Roman"/>
          <w:sz w:val="28"/>
        </w:rPr>
        <w:t>и т.д.).</w:t>
      </w:r>
    </w:p>
    <w:p w:rsidR="00961B30" w:rsidRPr="007F3C72" w:rsidRDefault="00961B30" w:rsidP="00961B30">
      <w:pPr>
        <w:widowControl w:val="0"/>
        <w:autoSpaceDN w:val="0"/>
        <w:adjustRightInd w:val="0"/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392">
        <w:rPr>
          <w:rFonts w:ascii="Times New Roman" w:hAnsi="Times New Roman" w:cs="Times New Roman"/>
          <w:b/>
          <w:sz w:val="28"/>
          <w:lang w:val="en-US"/>
        </w:rPr>
        <w:t>n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proofErr w:type="gramStart"/>
      <w:r w:rsidRPr="005C3392">
        <w:rPr>
          <w:rFonts w:ascii="Times New Roman" w:hAnsi="Times New Roman" w:cs="Times New Roman"/>
          <w:sz w:val="28"/>
        </w:rPr>
        <w:t>количество</w:t>
      </w:r>
      <w:proofErr w:type="gramEnd"/>
      <w:r w:rsidRPr="005C3392">
        <w:rPr>
          <w:rFonts w:ascii="Times New Roman" w:hAnsi="Times New Roman" w:cs="Times New Roman"/>
          <w:sz w:val="28"/>
        </w:rPr>
        <w:t xml:space="preserve"> периодов.</w:t>
      </w:r>
    </w:p>
    <w:p w:rsidR="007F3C72" w:rsidRPr="007F3C72" w:rsidRDefault="007F3C72" w:rsidP="007F3C72">
      <w:pPr>
        <w:widowControl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C72" w:rsidRDefault="007F3C72" w:rsidP="00A57D4F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  <w:sz w:val="28"/>
          <w:szCs w:val="28"/>
        </w:rPr>
      </w:pPr>
      <w:r w:rsidRPr="00A57D4F">
        <w:rPr>
          <w:rStyle w:val="a7"/>
          <w:b w:val="0"/>
          <w:color w:val="000000"/>
          <w:sz w:val="28"/>
          <w:szCs w:val="28"/>
        </w:rPr>
        <w:t>Государственная пошлина</w:t>
      </w:r>
    </w:p>
    <w:p w:rsidR="00A57D4F" w:rsidRPr="00A57D4F" w:rsidRDefault="00A57D4F" w:rsidP="00A57D4F">
      <w:pPr>
        <w:pStyle w:val="a6"/>
        <w:shd w:val="clear" w:color="auto" w:fill="FFFFFF"/>
        <w:spacing w:before="0" w:beforeAutospacing="0" w:after="0" w:afterAutospacing="0"/>
        <w:ind w:left="1440"/>
        <w:rPr>
          <w:b/>
          <w:color w:val="000000"/>
          <w:sz w:val="28"/>
          <w:szCs w:val="28"/>
        </w:rPr>
      </w:pPr>
    </w:p>
    <w:p w:rsidR="007F3C72" w:rsidRPr="007F3C72" w:rsidRDefault="007F3C72" w:rsidP="00A57D4F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7F3C72">
        <w:rPr>
          <w:color w:val="000000"/>
          <w:sz w:val="28"/>
          <w:szCs w:val="28"/>
        </w:rPr>
        <w:t>Государственная пошлина</w:t>
      </w:r>
      <w:r w:rsidR="00B12B75">
        <w:rPr>
          <w:color w:val="000000"/>
          <w:sz w:val="28"/>
          <w:szCs w:val="28"/>
        </w:rPr>
        <w:t xml:space="preserve"> (далее ГП)</w:t>
      </w:r>
      <w:r w:rsidRPr="007F3C72">
        <w:rPr>
          <w:color w:val="000000"/>
          <w:sz w:val="28"/>
          <w:szCs w:val="28"/>
        </w:rPr>
        <w:t xml:space="preserve">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7F3C72" w:rsidRPr="007F3C72" w:rsidRDefault="007F3C72" w:rsidP="00A57D4F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7F3C72">
        <w:rPr>
          <w:color w:val="000000"/>
          <w:sz w:val="28"/>
          <w:szCs w:val="28"/>
        </w:rPr>
        <w:t xml:space="preserve">Прогнозирование государственной пошлины </w:t>
      </w:r>
      <w:r w:rsidR="00B12B75">
        <w:rPr>
          <w:color w:val="000000"/>
          <w:sz w:val="28"/>
          <w:szCs w:val="28"/>
        </w:rPr>
        <w:t xml:space="preserve">на очередной финансовый год </w:t>
      </w:r>
      <w:r w:rsidRPr="007F3C72">
        <w:rPr>
          <w:color w:val="000000"/>
          <w:sz w:val="28"/>
          <w:szCs w:val="28"/>
        </w:rPr>
        <w:t>производится по формуле</w:t>
      </w:r>
      <w:r w:rsidR="00B12B75">
        <w:rPr>
          <w:color w:val="000000"/>
          <w:sz w:val="28"/>
          <w:szCs w:val="28"/>
        </w:rPr>
        <w:t xml:space="preserve"> 1.11</w:t>
      </w:r>
      <w:r w:rsidRPr="007F3C72">
        <w:rPr>
          <w:color w:val="000000"/>
          <w:sz w:val="28"/>
          <w:szCs w:val="28"/>
        </w:rPr>
        <w:t>:</w:t>
      </w:r>
    </w:p>
    <w:p w:rsidR="00B12B75" w:rsidRDefault="00B12B75" w:rsidP="00A57D4F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7F3C72" w:rsidRDefault="00B12B75" w:rsidP="00A57D4F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ГП</w:t>
      </w:r>
      <w:r w:rsidR="007F3C72" w:rsidRPr="007F3C72">
        <w:rPr>
          <w:color w:val="000000"/>
          <w:sz w:val="28"/>
          <w:szCs w:val="28"/>
        </w:rPr>
        <w:t xml:space="preserve"> = (</w:t>
      </w:r>
      <w:r w:rsidR="007F3C72" w:rsidRPr="00A57D4F">
        <w:rPr>
          <w:b/>
          <w:color w:val="000000"/>
          <w:sz w:val="28"/>
          <w:szCs w:val="28"/>
        </w:rPr>
        <w:t>Ф</w:t>
      </w:r>
      <w:r w:rsidR="007F3C72" w:rsidRPr="007F3C72">
        <w:rPr>
          <w:color w:val="000000"/>
          <w:sz w:val="28"/>
          <w:szCs w:val="28"/>
        </w:rPr>
        <w:t xml:space="preserve"> </w:t>
      </w:r>
      <w:r w:rsidR="00A57D4F">
        <w:rPr>
          <w:color w:val="000000"/>
          <w:sz w:val="28"/>
          <w:szCs w:val="28"/>
        </w:rPr>
        <w:t>*</w:t>
      </w:r>
      <w:r w:rsidR="007F3C72" w:rsidRPr="007F3C72">
        <w:rPr>
          <w:color w:val="000000"/>
          <w:sz w:val="28"/>
          <w:szCs w:val="28"/>
        </w:rPr>
        <w:t xml:space="preserve"> </w:t>
      </w:r>
      <w:r w:rsidR="007F3C72" w:rsidRPr="00A57D4F">
        <w:rPr>
          <w:b/>
          <w:color w:val="000000"/>
          <w:sz w:val="28"/>
          <w:szCs w:val="28"/>
        </w:rPr>
        <w:t>КТ</w:t>
      </w:r>
      <w:r w:rsidR="007F3C72" w:rsidRPr="007F3C72">
        <w:rPr>
          <w:color w:val="000000"/>
          <w:sz w:val="28"/>
          <w:szCs w:val="28"/>
        </w:rPr>
        <w:t xml:space="preserve">) + </w:t>
      </w:r>
      <w:r w:rsidR="007F3C72" w:rsidRPr="00A57D4F">
        <w:rPr>
          <w:b/>
          <w:color w:val="000000"/>
          <w:sz w:val="28"/>
          <w:szCs w:val="28"/>
        </w:rPr>
        <w:t>Д</w:t>
      </w:r>
      <w:r w:rsidR="007F3C72" w:rsidRPr="007F3C72">
        <w:rPr>
          <w:color w:val="000000"/>
          <w:sz w:val="28"/>
          <w:szCs w:val="28"/>
        </w:rPr>
        <w:t>,</w:t>
      </w:r>
      <w:r w:rsidR="00A57D4F">
        <w:rPr>
          <w:color w:val="000000"/>
          <w:sz w:val="28"/>
          <w:szCs w:val="28"/>
        </w:rPr>
        <w:t xml:space="preserve"> (</w:t>
      </w:r>
      <w:r w:rsidR="00A57D4F" w:rsidRPr="00A57D4F">
        <w:rPr>
          <w:b/>
          <w:color w:val="000000"/>
          <w:sz w:val="28"/>
          <w:szCs w:val="28"/>
        </w:rPr>
        <w:t>1.11</w:t>
      </w:r>
      <w:r w:rsidR="00A57D4F">
        <w:rPr>
          <w:color w:val="000000"/>
          <w:sz w:val="28"/>
          <w:szCs w:val="28"/>
        </w:rPr>
        <w:t>)</w:t>
      </w:r>
    </w:p>
    <w:p w:rsidR="00B12B75" w:rsidRPr="007F3C72" w:rsidRDefault="00B12B75" w:rsidP="00A57D4F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</w:p>
    <w:p w:rsidR="002C7C1E" w:rsidRDefault="002C7C1E" w:rsidP="002C7C1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F3C72" w:rsidRPr="007F3C72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12B75" w:rsidRPr="00B12B75">
        <w:rPr>
          <w:b/>
          <w:color w:val="000000"/>
          <w:sz w:val="28"/>
          <w:szCs w:val="28"/>
        </w:rPr>
        <w:t>ГП</w:t>
      </w:r>
      <w:r w:rsidR="007F3C72" w:rsidRPr="007F3C72">
        <w:rPr>
          <w:color w:val="000000"/>
          <w:sz w:val="28"/>
          <w:szCs w:val="28"/>
        </w:rPr>
        <w:t xml:space="preserve"> - сумма госпошлины, прогнозируемая к поступлению в бюджет </w:t>
      </w:r>
    </w:p>
    <w:p w:rsidR="007F3C72" w:rsidRPr="007F3C72" w:rsidRDefault="007F3C72" w:rsidP="002C7C1E">
      <w:pPr>
        <w:pStyle w:val="a6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color w:val="000000"/>
          <w:sz w:val="28"/>
          <w:szCs w:val="28"/>
        </w:rPr>
      </w:pPr>
      <w:r w:rsidRPr="007F3C72">
        <w:rPr>
          <w:color w:val="000000"/>
          <w:sz w:val="28"/>
          <w:szCs w:val="28"/>
        </w:rPr>
        <w:t>сельского поселения, в прогнозируемом году;</w:t>
      </w:r>
    </w:p>
    <w:p w:rsidR="007F3C72" w:rsidRPr="007F3C72" w:rsidRDefault="007F3C72" w:rsidP="002C7C1E">
      <w:pPr>
        <w:pStyle w:val="a6"/>
        <w:shd w:val="clear" w:color="auto" w:fill="FFFFFF"/>
        <w:spacing w:before="0" w:beforeAutospacing="0" w:after="0" w:afterAutospacing="0" w:line="276" w:lineRule="auto"/>
        <w:ind w:left="1416" w:firstLine="12"/>
        <w:jc w:val="both"/>
        <w:rPr>
          <w:color w:val="000000"/>
          <w:sz w:val="28"/>
          <w:szCs w:val="28"/>
        </w:rPr>
      </w:pPr>
      <w:r w:rsidRPr="002C7C1E">
        <w:rPr>
          <w:b/>
          <w:color w:val="000000"/>
          <w:sz w:val="28"/>
          <w:szCs w:val="28"/>
        </w:rPr>
        <w:t>Ф</w:t>
      </w:r>
      <w:r w:rsidRPr="007F3C72">
        <w:rPr>
          <w:color w:val="000000"/>
          <w:sz w:val="28"/>
          <w:szCs w:val="28"/>
        </w:rPr>
        <w:t xml:space="preserve"> - фактические поступления госпошлины в бюджет сельского поселения в отчетном году;</w:t>
      </w:r>
    </w:p>
    <w:p w:rsidR="007F3C72" w:rsidRPr="007F3C72" w:rsidRDefault="007F3C72" w:rsidP="002C7C1E">
      <w:pPr>
        <w:pStyle w:val="a6"/>
        <w:shd w:val="clear" w:color="auto" w:fill="FFFFFF"/>
        <w:spacing w:before="0" w:beforeAutospacing="0" w:after="0" w:afterAutospacing="0" w:line="276" w:lineRule="auto"/>
        <w:ind w:left="1416" w:firstLine="12"/>
        <w:jc w:val="both"/>
        <w:rPr>
          <w:color w:val="000000"/>
          <w:sz w:val="28"/>
          <w:szCs w:val="28"/>
        </w:rPr>
      </w:pPr>
      <w:r w:rsidRPr="002C7C1E">
        <w:rPr>
          <w:b/>
          <w:color w:val="000000"/>
          <w:sz w:val="28"/>
          <w:szCs w:val="28"/>
        </w:rPr>
        <w:t>КТ</w:t>
      </w:r>
      <w:r w:rsidRPr="007F3C72">
        <w:rPr>
          <w:color w:val="000000"/>
          <w:sz w:val="28"/>
          <w:szCs w:val="28"/>
        </w:rPr>
        <w:t xml:space="preserve"> - коэффициент, характеризующий динамику поступлений в текущем году по сравнению с отчетным годом;</w:t>
      </w:r>
    </w:p>
    <w:p w:rsidR="002C7C1E" w:rsidRDefault="007F3C72" w:rsidP="002C7C1E">
      <w:pPr>
        <w:pStyle w:val="a6"/>
        <w:shd w:val="clear" w:color="auto" w:fill="FFFFFF"/>
        <w:spacing w:before="0" w:beforeAutospacing="0" w:after="0" w:afterAutospacing="0" w:line="276" w:lineRule="auto"/>
        <w:ind w:left="708" w:firstLine="720"/>
        <w:jc w:val="both"/>
        <w:rPr>
          <w:color w:val="000000"/>
          <w:sz w:val="28"/>
          <w:szCs w:val="28"/>
        </w:rPr>
      </w:pPr>
      <w:r w:rsidRPr="002C7C1E">
        <w:rPr>
          <w:b/>
          <w:color w:val="000000"/>
          <w:sz w:val="28"/>
          <w:szCs w:val="28"/>
        </w:rPr>
        <w:t>Д</w:t>
      </w:r>
      <w:r w:rsidRPr="007F3C72">
        <w:rPr>
          <w:color w:val="000000"/>
          <w:sz w:val="28"/>
          <w:szCs w:val="28"/>
        </w:rPr>
        <w:t xml:space="preserve"> - дополнительные (+) или выпадающие (-) доходы бюджета сельского </w:t>
      </w:r>
    </w:p>
    <w:p w:rsidR="002C7C1E" w:rsidRDefault="007F3C72" w:rsidP="002C7C1E">
      <w:pPr>
        <w:pStyle w:val="a6"/>
        <w:shd w:val="clear" w:color="auto" w:fill="FFFFFF"/>
        <w:spacing w:before="0" w:beforeAutospacing="0" w:after="0" w:afterAutospacing="0" w:line="276" w:lineRule="auto"/>
        <w:ind w:left="708" w:firstLine="720"/>
        <w:jc w:val="both"/>
        <w:rPr>
          <w:color w:val="000000"/>
          <w:sz w:val="28"/>
          <w:szCs w:val="28"/>
        </w:rPr>
      </w:pPr>
      <w:r w:rsidRPr="007F3C72">
        <w:rPr>
          <w:color w:val="000000"/>
          <w:sz w:val="28"/>
          <w:szCs w:val="28"/>
        </w:rPr>
        <w:t xml:space="preserve">поселения по госпошлине в прогнозируемом году, связанные с </w:t>
      </w:r>
    </w:p>
    <w:p w:rsidR="007F3C72" w:rsidRPr="007F3C72" w:rsidRDefault="007F3C72" w:rsidP="002C7C1E">
      <w:pPr>
        <w:pStyle w:val="a6"/>
        <w:shd w:val="clear" w:color="auto" w:fill="FFFFFF"/>
        <w:spacing w:before="0" w:beforeAutospacing="0" w:after="0" w:afterAutospacing="0" w:line="276" w:lineRule="auto"/>
        <w:ind w:left="708" w:firstLine="720"/>
        <w:jc w:val="both"/>
        <w:rPr>
          <w:color w:val="000000"/>
          <w:sz w:val="28"/>
          <w:szCs w:val="28"/>
        </w:rPr>
      </w:pPr>
      <w:r w:rsidRPr="007F3C72">
        <w:rPr>
          <w:color w:val="000000"/>
          <w:sz w:val="28"/>
          <w:szCs w:val="28"/>
        </w:rPr>
        <w:t>изменениями налогового и бюджетного законодательства.</w:t>
      </w:r>
    </w:p>
    <w:p w:rsidR="007F3C72" w:rsidRPr="007F3C72" w:rsidRDefault="007F3C72" w:rsidP="00A57D4F">
      <w:pPr>
        <w:pStyle w:val="a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:rsidR="00B12B75" w:rsidRPr="00FB46CF" w:rsidRDefault="00B12B75" w:rsidP="00B12B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Прогнозирование доходов бюджета поселения за счет </w:t>
      </w:r>
      <w:r w:rsidRPr="00B12B75">
        <w:rPr>
          <w:rFonts w:ascii="Times New Roman" w:hAnsi="Times New Roman" w:cs="Times New Roman"/>
          <w:sz w:val="28"/>
        </w:rPr>
        <w:t>ГП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плановые периоды </w:t>
      </w:r>
      <w:r w:rsidRPr="00FB46CF">
        <w:rPr>
          <w:rFonts w:ascii="Times New Roman" w:hAnsi="Times New Roman" w:cs="Times New Roman"/>
          <w:sz w:val="28"/>
        </w:rPr>
        <w:t>рассчитываются по формуле 1.</w:t>
      </w:r>
      <w:r>
        <w:rPr>
          <w:rFonts w:ascii="Times New Roman" w:hAnsi="Times New Roman" w:cs="Times New Roman"/>
          <w:sz w:val="28"/>
        </w:rPr>
        <w:t>12</w:t>
      </w:r>
      <w:r w:rsidRPr="00FB46CF">
        <w:rPr>
          <w:rFonts w:ascii="Times New Roman" w:hAnsi="Times New Roman" w:cs="Times New Roman"/>
          <w:sz w:val="28"/>
        </w:rPr>
        <w:t>.</w:t>
      </w:r>
    </w:p>
    <w:p w:rsidR="00B12B75" w:rsidRPr="00271C8A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B12B75" w:rsidRPr="005C3392" w:rsidRDefault="00B12B75" w:rsidP="00B12B7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B12B75">
        <w:rPr>
          <w:rFonts w:ascii="Times New Roman" w:hAnsi="Times New Roman" w:cs="Times New Roman"/>
          <w:b/>
          <w:sz w:val="28"/>
        </w:rPr>
        <w:t>ГП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</w:rPr>
        <w:t>план+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= </w:t>
      </w:r>
      <w:r w:rsidRPr="00B12B75">
        <w:rPr>
          <w:rFonts w:ascii="Times New Roman" w:hAnsi="Times New Roman" w:cs="Times New Roman"/>
          <w:b/>
          <w:sz w:val="28"/>
        </w:rPr>
        <w:t>ГП</w:t>
      </w:r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прогноз </w:t>
      </w:r>
      <w:r w:rsidRPr="00271C8A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-го года </w:t>
      </w:r>
      <w:r w:rsidRPr="00271C8A">
        <w:rPr>
          <w:rFonts w:ascii="Times New Roman" w:hAnsi="Times New Roman" w:cs="Times New Roman"/>
          <w:b/>
          <w:sz w:val="28"/>
        </w:rPr>
        <w:t>*(</w:t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 w:rsidR="001C7405">
        <w:rPr>
          <w:rFonts w:ascii="Times New Roman" w:hAnsi="Times New Roman" w:cs="Times New Roman"/>
          <w:b/>
          <w:sz w:val="28"/>
        </w:rPr>
        <w:t>4</w:t>
      </w:r>
      <w:r w:rsidRPr="00271C8A">
        <w:rPr>
          <w:rFonts w:ascii="Times New Roman" w:hAnsi="Times New Roman" w:cs="Times New Roman"/>
          <w:b/>
          <w:sz w:val="28"/>
        </w:rPr>
        <w:t>*</w:t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>) (1.</w:t>
      </w:r>
      <w:r>
        <w:rPr>
          <w:rFonts w:ascii="Times New Roman" w:hAnsi="Times New Roman" w:cs="Times New Roman"/>
          <w:b/>
          <w:sz w:val="28"/>
        </w:rPr>
        <w:t>12</w:t>
      </w:r>
      <w:r w:rsidRPr="00271C8A">
        <w:rPr>
          <w:rFonts w:ascii="Times New Roman" w:hAnsi="Times New Roman" w:cs="Times New Roman"/>
          <w:b/>
          <w:sz w:val="28"/>
        </w:rPr>
        <w:t>)</w:t>
      </w:r>
    </w:p>
    <w:p w:rsidR="00B12B75" w:rsidRPr="005C3392" w:rsidRDefault="00B12B75" w:rsidP="00B12B7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12B75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B12B75">
        <w:rPr>
          <w:rFonts w:ascii="Times New Roman" w:hAnsi="Times New Roman" w:cs="Times New Roman"/>
          <w:b/>
          <w:sz w:val="28"/>
        </w:rPr>
        <w:t xml:space="preserve">П </w:t>
      </w:r>
      <w:proofErr w:type="spellStart"/>
      <w:r w:rsidRPr="00B12B75">
        <w:rPr>
          <w:rFonts w:ascii="Times New Roman" w:hAnsi="Times New Roman" w:cs="Times New Roman"/>
          <w:b/>
          <w:sz w:val="28"/>
        </w:rPr>
        <w:t>гос</w:t>
      </w:r>
      <w:proofErr w:type="spellEnd"/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</w:rPr>
        <w:t>план+</w:t>
      </w:r>
      <w:r w:rsidRPr="00271C8A">
        <w:rPr>
          <w:rFonts w:ascii="Times New Roman" w:hAnsi="Times New Roman" w:cs="Times New Roman"/>
          <w:b/>
          <w:i/>
          <w:sz w:val="28"/>
          <w:vertAlign w:val="subscript"/>
          <w:lang w:val="en-US"/>
        </w:rPr>
        <w:t>i</w:t>
      </w:r>
      <w:r w:rsidRPr="00FB46CF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FB46CF">
        <w:rPr>
          <w:rFonts w:ascii="Times New Roman" w:hAnsi="Times New Roman" w:cs="Times New Roman"/>
          <w:sz w:val="28"/>
        </w:rPr>
        <w:t xml:space="preserve">– прогноз поступления </w:t>
      </w:r>
      <w:r w:rsidRPr="00961B30">
        <w:rPr>
          <w:rFonts w:ascii="Times New Roman" w:hAnsi="Times New Roman" w:cs="Times New Roman"/>
          <w:sz w:val="28"/>
        </w:rPr>
        <w:t>ЗН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плановый период</w:t>
      </w:r>
      <w:r w:rsidRPr="00FB46CF">
        <w:rPr>
          <w:rFonts w:ascii="Times New Roman" w:hAnsi="Times New Roman" w:cs="Times New Roman"/>
          <w:sz w:val="28"/>
        </w:rPr>
        <w:t>;</w:t>
      </w:r>
    </w:p>
    <w:p w:rsidR="00B12B75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12B75">
        <w:rPr>
          <w:rFonts w:ascii="Times New Roman" w:hAnsi="Times New Roman" w:cs="Times New Roman"/>
          <w:b/>
          <w:sz w:val="28"/>
        </w:rPr>
        <w:t xml:space="preserve">П </w:t>
      </w:r>
      <w:proofErr w:type="spellStart"/>
      <w:r w:rsidRPr="00B12B75">
        <w:rPr>
          <w:rFonts w:ascii="Times New Roman" w:hAnsi="Times New Roman" w:cs="Times New Roman"/>
          <w:b/>
          <w:sz w:val="28"/>
        </w:rPr>
        <w:t>гос</w:t>
      </w:r>
      <w:proofErr w:type="spellEnd"/>
      <w:r w:rsidRPr="00271C8A">
        <w:rPr>
          <w:rFonts w:ascii="Times New Roman" w:hAnsi="Times New Roman" w:cs="Times New Roman"/>
          <w:b/>
          <w:sz w:val="28"/>
        </w:rPr>
        <w:t xml:space="preserve"> 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 xml:space="preserve">прогноз </w:t>
      </w:r>
      <w:r w:rsidRPr="00271C8A">
        <w:rPr>
          <w:rFonts w:ascii="Times New Roman" w:hAnsi="Times New Roman" w:cs="Times New Roman"/>
          <w:b/>
          <w:sz w:val="28"/>
          <w:vertAlign w:val="subscript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  <w:vertAlign w:val="subscript"/>
        </w:rPr>
        <w:t>-го года</w:t>
      </w:r>
      <w:r>
        <w:rPr>
          <w:rFonts w:ascii="Times New Roman" w:hAnsi="Times New Roman" w:cs="Times New Roman"/>
          <w:b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FB46CF">
        <w:rPr>
          <w:rFonts w:ascii="Times New Roman" w:hAnsi="Times New Roman" w:cs="Times New Roman"/>
          <w:sz w:val="28"/>
        </w:rPr>
        <w:t xml:space="preserve">прогноз </w:t>
      </w:r>
      <w:r w:rsidRPr="00961B30">
        <w:rPr>
          <w:rFonts w:ascii="Times New Roman" w:hAnsi="Times New Roman" w:cs="Times New Roman"/>
          <w:sz w:val="28"/>
        </w:rPr>
        <w:t>ЗН</w:t>
      </w:r>
      <w:r w:rsidRPr="00FB46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предстоящий период;</w:t>
      </w:r>
    </w:p>
    <w:p w:rsidR="00B12B75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>
        <w:rPr>
          <w:rFonts w:ascii="Times New Roman" w:hAnsi="Times New Roman" w:cs="Times New Roman"/>
          <w:b/>
          <w:sz w:val="28"/>
        </w:rPr>
        <w:t>4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корректирующий коэффициент;</w:t>
      </w:r>
    </w:p>
    <w:p w:rsidR="00B12B75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–</w:t>
      </w:r>
      <w:r w:rsidRPr="00271C8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порядковый</w:t>
      </w:r>
      <w:proofErr w:type="gramEnd"/>
      <w:r>
        <w:rPr>
          <w:rFonts w:ascii="Times New Roman" w:hAnsi="Times New Roman" w:cs="Times New Roman"/>
          <w:sz w:val="28"/>
        </w:rPr>
        <w:t xml:space="preserve"> номер планового периода.</w:t>
      </w:r>
    </w:p>
    <w:p w:rsidR="00B12B75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12B75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Корректирующий коэффициент (К4) учитывает динамику уровня поступления </w:t>
      </w:r>
      <w:r w:rsidRPr="00B12B75">
        <w:rPr>
          <w:rFonts w:ascii="Times New Roman" w:hAnsi="Times New Roman" w:cs="Times New Roman"/>
          <w:sz w:val="28"/>
        </w:rPr>
        <w:t>ГП</w:t>
      </w:r>
      <w:r>
        <w:rPr>
          <w:rFonts w:ascii="Times New Roman" w:hAnsi="Times New Roman" w:cs="Times New Roman"/>
          <w:sz w:val="28"/>
        </w:rPr>
        <w:t xml:space="preserve"> в бюджет за прошедшие периоды. Корректирующий коэффициент рассчитывается по формуле 1.13.</w:t>
      </w:r>
    </w:p>
    <w:p w:rsidR="00B12B75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B12B75" w:rsidRPr="001C7405" w:rsidRDefault="00B12B75" w:rsidP="00B12B7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K</w:t>
      </w:r>
      <w:r w:rsidRPr="001C7405">
        <w:rPr>
          <w:rFonts w:ascii="Times New Roman" w:hAnsi="Times New Roman" w:cs="Times New Roman"/>
          <w:b/>
          <w:sz w:val="28"/>
        </w:rPr>
        <w:t>4 =</w:t>
      </w:r>
      <w:r w:rsidRPr="001C7405">
        <w:rPr>
          <w:rFonts w:ascii="Times New Roman" w:hAnsi="Times New Roman" w:cs="Times New Roman"/>
          <w:b/>
          <w:sz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/>
                    <w:i/>
                    <w:sz w:val="32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n=0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lang w:val="en-US"/>
                  </w:rPr>
                  <m:t>m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n+1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</w:rPr>
                          <m:t>n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)</m:t>
                </m:r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n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   </m:t>
        </m:r>
      </m:oMath>
      <w:r w:rsidRPr="001C7405">
        <w:rPr>
          <w:rFonts w:ascii="Times New Roman" w:hAnsi="Times New Roman" w:cs="Times New Roman"/>
          <w:b/>
          <w:sz w:val="28"/>
        </w:rPr>
        <w:t>(1.13)</w:t>
      </w:r>
    </w:p>
    <w:p w:rsidR="00B12B75" w:rsidRPr="001C7405" w:rsidRDefault="00B12B75" w:rsidP="00B12B7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B12B75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46CF">
        <w:rPr>
          <w:rFonts w:ascii="Times New Roman" w:hAnsi="Times New Roman" w:cs="Times New Roman"/>
          <w:sz w:val="28"/>
        </w:rPr>
        <w:t xml:space="preserve">Где, </w:t>
      </w:r>
      <w:r w:rsidRPr="00FB46CF">
        <w:rPr>
          <w:rFonts w:ascii="Times New Roman" w:hAnsi="Times New Roman" w:cs="Times New Roman"/>
          <w:sz w:val="28"/>
        </w:rPr>
        <w:tab/>
      </w:r>
      <w:r w:rsidRPr="00FB46CF"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K</w:t>
      </w:r>
      <w:r>
        <w:rPr>
          <w:rFonts w:ascii="Times New Roman" w:hAnsi="Times New Roman" w:cs="Times New Roman"/>
          <w:b/>
          <w:sz w:val="28"/>
        </w:rPr>
        <w:t>4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корректирующий коэффициент</w:t>
      </w:r>
      <w:r w:rsidRPr="00FB46CF">
        <w:rPr>
          <w:rFonts w:ascii="Times New Roman" w:hAnsi="Times New Roman" w:cs="Times New Roman"/>
          <w:sz w:val="28"/>
        </w:rPr>
        <w:t>;</w:t>
      </w:r>
    </w:p>
    <w:p w:rsidR="00B12B75" w:rsidRDefault="00B12B75" w:rsidP="00B12B7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71C8A">
        <w:rPr>
          <w:rFonts w:ascii="Times New Roman" w:hAnsi="Times New Roman" w:cs="Times New Roman"/>
          <w:b/>
          <w:sz w:val="28"/>
          <w:lang w:val="en-US"/>
        </w:rPr>
        <w:t>i</w:t>
      </w:r>
      <w:r w:rsidRPr="00271C8A">
        <w:rPr>
          <w:rFonts w:ascii="Times New Roman" w:hAnsi="Times New Roman" w:cs="Times New Roman"/>
          <w:b/>
          <w:sz w:val="28"/>
        </w:rPr>
        <w:t xml:space="preserve"> –</w:t>
      </w:r>
      <w:r w:rsidRPr="00271C8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поступление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12B75">
        <w:rPr>
          <w:rFonts w:ascii="Times New Roman" w:hAnsi="Times New Roman" w:cs="Times New Roman"/>
          <w:sz w:val="28"/>
        </w:rPr>
        <w:t>ГП</w:t>
      </w:r>
      <w:r>
        <w:rPr>
          <w:rFonts w:ascii="Times New Roman" w:hAnsi="Times New Roman" w:cs="Times New Roman"/>
          <w:sz w:val="28"/>
        </w:rPr>
        <w:t xml:space="preserve"> в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</w:t>
      </w:r>
      <w:r w:rsidRPr="005C339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ный</w:t>
      </w:r>
      <w:proofErr w:type="spellEnd"/>
      <w:r>
        <w:rPr>
          <w:rFonts w:ascii="Times New Roman" w:hAnsi="Times New Roman" w:cs="Times New Roman"/>
          <w:sz w:val="28"/>
        </w:rPr>
        <w:t xml:space="preserve"> период (пример 2013 г.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>=0, 2014 г.,</w:t>
      </w:r>
    </w:p>
    <w:p w:rsidR="00B12B75" w:rsidRDefault="00B12B75" w:rsidP="00B12B75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n</w:t>
      </w:r>
      <w:r w:rsidRPr="005C3392">
        <w:rPr>
          <w:rFonts w:ascii="Times New Roman" w:hAnsi="Times New Roman" w:cs="Times New Roman"/>
          <w:sz w:val="28"/>
        </w:rPr>
        <w:t xml:space="preserve">=1 </w:t>
      </w:r>
      <w:r>
        <w:rPr>
          <w:rFonts w:ascii="Times New Roman" w:hAnsi="Times New Roman" w:cs="Times New Roman"/>
          <w:sz w:val="28"/>
        </w:rPr>
        <w:t>и т.д.).</w:t>
      </w:r>
    </w:p>
    <w:p w:rsidR="007F3C72" w:rsidRPr="007F3C72" w:rsidRDefault="00B12B75" w:rsidP="00B12B7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405">
        <w:rPr>
          <w:rFonts w:ascii="Times New Roman" w:hAnsi="Times New Roman" w:cs="Times New Roman"/>
          <w:b/>
          <w:sz w:val="28"/>
        </w:rPr>
        <w:tab/>
      </w:r>
      <w:r w:rsidRPr="001C7405">
        <w:rPr>
          <w:rFonts w:ascii="Times New Roman" w:hAnsi="Times New Roman" w:cs="Times New Roman"/>
          <w:b/>
          <w:sz w:val="28"/>
        </w:rPr>
        <w:tab/>
      </w:r>
      <w:r w:rsidRPr="001C7405">
        <w:rPr>
          <w:rFonts w:ascii="Times New Roman" w:hAnsi="Times New Roman" w:cs="Times New Roman"/>
          <w:b/>
          <w:sz w:val="28"/>
        </w:rPr>
        <w:tab/>
      </w:r>
      <w:r w:rsidRPr="005C3392">
        <w:rPr>
          <w:rFonts w:ascii="Times New Roman" w:hAnsi="Times New Roman" w:cs="Times New Roman"/>
          <w:b/>
          <w:sz w:val="28"/>
          <w:lang w:val="en-US"/>
        </w:rPr>
        <w:t>n</w:t>
      </w:r>
      <w:r w:rsidRPr="005C3392">
        <w:rPr>
          <w:rFonts w:ascii="Times New Roman" w:hAnsi="Times New Roman" w:cs="Times New Roman"/>
          <w:b/>
          <w:sz w:val="28"/>
        </w:rPr>
        <w:t xml:space="preserve"> – </w:t>
      </w:r>
      <w:proofErr w:type="gramStart"/>
      <w:r w:rsidRPr="005C3392">
        <w:rPr>
          <w:rFonts w:ascii="Times New Roman" w:hAnsi="Times New Roman" w:cs="Times New Roman"/>
          <w:sz w:val="28"/>
        </w:rPr>
        <w:t>количество</w:t>
      </w:r>
      <w:proofErr w:type="gramEnd"/>
      <w:r w:rsidRPr="005C3392">
        <w:rPr>
          <w:rFonts w:ascii="Times New Roman" w:hAnsi="Times New Roman" w:cs="Times New Roman"/>
          <w:sz w:val="28"/>
        </w:rPr>
        <w:t xml:space="preserve"> периодов.</w:t>
      </w:r>
    </w:p>
    <w:p w:rsidR="007F3C72" w:rsidRPr="00A20A5C" w:rsidRDefault="007F3C72" w:rsidP="00A20A5C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20A5C">
        <w:rPr>
          <w:rStyle w:val="a7"/>
          <w:b w:val="0"/>
          <w:color w:val="000000"/>
          <w:sz w:val="28"/>
          <w:szCs w:val="28"/>
        </w:rPr>
        <w:t>Прогнозирование неналоговых доходов</w:t>
      </w:r>
    </w:p>
    <w:p w:rsidR="007F3C72" w:rsidRPr="007F3C72" w:rsidRDefault="007F3C72" w:rsidP="00A57D4F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F3C72">
        <w:rPr>
          <w:color w:val="000000"/>
          <w:sz w:val="28"/>
          <w:szCs w:val="28"/>
        </w:rPr>
        <w:t> </w:t>
      </w:r>
    </w:p>
    <w:p w:rsidR="007F3C72" w:rsidRPr="007F3C72" w:rsidRDefault="00A20A5C" w:rsidP="00A20A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F3C72" w:rsidRPr="007F3C72">
        <w:rPr>
          <w:rFonts w:ascii="Times New Roman" w:eastAsia="Calibri" w:hAnsi="Times New Roman" w:cs="Times New Roman"/>
          <w:sz w:val="28"/>
          <w:szCs w:val="28"/>
        </w:rPr>
        <w:t xml:space="preserve">Прогноз неналоговых доходов бюджета поселения на очередной финансовый год и на плановый период осуществляется главным администратором дохода бюджета поселения. </w:t>
      </w:r>
    </w:p>
    <w:p w:rsidR="004C7779" w:rsidRPr="007F3C72" w:rsidRDefault="004C7779" w:rsidP="005C3392">
      <w:pPr>
        <w:rPr>
          <w:rFonts w:ascii="Times New Roman" w:hAnsi="Times New Roman" w:cs="Times New Roman"/>
          <w:sz w:val="28"/>
          <w:szCs w:val="28"/>
        </w:rPr>
        <w:sectPr w:rsidR="004C7779" w:rsidRPr="007F3C72" w:rsidSect="001C7405">
          <w:pgSz w:w="11906" w:h="16838"/>
          <w:pgMar w:top="567" w:right="566" w:bottom="1440" w:left="1133" w:header="0" w:footer="0" w:gutter="0"/>
          <w:cols w:space="720"/>
          <w:noEndnote/>
        </w:sectPr>
      </w:pPr>
    </w:p>
    <w:p w:rsidR="004C7779" w:rsidRPr="005C3392" w:rsidRDefault="004C7779" w:rsidP="00A20A5C">
      <w:pPr>
        <w:spacing w:after="0"/>
        <w:rPr>
          <w:rFonts w:ascii="Times New Roman" w:hAnsi="Times New Roman" w:cs="Times New Roman"/>
          <w:sz w:val="28"/>
        </w:rPr>
      </w:pPr>
    </w:p>
    <w:sectPr w:rsidR="004C7779" w:rsidRPr="005C3392" w:rsidSect="004C7779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F93"/>
    <w:multiLevelType w:val="hybridMultilevel"/>
    <w:tmpl w:val="EDC2CCBA"/>
    <w:lvl w:ilvl="0" w:tplc="694635DE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751395B"/>
    <w:multiLevelType w:val="multilevel"/>
    <w:tmpl w:val="30467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E5C4806"/>
    <w:multiLevelType w:val="hybridMultilevel"/>
    <w:tmpl w:val="06AC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0349"/>
    <w:multiLevelType w:val="hybridMultilevel"/>
    <w:tmpl w:val="6EBE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31B6E"/>
    <w:multiLevelType w:val="multilevel"/>
    <w:tmpl w:val="36606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4813228"/>
    <w:multiLevelType w:val="multilevel"/>
    <w:tmpl w:val="C150A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6">
    <w:nsid w:val="5DEC798F"/>
    <w:multiLevelType w:val="hybridMultilevel"/>
    <w:tmpl w:val="0754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F"/>
    <w:rsid w:val="000C3E00"/>
    <w:rsid w:val="000E63D8"/>
    <w:rsid w:val="00141F2C"/>
    <w:rsid w:val="001426F1"/>
    <w:rsid w:val="001719F0"/>
    <w:rsid w:val="001A2754"/>
    <w:rsid w:val="001B226D"/>
    <w:rsid w:val="001C7405"/>
    <w:rsid w:val="0021109C"/>
    <w:rsid w:val="00262E24"/>
    <w:rsid w:val="002718F1"/>
    <w:rsid w:val="00271C8A"/>
    <w:rsid w:val="002B62F6"/>
    <w:rsid w:val="002C4A63"/>
    <w:rsid w:val="002C7C1E"/>
    <w:rsid w:val="00336AB3"/>
    <w:rsid w:val="00345711"/>
    <w:rsid w:val="00454B0A"/>
    <w:rsid w:val="004B7520"/>
    <w:rsid w:val="004C7779"/>
    <w:rsid w:val="004F0A3D"/>
    <w:rsid w:val="00502B6F"/>
    <w:rsid w:val="005C3392"/>
    <w:rsid w:val="006108E1"/>
    <w:rsid w:val="00677434"/>
    <w:rsid w:val="006C126B"/>
    <w:rsid w:val="006D4A13"/>
    <w:rsid w:val="00783835"/>
    <w:rsid w:val="007E4139"/>
    <w:rsid w:val="007F3C72"/>
    <w:rsid w:val="00864405"/>
    <w:rsid w:val="008F2C52"/>
    <w:rsid w:val="00930965"/>
    <w:rsid w:val="00961B30"/>
    <w:rsid w:val="00967AF1"/>
    <w:rsid w:val="009928F7"/>
    <w:rsid w:val="00996658"/>
    <w:rsid w:val="00A007D8"/>
    <w:rsid w:val="00A20A5C"/>
    <w:rsid w:val="00A57D4F"/>
    <w:rsid w:val="00AA4A2B"/>
    <w:rsid w:val="00AC186F"/>
    <w:rsid w:val="00AF13BC"/>
    <w:rsid w:val="00B12B75"/>
    <w:rsid w:val="00B13B8D"/>
    <w:rsid w:val="00B812DD"/>
    <w:rsid w:val="00B92DD5"/>
    <w:rsid w:val="00BA0736"/>
    <w:rsid w:val="00C163A1"/>
    <w:rsid w:val="00C4466C"/>
    <w:rsid w:val="00C80017"/>
    <w:rsid w:val="00CE3BD8"/>
    <w:rsid w:val="00CE3DDC"/>
    <w:rsid w:val="00D776CF"/>
    <w:rsid w:val="00D90ED3"/>
    <w:rsid w:val="00DD0D6F"/>
    <w:rsid w:val="00F115C3"/>
    <w:rsid w:val="00F74788"/>
    <w:rsid w:val="00F823A2"/>
    <w:rsid w:val="00FB46CF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812DD"/>
    <w:pPr>
      <w:ind w:left="720"/>
      <w:contextualSpacing/>
    </w:pPr>
  </w:style>
  <w:style w:type="table" w:styleId="a4">
    <w:name w:val="Table Grid"/>
    <w:basedOn w:val="a1"/>
    <w:uiPriority w:val="59"/>
    <w:rsid w:val="00B1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B46CF"/>
    <w:rPr>
      <w:color w:val="808080"/>
    </w:rPr>
  </w:style>
  <w:style w:type="paragraph" w:styleId="a6">
    <w:name w:val="Normal (Web)"/>
    <w:basedOn w:val="a"/>
    <w:uiPriority w:val="99"/>
    <w:unhideWhenUsed/>
    <w:rsid w:val="007F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F3C72"/>
    <w:rPr>
      <w:b/>
      <w:bCs/>
    </w:rPr>
  </w:style>
  <w:style w:type="paragraph" w:customStyle="1" w:styleId="ConsPlusNonformat">
    <w:name w:val="ConsPlusNonformat"/>
    <w:uiPriority w:val="99"/>
    <w:rsid w:val="007F3C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812DD"/>
    <w:pPr>
      <w:ind w:left="720"/>
      <w:contextualSpacing/>
    </w:pPr>
  </w:style>
  <w:style w:type="table" w:styleId="a4">
    <w:name w:val="Table Grid"/>
    <w:basedOn w:val="a1"/>
    <w:uiPriority w:val="59"/>
    <w:rsid w:val="00B1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B46CF"/>
    <w:rPr>
      <w:color w:val="808080"/>
    </w:rPr>
  </w:style>
  <w:style w:type="paragraph" w:styleId="a6">
    <w:name w:val="Normal (Web)"/>
    <w:basedOn w:val="a"/>
    <w:uiPriority w:val="99"/>
    <w:unhideWhenUsed/>
    <w:rsid w:val="007F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F3C72"/>
    <w:rPr>
      <w:b/>
      <w:bCs/>
    </w:rPr>
  </w:style>
  <w:style w:type="paragraph" w:customStyle="1" w:styleId="ConsPlusNonformat">
    <w:name w:val="ConsPlusNonformat"/>
    <w:uiPriority w:val="99"/>
    <w:rsid w:val="007F3C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B031ED11C5925C069ACDC2A76E9580A8AE4EC587479DB4CDCDF607809MFk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B031ED11C5925C069ACDC2A76E9580A8AE4E2557F7FDB4CDCDF607809F31FD430297692EEC0M7k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F91AF833A1AE8A9299FD889AB35AF1117C6C21F0E95F65A41EC01D76G4g6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F91AF833A1AE8A9299FD889AB35AF1117C6C20FBE35F65A41EC01D76G4g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D42EBAA02B24783B2CA649C5A5FBAD3FED0A2CFED040AE4AC7B4D23E5BFC46819F14AABBF0w4B7I" TargetMode="External"/><Relationship Id="rId14" Type="http://schemas.openxmlformats.org/officeDocument/2006/relationships/hyperlink" Target="consultantplus://offline/ref=9B031ED11C5925C069ACDC2A76E9580A8AE4EC597F73DB4CDCDF607809MF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74F7-83C5-4264-9B75-1D22245F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12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Михаил Михайлович</dc:creator>
  <cp:lastModifiedBy>Нетесова Виктория Владимировна</cp:lastModifiedBy>
  <cp:revision>36</cp:revision>
  <cp:lastPrinted>2016-09-05T01:43:00Z</cp:lastPrinted>
  <dcterms:created xsi:type="dcterms:W3CDTF">2016-07-19T04:06:00Z</dcterms:created>
  <dcterms:modified xsi:type="dcterms:W3CDTF">2016-09-19T05:41:00Z</dcterms:modified>
</cp:coreProperties>
</file>