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70" w:type="dxa"/>
        <w:tblLook w:val="04A0" w:firstRow="1" w:lastRow="0" w:firstColumn="1" w:lastColumn="0" w:noHBand="0" w:noVBand="1"/>
      </w:tblPr>
      <w:tblGrid>
        <w:gridCol w:w="4394"/>
      </w:tblGrid>
      <w:tr w:rsidR="00BF0160" w:rsidRPr="005E4F18" w:rsidTr="00BF0160">
        <w:tc>
          <w:tcPr>
            <w:tcW w:w="4394" w:type="dxa"/>
            <w:shd w:val="clear" w:color="auto" w:fill="auto"/>
          </w:tcPr>
          <w:p w:rsidR="00BF0160" w:rsidRPr="005E4F18" w:rsidRDefault="00BF0160" w:rsidP="00BF0160">
            <w:pPr>
              <w:pStyle w:val="ConsPlusTitle"/>
              <w:keepNext/>
              <w:keepLines/>
              <w:rPr>
                <w:rFonts w:ascii="Times New Roman" w:hAnsi="Times New Roman" w:cs="Times New Roman"/>
                <w:b w:val="0"/>
                <w:sz w:val="28"/>
                <w:szCs w:val="28"/>
              </w:rPr>
            </w:pPr>
            <w:bookmarkStart w:id="0" w:name="_GoBack"/>
            <w:bookmarkEnd w:id="0"/>
            <w:r w:rsidRPr="005E4F18">
              <w:rPr>
                <w:rFonts w:ascii="Times New Roman" w:hAnsi="Times New Roman" w:cs="Times New Roman"/>
                <w:b w:val="0"/>
                <w:sz w:val="28"/>
                <w:szCs w:val="28"/>
              </w:rPr>
              <w:t xml:space="preserve">Приложение </w:t>
            </w:r>
          </w:p>
          <w:p w:rsidR="00BF0160" w:rsidRPr="005E4F18" w:rsidRDefault="00BF0160" w:rsidP="00BF0160">
            <w:pPr>
              <w:pStyle w:val="ConsPlusTitle"/>
              <w:keepNext/>
              <w:keepLines/>
              <w:rPr>
                <w:rFonts w:ascii="Times New Roman" w:hAnsi="Times New Roman" w:cs="Times New Roman"/>
                <w:b w:val="0"/>
                <w:sz w:val="28"/>
                <w:szCs w:val="28"/>
              </w:rPr>
            </w:pPr>
            <w:r w:rsidRPr="005E4F18">
              <w:rPr>
                <w:rFonts w:ascii="Times New Roman" w:hAnsi="Times New Roman" w:cs="Times New Roman"/>
                <w:b w:val="0"/>
                <w:sz w:val="28"/>
                <w:szCs w:val="28"/>
              </w:rPr>
              <w:t xml:space="preserve">к постановлению администрации Туруханского района </w:t>
            </w:r>
          </w:p>
          <w:p w:rsidR="00BF0160" w:rsidRPr="005E4F18" w:rsidRDefault="007412AA" w:rsidP="00BF0160">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BF0160">
              <w:rPr>
                <w:rFonts w:ascii="Times New Roman" w:hAnsi="Times New Roman" w:cs="Times New Roman"/>
                <w:b w:val="0"/>
                <w:sz w:val="28"/>
                <w:szCs w:val="28"/>
              </w:rPr>
              <w:t xml:space="preserve"> №     </w:t>
            </w:r>
            <w:r>
              <w:rPr>
                <w:rFonts w:ascii="Times New Roman" w:hAnsi="Times New Roman" w:cs="Times New Roman"/>
                <w:b w:val="0"/>
                <w:sz w:val="28"/>
                <w:szCs w:val="28"/>
              </w:rPr>
              <w:t xml:space="preserve">  </w:t>
            </w:r>
            <w:r w:rsidR="00BF0160">
              <w:rPr>
                <w:rFonts w:ascii="Times New Roman" w:hAnsi="Times New Roman" w:cs="Times New Roman"/>
                <w:b w:val="0"/>
                <w:sz w:val="28"/>
                <w:szCs w:val="28"/>
              </w:rPr>
              <w:t xml:space="preserve">      </w:t>
            </w:r>
            <w:r w:rsidR="00BF0160" w:rsidRPr="005E4F18">
              <w:rPr>
                <w:rFonts w:ascii="Times New Roman" w:hAnsi="Times New Roman" w:cs="Times New Roman"/>
                <w:b w:val="0"/>
                <w:sz w:val="28"/>
                <w:szCs w:val="28"/>
              </w:rPr>
              <w:t>-п</w:t>
            </w:r>
          </w:p>
        </w:tc>
      </w:tr>
    </w:tbl>
    <w:p w:rsidR="00BF0160" w:rsidRDefault="00BF0160">
      <w:pPr>
        <w:pStyle w:val="ConsPlusNormal"/>
        <w:jc w:val="center"/>
        <w:outlineLvl w:val="1"/>
      </w:pPr>
    </w:p>
    <w:p w:rsidR="00BF0160" w:rsidRDefault="00BF0160">
      <w:pPr>
        <w:pStyle w:val="ConsPlusNormal"/>
        <w:jc w:val="center"/>
        <w:outlineLvl w:val="1"/>
      </w:pPr>
    </w:p>
    <w:p w:rsidR="00BF0160" w:rsidRPr="00BF0160" w:rsidRDefault="00BF0160" w:rsidP="00BF0160">
      <w:pPr>
        <w:keepNext/>
        <w:keepLines/>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F0160">
        <w:rPr>
          <w:rFonts w:ascii="Times New Roman" w:eastAsia="Times New Roman" w:hAnsi="Times New Roman"/>
          <w:b/>
          <w:bCs/>
          <w:sz w:val="28"/>
          <w:szCs w:val="28"/>
          <w:lang w:eastAsia="ru-RU"/>
        </w:rPr>
        <w:t>АДМИНИСТРАТИВНЫЙ РЕГЛАМЕНТ</w:t>
      </w:r>
    </w:p>
    <w:p w:rsidR="00BF0160" w:rsidRPr="00BF0160" w:rsidRDefault="00BF0160" w:rsidP="00BF0160">
      <w:pPr>
        <w:keepNext/>
        <w:keepLines/>
        <w:widowControl w:val="0"/>
        <w:tabs>
          <w:tab w:val="center" w:pos="4898"/>
          <w:tab w:val="right" w:pos="9796"/>
        </w:tabs>
        <w:autoSpaceDE w:val="0"/>
        <w:autoSpaceDN w:val="0"/>
        <w:adjustRightInd w:val="0"/>
        <w:spacing w:after="0" w:line="240" w:lineRule="auto"/>
        <w:rPr>
          <w:rFonts w:ascii="Times New Roman" w:eastAsia="Times New Roman" w:hAnsi="Times New Roman"/>
          <w:b/>
          <w:bCs/>
          <w:sz w:val="28"/>
          <w:szCs w:val="28"/>
          <w:lang w:eastAsia="ru-RU"/>
        </w:rPr>
      </w:pPr>
      <w:r w:rsidRPr="00BF0160">
        <w:rPr>
          <w:rFonts w:ascii="Times New Roman" w:eastAsia="Times New Roman" w:hAnsi="Times New Roman"/>
          <w:b/>
          <w:bCs/>
          <w:sz w:val="28"/>
          <w:szCs w:val="28"/>
          <w:lang w:eastAsia="ru-RU"/>
        </w:rPr>
        <w:tab/>
        <w:t>ПРЕДОСТАВЛЕНИЯ МУНИЦИПАЛЬНОЙ УСЛУГИ ПО ВЫДАЧЕ</w:t>
      </w:r>
      <w:r w:rsidRPr="00BF0160">
        <w:rPr>
          <w:rFonts w:ascii="Times New Roman" w:eastAsia="Times New Roman" w:hAnsi="Times New Roman"/>
          <w:b/>
          <w:bCs/>
          <w:sz w:val="28"/>
          <w:szCs w:val="28"/>
          <w:lang w:eastAsia="ru-RU"/>
        </w:rPr>
        <w:tab/>
      </w:r>
    </w:p>
    <w:p w:rsidR="00BF0160" w:rsidRPr="00BF0160" w:rsidRDefault="00BF0160" w:rsidP="00822503">
      <w:pPr>
        <w:keepNext/>
        <w:keepLines/>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F0160">
        <w:rPr>
          <w:rFonts w:ascii="Times New Roman" w:eastAsia="Times New Roman" w:hAnsi="Times New Roman"/>
          <w:b/>
          <w:bCs/>
          <w:sz w:val="28"/>
          <w:szCs w:val="28"/>
          <w:lang w:eastAsia="ru-RU"/>
        </w:rPr>
        <w:t>РАЗРЕШЕНИЯ НА  УСТАНОВКУ И ЭКС</w:t>
      </w:r>
      <w:r w:rsidR="00822503">
        <w:rPr>
          <w:rFonts w:ascii="Times New Roman" w:eastAsia="Times New Roman" w:hAnsi="Times New Roman"/>
          <w:b/>
          <w:bCs/>
          <w:sz w:val="28"/>
          <w:szCs w:val="28"/>
          <w:lang w:eastAsia="ru-RU"/>
        </w:rPr>
        <w:t xml:space="preserve">ПЛУАТАЦИЮ РЕКЛАМНЫХ КОНСТРУКЦИЙ </w:t>
      </w:r>
      <w:r w:rsidRPr="00BF0160">
        <w:rPr>
          <w:rFonts w:ascii="Times New Roman" w:eastAsia="Times New Roman" w:hAnsi="Times New Roman"/>
          <w:b/>
          <w:bCs/>
          <w:sz w:val="28"/>
          <w:szCs w:val="28"/>
          <w:lang w:eastAsia="ru-RU"/>
        </w:rPr>
        <w:t>НА ТЕРРИТОРИИ ТУРУХАНСКОГО РАЙОНА</w:t>
      </w:r>
    </w:p>
    <w:p w:rsidR="00BF0160" w:rsidRDefault="00BF0160" w:rsidP="00822503">
      <w:pPr>
        <w:pStyle w:val="ConsPlusNormal"/>
        <w:outlineLvl w:val="1"/>
      </w:pPr>
    </w:p>
    <w:p w:rsidR="00CD5ECF" w:rsidRPr="00BF0160" w:rsidRDefault="00BF0160">
      <w:pPr>
        <w:pStyle w:val="ConsPlusNormal"/>
        <w:jc w:val="center"/>
        <w:outlineLvl w:val="1"/>
        <w:rPr>
          <w:rFonts w:ascii="Times New Roman" w:hAnsi="Times New Roman" w:cs="Times New Roman"/>
          <w:sz w:val="28"/>
          <w:szCs w:val="28"/>
        </w:rPr>
      </w:pPr>
      <w:r w:rsidRPr="00BF0160">
        <w:rPr>
          <w:rFonts w:ascii="Times New Roman" w:hAnsi="Times New Roman" w:cs="Times New Roman"/>
          <w:sz w:val="28"/>
          <w:szCs w:val="28"/>
          <w:lang w:val="en-US"/>
        </w:rPr>
        <w:t>I</w:t>
      </w:r>
      <w:r w:rsidR="00CD5ECF" w:rsidRPr="00BF0160">
        <w:rPr>
          <w:rFonts w:ascii="Times New Roman" w:hAnsi="Times New Roman" w:cs="Times New Roman"/>
          <w:sz w:val="28"/>
          <w:szCs w:val="28"/>
        </w:rPr>
        <w:t>. ОБЩИЕ ПОЛОЖЕНИЯ</w:t>
      </w:r>
    </w:p>
    <w:p w:rsidR="00CD5ECF" w:rsidRPr="00BF0160" w:rsidRDefault="00CD5ECF">
      <w:pPr>
        <w:pStyle w:val="ConsPlusNormal"/>
        <w:jc w:val="both"/>
        <w:rPr>
          <w:rFonts w:ascii="Times New Roman" w:hAnsi="Times New Roman" w:cs="Times New Roman"/>
          <w:sz w:val="28"/>
          <w:szCs w:val="28"/>
        </w:rPr>
      </w:pPr>
    </w:p>
    <w:p w:rsidR="00852392" w:rsidRDefault="00CD5ECF" w:rsidP="00FC1209">
      <w:pPr>
        <w:pStyle w:val="ConsPlusNormal"/>
        <w:numPr>
          <w:ilvl w:val="0"/>
          <w:numId w:val="1"/>
        </w:numPr>
        <w:tabs>
          <w:tab w:val="left" w:pos="1134"/>
        </w:tabs>
        <w:ind w:left="0" w:firstLine="709"/>
        <w:jc w:val="both"/>
        <w:rPr>
          <w:rFonts w:ascii="Times New Roman" w:hAnsi="Times New Roman" w:cs="Times New Roman"/>
          <w:sz w:val="28"/>
          <w:szCs w:val="28"/>
        </w:rPr>
      </w:pPr>
      <w:r w:rsidRPr="00BF0160">
        <w:rPr>
          <w:rFonts w:ascii="Times New Roman" w:hAnsi="Times New Roman" w:cs="Times New Roman"/>
          <w:sz w:val="28"/>
          <w:szCs w:val="28"/>
        </w:rPr>
        <w:t>Административный регламент по предо</w:t>
      </w:r>
      <w:r w:rsidR="00852392">
        <w:rPr>
          <w:rFonts w:ascii="Times New Roman" w:hAnsi="Times New Roman" w:cs="Times New Roman"/>
          <w:sz w:val="28"/>
          <w:szCs w:val="28"/>
        </w:rPr>
        <w:t>ставлению муниципальной услуги по выдаче</w:t>
      </w:r>
      <w:r w:rsidRPr="00BF0160">
        <w:rPr>
          <w:rFonts w:ascii="Times New Roman" w:hAnsi="Times New Roman" w:cs="Times New Roman"/>
          <w:sz w:val="28"/>
          <w:szCs w:val="28"/>
        </w:rPr>
        <w:t xml:space="preserve"> разрешений на установку и экс</w:t>
      </w:r>
      <w:r w:rsidR="00852392">
        <w:rPr>
          <w:rFonts w:ascii="Times New Roman" w:hAnsi="Times New Roman" w:cs="Times New Roman"/>
          <w:sz w:val="28"/>
          <w:szCs w:val="28"/>
        </w:rPr>
        <w:t>плуатацию рекламных конструкций на территории Туруханского района</w:t>
      </w:r>
      <w:r w:rsidRPr="00BF0160">
        <w:rPr>
          <w:rFonts w:ascii="Times New Roman" w:hAnsi="Times New Roman" w:cs="Times New Roman"/>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r w:rsidR="00B95DAE">
        <w:rPr>
          <w:rFonts w:ascii="Times New Roman" w:hAnsi="Times New Roman" w:cs="Times New Roman"/>
          <w:sz w:val="28"/>
          <w:szCs w:val="28"/>
        </w:rPr>
        <w:t xml:space="preserve"> (далее – Услуга)</w:t>
      </w:r>
      <w:r w:rsidRPr="00BF0160">
        <w:rPr>
          <w:rFonts w:ascii="Times New Roman" w:hAnsi="Times New Roman" w:cs="Times New Roman"/>
          <w:sz w:val="28"/>
          <w:szCs w:val="28"/>
        </w:rPr>
        <w:t>.</w:t>
      </w:r>
    </w:p>
    <w:p w:rsidR="00CD5ECF" w:rsidRPr="00BF0160" w:rsidRDefault="00CD5ECF" w:rsidP="00FC1209">
      <w:pPr>
        <w:pStyle w:val="ConsPlusNormal"/>
        <w:numPr>
          <w:ilvl w:val="0"/>
          <w:numId w:val="1"/>
        </w:numPr>
        <w:tabs>
          <w:tab w:val="left" w:pos="1134"/>
        </w:tabs>
        <w:ind w:left="0" w:firstLine="709"/>
        <w:jc w:val="both"/>
        <w:rPr>
          <w:rFonts w:ascii="Times New Roman" w:hAnsi="Times New Roman" w:cs="Times New Roman"/>
          <w:sz w:val="28"/>
          <w:szCs w:val="28"/>
        </w:rPr>
      </w:pPr>
      <w:r w:rsidRPr="00BF0160">
        <w:rPr>
          <w:rFonts w:ascii="Times New Roman" w:hAnsi="Times New Roman" w:cs="Times New Roman"/>
          <w:sz w:val="28"/>
          <w:szCs w:val="28"/>
        </w:rPr>
        <w:t>Правовыми основаниями для предоставления муниципальной услуги являются:</w:t>
      </w:r>
    </w:p>
    <w:p w:rsidR="00CD5ECF" w:rsidRPr="00BF0160" w:rsidRDefault="00EA28B9" w:rsidP="00852392">
      <w:pPr>
        <w:pStyle w:val="ConsPlusNormal"/>
        <w:ind w:firstLine="708"/>
        <w:jc w:val="both"/>
        <w:rPr>
          <w:rFonts w:ascii="Times New Roman" w:hAnsi="Times New Roman" w:cs="Times New Roman"/>
          <w:sz w:val="28"/>
          <w:szCs w:val="28"/>
        </w:rPr>
      </w:pPr>
      <w:hyperlink r:id="rId9" w:history="1">
        <w:r w:rsidR="00CD5ECF" w:rsidRPr="00BF0160">
          <w:rPr>
            <w:rFonts w:ascii="Times New Roman" w:hAnsi="Times New Roman" w:cs="Times New Roman"/>
            <w:sz w:val="28"/>
            <w:szCs w:val="28"/>
          </w:rPr>
          <w:t>Конституция</w:t>
        </w:r>
      </w:hyperlink>
      <w:r w:rsidR="00CD5ECF" w:rsidRPr="00BF0160">
        <w:rPr>
          <w:rFonts w:ascii="Times New Roman" w:hAnsi="Times New Roman" w:cs="Times New Roman"/>
          <w:sz w:val="28"/>
          <w:szCs w:val="28"/>
        </w:rPr>
        <w:t xml:space="preserve"> Российской Федерации;</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Земельный </w:t>
      </w:r>
      <w:hyperlink r:id="rId10" w:history="1">
        <w:r w:rsidRPr="00BF0160">
          <w:rPr>
            <w:rFonts w:ascii="Times New Roman" w:hAnsi="Times New Roman" w:cs="Times New Roman"/>
            <w:sz w:val="28"/>
            <w:szCs w:val="28"/>
          </w:rPr>
          <w:t>кодекс</w:t>
        </w:r>
      </w:hyperlink>
      <w:r w:rsidRPr="00BF0160">
        <w:rPr>
          <w:rFonts w:ascii="Times New Roman" w:hAnsi="Times New Roman" w:cs="Times New Roman"/>
          <w:sz w:val="28"/>
          <w:szCs w:val="28"/>
        </w:rPr>
        <w:t xml:space="preserve"> Российской Федерации;</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Градостроительный </w:t>
      </w:r>
      <w:hyperlink r:id="rId11" w:history="1">
        <w:r w:rsidRPr="00BF0160">
          <w:rPr>
            <w:rFonts w:ascii="Times New Roman" w:hAnsi="Times New Roman" w:cs="Times New Roman"/>
            <w:sz w:val="28"/>
            <w:szCs w:val="28"/>
          </w:rPr>
          <w:t>кодекс</w:t>
        </w:r>
      </w:hyperlink>
      <w:r w:rsidRPr="00BF0160">
        <w:rPr>
          <w:rFonts w:ascii="Times New Roman" w:hAnsi="Times New Roman" w:cs="Times New Roman"/>
          <w:sz w:val="28"/>
          <w:szCs w:val="28"/>
        </w:rPr>
        <w:t xml:space="preserve"> РФ;</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2" w:history="1">
        <w:r w:rsidRPr="00BF0160">
          <w:rPr>
            <w:rFonts w:ascii="Times New Roman" w:hAnsi="Times New Roman" w:cs="Times New Roman"/>
            <w:sz w:val="28"/>
            <w:szCs w:val="28"/>
          </w:rPr>
          <w:t>закон</w:t>
        </w:r>
      </w:hyperlink>
      <w:r w:rsidRPr="00BF0160">
        <w:rPr>
          <w:rFonts w:ascii="Times New Roman" w:hAnsi="Times New Roman" w:cs="Times New Roman"/>
          <w:sz w:val="28"/>
          <w:szCs w:val="28"/>
        </w:rPr>
        <w:t xml:space="preserve"> от 25</w:t>
      </w:r>
      <w:r w:rsidR="00F04DD8">
        <w:rPr>
          <w:rFonts w:ascii="Times New Roman" w:hAnsi="Times New Roman" w:cs="Times New Roman"/>
          <w:sz w:val="28"/>
          <w:szCs w:val="28"/>
        </w:rPr>
        <w:t>.10.2001 № 137</w:t>
      </w:r>
      <w:r w:rsidR="00852392">
        <w:rPr>
          <w:rFonts w:ascii="Times New Roman" w:hAnsi="Times New Roman" w:cs="Times New Roman"/>
          <w:sz w:val="28"/>
          <w:szCs w:val="28"/>
        </w:rPr>
        <w:t>-ФЗ «</w:t>
      </w:r>
      <w:r w:rsidRPr="00BF0160">
        <w:rPr>
          <w:rFonts w:ascii="Times New Roman" w:hAnsi="Times New Roman" w:cs="Times New Roman"/>
          <w:sz w:val="28"/>
          <w:szCs w:val="28"/>
        </w:rPr>
        <w:t>О введение в действие Земельно</w:t>
      </w:r>
      <w:r w:rsidR="00852392">
        <w:rPr>
          <w:rFonts w:ascii="Times New Roman" w:hAnsi="Times New Roman" w:cs="Times New Roman"/>
          <w:sz w:val="28"/>
          <w:szCs w:val="28"/>
        </w:rPr>
        <w:t>го кодекса Российской Федерации»</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3"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06.10.2003 № 131-ФЗ «</w:t>
      </w:r>
      <w:r w:rsidRPr="00BF0160">
        <w:rPr>
          <w:rFonts w:ascii="Times New Roman" w:hAnsi="Times New Roman" w:cs="Times New Roman"/>
          <w:sz w:val="28"/>
          <w:szCs w:val="28"/>
        </w:rPr>
        <w:t>Об общих принципах организации местного самоуправления в Российской Ф</w:t>
      </w:r>
      <w:r w:rsidR="00852392">
        <w:rPr>
          <w:rFonts w:ascii="Times New Roman" w:hAnsi="Times New Roman" w:cs="Times New Roman"/>
          <w:sz w:val="28"/>
          <w:szCs w:val="28"/>
        </w:rPr>
        <w:t>едерации»</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4"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27.07.2010 № 210-ФЗ «</w:t>
      </w:r>
      <w:r w:rsidRPr="00BF0160">
        <w:rPr>
          <w:rFonts w:ascii="Times New Roman" w:hAnsi="Times New Roman" w:cs="Times New Roman"/>
          <w:sz w:val="28"/>
          <w:szCs w:val="28"/>
        </w:rPr>
        <w:t>Об организации предоставления госуда</w:t>
      </w:r>
      <w:r w:rsidR="00852392">
        <w:rPr>
          <w:rFonts w:ascii="Times New Roman" w:hAnsi="Times New Roman" w:cs="Times New Roman"/>
          <w:sz w:val="28"/>
          <w:szCs w:val="28"/>
        </w:rPr>
        <w:t>рственных и муниципальных услуг»</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5"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09.02.2009 № 8-ФЗ «</w:t>
      </w:r>
      <w:r w:rsidRPr="00BF0160">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852392">
        <w:rPr>
          <w:rFonts w:ascii="Times New Roman" w:hAnsi="Times New Roman" w:cs="Times New Roman"/>
          <w:sz w:val="28"/>
          <w:szCs w:val="28"/>
        </w:rPr>
        <w:t>органов местного самоуправления»</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6"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26.07.2006 № 135-ФЗ «О защите конкуренции»</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7" w:history="1">
        <w:r w:rsidRPr="00BF0160">
          <w:rPr>
            <w:rFonts w:ascii="Times New Roman" w:hAnsi="Times New Roman" w:cs="Times New Roman"/>
            <w:sz w:val="28"/>
            <w:szCs w:val="28"/>
          </w:rPr>
          <w:t>закон</w:t>
        </w:r>
      </w:hyperlink>
      <w:r w:rsidR="00F04DD8">
        <w:rPr>
          <w:rFonts w:ascii="Times New Roman" w:hAnsi="Times New Roman" w:cs="Times New Roman"/>
          <w:sz w:val="28"/>
          <w:szCs w:val="28"/>
        </w:rPr>
        <w:t xml:space="preserve"> от 13.03.2006 № 38-ФЗ «О р</w:t>
      </w:r>
      <w:r w:rsidR="00852392">
        <w:rPr>
          <w:rFonts w:ascii="Times New Roman" w:hAnsi="Times New Roman" w:cs="Times New Roman"/>
          <w:sz w:val="28"/>
          <w:szCs w:val="28"/>
        </w:rPr>
        <w:t>екламе»</w:t>
      </w:r>
      <w:r w:rsidRPr="00BF0160">
        <w:rPr>
          <w:rFonts w:ascii="Times New Roman" w:hAnsi="Times New Roman" w:cs="Times New Roman"/>
          <w:sz w:val="28"/>
          <w:szCs w:val="28"/>
        </w:rPr>
        <w:t>;</w:t>
      </w:r>
    </w:p>
    <w:p w:rsidR="00CD5ECF" w:rsidRPr="00BF0160" w:rsidRDefault="00852392" w:rsidP="00852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8" w:history="1">
        <w:r w:rsidR="00CD5ECF" w:rsidRPr="00BF0160">
          <w:rPr>
            <w:rFonts w:ascii="Times New Roman" w:hAnsi="Times New Roman" w:cs="Times New Roman"/>
            <w:sz w:val="28"/>
            <w:szCs w:val="28"/>
          </w:rPr>
          <w:t>закон</w:t>
        </w:r>
      </w:hyperlink>
      <w:r>
        <w:rPr>
          <w:rFonts w:ascii="Times New Roman" w:hAnsi="Times New Roman" w:cs="Times New Roman"/>
          <w:sz w:val="28"/>
          <w:szCs w:val="28"/>
        </w:rPr>
        <w:t xml:space="preserve"> от 07.05.2013 № 98-ФЗ «</w:t>
      </w:r>
      <w:r w:rsidR="00CD5ECF" w:rsidRPr="00BF0160">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рекламе»</w:t>
      </w:r>
      <w:r w:rsidR="00CD5ECF" w:rsidRPr="00BF0160">
        <w:rPr>
          <w:rFonts w:ascii="Times New Roman" w:hAnsi="Times New Roman" w:cs="Times New Roman"/>
          <w:sz w:val="28"/>
          <w:szCs w:val="28"/>
        </w:rPr>
        <w:t xml:space="preserve"> и отдельные законодате</w:t>
      </w:r>
      <w:r>
        <w:rPr>
          <w:rFonts w:ascii="Times New Roman" w:hAnsi="Times New Roman" w:cs="Times New Roman"/>
          <w:sz w:val="28"/>
          <w:szCs w:val="28"/>
        </w:rPr>
        <w:t>льные акты Российской Федерации»</w:t>
      </w:r>
      <w:r w:rsidR="00CD5ECF" w:rsidRPr="00BF0160">
        <w:rPr>
          <w:rFonts w:ascii="Times New Roman" w:hAnsi="Times New Roman" w:cs="Times New Roman"/>
          <w:sz w:val="28"/>
          <w:szCs w:val="28"/>
        </w:rPr>
        <w:t>;</w:t>
      </w:r>
    </w:p>
    <w:p w:rsidR="00CD5ECF" w:rsidRPr="00BF0160" w:rsidRDefault="00852392" w:rsidP="00852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ГОСТ Р 52044-2003 «</w:t>
      </w:r>
      <w:r w:rsidR="00CD5ECF" w:rsidRPr="00BF0160">
        <w:rPr>
          <w:rFonts w:ascii="Times New Roman" w:hAnsi="Times New Roman" w:cs="Times New Roman"/>
          <w:sz w:val="28"/>
          <w:szCs w:val="28"/>
        </w:rPr>
        <w:t>Наружная реклама на автомобильных дорогах и территориях</w:t>
      </w:r>
      <w:r>
        <w:rPr>
          <w:rFonts w:ascii="Times New Roman" w:hAnsi="Times New Roman" w:cs="Times New Roman"/>
          <w:sz w:val="28"/>
          <w:szCs w:val="28"/>
        </w:rPr>
        <w:t xml:space="preserve"> городских и сельских поселений»</w:t>
      </w:r>
      <w:r w:rsidR="00CD5ECF" w:rsidRPr="00BF0160">
        <w:rPr>
          <w:rFonts w:ascii="Times New Roman" w:hAnsi="Times New Roman" w:cs="Times New Roman"/>
          <w:sz w:val="28"/>
          <w:szCs w:val="28"/>
        </w:rPr>
        <w:t>;</w:t>
      </w:r>
    </w:p>
    <w:p w:rsidR="00B95DAE" w:rsidRDefault="00EA28B9" w:rsidP="00B95DAE">
      <w:pPr>
        <w:pStyle w:val="ConsPlusNormal"/>
        <w:ind w:firstLine="709"/>
        <w:jc w:val="both"/>
        <w:rPr>
          <w:rFonts w:ascii="Times New Roman" w:hAnsi="Times New Roman" w:cs="Times New Roman"/>
          <w:sz w:val="28"/>
          <w:szCs w:val="28"/>
        </w:rPr>
      </w:pPr>
      <w:hyperlink r:id="rId19" w:history="1">
        <w:r w:rsidR="00CD5ECF" w:rsidRPr="00BF0160">
          <w:rPr>
            <w:rFonts w:ascii="Times New Roman" w:hAnsi="Times New Roman" w:cs="Times New Roman"/>
            <w:sz w:val="28"/>
            <w:szCs w:val="28"/>
          </w:rPr>
          <w:t>Устав</w:t>
        </w:r>
      </w:hyperlink>
      <w:r w:rsidR="00CD5ECF" w:rsidRPr="00BF0160">
        <w:rPr>
          <w:rFonts w:ascii="Times New Roman" w:hAnsi="Times New Roman" w:cs="Times New Roman"/>
          <w:sz w:val="28"/>
          <w:szCs w:val="28"/>
        </w:rPr>
        <w:t xml:space="preserve"> муници</w:t>
      </w:r>
      <w:r w:rsidR="00852392">
        <w:rPr>
          <w:rFonts w:ascii="Times New Roman" w:hAnsi="Times New Roman" w:cs="Times New Roman"/>
          <w:sz w:val="28"/>
          <w:szCs w:val="28"/>
        </w:rPr>
        <w:t>пального образования Туруханский район</w:t>
      </w:r>
      <w:r w:rsidR="00F04DD8">
        <w:rPr>
          <w:rFonts w:ascii="Times New Roman" w:hAnsi="Times New Roman" w:cs="Times New Roman"/>
          <w:sz w:val="28"/>
          <w:szCs w:val="28"/>
        </w:rPr>
        <w:t>;</w:t>
      </w:r>
    </w:p>
    <w:p w:rsidR="00F04DD8" w:rsidRDefault="00F04DD8" w:rsidP="00B95DAE">
      <w:pPr>
        <w:pStyle w:val="ConsPlusNormal"/>
        <w:ind w:firstLine="709"/>
        <w:jc w:val="both"/>
        <w:rPr>
          <w:rFonts w:ascii="Times New Roman" w:hAnsi="Times New Roman" w:cs="Times New Roman"/>
          <w:sz w:val="28"/>
          <w:szCs w:val="28"/>
        </w:rPr>
      </w:pPr>
      <w:r w:rsidRPr="00AB6E16">
        <w:rPr>
          <w:rFonts w:ascii="Times New Roman" w:hAnsi="Times New Roman"/>
          <w:sz w:val="28"/>
          <w:szCs w:val="28"/>
        </w:rPr>
        <w:t>Постановление администрации Ту</w:t>
      </w:r>
      <w:r>
        <w:rPr>
          <w:rFonts w:ascii="Times New Roman" w:hAnsi="Times New Roman"/>
          <w:sz w:val="28"/>
          <w:szCs w:val="28"/>
        </w:rPr>
        <w:t xml:space="preserve">руханского района от 11.12.2015            </w:t>
      </w:r>
      <w:r w:rsidRPr="00AB6E16">
        <w:rPr>
          <w:rFonts w:ascii="Times New Roman" w:hAnsi="Times New Roman"/>
          <w:sz w:val="28"/>
          <w:szCs w:val="28"/>
        </w:rPr>
        <w:lastRenderedPageBreak/>
        <w:t>№ 1656-п «Об утверждении Положения об управлении по земельным, имущественным отношениям, архитектуре и градостроительству  администрации Туруханского района».</w:t>
      </w:r>
    </w:p>
    <w:p w:rsidR="00CD5ECF" w:rsidRPr="00BF0160" w:rsidRDefault="00B95DAE" w:rsidP="00B95D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2392">
        <w:rPr>
          <w:rFonts w:ascii="Times New Roman" w:hAnsi="Times New Roman" w:cs="Times New Roman"/>
          <w:sz w:val="28"/>
          <w:szCs w:val="28"/>
        </w:rPr>
        <w:t xml:space="preserve">. </w:t>
      </w:r>
      <w:r w:rsidR="00CD5ECF" w:rsidRPr="00BF0160">
        <w:rPr>
          <w:rFonts w:ascii="Times New Roman" w:hAnsi="Times New Roman" w:cs="Times New Roman"/>
          <w:sz w:val="28"/>
          <w:szCs w:val="28"/>
        </w:rPr>
        <w:t>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 (далее - заявители).</w:t>
      </w:r>
    </w:p>
    <w:p w:rsidR="00B95DAE" w:rsidRDefault="00CD5ECF" w:rsidP="00B95DAE">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w:t>
      </w:r>
      <w:r w:rsidR="00852392">
        <w:rPr>
          <w:rFonts w:ascii="Times New Roman" w:hAnsi="Times New Roman" w:cs="Times New Roman"/>
          <w:sz w:val="28"/>
          <w:szCs w:val="28"/>
        </w:rPr>
        <w:t>,</w:t>
      </w:r>
      <w:r w:rsidRPr="00BF0160">
        <w:rPr>
          <w:rFonts w:ascii="Times New Roman" w:hAnsi="Times New Roman" w:cs="Times New Roman"/>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их имени.</w:t>
      </w:r>
    </w:p>
    <w:p w:rsidR="00822503" w:rsidRPr="00B95DAE" w:rsidRDefault="00FC1209" w:rsidP="00FC1209">
      <w:pPr>
        <w:pStyle w:val="ConsPlusNormal"/>
        <w:numPr>
          <w:ilvl w:val="0"/>
          <w:numId w:val="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503">
        <w:rPr>
          <w:rFonts w:ascii="Times New Roman" w:hAnsi="Times New Roman" w:cs="Times New Roman"/>
          <w:sz w:val="28"/>
          <w:szCs w:val="28"/>
        </w:rPr>
        <w:t>Заявление</w:t>
      </w:r>
      <w:r w:rsidR="00CD5ECF" w:rsidRPr="00BF0160">
        <w:rPr>
          <w:rFonts w:ascii="Times New Roman" w:hAnsi="Times New Roman" w:cs="Times New Roman"/>
          <w:sz w:val="28"/>
          <w:szCs w:val="28"/>
        </w:rPr>
        <w:t xml:space="preserve"> о выдаче разрешения на установку и эксплуатацию рекламной конструкции (далее - Заявление) </w:t>
      </w:r>
      <w:r w:rsidR="00822503">
        <w:rPr>
          <w:rFonts w:ascii="Times New Roman" w:hAnsi="Times New Roman" w:cs="Times New Roman"/>
          <w:sz w:val="28"/>
          <w:szCs w:val="28"/>
        </w:rPr>
        <w:t>с прилагаемыми документами подае</w:t>
      </w:r>
      <w:r w:rsidR="00CD5ECF" w:rsidRPr="00BF0160">
        <w:rPr>
          <w:rFonts w:ascii="Times New Roman" w:hAnsi="Times New Roman" w:cs="Times New Roman"/>
          <w:sz w:val="28"/>
          <w:szCs w:val="28"/>
        </w:rPr>
        <w:t xml:space="preserve">тся в </w:t>
      </w:r>
      <w:r w:rsidR="00852392">
        <w:rPr>
          <w:rFonts w:ascii="Times New Roman" w:eastAsia="Calibri" w:hAnsi="Times New Roman" w:cs="Times New Roman"/>
          <w:sz w:val="28"/>
          <w:szCs w:val="28"/>
          <w:lang w:eastAsia="en-US"/>
        </w:rPr>
        <w:t>отдел</w:t>
      </w:r>
      <w:r w:rsidR="00852392" w:rsidRPr="00852392">
        <w:rPr>
          <w:rFonts w:ascii="Times New Roman" w:eastAsia="Calibri" w:hAnsi="Times New Roman" w:cs="Times New Roman"/>
          <w:sz w:val="28"/>
          <w:szCs w:val="28"/>
          <w:lang w:eastAsia="en-US"/>
        </w:rPr>
        <w:t xml:space="preserve">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(далее - Отдел) </w:t>
      </w:r>
      <w:r w:rsidR="00822503" w:rsidRPr="00822503">
        <w:rPr>
          <w:rFonts w:ascii="Times New Roman" w:hAnsi="Times New Roman"/>
          <w:sz w:val="28"/>
          <w:szCs w:val="28"/>
        </w:rPr>
        <w:t>или в КГБУ «Многофункциональный центр предоставления государственных и муниципальных услуг» (далее - МФЦ) одним из следующих способов:</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лично (либо через уполномоченного представителя);</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посредством почтовой связи на бумажном носителе;</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 xml:space="preserve">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t>
      </w:r>
      <w:hyperlink r:id="rId20" w:history="1">
        <w:r w:rsidRPr="00822503">
          <w:rPr>
            <w:rFonts w:ascii="Times New Roman" w:hAnsi="Times New Roman"/>
            <w:sz w:val="28"/>
            <w:szCs w:val="28"/>
          </w:rPr>
          <w:t>www.gosuslugi.krskstate.ru</w:t>
        </w:r>
      </w:hyperlink>
      <w:r w:rsidRPr="00822503">
        <w:rPr>
          <w:rFonts w:ascii="Times New Roman" w:hAnsi="Times New Roman"/>
          <w:sz w:val="28"/>
          <w:szCs w:val="28"/>
        </w:rPr>
        <w:t>.</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При направлении заявления и документов в электронной форме, документы подписываются электронной подписью в соответствии с требованиями Федерального закона от 06.04.2011 № 63-ФЗ «Об электронной подписи» и требованиями ст. ст. 21.1 и 21.2 Федерального закона от 27.07.2010 № 210-ФЗ «Об организации предоставления государственных и муниципальных услуг».</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Заявление для предоставления Услуги должно быть заполнено от руки (разборчивым почерком) или машинописным способом, распечатано посредством электронных печатающих устройств.</w:t>
      </w:r>
    </w:p>
    <w:p w:rsidR="00822503" w:rsidRDefault="00822503" w:rsidP="00FC1209">
      <w:pPr>
        <w:pStyle w:val="ConsPlusNormal"/>
        <w:tabs>
          <w:tab w:val="left" w:pos="993"/>
        </w:tabs>
        <w:ind w:firstLine="708"/>
        <w:jc w:val="both"/>
        <w:rPr>
          <w:rFonts w:ascii="Times New Roman" w:hAnsi="Times New Roman"/>
          <w:sz w:val="28"/>
          <w:szCs w:val="28"/>
        </w:rPr>
      </w:pPr>
      <w:r w:rsidRPr="00822503">
        <w:rPr>
          <w:rFonts w:ascii="Times New Roman" w:hAnsi="Times New Roman"/>
          <w:sz w:val="28"/>
          <w:szCs w:val="28"/>
        </w:rPr>
        <w:t>5. Почтовый адрес (местонахождение) Отдела: 663230, Россия, Красноярский край, Туруханский район, с. Туруханск, ул. Дружбы Народов,         д. 18,  кабинет отдела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контактный телефон: 8(39190)4-45-01.</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График работы Отдела: понедельник - пятница с 9:00 до 17:12; обеденный перерыв с 13:00 до 14:00.</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 xml:space="preserve">Информация, связанная с осуществлением Услуги, также доступна на официальном сайте муниципального образования Туруханский район: </w:t>
      </w:r>
      <w:hyperlink r:id="rId21" w:history="1">
        <w:r w:rsidRPr="00822503">
          <w:rPr>
            <w:rFonts w:ascii="Times New Roman" w:hAnsi="Times New Roman"/>
            <w:sz w:val="28"/>
            <w:szCs w:val="28"/>
          </w:rPr>
          <w:t>www.admtr.ru</w:t>
        </w:r>
      </w:hyperlink>
      <w:r w:rsidRPr="00822503">
        <w:rPr>
          <w:rFonts w:ascii="Times New Roman" w:hAnsi="Times New Roman"/>
          <w:sz w:val="28"/>
          <w:szCs w:val="28"/>
        </w:rPr>
        <w:t xml:space="preserve"> (далее Сайт).</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Адрес электронной почты Отдела (e-</w:t>
      </w:r>
      <w:proofErr w:type="spellStart"/>
      <w:r w:rsidRPr="00822503">
        <w:rPr>
          <w:rFonts w:ascii="Times New Roman" w:hAnsi="Times New Roman"/>
          <w:sz w:val="28"/>
          <w:szCs w:val="28"/>
        </w:rPr>
        <w:t>mail</w:t>
      </w:r>
      <w:proofErr w:type="spellEnd"/>
      <w:r w:rsidRPr="00822503">
        <w:rPr>
          <w:rFonts w:ascii="Times New Roman" w:hAnsi="Times New Roman"/>
          <w:sz w:val="28"/>
          <w:szCs w:val="28"/>
        </w:rPr>
        <w:t xml:space="preserve">): </w:t>
      </w:r>
      <w:hyperlink r:id="rId22" w:history="1">
        <w:r w:rsidRPr="00822503">
          <w:rPr>
            <w:rFonts w:ascii="Times New Roman" w:hAnsi="Times New Roman"/>
            <w:sz w:val="28"/>
            <w:szCs w:val="28"/>
            <w:lang w:val="en-US"/>
          </w:rPr>
          <w:t>arhtr</w:t>
        </w:r>
        <w:r w:rsidRPr="00822503">
          <w:rPr>
            <w:rFonts w:ascii="Times New Roman" w:hAnsi="Times New Roman"/>
            <w:sz w:val="28"/>
            <w:szCs w:val="28"/>
          </w:rPr>
          <w:t>@</w:t>
        </w:r>
        <w:r w:rsidRPr="00822503">
          <w:rPr>
            <w:rFonts w:ascii="Times New Roman" w:hAnsi="Times New Roman"/>
            <w:sz w:val="28"/>
            <w:szCs w:val="28"/>
            <w:lang w:val="en-US"/>
          </w:rPr>
          <w:t>b</w:t>
        </w:r>
        <w:r w:rsidRPr="00822503">
          <w:rPr>
            <w:rFonts w:ascii="Times New Roman" w:hAnsi="Times New Roman"/>
            <w:sz w:val="28"/>
            <w:szCs w:val="28"/>
          </w:rPr>
          <w:t>k.ru</w:t>
        </w:r>
      </w:hyperlink>
      <w:r w:rsidR="007412AA">
        <w:rPr>
          <w:rFonts w:ascii="Times New Roman" w:hAnsi="Times New Roman"/>
          <w:sz w:val="28"/>
          <w:szCs w:val="28"/>
        </w:rPr>
        <w:t>.</w:t>
      </w:r>
    </w:p>
    <w:p w:rsidR="00822503" w:rsidRPr="00822503" w:rsidRDefault="00822503" w:rsidP="00822503">
      <w:pPr>
        <w:pStyle w:val="ConsPlusNormal"/>
        <w:ind w:firstLine="708"/>
        <w:jc w:val="both"/>
        <w:rPr>
          <w:rFonts w:ascii="Times New Roman" w:hAnsi="Times New Roman" w:cs="Times New Roman"/>
          <w:sz w:val="28"/>
          <w:szCs w:val="28"/>
        </w:rPr>
      </w:pPr>
      <w:r w:rsidRPr="00822503">
        <w:rPr>
          <w:rFonts w:ascii="Times New Roman" w:hAnsi="Times New Roman"/>
          <w:sz w:val="28"/>
          <w:szCs w:val="28"/>
        </w:rPr>
        <w:t xml:space="preserve">5.1. Почтовый адрес (местонахождение) структурного подразделения    КГБУ «Многофункциональный центр предоставления государственных и муниципальных услуг» в с. Туруханск (далее - МФЦ): Красноярский край,            с. Туруханск,  ул. Дружбы Народов, 18, пом. 17. </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 xml:space="preserve">Адрес электронной почты: </w:t>
      </w:r>
      <w:hyperlink r:id="rId23" w:history="1">
        <w:r w:rsidRPr="00822503">
          <w:rPr>
            <w:rFonts w:ascii="Times New Roman" w:hAnsi="Times New Roman"/>
            <w:sz w:val="28"/>
            <w:szCs w:val="28"/>
          </w:rPr>
          <w:t>turuhansk@24mfc.ru</w:t>
        </w:r>
      </w:hyperlink>
      <w:r w:rsidRPr="00822503">
        <w:rPr>
          <w:rFonts w:ascii="Times New Roman" w:hAnsi="Times New Roman"/>
          <w:sz w:val="28"/>
          <w:szCs w:val="28"/>
        </w:rPr>
        <w:t xml:space="preserve">. </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Информация о графике работы МФЦ может быть получена в сети Интернет  www.24</w:t>
      </w:r>
      <w:proofErr w:type="spellStart"/>
      <w:r w:rsidRPr="00822503">
        <w:rPr>
          <w:rFonts w:ascii="Times New Roman" w:hAnsi="Times New Roman"/>
          <w:sz w:val="28"/>
          <w:szCs w:val="28"/>
          <w:lang w:val="en-US"/>
        </w:rPr>
        <w:t>mfc</w:t>
      </w:r>
      <w:proofErr w:type="spellEnd"/>
      <w:r w:rsidRPr="00822503">
        <w:rPr>
          <w:rFonts w:ascii="Times New Roman" w:hAnsi="Times New Roman"/>
          <w:sz w:val="28"/>
          <w:szCs w:val="28"/>
        </w:rPr>
        <w:t>.</w:t>
      </w:r>
      <w:proofErr w:type="spellStart"/>
      <w:r w:rsidRPr="00822503">
        <w:rPr>
          <w:rFonts w:ascii="Times New Roman" w:hAnsi="Times New Roman"/>
          <w:sz w:val="28"/>
          <w:szCs w:val="28"/>
          <w:lang w:val="en-US"/>
        </w:rPr>
        <w:t>ru</w:t>
      </w:r>
      <w:proofErr w:type="spellEnd"/>
      <w:r w:rsidR="007412AA">
        <w:rPr>
          <w:rFonts w:ascii="Times New Roman" w:hAnsi="Times New Roman"/>
          <w:sz w:val="28"/>
          <w:szCs w:val="28"/>
        </w:rPr>
        <w:t>.</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6. Для получения информации по вопросам предоставления Услуги заинтересованные лица вправе обращаться:</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устно на личном приеме или посредством телефонной связи к уполномоченному должностному лицу Отдела;</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 xml:space="preserve">в письменной форме или в форме электронного документа в адрес Отдела, администрации Туруханского района или через «Многофункциональный центр предоставления государственных и </w:t>
      </w:r>
      <w:r w:rsidR="007412AA">
        <w:rPr>
          <w:rFonts w:ascii="Times New Roman" w:hAnsi="Times New Roman"/>
          <w:sz w:val="28"/>
          <w:szCs w:val="28"/>
        </w:rPr>
        <w:t>муниципальных услуг»</w:t>
      </w:r>
      <w:r w:rsidRPr="00822503">
        <w:rPr>
          <w:rFonts w:ascii="Times New Roman" w:hAnsi="Times New Roman"/>
          <w:sz w:val="28"/>
          <w:szCs w:val="28"/>
        </w:rPr>
        <w:t>.</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Информация о предоставлении Услуги предоставляется заявителям:</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посредством публикаций в средствах массовой информации, размещения на Сайте;</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на информационных стендах, расположенных в административном здании по адресам:</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Красноярский край, с. Туруханск, ул. Дружбы Народов, д. 18 (Отдел);</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Красноярский край, с. Туруханск, ул. Дружбы Народов, д. 18, пом. 17 (МФЦ).</w:t>
      </w:r>
    </w:p>
    <w:p w:rsidR="00CD5ECF" w:rsidRPr="00BF0160" w:rsidRDefault="00CD5ECF">
      <w:pPr>
        <w:pStyle w:val="ConsPlusNormal"/>
        <w:jc w:val="both"/>
        <w:rPr>
          <w:rFonts w:ascii="Times New Roman" w:hAnsi="Times New Roman" w:cs="Times New Roman"/>
          <w:sz w:val="28"/>
          <w:szCs w:val="28"/>
        </w:rPr>
      </w:pPr>
    </w:p>
    <w:p w:rsidR="00B95DAE" w:rsidRPr="00B95DAE" w:rsidRDefault="00B95DAE" w:rsidP="00B95DAE">
      <w:pPr>
        <w:keepNext/>
        <w:keepLines/>
        <w:widowControl w:val="0"/>
        <w:autoSpaceDE w:val="0"/>
        <w:autoSpaceDN w:val="0"/>
        <w:adjustRightInd w:val="0"/>
        <w:spacing w:after="0" w:line="240" w:lineRule="auto"/>
        <w:ind w:firstLine="709"/>
        <w:jc w:val="center"/>
        <w:rPr>
          <w:rFonts w:ascii="Times New Roman" w:hAnsi="Times New Roman"/>
          <w:sz w:val="28"/>
          <w:szCs w:val="28"/>
        </w:rPr>
      </w:pPr>
      <w:r w:rsidRPr="00B95DAE">
        <w:rPr>
          <w:rFonts w:ascii="Times New Roman" w:hAnsi="Times New Roman"/>
          <w:sz w:val="28"/>
          <w:szCs w:val="28"/>
        </w:rPr>
        <w:t>II. СТАНДАРТ ПРЕДОСТАВЛЕНИЯ УСЛУГИ</w:t>
      </w:r>
    </w:p>
    <w:p w:rsidR="00CD5ECF" w:rsidRPr="00BF0160" w:rsidRDefault="00CD5ECF">
      <w:pPr>
        <w:pStyle w:val="ConsPlusNormal"/>
        <w:jc w:val="both"/>
        <w:rPr>
          <w:rFonts w:ascii="Times New Roman" w:hAnsi="Times New Roman" w:cs="Times New Roman"/>
          <w:sz w:val="28"/>
          <w:szCs w:val="28"/>
        </w:rPr>
      </w:pPr>
    </w:p>
    <w:p w:rsidR="00C6082F"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BF0160">
        <w:rPr>
          <w:rFonts w:ascii="Times New Roman" w:hAnsi="Times New Roman" w:cs="Times New Roman"/>
          <w:sz w:val="28"/>
          <w:szCs w:val="28"/>
        </w:rPr>
        <w:t>Наим</w:t>
      </w:r>
      <w:r w:rsidR="00B95DAE">
        <w:rPr>
          <w:rFonts w:ascii="Times New Roman" w:hAnsi="Times New Roman" w:cs="Times New Roman"/>
          <w:sz w:val="28"/>
          <w:szCs w:val="28"/>
        </w:rPr>
        <w:t>енование Услуги:  в</w:t>
      </w:r>
      <w:r w:rsidRPr="00BF0160">
        <w:rPr>
          <w:rFonts w:ascii="Times New Roman" w:hAnsi="Times New Roman" w:cs="Times New Roman"/>
          <w:sz w:val="28"/>
          <w:szCs w:val="28"/>
        </w:rPr>
        <w:t>ыдача разрешений на установку и эксп</w:t>
      </w:r>
      <w:r w:rsidR="00B95DAE">
        <w:rPr>
          <w:rFonts w:ascii="Times New Roman" w:hAnsi="Times New Roman" w:cs="Times New Roman"/>
          <w:sz w:val="28"/>
          <w:szCs w:val="28"/>
        </w:rPr>
        <w:t>луатацию рекламных конструкций.</w:t>
      </w:r>
    </w:p>
    <w:p w:rsidR="007412AA" w:rsidRDefault="00B95DAE"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Наименование органа администрации Туруханского района, предоставляющего Услугу: Отдел.</w:t>
      </w:r>
    </w:p>
    <w:p w:rsidR="00CD5ECF" w:rsidRPr="007412AA"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7412AA">
        <w:rPr>
          <w:rFonts w:ascii="Times New Roman" w:hAnsi="Times New Roman" w:cs="Times New Roman"/>
          <w:sz w:val="28"/>
          <w:szCs w:val="28"/>
        </w:rPr>
        <w:t xml:space="preserve">За выдачу разрешения на установку и эксплуатацию рекламной конструкции взимается государственная пошлина в размере, установленном </w:t>
      </w:r>
      <w:hyperlink r:id="rId24" w:history="1">
        <w:r w:rsidRPr="007412AA">
          <w:rPr>
            <w:rFonts w:ascii="Times New Roman" w:hAnsi="Times New Roman" w:cs="Times New Roman"/>
            <w:sz w:val="28"/>
            <w:szCs w:val="28"/>
          </w:rPr>
          <w:t>подпунктом 105 пункта 1 статьи 333.33</w:t>
        </w:r>
      </w:hyperlink>
      <w:r w:rsidRPr="007412AA">
        <w:rPr>
          <w:rFonts w:ascii="Times New Roman" w:hAnsi="Times New Roman" w:cs="Times New Roman"/>
          <w:sz w:val="28"/>
          <w:szCs w:val="28"/>
        </w:rPr>
        <w:t xml:space="preserve"> Налогового кодекса Российской Федерации.</w:t>
      </w:r>
    </w:p>
    <w:p w:rsidR="00C6082F" w:rsidRPr="00B831AD" w:rsidRDefault="00CD5ECF" w:rsidP="00C6082F">
      <w:pPr>
        <w:pStyle w:val="ConsPlusNormal"/>
        <w:ind w:firstLine="708"/>
        <w:jc w:val="both"/>
        <w:rPr>
          <w:rFonts w:ascii="Times New Roman" w:hAnsi="Times New Roman" w:cs="Times New Roman"/>
          <w:sz w:val="28"/>
          <w:szCs w:val="28"/>
        </w:rPr>
      </w:pPr>
      <w:r w:rsidRPr="00B831AD">
        <w:rPr>
          <w:rFonts w:ascii="Times New Roman" w:hAnsi="Times New Roman" w:cs="Times New Roman"/>
          <w:sz w:val="28"/>
          <w:szCs w:val="28"/>
        </w:rPr>
        <w:t>Оплата государственной пошлины осуществляется заявителем путем безналичн</w:t>
      </w:r>
      <w:r w:rsidR="00B95DAE" w:rsidRPr="00B831AD">
        <w:rPr>
          <w:rFonts w:ascii="Times New Roman" w:hAnsi="Times New Roman" w:cs="Times New Roman"/>
          <w:sz w:val="28"/>
          <w:szCs w:val="28"/>
        </w:rPr>
        <w:t>ого перечисления в бюджет района</w:t>
      </w:r>
      <w:r w:rsidRPr="00B831AD">
        <w:rPr>
          <w:rFonts w:ascii="Times New Roman" w:hAnsi="Times New Roman" w:cs="Times New Roman"/>
          <w:sz w:val="28"/>
          <w:szCs w:val="28"/>
        </w:rPr>
        <w:t xml:space="preserve"> в порядке и сроки, установленные </w:t>
      </w:r>
      <w:hyperlink r:id="rId25" w:history="1">
        <w:r w:rsidRPr="00B831AD">
          <w:rPr>
            <w:rFonts w:ascii="Times New Roman" w:hAnsi="Times New Roman" w:cs="Times New Roman"/>
            <w:sz w:val="28"/>
            <w:szCs w:val="28"/>
          </w:rPr>
          <w:t>подпунктом 4 пункта 1 статьи 333.18</w:t>
        </w:r>
      </w:hyperlink>
      <w:r w:rsidRPr="00B831AD">
        <w:rPr>
          <w:rFonts w:ascii="Times New Roman" w:hAnsi="Times New Roman" w:cs="Times New Roman"/>
          <w:sz w:val="28"/>
          <w:szCs w:val="28"/>
        </w:rPr>
        <w:t xml:space="preserve"> Налогового кодекса Российской Федерации.</w:t>
      </w:r>
    </w:p>
    <w:p w:rsidR="00C6082F"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Результато</w:t>
      </w:r>
      <w:r w:rsidR="00C6082F" w:rsidRPr="00C6082F">
        <w:rPr>
          <w:rFonts w:ascii="Times New Roman" w:hAnsi="Times New Roman" w:cs="Times New Roman"/>
          <w:sz w:val="28"/>
          <w:szCs w:val="28"/>
        </w:rPr>
        <w:t>м предоставления У</w:t>
      </w:r>
      <w:r w:rsidRPr="00C6082F">
        <w:rPr>
          <w:rFonts w:ascii="Times New Roman" w:hAnsi="Times New Roman" w:cs="Times New Roman"/>
          <w:sz w:val="28"/>
          <w:szCs w:val="28"/>
        </w:rPr>
        <w:t>слуги является</w:t>
      </w:r>
      <w:r w:rsidR="00C6082F">
        <w:rPr>
          <w:rFonts w:ascii="Times New Roman" w:hAnsi="Times New Roman" w:cs="Times New Roman"/>
          <w:sz w:val="28"/>
          <w:szCs w:val="28"/>
        </w:rPr>
        <w:t>:</w:t>
      </w:r>
    </w:p>
    <w:p w:rsidR="00C6082F" w:rsidRDefault="00CD5ECF" w:rsidP="00FC1209">
      <w:pPr>
        <w:pStyle w:val="ConsPlusNormal"/>
        <w:numPr>
          <w:ilvl w:val="1"/>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выдача разрешения на установку и эксплуат</w:t>
      </w:r>
      <w:r w:rsidR="00C6082F">
        <w:rPr>
          <w:rFonts w:ascii="Times New Roman" w:hAnsi="Times New Roman" w:cs="Times New Roman"/>
          <w:sz w:val="28"/>
          <w:szCs w:val="28"/>
        </w:rPr>
        <w:t>ацию рекламной конструкции;</w:t>
      </w:r>
    </w:p>
    <w:p w:rsidR="00C6082F" w:rsidRPr="00C6082F" w:rsidRDefault="00CD5ECF" w:rsidP="00FC1209">
      <w:pPr>
        <w:pStyle w:val="ConsPlusNormal"/>
        <w:numPr>
          <w:ilvl w:val="1"/>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отказ в выдаче разрешения на установку и экс</w:t>
      </w:r>
      <w:r w:rsidR="00C6082F" w:rsidRPr="00C6082F">
        <w:rPr>
          <w:rFonts w:ascii="Times New Roman" w:hAnsi="Times New Roman" w:cs="Times New Roman"/>
          <w:sz w:val="28"/>
          <w:szCs w:val="28"/>
        </w:rPr>
        <w:t>плуатацию рекламной конструкции.</w:t>
      </w:r>
    </w:p>
    <w:p w:rsidR="00C6082F"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lastRenderedPageBreak/>
        <w:t>Сро</w:t>
      </w:r>
      <w:r w:rsidR="00C6082F">
        <w:rPr>
          <w:rFonts w:ascii="Times New Roman" w:hAnsi="Times New Roman" w:cs="Times New Roman"/>
          <w:sz w:val="28"/>
          <w:szCs w:val="28"/>
        </w:rPr>
        <w:t>к предоставления У</w:t>
      </w:r>
      <w:r w:rsidRPr="00C6082F">
        <w:rPr>
          <w:rFonts w:ascii="Times New Roman" w:hAnsi="Times New Roman" w:cs="Times New Roman"/>
          <w:sz w:val="28"/>
          <w:szCs w:val="28"/>
        </w:rPr>
        <w:t>слуги составляет не более 60 дней со дня письменного обращения заявителя по почте или в день обращения при личном устном обращении.</w:t>
      </w:r>
    </w:p>
    <w:p w:rsidR="00C6082F" w:rsidRDefault="00CD5ECF" w:rsidP="00C6082F">
      <w:pPr>
        <w:pStyle w:val="ConsPlusNormal"/>
        <w:ind w:firstLine="709"/>
        <w:jc w:val="both"/>
        <w:rPr>
          <w:rFonts w:ascii="Times New Roman" w:hAnsi="Times New Roman" w:cs="Times New Roman"/>
          <w:sz w:val="28"/>
          <w:szCs w:val="28"/>
        </w:rPr>
      </w:pPr>
      <w:r w:rsidRPr="00C6082F">
        <w:rPr>
          <w:rFonts w:ascii="Times New Roman" w:hAnsi="Times New Roman" w:cs="Times New Roman"/>
          <w:sz w:val="28"/>
          <w:szCs w:val="28"/>
        </w:rPr>
        <w:t>В случае предоставления заявителем документов через МФЦ срок предоставления муниципальной услуги исчисляется со дня передачи М</w:t>
      </w:r>
      <w:r w:rsidR="00C6082F">
        <w:rPr>
          <w:rFonts w:ascii="Times New Roman" w:hAnsi="Times New Roman" w:cs="Times New Roman"/>
          <w:sz w:val="28"/>
          <w:szCs w:val="28"/>
        </w:rPr>
        <w:t>ФЦ таких документов в Отдел</w:t>
      </w:r>
      <w:r w:rsidRPr="00C6082F">
        <w:rPr>
          <w:rFonts w:ascii="Times New Roman" w:hAnsi="Times New Roman" w:cs="Times New Roman"/>
          <w:sz w:val="28"/>
          <w:szCs w:val="28"/>
        </w:rPr>
        <w:t>.</w:t>
      </w:r>
    </w:p>
    <w:p w:rsidR="00C6082F" w:rsidRDefault="00C6082F" w:rsidP="00C6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У</w:t>
      </w:r>
      <w:r w:rsidR="00CD5ECF" w:rsidRPr="00BF0160">
        <w:rPr>
          <w:rFonts w:ascii="Times New Roman" w:hAnsi="Times New Roman" w:cs="Times New Roman"/>
          <w:sz w:val="28"/>
          <w:szCs w:val="28"/>
        </w:rPr>
        <w:t xml:space="preserve">слуги по правилам </w:t>
      </w:r>
      <w:hyperlink r:id="rId26" w:history="1">
        <w:r w:rsidR="00CD5ECF" w:rsidRPr="00BF0160">
          <w:rPr>
            <w:rFonts w:ascii="Times New Roman" w:hAnsi="Times New Roman" w:cs="Times New Roman"/>
            <w:sz w:val="28"/>
            <w:szCs w:val="28"/>
          </w:rPr>
          <w:t>ст. 191</w:t>
        </w:r>
      </w:hyperlink>
      <w:r w:rsidR="00CD5ECF" w:rsidRPr="00BF0160">
        <w:rPr>
          <w:rFonts w:ascii="Times New Roman" w:hAnsi="Times New Roman" w:cs="Times New Roman"/>
          <w:sz w:val="28"/>
          <w:szCs w:val="28"/>
        </w:rP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bookmarkStart w:id="1" w:name="P103"/>
      <w:bookmarkEnd w:id="1"/>
    </w:p>
    <w:p w:rsidR="00CD5ECF" w:rsidRPr="00BF0160" w:rsidRDefault="00F04DD8" w:rsidP="00FC120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C6082F">
        <w:rPr>
          <w:rFonts w:ascii="Times New Roman" w:hAnsi="Times New Roman" w:cs="Times New Roman"/>
          <w:sz w:val="28"/>
          <w:szCs w:val="28"/>
        </w:rPr>
        <w:t>. Для получения У</w:t>
      </w:r>
      <w:r w:rsidR="00CD5ECF" w:rsidRPr="00BF0160">
        <w:rPr>
          <w:rFonts w:ascii="Times New Roman" w:hAnsi="Times New Roman" w:cs="Times New Roman"/>
          <w:sz w:val="28"/>
          <w:szCs w:val="28"/>
        </w:rPr>
        <w:t>слуги зая</w:t>
      </w:r>
      <w:r w:rsidR="00C6082F">
        <w:rPr>
          <w:rFonts w:ascii="Times New Roman" w:hAnsi="Times New Roman" w:cs="Times New Roman"/>
          <w:sz w:val="28"/>
          <w:szCs w:val="28"/>
        </w:rPr>
        <w:t>витель представляет в Отдел</w:t>
      </w:r>
      <w:r w:rsidR="00CD5ECF" w:rsidRPr="00BF0160">
        <w:rPr>
          <w:rFonts w:ascii="Times New Roman" w:hAnsi="Times New Roman" w:cs="Times New Roman"/>
          <w:sz w:val="28"/>
          <w:szCs w:val="28"/>
        </w:rPr>
        <w:t xml:space="preserve"> следующие документы:</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1) </w:t>
      </w:r>
      <w:hyperlink w:anchor="P394" w:history="1">
        <w:r w:rsidRPr="00BF0160">
          <w:rPr>
            <w:rFonts w:ascii="Times New Roman" w:hAnsi="Times New Roman" w:cs="Times New Roman"/>
            <w:sz w:val="28"/>
            <w:szCs w:val="28"/>
          </w:rPr>
          <w:t>заявление</w:t>
        </w:r>
      </w:hyperlink>
      <w:r w:rsidRPr="00BF0160">
        <w:rPr>
          <w:rFonts w:ascii="Times New Roman" w:hAnsi="Times New Roman" w:cs="Times New Roman"/>
          <w:sz w:val="28"/>
          <w:szCs w:val="28"/>
        </w:rPr>
        <w:t xml:space="preserve"> о выдаче разрешения на установку и эксплуатацию рекламной конструкци</w:t>
      </w:r>
      <w:r w:rsidR="00C6082F">
        <w:rPr>
          <w:rFonts w:ascii="Times New Roman" w:hAnsi="Times New Roman" w:cs="Times New Roman"/>
          <w:sz w:val="28"/>
          <w:szCs w:val="28"/>
        </w:rPr>
        <w:t>и по форме согласно приложению</w:t>
      </w:r>
      <w:r w:rsidR="005C4BD0">
        <w:rPr>
          <w:rFonts w:ascii="Times New Roman" w:hAnsi="Times New Roman" w:cs="Times New Roman"/>
          <w:sz w:val="28"/>
          <w:szCs w:val="28"/>
        </w:rPr>
        <w:t xml:space="preserve"> </w:t>
      </w:r>
      <w:r w:rsidRPr="00BF0160">
        <w:rPr>
          <w:rFonts w:ascii="Times New Roman" w:hAnsi="Times New Roman" w:cs="Times New Roman"/>
          <w:sz w:val="28"/>
          <w:szCs w:val="28"/>
        </w:rPr>
        <w:t>1 к настоящему Регламенту,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CD5ECF" w:rsidRPr="00BF0160" w:rsidRDefault="00CD5ECF" w:rsidP="00C6082F">
      <w:pPr>
        <w:pStyle w:val="ConsPlusNormal"/>
        <w:ind w:firstLine="709"/>
        <w:jc w:val="both"/>
        <w:rPr>
          <w:rFonts w:ascii="Times New Roman" w:hAnsi="Times New Roman" w:cs="Times New Roman"/>
          <w:sz w:val="28"/>
          <w:szCs w:val="28"/>
        </w:rPr>
      </w:pPr>
      <w:r w:rsidRPr="00BF0160">
        <w:rPr>
          <w:rFonts w:ascii="Times New Roman" w:hAnsi="Times New Roman" w:cs="Times New Roman"/>
          <w:sz w:val="28"/>
          <w:szCs w:val="28"/>
        </w:rPr>
        <w:t>2) данные о заявителе - физическом лице.</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5ECF" w:rsidRPr="00BF0160" w:rsidRDefault="00CD5ECF" w:rsidP="0082230A">
      <w:pPr>
        <w:pStyle w:val="ConsPlusNormal"/>
        <w:ind w:firstLine="708"/>
        <w:jc w:val="both"/>
        <w:rPr>
          <w:rFonts w:ascii="Times New Roman" w:hAnsi="Times New Roman" w:cs="Times New Roman"/>
          <w:sz w:val="28"/>
          <w:szCs w:val="28"/>
        </w:rPr>
      </w:pPr>
      <w:r w:rsidRPr="0082230A">
        <w:rPr>
          <w:rFonts w:ascii="Times New Roman" w:hAnsi="Times New Roman" w:cs="Times New Roman"/>
          <w:sz w:val="28"/>
          <w:szCs w:val="28"/>
        </w:rPr>
        <w:t xml:space="preserve">3) </w:t>
      </w:r>
      <w:r w:rsidR="0082230A" w:rsidRPr="0082230A">
        <w:rPr>
          <w:rFonts w:ascii="Times New Roman" w:hAnsi="Times New Roman" w:cs="Times New Roman"/>
          <w:sz w:val="28"/>
          <w:szCs w:val="28"/>
        </w:rPr>
        <w:t xml:space="preserve">подтверждение в письменной форме согласия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w:t>
      </w:r>
      <w:hyperlink r:id="rId27" w:history="1">
        <w:r w:rsidR="0082230A" w:rsidRPr="0082230A">
          <w:rPr>
            <w:rStyle w:val="a9"/>
            <w:rFonts w:ascii="Times New Roman" w:hAnsi="Times New Roman" w:cs="Times New Roman"/>
            <w:b w:val="0"/>
            <w:sz w:val="28"/>
            <w:szCs w:val="28"/>
          </w:rPr>
          <w:t>протокол общего собрания собственников помещений</w:t>
        </w:r>
      </w:hyperlink>
      <w:r w:rsidR="0082230A">
        <w:rPr>
          <w:rFonts w:ascii="Times New Roman" w:hAnsi="Times New Roman" w:cs="Times New Roman"/>
          <w:sz w:val="28"/>
          <w:szCs w:val="28"/>
        </w:rPr>
        <w:t xml:space="preserve"> в многоквартирном доме;</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4) для наземных рекламных конструкций неотъемлемой частью подтверждения согласия на присоединение является копия топографического плана (М 1:500) с нанесенным участком размещения рекламной конструкции с отметкой лица, давшего согласие на присоединение (представляется в письменной форме в оригинале);</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5)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r w:rsidR="007412AA">
        <w:rPr>
          <w:rFonts w:ascii="Times New Roman" w:hAnsi="Times New Roman" w:cs="Times New Roman"/>
          <w:sz w:val="28"/>
          <w:szCs w:val="28"/>
        </w:rPr>
        <w:t xml:space="preserve"> </w:t>
      </w:r>
      <w:r w:rsidRPr="00BF0160">
        <w:rPr>
          <w:rFonts w:ascii="Times New Roman" w:hAnsi="Times New Roman" w:cs="Times New Roman"/>
          <w:sz w:val="28"/>
          <w:szCs w:val="28"/>
        </w:rPr>
        <w:t>4;</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lastRenderedPageBreak/>
        <w:t xml:space="preserve">6) </w:t>
      </w:r>
      <w:r w:rsidR="00FC1209">
        <w:rPr>
          <w:rFonts w:ascii="Times New Roman" w:hAnsi="Times New Roman" w:cs="Times New Roman"/>
          <w:sz w:val="28"/>
          <w:szCs w:val="28"/>
        </w:rPr>
        <w:t xml:space="preserve"> </w:t>
      </w:r>
      <w:r w:rsidRPr="00BF0160">
        <w:rPr>
          <w:rFonts w:ascii="Times New Roman" w:hAnsi="Times New Roman" w:cs="Times New Roman"/>
          <w:sz w:val="28"/>
          <w:szCs w:val="28"/>
        </w:rPr>
        <w:t>проектную документацию размещения рекламной конструкции:</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7)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8)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9) заключение о техническом состоянии и несущей способности кровли здания, сооружения, павильона (для крышных установок);</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10) документы, подтверждающие уплату государственной пошлины в размере, установленном законодательством о налогах и сборах.</w:t>
      </w:r>
    </w:p>
    <w:p w:rsidR="00DA1A10" w:rsidRDefault="00F04DD8" w:rsidP="00DA1A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DA1A10">
        <w:rPr>
          <w:rFonts w:ascii="Times New Roman" w:hAnsi="Times New Roman" w:cs="Times New Roman"/>
          <w:sz w:val="28"/>
          <w:szCs w:val="28"/>
        </w:rPr>
        <w:t xml:space="preserve">. </w:t>
      </w:r>
      <w:r w:rsidR="00CD5ECF" w:rsidRPr="00BF016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обращение гражданина, который в соответствии с настоящим Регламентом не может быть получателем муниципальной услуги;</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не представлены документы, указанные в </w:t>
      </w:r>
      <w:r w:rsidR="00DA1A10">
        <w:rPr>
          <w:rFonts w:ascii="Times New Roman" w:hAnsi="Times New Roman" w:cs="Times New Roman"/>
          <w:sz w:val="28"/>
          <w:szCs w:val="28"/>
        </w:rPr>
        <w:t xml:space="preserve">пункте </w:t>
      </w:r>
      <w:hyperlink w:anchor="P103" w:history="1">
        <w:r w:rsidR="00F04DD8" w:rsidRPr="00F04DD8">
          <w:rPr>
            <w:rFonts w:ascii="Times New Roman" w:hAnsi="Times New Roman" w:cs="Times New Roman"/>
            <w:sz w:val="28"/>
            <w:szCs w:val="28"/>
          </w:rPr>
          <w:t>6</w:t>
        </w:r>
      </w:hyperlink>
      <w:r w:rsidR="00F04DD8" w:rsidRPr="00F04DD8">
        <w:rPr>
          <w:rFonts w:ascii="Times New Roman" w:hAnsi="Times New Roman" w:cs="Times New Roman"/>
          <w:sz w:val="28"/>
          <w:szCs w:val="28"/>
        </w:rPr>
        <w:t xml:space="preserve"> раздела </w:t>
      </w:r>
      <w:r w:rsidR="00F04DD8" w:rsidRPr="00F04DD8">
        <w:rPr>
          <w:rFonts w:ascii="Times New Roman" w:hAnsi="Times New Roman" w:cs="Times New Roman"/>
          <w:sz w:val="28"/>
          <w:szCs w:val="28"/>
          <w:lang w:val="en-US"/>
        </w:rPr>
        <w:t>II</w:t>
      </w:r>
      <w:r w:rsidRPr="00F04DD8">
        <w:rPr>
          <w:rFonts w:ascii="Times New Roman" w:hAnsi="Times New Roman" w:cs="Times New Roman"/>
          <w:sz w:val="28"/>
          <w:szCs w:val="28"/>
        </w:rPr>
        <w:t xml:space="preserve"> </w:t>
      </w:r>
      <w:r w:rsidRPr="00BF0160">
        <w:rPr>
          <w:rFonts w:ascii="Times New Roman" w:hAnsi="Times New Roman" w:cs="Times New Roman"/>
          <w:sz w:val="28"/>
          <w:szCs w:val="28"/>
        </w:rPr>
        <w:t>настоящего Регламента.</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Решение об отказе в выдаче разрешения на установку и эксплуатацию рекламной кон</w:t>
      </w:r>
      <w:r w:rsidR="00DA1A10">
        <w:rPr>
          <w:rFonts w:ascii="Times New Roman" w:hAnsi="Times New Roman" w:cs="Times New Roman"/>
          <w:sz w:val="28"/>
          <w:szCs w:val="28"/>
        </w:rPr>
        <w:t>струкции принимается Отделом</w:t>
      </w:r>
      <w:r w:rsidRPr="00BF0160">
        <w:rPr>
          <w:rFonts w:ascii="Times New Roman" w:hAnsi="Times New Roman" w:cs="Times New Roman"/>
          <w:sz w:val="28"/>
          <w:szCs w:val="28"/>
        </w:rPr>
        <w:t xml:space="preserve"> исключительно по основаниям, указанным в </w:t>
      </w:r>
      <w:hyperlink r:id="rId28" w:history="1">
        <w:r w:rsidRPr="00BF0160">
          <w:rPr>
            <w:rFonts w:ascii="Times New Roman" w:hAnsi="Times New Roman" w:cs="Times New Roman"/>
            <w:sz w:val="28"/>
            <w:szCs w:val="28"/>
          </w:rPr>
          <w:t>части 15 статьи 19</w:t>
        </w:r>
      </w:hyperlink>
      <w:r w:rsidRPr="00BF0160">
        <w:rPr>
          <w:rFonts w:ascii="Times New Roman" w:hAnsi="Times New Roman" w:cs="Times New Roman"/>
          <w:sz w:val="28"/>
          <w:szCs w:val="28"/>
        </w:rPr>
        <w:t xml:space="preserve"> Фед</w:t>
      </w:r>
      <w:r w:rsidR="00DA1A10">
        <w:rPr>
          <w:rFonts w:ascii="Times New Roman" w:hAnsi="Times New Roman" w:cs="Times New Roman"/>
          <w:sz w:val="28"/>
          <w:szCs w:val="28"/>
        </w:rPr>
        <w:t xml:space="preserve">ерального закона от 13.03.2006 № 38-ФЗ </w:t>
      </w:r>
      <w:r w:rsidR="00F04DD8">
        <w:rPr>
          <w:rFonts w:ascii="Times New Roman" w:hAnsi="Times New Roman" w:cs="Times New Roman"/>
          <w:sz w:val="28"/>
          <w:szCs w:val="28"/>
        </w:rPr>
        <w:t xml:space="preserve">   </w:t>
      </w:r>
      <w:r w:rsidR="00DA1A10">
        <w:rPr>
          <w:rFonts w:ascii="Times New Roman" w:hAnsi="Times New Roman" w:cs="Times New Roman"/>
          <w:sz w:val="28"/>
          <w:szCs w:val="28"/>
        </w:rPr>
        <w:t>«О рекламе»</w:t>
      </w:r>
      <w:r w:rsidRPr="00BF0160">
        <w:rPr>
          <w:rFonts w:ascii="Times New Roman" w:hAnsi="Times New Roman" w:cs="Times New Roman"/>
          <w:sz w:val="28"/>
          <w:szCs w:val="28"/>
        </w:rPr>
        <w:t>:</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9" w:history="1">
        <w:r w:rsidRPr="00BF0160">
          <w:rPr>
            <w:rFonts w:ascii="Times New Roman" w:hAnsi="Times New Roman" w:cs="Times New Roman"/>
            <w:sz w:val="28"/>
            <w:szCs w:val="28"/>
          </w:rPr>
          <w:t>частью 5.8 статьи 19</w:t>
        </w:r>
      </w:hyperlink>
      <w:r w:rsidRPr="00BF0160">
        <w:rPr>
          <w:rFonts w:ascii="Times New Roman" w:hAnsi="Times New Roman" w:cs="Times New Roman"/>
          <w:sz w:val="28"/>
          <w:szCs w:val="28"/>
        </w:rPr>
        <w:t xml:space="preserve"> Фед</w:t>
      </w:r>
      <w:r w:rsidR="00DA1A10">
        <w:rPr>
          <w:rFonts w:ascii="Times New Roman" w:hAnsi="Times New Roman" w:cs="Times New Roman"/>
          <w:sz w:val="28"/>
          <w:szCs w:val="28"/>
        </w:rPr>
        <w:t>ерального закона от 13.03.2006 № 38-ФЗ «О рекламе»</w:t>
      </w:r>
      <w:r w:rsidRPr="00BF0160">
        <w:rPr>
          <w:rFonts w:ascii="Times New Roman" w:hAnsi="Times New Roman" w:cs="Times New Roman"/>
          <w:sz w:val="28"/>
          <w:szCs w:val="28"/>
        </w:rPr>
        <w:t xml:space="preserve"> определяется схемой размещения рекламных конструкций);</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3) нарушение требований нормативных актов по безопасности движения транспорта;</w:t>
      </w:r>
    </w:p>
    <w:p w:rsidR="00CD5ECF"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4) нарушение внешнего архитектурного обли</w:t>
      </w:r>
      <w:r w:rsidR="00DA1A10">
        <w:rPr>
          <w:rFonts w:ascii="Times New Roman" w:hAnsi="Times New Roman" w:cs="Times New Roman"/>
          <w:sz w:val="28"/>
          <w:szCs w:val="28"/>
        </w:rPr>
        <w:t>ка сложившейся застройки</w:t>
      </w:r>
      <w:r w:rsidR="00F04DD8">
        <w:rPr>
          <w:rFonts w:ascii="Times New Roman" w:hAnsi="Times New Roman" w:cs="Times New Roman"/>
          <w:sz w:val="28"/>
          <w:szCs w:val="28"/>
        </w:rPr>
        <w:t xml:space="preserve"> поселения</w:t>
      </w:r>
      <w:r w:rsidR="00DA1A10">
        <w:rPr>
          <w:rFonts w:ascii="Times New Roman" w:hAnsi="Times New Roman" w:cs="Times New Roman"/>
          <w:sz w:val="28"/>
          <w:szCs w:val="28"/>
        </w:rPr>
        <w:t>;</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6) нарушение требований, установленных </w:t>
      </w:r>
      <w:hyperlink r:id="rId30" w:history="1">
        <w:r w:rsidRPr="00BF0160">
          <w:rPr>
            <w:rFonts w:ascii="Times New Roman" w:hAnsi="Times New Roman" w:cs="Times New Roman"/>
            <w:sz w:val="28"/>
            <w:szCs w:val="28"/>
          </w:rPr>
          <w:t>частями 5.1</w:t>
        </w:r>
      </w:hyperlink>
      <w:r w:rsidRPr="00BF0160">
        <w:rPr>
          <w:rFonts w:ascii="Times New Roman" w:hAnsi="Times New Roman" w:cs="Times New Roman"/>
          <w:sz w:val="28"/>
          <w:szCs w:val="28"/>
        </w:rPr>
        <w:t xml:space="preserve">, </w:t>
      </w:r>
      <w:hyperlink r:id="rId31" w:history="1">
        <w:r w:rsidRPr="00BF0160">
          <w:rPr>
            <w:rFonts w:ascii="Times New Roman" w:hAnsi="Times New Roman" w:cs="Times New Roman"/>
            <w:sz w:val="28"/>
            <w:szCs w:val="28"/>
          </w:rPr>
          <w:t>5.6</w:t>
        </w:r>
      </w:hyperlink>
      <w:r w:rsidRPr="00BF0160">
        <w:rPr>
          <w:rFonts w:ascii="Times New Roman" w:hAnsi="Times New Roman" w:cs="Times New Roman"/>
          <w:sz w:val="28"/>
          <w:szCs w:val="28"/>
        </w:rPr>
        <w:t xml:space="preserve">, </w:t>
      </w:r>
      <w:hyperlink r:id="rId32" w:history="1">
        <w:r w:rsidRPr="00BF0160">
          <w:rPr>
            <w:rFonts w:ascii="Times New Roman" w:hAnsi="Times New Roman" w:cs="Times New Roman"/>
            <w:sz w:val="28"/>
            <w:szCs w:val="28"/>
          </w:rPr>
          <w:t>5.7 статьи 19</w:t>
        </w:r>
      </w:hyperlink>
      <w:r w:rsidRPr="00BF0160">
        <w:rPr>
          <w:rFonts w:ascii="Times New Roman" w:hAnsi="Times New Roman" w:cs="Times New Roman"/>
          <w:sz w:val="28"/>
          <w:szCs w:val="28"/>
        </w:rPr>
        <w:t xml:space="preserve"> Фед</w:t>
      </w:r>
      <w:r w:rsidR="00DA1A10">
        <w:rPr>
          <w:rFonts w:ascii="Times New Roman" w:hAnsi="Times New Roman" w:cs="Times New Roman"/>
          <w:sz w:val="28"/>
          <w:szCs w:val="28"/>
        </w:rPr>
        <w:t>ерального закона от 13.03.2006 № 38-ФЗ «О рекламе»</w:t>
      </w:r>
      <w:r w:rsidRPr="00BF0160">
        <w:rPr>
          <w:rFonts w:ascii="Times New Roman" w:hAnsi="Times New Roman" w:cs="Times New Roman"/>
          <w:sz w:val="28"/>
          <w:szCs w:val="28"/>
        </w:rPr>
        <w:t>.</w:t>
      </w:r>
    </w:p>
    <w:p w:rsidR="00CD5ECF" w:rsidRPr="00BF0160" w:rsidRDefault="00F04DD8" w:rsidP="00DA1A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CD5ECF" w:rsidRPr="00BF0160">
        <w:rPr>
          <w:rFonts w:ascii="Times New Roman" w:hAnsi="Times New Roman" w:cs="Times New Roman"/>
          <w:sz w:val="28"/>
          <w:szCs w:val="28"/>
        </w:rPr>
        <w:t>. Срок ожидания в очереди при подаче Заявления и при получении рез</w:t>
      </w:r>
      <w:r w:rsidR="00DA1A10">
        <w:rPr>
          <w:rFonts w:ascii="Times New Roman" w:hAnsi="Times New Roman" w:cs="Times New Roman"/>
          <w:sz w:val="28"/>
          <w:szCs w:val="28"/>
        </w:rPr>
        <w:t>ультата оказания У</w:t>
      </w:r>
      <w:r w:rsidR="00CD5ECF" w:rsidRPr="00BF0160">
        <w:rPr>
          <w:rFonts w:ascii="Times New Roman" w:hAnsi="Times New Roman" w:cs="Times New Roman"/>
          <w:sz w:val="28"/>
          <w:szCs w:val="28"/>
        </w:rPr>
        <w:t>слуги не должен превышать 30 минут.</w:t>
      </w:r>
    </w:p>
    <w:p w:rsidR="00FC1209" w:rsidRDefault="00F04DD8" w:rsidP="00FC1209">
      <w:pPr>
        <w:pStyle w:val="ConsPlusNormal"/>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9</w:t>
      </w:r>
      <w:r w:rsidR="00DA1A10">
        <w:rPr>
          <w:rFonts w:ascii="Times New Roman" w:hAnsi="Times New Roman" w:cs="Times New Roman"/>
          <w:sz w:val="28"/>
          <w:szCs w:val="28"/>
        </w:rPr>
        <w:t xml:space="preserve">. </w:t>
      </w:r>
      <w:r w:rsidR="00CD5ECF" w:rsidRPr="00BF0160">
        <w:rPr>
          <w:rFonts w:ascii="Times New Roman" w:hAnsi="Times New Roman" w:cs="Times New Roman"/>
          <w:sz w:val="28"/>
          <w:szCs w:val="28"/>
        </w:rPr>
        <w:t>Регистрация Заявления и приложенных к нему документов осуществляется в день по</w:t>
      </w:r>
      <w:r w:rsidR="00DA1A10">
        <w:rPr>
          <w:rFonts w:ascii="Times New Roman" w:hAnsi="Times New Roman" w:cs="Times New Roman"/>
          <w:sz w:val="28"/>
          <w:szCs w:val="28"/>
        </w:rPr>
        <w:t>ступления Заявления в Отдел</w:t>
      </w:r>
      <w:r w:rsidR="00CD5ECF" w:rsidRPr="00BF0160">
        <w:rPr>
          <w:rFonts w:ascii="Times New Roman" w:hAnsi="Times New Roman" w:cs="Times New Roman"/>
          <w:sz w:val="28"/>
          <w:szCs w:val="28"/>
        </w:rPr>
        <w:t>.</w:t>
      </w:r>
    </w:p>
    <w:p w:rsidR="00FC1209" w:rsidRDefault="00FC1209" w:rsidP="00FC1209">
      <w:pPr>
        <w:pStyle w:val="ConsPlusNormal"/>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CD5ECF" w:rsidRPr="00BF0160">
        <w:rPr>
          <w:rFonts w:ascii="Times New Roman" w:hAnsi="Times New Roman" w:cs="Times New Roman"/>
          <w:sz w:val="28"/>
          <w:szCs w:val="28"/>
        </w:rPr>
        <w:t>Продолжительность приема у специалиста, осуществляющего консультации, прием и выдачу документов, не должна превышать 20 минут.</w:t>
      </w:r>
    </w:p>
    <w:p w:rsidR="00DA1A10" w:rsidRPr="00FC1209" w:rsidRDefault="00F04DD8" w:rsidP="00FC1209">
      <w:pPr>
        <w:pStyle w:val="ConsPlusNormal"/>
        <w:tabs>
          <w:tab w:val="left" w:pos="851"/>
        </w:tabs>
        <w:ind w:firstLine="708"/>
        <w:jc w:val="both"/>
        <w:rPr>
          <w:rFonts w:ascii="Times New Roman" w:hAnsi="Times New Roman" w:cs="Times New Roman"/>
          <w:sz w:val="28"/>
          <w:szCs w:val="28"/>
        </w:rPr>
      </w:pPr>
      <w:r>
        <w:rPr>
          <w:rFonts w:ascii="Times New Roman" w:hAnsi="Times New Roman"/>
          <w:sz w:val="28"/>
          <w:szCs w:val="28"/>
        </w:rPr>
        <w:t>11</w:t>
      </w:r>
      <w:r w:rsidR="00CD5ECF" w:rsidRPr="00BF0160">
        <w:rPr>
          <w:rFonts w:ascii="Times New Roman" w:hAnsi="Times New Roman"/>
          <w:sz w:val="28"/>
          <w:szCs w:val="28"/>
        </w:rPr>
        <w:t xml:space="preserve">. </w:t>
      </w:r>
      <w:r w:rsidR="00FC1209">
        <w:rPr>
          <w:rFonts w:ascii="Times New Roman" w:hAnsi="Times New Roman"/>
          <w:sz w:val="28"/>
          <w:szCs w:val="28"/>
        </w:rPr>
        <w:t xml:space="preserve"> </w:t>
      </w:r>
      <w:r w:rsidR="00DA1A10" w:rsidRPr="00C01AD1">
        <w:rPr>
          <w:rFonts w:ascii="Times New Roman" w:hAnsi="Times New Roman"/>
          <w:sz w:val="28"/>
          <w:szCs w:val="28"/>
        </w:rPr>
        <w:t xml:space="preserve">Помещения, в которых предоставляется Услуга, места ожидания, </w:t>
      </w:r>
      <w:r w:rsidR="00DA1A10" w:rsidRPr="00C01AD1">
        <w:rPr>
          <w:rFonts w:ascii="Times New Roman" w:hAnsi="Times New Roman"/>
          <w:sz w:val="28"/>
          <w:szCs w:val="28"/>
        </w:rPr>
        <w:lastRenderedPageBreak/>
        <w:t>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Помещения обозначаются соответствующими табличками с указанием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В указанных помещениях размещаются стенды с информацией о порядке вы</w:t>
      </w:r>
      <w:r w:rsidR="003132E5">
        <w:rPr>
          <w:rFonts w:ascii="Times New Roman" w:hAnsi="Times New Roman"/>
          <w:sz w:val="28"/>
          <w:szCs w:val="28"/>
        </w:rPr>
        <w:t xml:space="preserve">дачи разрешений </w:t>
      </w:r>
      <w:r w:rsidR="003132E5" w:rsidRPr="00BF0160">
        <w:rPr>
          <w:rFonts w:ascii="Times New Roman" w:hAnsi="Times New Roman"/>
          <w:sz w:val="28"/>
          <w:szCs w:val="28"/>
        </w:rPr>
        <w:t>на установку и эксп</w:t>
      </w:r>
      <w:r w:rsidR="003132E5">
        <w:rPr>
          <w:rFonts w:ascii="Times New Roman" w:hAnsi="Times New Roman"/>
          <w:sz w:val="28"/>
          <w:szCs w:val="28"/>
        </w:rPr>
        <w:t>луатацию рекламных конструкций</w:t>
      </w:r>
      <w:r w:rsidRPr="00C01AD1">
        <w:rPr>
          <w:rFonts w:ascii="Times New Roman" w:hAnsi="Times New Roman"/>
          <w:sz w:val="28"/>
          <w:szCs w:val="28"/>
        </w:rPr>
        <w:t xml:space="preserve"> </w:t>
      </w:r>
      <w:r w:rsidRPr="003132E5">
        <w:rPr>
          <w:rFonts w:ascii="Times New Roman" w:hAnsi="Times New Roman"/>
          <w:sz w:val="28"/>
          <w:szCs w:val="28"/>
        </w:rPr>
        <w:t>и образцами документов, представляемых для получения разрешения.</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DA1A10" w:rsidRPr="003132E5" w:rsidRDefault="00DA1A10" w:rsidP="003132E5">
      <w:pPr>
        <w:widowControl w:val="0"/>
        <w:autoSpaceDE w:val="0"/>
        <w:autoSpaceDN w:val="0"/>
        <w:adjustRightInd w:val="0"/>
        <w:spacing w:after="0" w:line="240" w:lineRule="auto"/>
        <w:ind w:firstLine="709"/>
        <w:jc w:val="both"/>
        <w:rPr>
          <w:rFonts w:ascii="Times New Roman" w:hAnsi="Times New Roman"/>
          <w:sz w:val="28"/>
          <w:szCs w:val="28"/>
        </w:rPr>
      </w:pPr>
      <w:r w:rsidRPr="00941F93">
        <w:rPr>
          <w:rFonts w:ascii="Times New Roman" w:eastAsia="Times New Roman" w:hAnsi="Times New Roman"/>
          <w:color w:val="000000"/>
          <w:sz w:val="28"/>
          <w:szCs w:val="28"/>
          <w:lang w:eastAsia="ru-RU"/>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DA1A10" w:rsidRPr="00941F93" w:rsidRDefault="00DA1A10" w:rsidP="00DA1A10">
      <w:pPr>
        <w:keepNext/>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1F93">
        <w:rPr>
          <w:rFonts w:ascii="Times New Roman" w:eastAsia="Times New Roman" w:hAnsi="Times New Roman"/>
          <w:color w:val="000000"/>
          <w:sz w:val="28"/>
          <w:szCs w:val="28"/>
          <w:lang w:eastAsia="ru-RU"/>
        </w:rPr>
        <w:t>На автомобильной стоянке у здания, в котором исполняется Услуга, предусматриваются места для парковки автомобилей инвалидов.</w:t>
      </w:r>
    </w:p>
    <w:p w:rsidR="003132E5" w:rsidRDefault="00DA1A10" w:rsidP="003132E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1F93">
        <w:rPr>
          <w:rFonts w:ascii="Times New Roman" w:eastAsia="Times New Roman" w:hAnsi="Times New Roman"/>
          <w:color w:val="000000"/>
          <w:sz w:val="28"/>
          <w:szCs w:val="28"/>
          <w:lang w:eastAsia="ru-RU"/>
        </w:rPr>
        <w:t>Обеспечивается соответствие помещений, в которых предоставляется Услуга, иным требованиям доступности для инвалидов в соответствии с  законодательством Российской Федерации о социальной защите инвалидов</w:t>
      </w:r>
      <w:r>
        <w:rPr>
          <w:rFonts w:ascii="Times New Roman" w:eastAsia="Times New Roman" w:hAnsi="Times New Roman"/>
          <w:color w:val="000000"/>
          <w:sz w:val="28"/>
          <w:szCs w:val="28"/>
          <w:lang w:eastAsia="ru-RU"/>
        </w:rPr>
        <w:t>.</w:t>
      </w:r>
    </w:p>
    <w:p w:rsidR="00F04DD8" w:rsidRDefault="00F04DD8" w:rsidP="00F04DD8">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3132E5" w:rsidRDefault="00F04DD8" w:rsidP="003132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3132E5">
        <w:rPr>
          <w:rFonts w:ascii="Times New Roman" w:hAnsi="Times New Roman"/>
          <w:sz w:val="28"/>
          <w:szCs w:val="28"/>
        </w:rPr>
        <w:t xml:space="preserve">. </w:t>
      </w:r>
      <w:r w:rsidR="00CD5ECF" w:rsidRPr="00BF0160">
        <w:rPr>
          <w:rFonts w:ascii="Times New Roman" w:hAnsi="Times New Roman"/>
          <w:sz w:val="28"/>
          <w:szCs w:val="28"/>
        </w:rPr>
        <w:t>Показатели доступ</w:t>
      </w:r>
      <w:r w:rsidR="003132E5">
        <w:rPr>
          <w:rFonts w:ascii="Times New Roman" w:hAnsi="Times New Roman"/>
          <w:sz w:val="28"/>
          <w:szCs w:val="28"/>
        </w:rPr>
        <w:t>ности и качества У</w:t>
      </w:r>
      <w:r w:rsidR="00CD5ECF" w:rsidRPr="00BF0160">
        <w:rPr>
          <w:rFonts w:ascii="Times New Roman" w:hAnsi="Times New Roman"/>
          <w:sz w:val="28"/>
          <w:szCs w:val="28"/>
        </w:rPr>
        <w:t>слуги:</w:t>
      </w:r>
    </w:p>
    <w:p w:rsidR="003132E5" w:rsidRDefault="00CD5ECF" w:rsidP="003132E5">
      <w:pPr>
        <w:widowControl w:val="0"/>
        <w:autoSpaceDE w:val="0"/>
        <w:autoSpaceDN w:val="0"/>
        <w:adjustRightInd w:val="0"/>
        <w:spacing w:after="0" w:line="240" w:lineRule="auto"/>
        <w:ind w:firstLine="709"/>
        <w:jc w:val="both"/>
        <w:rPr>
          <w:rFonts w:ascii="Times New Roman" w:hAnsi="Times New Roman"/>
          <w:sz w:val="28"/>
          <w:szCs w:val="28"/>
        </w:rPr>
      </w:pPr>
      <w:r w:rsidRPr="00BF0160">
        <w:rPr>
          <w:rFonts w:ascii="Times New Roman" w:hAnsi="Times New Roman"/>
          <w:sz w:val="28"/>
          <w:szCs w:val="28"/>
        </w:rPr>
        <w:t>возможность получения заявителем полной и достоверной информации о порядк</w:t>
      </w:r>
      <w:r w:rsidR="003132E5">
        <w:rPr>
          <w:rFonts w:ascii="Times New Roman" w:hAnsi="Times New Roman"/>
          <w:sz w:val="28"/>
          <w:szCs w:val="28"/>
        </w:rPr>
        <w:t>е предоставления У</w:t>
      </w:r>
      <w:r w:rsidRPr="00BF0160">
        <w:rPr>
          <w:rFonts w:ascii="Times New Roman" w:hAnsi="Times New Roman"/>
          <w:sz w:val="28"/>
          <w:szCs w:val="28"/>
        </w:rPr>
        <w:t>слуги, в том числе в электронной форме;</w:t>
      </w:r>
    </w:p>
    <w:p w:rsidR="00CD5ECF" w:rsidRDefault="00CD5ECF" w:rsidP="003132E5">
      <w:pPr>
        <w:widowControl w:val="0"/>
        <w:autoSpaceDE w:val="0"/>
        <w:autoSpaceDN w:val="0"/>
        <w:adjustRightInd w:val="0"/>
        <w:spacing w:after="0" w:line="240" w:lineRule="auto"/>
        <w:ind w:firstLine="709"/>
        <w:jc w:val="both"/>
        <w:rPr>
          <w:rFonts w:ascii="Times New Roman" w:hAnsi="Times New Roman"/>
          <w:sz w:val="28"/>
          <w:szCs w:val="28"/>
        </w:rPr>
      </w:pPr>
      <w:r w:rsidRPr="00BF0160">
        <w:rPr>
          <w:rFonts w:ascii="Times New Roman" w:hAnsi="Times New Roman"/>
          <w:sz w:val="28"/>
          <w:szCs w:val="28"/>
        </w:rPr>
        <w:t>соблюдение сроко</w:t>
      </w:r>
      <w:r w:rsidR="003132E5">
        <w:rPr>
          <w:rFonts w:ascii="Times New Roman" w:hAnsi="Times New Roman"/>
          <w:sz w:val="28"/>
          <w:szCs w:val="28"/>
        </w:rPr>
        <w:t>в предоставления У</w:t>
      </w:r>
      <w:r w:rsidRPr="00BF0160">
        <w:rPr>
          <w:rFonts w:ascii="Times New Roman" w:hAnsi="Times New Roman"/>
          <w:sz w:val="28"/>
          <w:szCs w:val="28"/>
        </w:rPr>
        <w:t>слуги, сроков выполнения отдельных административных процедур в рамках ее предоставления.</w:t>
      </w:r>
    </w:p>
    <w:p w:rsidR="003132E5" w:rsidRDefault="003132E5" w:rsidP="003132E5">
      <w:pPr>
        <w:widowControl w:val="0"/>
        <w:autoSpaceDE w:val="0"/>
        <w:autoSpaceDN w:val="0"/>
        <w:adjustRightInd w:val="0"/>
        <w:spacing w:after="0" w:line="240" w:lineRule="auto"/>
        <w:ind w:firstLine="709"/>
        <w:jc w:val="both"/>
        <w:rPr>
          <w:rFonts w:ascii="Times New Roman" w:hAnsi="Times New Roman"/>
          <w:sz w:val="28"/>
          <w:szCs w:val="28"/>
        </w:rPr>
      </w:pPr>
    </w:p>
    <w:p w:rsidR="003132E5" w:rsidRPr="003132E5" w:rsidRDefault="003132E5" w:rsidP="003132E5">
      <w:pPr>
        <w:widowControl w:val="0"/>
        <w:autoSpaceDE w:val="0"/>
        <w:autoSpaceDN w:val="0"/>
        <w:adjustRightInd w:val="0"/>
        <w:spacing w:after="0" w:line="240" w:lineRule="auto"/>
        <w:jc w:val="center"/>
        <w:outlineLvl w:val="1"/>
        <w:rPr>
          <w:rFonts w:ascii="Times New Roman" w:hAnsi="Times New Roman"/>
          <w:sz w:val="28"/>
          <w:szCs w:val="28"/>
        </w:rPr>
      </w:pPr>
      <w:r w:rsidRPr="003132E5">
        <w:rPr>
          <w:rFonts w:ascii="Times New Roman" w:hAnsi="Times New Roman"/>
          <w:sz w:val="28"/>
          <w:szCs w:val="28"/>
        </w:rPr>
        <w:t>III. СОСТАВ, ПОСЛЕДОВАТЕЛЬНОСТЬ И СРОКИ ВЫПОЛНЕНИЯ</w:t>
      </w:r>
    </w:p>
    <w:p w:rsidR="003132E5" w:rsidRPr="003132E5" w:rsidRDefault="003132E5" w:rsidP="003132E5">
      <w:pPr>
        <w:widowControl w:val="0"/>
        <w:autoSpaceDE w:val="0"/>
        <w:autoSpaceDN w:val="0"/>
        <w:adjustRightInd w:val="0"/>
        <w:spacing w:after="0" w:line="240" w:lineRule="auto"/>
        <w:jc w:val="center"/>
        <w:rPr>
          <w:rFonts w:ascii="Times New Roman" w:hAnsi="Times New Roman"/>
          <w:sz w:val="28"/>
          <w:szCs w:val="28"/>
        </w:rPr>
      </w:pPr>
      <w:r w:rsidRPr="003132E5">
        <w:rPr>
          <w:rFonts w:ascii="Times New Roman" w:hAnsi="Times New Roman"/>
          <w:sz w:val="28"/>
          <w:szCs w:val="28"/>
        </w:rPr>
        <w:t xml:space="preserve">АДМИНИСТРАТИВНЫХ ПРОЦЕДУР (ДЕЙСТВИЙ), </w:t>
      </w:r>
    </w:p>
    <w:p w:rsidR="003132E5" w:rsidRPr="003132E5" w:rsidRDefault="003132E5" w:rsidP="003132E5">
      <w:pPr>
        <w:widowControl w:val="0"/>
        <w:autoSpaceDE w:val="0"/>
        <w:autoSpaceDN w:val="0"/>
        <w:adjustRightInd w:val="0"/>
        <w:spacing w:after="0" w:line="240" w:lineRule="auto"/>
        <w:jc w:val="center"/>
        <w:rPr>
          <w:rFonts w:ascii="Times New Roman" w:hAnsi="Times New Roman"/>
          <w:sz w:val="28"/>
          <w:szCs w:val="28"/>
        </w:rPr>
      </w:pPr>
      <w:r w:rsidRPr="003132E5">
        <w:rPr>
          <w:rFonts w:ascii="Times New Roman" w:hAnsi="Times New Roman"/>
          <w:sz w:val="28"/>
          <w:szCs w:val="28"/>
        </w:rPr>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3132E5" w:rsidRPr="003132E5" w:rsidRDefault="003132E5" w:rsidP="003132E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7A30AD" w:rsidRDefault="00CD5ECF" w:rsidP="00FC1209">
      <w:pPr>
        <w:pStyle w:val="ConsPlusNormal"/>
        <w:numPr>
          <w:ilvl w:val="0"/>
          <w:numId w:val="5"/>
        </w:numPr>
        <w:tabs>
          <w:tab w:val="left" w:pos="1134"/>
        </w:tabs>
        <w:ind w:left="0" w:firstLine="709"/>
        <w:jc w:val="both"/>
        <w:rPr>
          <w:rFonts w:ascii="Times New Roman" w:hAnsi="Times New Roman" w:cs="Times New Roman"/>
          <w:sz w:val="28"/>
          <w:szCs w:val="28"/>
        </w:rPr>
      </w:pPr>
      <w:r w:rsidRPr="003132E5">
        <w:rPr>
          <w:rFonts w:ascii="Times New Roman" w:hAnsi="Times New Roman" w:cs="Times New Roman"/>
          <w:sz w:val="28"/>
          <w:szCs w:val="28"/>
        </w:rPr>
        <w:t>Последовательность административных процедур пр</w:t>
      </w:r>
      <w:r w:rsidR="007A30AD">
        <w:rPr>
          <w:rFonts w:ascii="Times New Roman" w:hAnsi="Times New Roman" w:cs="Times New Roman"/>
          <w:sz w:val="28"/>
          <w:szCs w:val="28"/>
        </w:rPr>
        <w:t>и предоставлении У</w:t>
      </w:r>
      <w:r w:rsidRPr="003132E5">
        <w:rPr>
          <w:rFonts w:ascii="Times New Roman" w:hAnsi="Times New Roman" w:cs="Times New Roman"/>
          <w:sz w:val="28"/>
          <w:szCs w:val="28"/>
        </w:rPr>
        <w:t xml:space="preserve">слуги по выдаче разрешения на установку и эксплуатацию рекламной </w:t>
      </w:r>
      <w:r w:rsidRPr="003132E5">
        <w:rPr>
          <w:rFonts w:ascii="Times New Roman" w:hAnsi="Times New Roman" w:cs="Times New Roman"/>
          <w:sz w:val="28"/>
          <w:szCs w:val="28"/>
        </w:rPr>
        <w:lastRenderedPageBreak/>
        <w:t xml:space="preserve">конструкции </w:t>
      </w:r>
      <w:r w:rsidRPr="007A30AD">
        <w:rPr>
          <w:rFonts w:ascii="Times New Roman" w:hAnsi="Times New Roman" w:cs="Times New Roman"/>
          <w:sz w:val="28"/>
          <w:szCs w:val="28"/>
        </w:rPr>
        <w:t xml:space="preserve">представлена на </w:t>
      </w:r>
      <w:hyperlink w:anchor="P428" w:history="1">
        <w:r w:rsidRPr="007A30AD">
          <w:rPr>
            <w:rFonts w:ascii="Times New Roman" w:hAnsi="Times New Roman" w:cs="Times New Roman"/>
            <w:sz w:val="28"/>
            <w:szCs w:val="28"/>
          </w:rPr>
          <w:t>блок-схеме</w:t>
        </w:r>
      </w:hyperlink>
      <w:r w:rsidR="007412AA">
        <w:rPr>
          <w:rFonts w:ascii="Times New Roman" w:hAnsi="Times New Roman" w:cs="Times New Roman"/>
          <w:sz w:val="28"/>
          <w:szCs w:val="28"/>
        </w:rPr>
        <w:t xml:space="preserve"> согласно приложению</w:t>
      </w:r>
      <w:r w:rsidR="005C4BD0">
        <w:rPr>
          <w:rFonts w:ascii="Times New Roman" w:hAnsi="Times New Roman" w:cs="Times New Roman"/>
          <w:sz w:val="28"/>
          <w:szCs w:val="28"/>
        </w:rPr>
        <w:t xml:space="preserve"> </w:t>
      </w:r>
      <w:r w:rsidR="003132E5" w:rsidRPr="003132E5">
        <w:rPr>
          <w:rFonts w:ascii="Times New Roman" w:hAnsi="Times New Roman" w:cs="Times New Roman"/>
          <w:sz w:val="28"/>
          <w:szCs w:val="28"/>
        </w:rPr>
        <w:t xml:space="preserve">2 </w:t>
      </w:r>
      <w:r w:rsidRPr="003132E5">
        <w:rPr>
          <w:rFonts w:ascii="Times New Roman" w:hAnsi="Times New Roman" w:cs="Times New Roman"/>
          <w:sz w:val="28"/>
          <w:szCs w:val="28"/>
        </w:rPr>
        <w:t>к настоящему Регламенту.</w:t>
      </w:r>
    </w:p>
    <w:p w:rsidR="00CD5ECF" w:rsidRPr="007A30AD" w:rsidRDefault="00CD5ECF" w:rsidP="00FC1209">
      <w:pPr>
        <w:pStyle w:val="ConsPlusNormal"/>
        <w:numPr>
          <w:ilvl w:val="0"/>
          <w:numId w:val="5"/>
        </w:numPr>
        <w:tabs>
          <w:tab w:val="left" w:pos="1134"/>
        </w:tabs>
        <w:ind w:left="0" w:firstLine="709"/>
        <w:jc w:val="both"/>
        <w:rPr>
          <w:rFonts w:ascii="Times New Roman" w:hAnsi="Times New Roman" w:cs="Times New Roman"/>
          <w:sz w:val="28"/>
          <w:szCs w:val="28"/>
        </w:rPr>
      </w:pPr>
      <w:r w:rsidRPr="007A30AD">
        <w:rPr>
          <w:rFonts w:ascii="Times New Roman" w:hAnsi="Times New Roman" w:cs="Times New Roman"/>
          <w:sz w:val="28"/>
          <w:szCs w:val="28"/>
        </w:rPr>
        <w:t>Исполнение муниципальной услуги включает в себя следующие административные процедуры:</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D5ECF" w:rsidRPr="003132E5">
        <w:rPr>
          <w:rFonts w:ascii="Times New Roman" w:hAnsi="Times New Roman" w:cs="Times New Roman"/>
          <w:sz w:val="28"/>
          <w:szCs w:val="28"/>
        </w:rPr>
        <w:t>прием и регистрация Заявления;</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формирование и направление межведомственных запросов;</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рассмотрение Заявления и приложенных к нему документов;</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CD5ECF" w:rsidRPr="003132E5">
        <w:rPr>
          <w:rFonts w:ascii="Times New Roman" w:hAnsi="Times New Roman" w:cs="Times New Roman"/>
          <w:sz w:val="28"/>
          <w:szCs w:val="28"/>
        </w:rPr>
        <w:t>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CD5ECF" w:rsidRPr="003132E5" w:rsidRDefault="007A30AD" w:rsidP="007A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D5ECF" w:rsidRPr="003132E5">
        <w:rPr>
          <w:rFonts w:ascii="Times New Roman" w:hAnsi="Times New Roman" w:cs="Times New Roman"/>
          <w:sz w:val="28"/>
          <w:szCs w:val="28"/>
        </w:rPr>
        <w:t>Прием и регистрация заявления.</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Основанием для начала исполнения административной процедуры я</w:t>
      </w:r>
      <w:r w:rsidR="007A30AD">
        <w:rPr>
          <w:rFonts w:ascii="Times New Roman" w:hAnsi="Times New Roman" w:cs="Times New Roman"/>
          <w:sz w:val="28"/>
          <w:szCs w:val="28"/>
        </w:rPr>
        <w:t>вляется поступление в Отдел</w:t>
      </w:r>
      <w:r w:rsidRPr="003132E5">
        <w:rPr>
          <w:rFonts w:ascii="Times New Roman" w:hAnsi="Times New Roman" w:cs="Times New Roman"/>
          <w:sz w:val="28"/>
          <w:szCs w:val="28"/>
        </w:rPr>
        <w:t xml:space="preserve"> заявления о выдаче разрешения на установку и эксплуатацию рекламной конструкции с приложением документов, указанных в</w:t>
      </w:r>
      <w:r w:rsidR="00F04DD8">
        <w:rPr>
          <w:rFonts w:ascii="Times New Roman" w:hAnsi="Times New Roman" w:cs="Times New Roman"/>
          <w:sz w:val="28"/>
          <w:szCs w:val="28"/>
        </w:rPr>
        <w:t xml:space="preserve"> пункте 6</w:t>
      </w:r>
      <w:r w:rsidR="007A30AD">
        <w:rPr>
          <w:rFonts w:ascii="Times New Roman" w:hAnsi="Times New Roman" w:cs="Times New Roman"/>
          <w:sz w:val="28"/>
          <w:szCs w:val="28"/>
        </w:rPr>
        <w:t xml:space="preserve"> раздела </w:t>
      </w:r>
      <w:r w:rsidR="007A30AD">
        <w:rPr>
          <w:rFonts w:ascii="Times New Roman" w:hAnsi="Times New Roman" w:cs="Times New Roman"/>
          <w:sz w:val="28"/>
          <w:szCs w:val="28"/>
          <w:lang w:val="en-US"/>
        </w:rPr>
        <w:t>II</w:t>
      </w:r>
      <w:r w:rsidR="007A30AD" w:rsidRPr="007A30AD">
        <w:rPr>
          <w:rFonts w:ascii="Times New Roman" w:hAnsi="Times New Roman" w:cs="Times New Roman"/>
          <w:sz w:val="28"/>
          <w:szCs w:val="28"/>
        </w:rPr>
        <w:t xml:space="preserve"> </w:t>
      </w:r>
      <w:r w:rsidRPr="003132E5">
        <w:rPr>
          <w:rFonts w:ascii="Times New Roman" w:hAnsi="Times New Roman" w:cs="Times New Roman"/>
          <w:sz w:val="28"/>
          <w:szCs w:val="28"/>
        </w:rPr>
        <w:t>настоящего Регламента, либо заявления, поступившего посредством почтовой связи или через МФЦ с приложением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2.2. Формирование и направление межведомственных запросов.</w:t>
      </w:r>
    </w:p>
    <w:p w:rsidR="00CD5ECF" w:rsidRPr="003132E5" w:rsidRDefault="00F04DD8"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CD5ECF" w:rsidRPr="003132E5">
        <w:rPr>
          <w:rFonts w:ascii="Times New Roman" w:hAnsi="Times New Roman" w:cs="Times New Roman"/>
          <w:sz w:val="28"/>
          <w:szCs w:val="28"/>
        </w:rPr>
        <w:t xml:space="preserve">снованием для начала административной процедуры является поступление зарегистрированного Заявления и приложенных к </w:t>
      </w:r>
      <w:r w:rsidR="007A30AD">
        <w:rPr>
          <w:rFonts w:ascii="Times New Roman" w:hAnsi="Times New Roman" w:cs="Times New Roman"/>
          <w:sz w:val="28"/>
          <w:szCs w:val="28"/>
        </w:rPr>
        <w:t>нему документов начальнику Отдела</w:t>
      </w:r>
      <w:r w:rsidR="00C22361">
        <w:rPr>
          <w:rFonts w:ascii="Times New Roman" w:hAnsi="Times New Roman" w:cs="Times New Roman"/>
          <w:sz w:val="28"/>
          <w:szCs w:val="28"/>
        </w:rPr>
        <w:t>.</w:t>
      </w:r>
    </w:p>
    <w:p w:rsidR="00CD5ECF" w:rsidRPr="003132E5" w:rsidRDefault="00F04DD8"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2.2.1. В</w:t>
      </w:r>
      <w:r w:rsidR="00CD5ECF" w:rsidRPr="003132E5">
        <w:rPr>
          <w:rFonts w:ascii="Times New Roman" w:hAnsi="Times New Roman" w:cs="Times New Roman"/>
          <w:sz w:val="28"/>
          <w:szCs w:val="28"/>
        </w:rPr>
        <w:t xml:space="preserve"> течение пяти дней со дня поступления зарегистрированного Заявления и приложенных к нему </w:t>
      </w:r>
      <w:r w:rsidR="007A30AD">
        <w:rPr>
          <w:rFonts w:ascii="Times New Roman" w:hAnsi="Times New Roman" w:cs="Times New Roman"/>
          <w:sz w:val="28"/>
          <w:szCs w:val="28"/>
        </w:rPr>
        <w:t>документов специалист Отдела</w:t>
      </w:r>
      <w:r w:rsidR="00CD5ECF" w:rsidRPr="003132E5">
        <w:rPr>
          <w:rFonts w:ascii="Times New Roman" w:hAnsi="Times New Roman" w:cs="Times New Roman"/>
          <w:sz w:val="28"/>
          <w:szCs w:val="28"/>
        </w:rPr>
        <w:t xml:space="preserve"> осуществляет формирование и направление межведомственных запросов:</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5ECF" w:rsidRPr="00B831AD" w:rsidRDefault="00CD5ECF" w:rsidP="007A30AD">
      <w:pPr>
        <w:pStyle w:val="ConsPlusNormal"/>
        <w:ind w:firstLine="708"/>
        <w:jc w:val="both"/>
        <w:rPr>
          <w:rFonts w:ascii="Times New Roman" w:hAnsi="Times New Roman" w:cs="Times New Roman"/>
          <w:sz w:val="28"/>
          <w:szCs w:val="28"/>
        </w:rPr>
      </w:pPr>
      <w:r w:rsidRPr="00B831AD">
        <w:rPr>
          <w:rFonts w:ascii="Times New Roman" w:hAnsi="Times New Roman" w:cs="Times New Roman"/>
          <w:sz w:val="28"/>
          <w:szCs w:val="28"/>
        </w:rP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w:t>
      </w:r>
      <w:r w:rsidR="00C22361">
        <w:rPr>
          <w:rFonts w:ascii="Times New Roman" w:hAnsi="Times New Roman" w:cs="Times New Roman"/>
          <w:sz w:val="28"/>
          <w:szCs w:val="28"/>
        </w:rPr>
        <w:t>соединять рекламную конструкцию.</w:t>
      </w:r>
    </w:p>
    <w:p w:rsidR="00CD5ECF" w:rsidRPr="003132E5" w:rsidRDefault="00F04DD8"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2.2.2. Р</w:t>
      </w:r>
      <w:r w:rsidR="00CD5ECF" w:rsidRPr="003132E5">
        <w:rPr>
          <w:rFonts w:ascii="Times New Roman" w:hAnsi="Times New Roman" w:cs="Times New Roman"/>
          <w:sz w:val="28"/>
          <w:szCs w:val="28"/>
        </w:rPr>
        <w:t>езультатом административной процедуры является направ</w:t>
      </w:r>
      <w:r>
        <w:rPr>
          <w:rFonts w:ascii="Times New Roman" w:hAnsi="Times New Roman" w:cs="Times New Roman"/>
          <w:sz w:val="28"/>
          <w:szCs w:val="28"/>
        </w:rPr>
        <w:t>ление межведомственных запросов.</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w:t>
      </w:r>
      <w:r w:rsidR="00CD5ECF" w:rsidRPr="003132E5">
        <w:rPr>
          <w:rFonts w:ascii="Times New Roman" w:hAnsi="Times New Roman" w:cs="Times New Roman"/>
          <w:sz w:val="28"/>
          <w:szCs w:val="28"/>
        </w:rPr>
        <w:t>аксимальный срок выполнения административной процедуры составляет 10 дней.</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2.3. Рассмотрение Заявления и приложенных к нему документов.</w:t>
      </w:r>
    </w:p>
    <w:p w:rsidR="00CD5ECF" w:rsidRPr="003132E5" w:rsidRDefault="00B75A1E"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2.3.1. Специалист Отдела</w:t>
      </w:r>
      <w:r w:rsidR="00CD5ECF" w:rsidRPr="003132E5">
        <w:rPr>
          <w:rFonts w:ascii="Times New Roman" w:hAnsi="Times New Roman" w:cs="Times New Roman"/>
          <w:sz w:val="28"/>
          <w:szCs w:val="28"/>
        </w:rPr>
        <w:t>:</w:t>
      </w:r>
    </w:p>
    <w:p w:rsidR="00CD5ECF" w:rsidRPr="003132E5" w:rsidRDefault="00B75A1E"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D5ECF" w:rsidRPr="003132E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5ECF" w:rsidRPr="003132E5" w:rsidRDefault="00B75A1E"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проверяет наличие всех необходимых документов, проверяет представленные документы на соответствие следующим требованиям:</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документы не исполнены карандашом;</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осуществляет проверку представленных к Заявлению копий документов на их соответствие оригиналам</w:t>
      </w:r>
      <w:r w:rsidR="00B75A1E">
        <w:rPr>
          <w:rFonts w:ascii="Times New Roman" w:hAnsi="Times New Roman" w:cs="Times New Roman"/>
          <w:sz w:val="28"/>
          <w:szCs w:val="28"/>
        </w:rPr>
        <w:t>.</w:t>
      </w:r>
      <w:r w:rsidR="00CD5ECF" w:rsidRPr="003132E5">
        <w:rPr>
          <w:rFonts w:ascii="Times New Roman" w:hAnsi="Times New Roman" w:cs="Times New Roman"/>
          <w:sz w:val="28"/>
          <w:szCs w:val="28"/>
        </w:rPr>
        <w:t xml:space="preserve"> </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При наличии всех документов специалист, ответственный за выполнение данной административной процедуры, осуществляет прием документов и в</w:t>
      </w:r>
      <w:r w:rsidR="00B75A1E">
        <w:rPr>
          <w:rFonts w:ascii="Times New Roman" w:hAnsi="Times New Roman" w:cs="Times New Roman"/>
          <w:sz w:val="28"/>
          <w:szCs w:val="28"/>
        </w:rPr>
        <w:t>ыдает получателю У</w:t>
      </w:r>
      <w:r w:rsidRPr="003132E5">
        <w:rPr>
          <w:rFonts w:ascii="Times New Roman" w:hAnsi="Times New Roman" w:cs="Times New Roman"/>
          <w:sz w:val="28"/>
          <w:szCs w:val="28"/>
        </w:rPr>
        <w:t>слуги расписку.</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регистрации Заявления и документов составляет один день.</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2.3.2</w:t>
      </w:r>
      <w:r w:rsidR="00CD5ECF" w:rsidRPr="003132E5">
        <w:rPr>
          <w:rFonts w:ascii="Times New Roman" w:hAnsi="Times New Roman" w:cs="Times New Roman"/>
          <w:sz w:val="28"/>
          <w:szCs w:val="28"/>
        </w:rPr>
        <w:t>. Документы после рег</w:t>
      </w:r>
      <w:r w:rsidR="00B75A1E">
        <w:rPr>
          <w:rFonts w:ascii="Times New Roman" w:hAnsi="Times New Roman" w:cs="Times New Roman"/>
          <w:sz w:val="28"/>
          <w:szCs w:val="28"/>
        </w:rPr>
        <w:t>истрации передаются начальнику Отдела, а затем с визой начальника - специалисту Отдела</w:t>
      </w:r>
      <w:r w:rsidR="00CD5ECF" w:rsidRPr="003132E5">
        <w:rPr>
          <w:rFonts w:ascii="Times New Roman" w:hAnsi="Times New Roman" w:cs="Times New Roman"/>
          <w:sz w:val="28"/>
          <w:szCs w:val="28"/>
        </w:rPr>
        <w:t>.</w:t>
      </w:r>
    </w:p>
    <w:p w:rsidR="00CD5ECF" w:rsidRPr="003132E5" w:rsidRDefault="00B75A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5ECF" w:rsidRPr="003132E5">
        <w:rPr>
          <w:rFonts w:ascii="Times New Roman" w:hAnsi="Times New Roman" w:cs="Times New Roman"/>
          <w:sz w:val="28"/>
          <w:szCs w:val="28"/>
        </w:rPr>
        <w:t>Срок выполнения процедуры не более трех дней.</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рассмотрение Заявления и приложенных к нему документов.</w:t>
      </w:r>
    </w:p>
    <w:p w:rsidR="00C22361" w:rsidRDefault="00CD5ECF" w:rsidP="00C22361">
      <w:pPr>
        <w:pStyle w:val="ConsPlusNormal"/>
        <w:numPr>
          <w:ilvl w:val="1"/>
          <w:numId w:val="1"/>
        </w:numPr>
        <w:ind w:left="0" w:firstLine="709"/>
        <w:jc w:val="both"/>
        <w:rPr>
          <w:rFonts w:ascii="Times New Roman" w:hAnsi="Times New Roman" w:cs="Times New Roman"/>
          <w:sz w:val="28"/>
          <w:szCs w:val="28"/>
        </w:rPr>
      </w:pPr>
      <w:r w:rsidRPr="003132E5">
        <w:rPr>
          <w:rFonts w:ascii="Times New Roman" w:hAnsi="Times New Roman" w:cs="Times New Roman"/>
          <w:sz w:val="28"/>
          <w:szCs w:val="28"/>
        </w:rPr>
        <w:t>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CD5ECF" w:rsidRPr="003132E5" w:rsidRDefault="00CD5ECF" w:rsidP="00C22361">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Основанием для начала исполнения административной процедуры является поступление Заявления</w:t>
      </w:r>
      <w:r w:rsidR="00B75A1E">
        <w:rPr>
          <w:rFonts w:ascii="Times New Roman" w:hAnsi="Times New Roman" w:cs="Times New Roman"/>
          <w:sz w:val="28"/>
          <w:szCs w:val="28"/>
        </w:rPr>
        <w:t>,</w:t>
      </w:r>
      <w:r w:rsidRPr="003132E5">
        <w:rPr>
          <w:rFonts w:ascii="Times New Roman" w:hAnsi="Times New Roman" w:cs="Times New Roman"/>
          <w:sz w:val="28"/>
          <w:szCs w:val="28"/>
        </w:rPr>
        <w:t xml:space="preserve"> со всеми прилагающимися к нему документами</w:t>
      </w:r>
      <w:r w:rsidR="00B75A1E">
        <w:rPr>
          <w:rFonts w:ascii="Times New Roman" w:hAnsi="Times New Roman" w:cs="Times New Roman"/>
          <w:sz w:val="28"/>
          <w:szCs w:val="28"/>
        </w:rPr>
        <w:t>,</w:t>
      </w:r>
      <w:r w:rsidRPr="003132E5">
        <w:rPr>
          <w:rFonts w:ascii="Times New Roman" w:hAnsi="Times New Roman" w:cs="Times New Roman"/>
          <w:sz w:val="28"/>
          <w:szCs w:val="28"/>
        </w:rPr>
        <w:t xml:space="preserve"> после </w:t>
      </w:r>
      <w:r w:rsidR="00B75A1E">
        <w:rPr>
          <w:rFonts w:ascii="Times New Roman" w:hAnsi="Times New Roman" w:cs="Times New Roman"/>
          <w:sz w:val="28"/>
          <w:szCs w:val="28"/>
        </w:rPr>
        <w:t>регистрации с визой начальника</w:t>
      </w:r>
      <w:r w:rsidRPr="003132E5">
        <w:rPr>
          <w:rFonts w:ascii="Times New Roman" w:hAnsi="Times New Roman" w:cs="Times New Roman"/>
          <w:sz w:val="28"/>
          <w:szCs w:val="28"/>
        </w:rPr>
        <w:t>, ответ</w:t>
      </w:r>
      <w:r w:rsidR="00B75A1E">
        <w:rPr>
          <w:rFonts w:ascii="Times New Roman" w:hAnsi="Times New Roman" w:cs="Times New Roman"/>
          <w:sz w:val="28"/>
          <w:szCs w:val="28"/>
        </w:rPr>
        <w:t>ственному специалисту Отдела</w:t>
      </w:r>
      <w:r w:rsidRPr="003132E5">
        <w:rPr>
          <w:rFonts w:ascii="Times New Roman" w:hAnsi="Times New Roman" w:cs="Times New Roman"/>
          <w:sz w:val="28"/>
          <w:szCs w:val="28"/>
        </w:rPr>
        <w:t>.</w:t>
      </w:r>
    </w:p>
    <w:p w:rsidR="00D96A79" w:rsidRDefault="00C22361"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2.4.1</w:t>
      </w:r>
      <w:r w:rsidR="00CD5ECF" w:rsidRPr="003132E5">
        <w:rPr>
          <w:rFonts w:ascii="Times New Roman" w:hAnsi="Times New Roman" w:cs="Times New Roman"/>
          <w:sz w:val="28"/>
          <w:szCs w:val="28"/>
        </w:rPr>
        <w:t>. Специалист, ответственный за исполнение, осуществляет</w:t>
      </w:r>
      <w:bookmarkStart w:id="2" w:name="P203"/>
      <w:bookmarkEnd w:id="2"/>
      <w:r w:rsidR="00D96A79">
        <w:rPr>
          <w:rFonts w:ascii="Times New Roman" w:hAnsi="Times New Roman" w:cs="Times New Roman"/>
          <w:sz w:val="28"/>
          <w:szCs w:val="28"/>
        </w:rPr>
        <w:t>:</w:t>
      </w:r>
    </w:p>
    <w:p w:rsidR="00D96A79"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проверку по</w:t>
      </w:r>
      <w:r>
        <w:rPr>
          <w:rFonts w:ascii="Times New Roman" w:hAnsi="Times New Roman" w:cs="Times New Roman"/>
          <w:sz w:val="28"/>
          <w:szCs w:val="28"/>
        </w:rPr>
        <w:t>лноты представленных документов:</w:t>
      </w:r>
      <w:r w:rsidR="00CD5ECF" w:rsidRPr="003132E5">
        <w:rPr>
          <w:rFonts w:ascii="Times New Roman" w:hAnsi="Times New Roman" w:cs="Times New Roman"/>
          <w:sz w:val="28"/>
          <w:szCs w:val="28"/>
        </w:rPr>
        <w:t xml:space="preserve"> </w:t>
      </w:r>
    </w:p>
    <w:p w:rsidR="00CD5ECF" w:rsidRPr="003132E5"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в</w:t>
      </w:r>
      <w:r w:rsidR="00CD5ECF" w:rsidRPr="003132E5">
        <w:rPr>
          <w:rFonts w:ascii="Times New Roman" w:hAnsi="Times New Roman" w:cs="Times New Roman"/>
          <w:sz w:val="28"/>
          <w:szCs w:val="28"/>
        </w:rPr>
        <w:t xml:space="preserve"> случае</w:t>
      </w:r>
      <w:r w:rsidR="00B75A1E">
        <w:rPr>
          <w:rFonts w:ascii="Times New Roman" w:hAnsi="Times New Roman" w:cs="Times New Roman"/>
          <w:sz w:val="28"/>
          <w:szCs w:val="28"/>
        </w:rPr>
        <w:t>,</w:t>
      </w:r>
      <w:r w:rsidR="00CD5ECF" w:rsidRPr="003132E5">
        <w:rPr>
          <w:rFonts w:ascii="Times New Roman" w:hAnsi="Times New Roman" w:cs="Times New Roman"/>
          <w:sz w:val="28"/>
          <w:szCs w:val="28"/>
        </w:rPr>
        <w:t xml:space="preserve"> если Заявление или приложенные к Заявлению документы</w:t>
      </w:r>
      <w:r w:rsidR="00B75A1E">
        <w:rPr>
          <w:rFonts w:ascii="Times New Roman" w:hAnsi="Times New Roman" w:cs="Times New Roman"/>
          <w:sz w:val="28"/>
          <w:szCs w:val="28"/>
        </w:rPr>
        <w:t>,</w:t>
      </w:r>
      <w:r w:rsidR="00CD5ECF" w:rsidRPr="003132E5">
        <w:rPr>
          <w:rFonts w:ascii="Times New Roman" w:hAnsi="Times New Roman" w:cs="Times New Roman"/>
          <w:sz w:val="28"/>
          <w:szCs w:val="28"/>
        </w:rPr>
        <w:t xml:space="preserve"> не соответствуют требованиям </w:t>
      </w:r>
      <w:r w:rsidR="00C22361">
        <w:rPr>
          <w:rFonts w:ascii="Times New Roman" w:hAnsi="Times New Roman" w:cs="Times New Roman"/>
          <w:sz w:val="28"/>
          <w:szCs w:val="28"/>
        </w:rPr>
        <w:t>пункта 6</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Pr="00D96A79">
        <w:rPr>
          <w:rFonts w:ascii="Times New Roman" w:hAnsi="Times New Roman" w:cs="Times New Roman"/>
          <w:sz w:val="28"/>
          <w:szCs w:val="28"/>
        </w:rPr>
        <w:t xml:space="preserve"> </w:t>
      </w:r>
      <w:r w:rsidR="00CD5ECF" w:rsidRPr="003132E5">
        <w:rPr>
          <w:rFonts w:ascii="Times New Roman" w:hAnsi="Times New Roman" w:cs="Times New Roman"/>
          <w:sz w:val="28"/>
          <w:szCs w:val="28"/>
        </w:rPr>
        <w:t>настоящего Регламента</w:t>
      </w:r>
      <w:r>
        <w:rPr>
          <w:rFonts w:ascii="Times New Roman" w:hAnsi="Times New Roman" w:cs="Times New Roman"/>
          <w:sz w:val="28"/>
          <w:szCs w:val="28"/>
        </w:rPr>
        <w:t>,</w:t>
      </w:r>
      <w:r w:rsidR="00CD5ECF" w:rsidRPr="003132E5">
        <w:rPr>
          <w:rFonts w:ascii="Times New Roman" w:hAnsi="Times New Roman" w:cs="Times New Roman"/>
          <w:sz w:val="28"/>
          <w:szCs w:val="28"/>
        </w:rPr>
        <w:t xml:space="preserve"> либо если заявителем не уплачена государственная пошлина за выдачу разрешения на установку и эксплуатацию рекламной ко</w:t>
      </w:r>
      <w:r>
        <w:rPr>
          <w:rFonts w:ascii="Times New Roman" w:hAnsi="Times New Roman" w:cs="Times New Roman"/>
          <w:sz w:val="28"/>
          <w:szCs w:val="28"/>
        </w:rPr>
        <w:t>нструкции, специалист Отдела</w:t>
      </w:r>
      <w:r w:rsidR="00CD5ECF" w:rsidRPr="003132E5">
        <w:rPr>
          <w:rFonts w:ascii="Times New Roman" w:hAnsi="Times New Roman" w:cs="Times New Roman"/>
          <w:sz w:val="28"/>
          <w:szCs w:val="28"/>
        </w:rPr>
        <w:t xml:space="preserve"> подготавливает в двух экземплярах уведомление об оставлении заявления без рассмотрения и возврате его заявителю с приложенными документами с </w:t>
      </w:r>
      <w:r w:rsidR="00CD5ECF" w:rsidRPr="003132E5">
        <w:rPr>
          <w:rFonts w:ascii="Times New Roman" w:hAnsi="Times New Roman" w:cs="Times New Roman"/>
          <w:sz w:val="28"/>
          <w:szCs w:val="28"/>
        </w:rPr>
        <w:lastRenderedPageBreak/>
        <w:t>указанием причины возврата, передает уве</w:t>
      </w:r>
      <w:r>
        <w:rPr>
          <w:rFonts w:ascii="Times New Roman" w:hAnsi="Times New Roman" w:cs="Times New Roman"/>
          <w:sz w:val="28"/>
          <w:szCs w:val="28"/>
        </w:rPr>
        <w:t xml:space="preserve">домление на подпись начальнику Отдела </w:t>
      </w:r>
      <w:r w:rsidR="00CD5ECF" w:rsidRPr="003132E5">
        <w:rPr>
          <w:rFonts w:ascii="Times New Roman" w:hAnsi="Times New Roman" w:cs="Times New Roman"/>
          <w:sz w:val="28"/>
          <w:szCs w:val="28"/>
        </w:rPr>
        <w:t>в срок, не превышающий двадцати дней с даты регистрации Заявления;</w:t>
      </w:r>
    </w:p>
    <w:p w:rsidR="00CD5ECF" w:rsidRPr="003132E5" w:rsidRDefault="00D96A79" w:rsidP="00D96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проверку указанных сведений:</w:t>
      </w:r>
    </w:p>
    <w:p w:rsidR="00D96A79" w:rsidRDefault="00D96A79" w:rsidP="00D96A79">
      <w:pPr>
        <w:pStyle w:val="ConsPlusNormal"/>
        <w:ind w:firstLine="708"/>
        <w:jc w:val="both"/>
        <w:rPr>
          <w:rFonts w:ascii="Times New Roman" w:hAnsi="Times New Roman" w:cs="Times New Roman"/>
          <w:sz w:val="28"/>
          <w:szCs w:val="28"/>
        </w:rPr>
      </w:pPr>
      <w:bookmarkStart w:id="3" w:name="P205"/>
      <w:bookmarkEnd w:id="3"/>
      <w:r>
        <w:rPr>
          <w:rFonts w:ascii="Times New Roman" w:hAnsi="Times New Roman" w:cs="Times New Roman"/>
          <w:sz w:val="28"/>
          <w:szCs w:val="28"/>
        </w:rPr>
        <w:t xml:space="preserve">а) </w:t>
      </w:r>
      <w:r w:rsidR="00CD5ECF" w:rsidRPr="003132E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D5ECF" w:rsidRPr="003132E5">
        <w:rPr>
          <w:rFonts w:ascii="Times New Roman" w:hAnsi="Times New Roman" w:cs="Times New Roman"/>
          <w:sz w:val="28"/>
          <w:szCs w:val="28"/>
        </w:rPr>
        <w:t>случае</w:t>
      </w:r>
      <w:r>
        <w:rPr>
          <w:rFonts w:ascii="Times New Roman" w:hAnsi="Times New Roman" w:cs="Times New Roman"/>
          <w:sz w:val="28"/>
          <w:szCs w:val="28"/>
        </w:rPr>
        <w:t xml:space="preserve">, </w:t>
      </w:r>
      <w:r w:rsidR="00CD5ECF" w:rsidRPr="003132E5">
        <w:rPr>
          <w:rFonts w:ascii="Times New Roman" w:hAnsi="Times New Roman" w:cs="Times New Roman"/>
          <w:sz w:val="28"/>
          <w:szCs w:val="28"/>
        </w:rPr>
        <w:t xml:space="preserve"> если на заявленное место размещения рекламной конструкции уже выдано р</w:t>
      </w:r>
      <w:r>
        <w:rPr>
          <w:rFonts w:ascii="Times New Roman" w:hAnsi="Times New Roman" w:cs="Times New Roman"/>
          <w:sz w:val="28"/>
          <w:szCs w:val="28"/>
        </w:rPr>
        <w:t>азрешение, специалист Отдела</w:t>
      </w:r>
      <w:r w:rsidR="00CD5ECF" w:rsidRPr="003132E5">
        <w:rPr>
          <w:rFonts w:ascii="Times New Roman" w:hAnsi="Times New Roman" w:cs="Times New Roman"/>
          <w:sz w:val="28"/>
          <w:szCs w:val="28"/>
        </w:rPr>
        <w:t xml:space="preserve">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 возврата, п</w:t>
      </w:r>
      <w:r>
        <w:rPr>
          <w:rFonts w:ascii="Times New Roman" w:hAnsi="Times New Roman" w:cs="Times New Roman"/>
          <w:sz w:val="28"/>
          <w:szCs w:val="28"/>
        </w:rPr>
        <w:t>ередает уведомление на подпись начальнику Отдела</w:t>
      </w:r>
      <w:r w:rsidR="00CD5ECF" w:rsidRPr="003132E5">
        <w:rPr>
          <w:rFonts w:ascii="Times New Roman" w:hAnsi="Times New Roman" w:cs="Times New Roman"/>
          <w:sz w:val="28"/>
          <w:szCs w:val="28"/>
        </w:rPr>
        <w:t xml:space="preserve"> в срок, не превышающий двадцати дн</w:t>
      </w:r>
      <w:r>
        <w:rPr>
          <w:rFonts w:ascii="Times New Roman" w:hAnsi="Times New Roman" w:cs="Times New Roman"/>
          <w:sz w:val="28"/>
          <w:szCs w:val="28"/>
        </w:rPr>
        <w:t>ей с даты регистрации Заявления</w:t>
      </w:r>
      <w:bookmarkStart w:id="4" w:name="P206"/>
      <w:bookmarkEnd w:id="4"/>
      <w:r>
        <w:rPr>
          <w:rFonts w:ascii="Times New Roman" w:hAnsi="Times New Roman" w:cs="Times New Roman"/>
          <w:sz w:val="28"/>
          <w:szCs w:val="28"/>
        </w:rPr>
        <w:t>;</w:t>
      </w:r>
    </w:p>
    <w:p w:rsidR="00D96A79"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w:t>
      </w:r>
      <w:r w:rsidR="00CD5ECF" w:rsidRPr="003132E5">
        <w:rPr>
          <w:rFonts w:ascii="Times New Roman" w:hAnsi="Times New Roman" w:cs="Times New Roman"/>
          <w:sz w:val="28"/>
          <w:szCs w:val="28"/>
        </w:rPr>
        <w:t xml:space="preserve"> случае поступления Заявления о выдаче разрешения на установку и эксплуатацию рекламной конструкции на конкретном месте, на которое ранее в установленном порядке поступило Заявление иных лиц о выдаче разрешения на установку и эксплуатацию рекламной конструкции, подготавливает в двух экземплярах уведомление об оставлении без рассмотрения заявления до принятия решения по поданному ранее иным лицом Заявлению, передает уведомление на</w:t>
      </w:r>
      <w:r>
        <w:rPr>
          <w:rFonts w:ascii="Times New Roman" w:hAnsi="Times New Roman" w:cs="Times New Roman"/>
          <w:sz w:val="28"/>
          <w:szCs w:val="28"/>
        </w:rPr>
        <w:t xml:space="preserve"> подпись начальнику Отдела</w:t>
      </w:r>
      <w:r w:rsidR="00CD5ECF" w:rsidRPr="003132E5">
        <w:rPr>
          <w:rFonts w:ascii="Times New Roman" w:hAnsi="Times New Roman" w:cs="Times New Roman"/>
          <w:sz w:val="28"/>
          <w:szCs w:val="28"/>
        </w:rPr>
        <w:t xml:space="preserve"> в срок, не превышающий двадцати дн</w:t>
      </w:r>
      <w:r>
        <w:rPr>
          <w:rFonts w:ascii="Times New Roman" w:hAnsi="Times New Roman" w:cs="Times New Roman"/>
          <w:sz w:val="28"/>
          <w:szCs w:val="28"/>
        </w:rPr>
        <w:t>ей с даты регистрации Заявления</w:t>
      </w:r>
      <w:bookmarkStart w:id="5" w:name="P207"/>
      <w:bookmarkEnd w:id="5"/>
      <w:r>
        <w:rPr>
          <w:rFonts w:ascii="Times New Roman" w:hAnsi="Times New Roman" w:cs="Times New Roman"/>
          <w:sz w:val="28"/>
          <w:szCs w:val="28"/>
        </w:rPr>
        <w:t>;</w:t>
      </w:r>
    </w:p>
    <w:p w:rsidR="00D96A79"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w:t>
      </w:r>
      <w:r w:rsidR="00CD5ECF" w:rsidRPr="003132E5">
        <w:rPr>
          <w:rFonts w:ascii="Times New Roman" w:hAnsi="Times New Roman" w:cs="Times New Roman"/>
          <w:sz w:val="28"/>
          <w:szCs w:val="28"/>
        </w:rPr>
        <w:t xml:space="preserve"> случае поступления Заявления, соответствующего требованиям </w:t>
      </w:r>
      <w:r w:rsidR="00C22361">
        <w:rPr>
          <w:rFonts w:ascii="Times New Roman" w:hAnsi="Times New Roman" w:cs="Times New Roman"/>
          <w:sz w:val="28"/>
          <w:szCs w:val="28"/>
        </w:rPr>
        <w:t xml:space="preserve"> пункта 6</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5ECF" w:rsidRPr="003132E5">
        <w:rPr>
          <w:rFonts w:ascii="Times New Roman" w:hAnsi="Times New Roman" w:cs="Times New Roman"/>
          <w:sz w:val="28"/>
          <w:szCs w:val="28"/>
        </w:rPr>
        <w:t>настоящего Регламента,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w:t>
      </w:r>
      <w:r>
        <w:rPr>
          <w:rFonts w:ascii="Times New Roman" w:hAnsi="Times New Roman" w:cs="Times New Roman"/>
          <w:sz w:val="28"/>
          <w:szCs w:val="28"/>
        </w:rPr>
        <w:t>граничена, специалист Отдела</w:t>
      </w:r>
      <w:r w:rsidR="00C22361">
        <w:rPr>
          <w:rFonts w:ascii="Times New Roman" w:hAnsi="Times New Roman" w:cs="Times New Roman"/>
          <w:sz w:val="28"/>
          <w:szCs w:val="28"/>
        </w:rPr>
        <w:t xml:space="preserve"> подготавливает проект постановления</w:t>
      </w:r>
      <w:r w:rsidR="00CD5ECF" w:rsidRPr="003132E5">
        <w:rPr>
          <w:rFonts w:ascii="Times New Roman" w:hAnsi="Times New Roman" w:cs="Times New Roman"/>
          <w:sz w:val="28"/>
          <w:szCs w:val="28"/>
        </w:rPr>
        <w:t xml:space="preserve"> о выдаче разрешения на установку и эксплуатацию рекламной конструк</w:t>
      </w:r>
      <w:r w:rsidR="00C22361">
        <w:rPr>
          <w:rFonts w:ascii="Times New Roman" w:hAnsi="Times New Roman" w:cs="Times New Roman"/>
          <w:sz w:val="28"/>
          <w:szCs w:val="28"/>
        </w:rPr>
        <w:t xml:space="preserve">ции и </w:t>
      </w:r>
      <w:r w:rsidR="00CD5ECF" w:rsidRPr="003132E5">
        <w:rPr>
          <w:rFonts w:ascii="Times New Roman" w:hAnsi="Times New Roman" w:cs="Times New Roman"/>
          <w:sz w:val="28"/>
          <w:szCs w:val="28"/>
        </w:rPr>
        <w:t>пе</w:t>
      </w:r>
      <w:r>
        <w:rPr>
          <w:rFonts w:ascii="Times New Roman" w:hAnsi="Times New Roman" w:cs="Times New Roman"/>
          <w:sz w:val="28"/>
          <w:szCs w:val="28"/>
        </w:rPr>
        <w:t>ред</w:t>
      </w:r>
      <w:r w:rsidR="00C22361">
        <w:rPr>
          <w:rFonts w:ascii="Times New Roman" w:hAnsi="Times New Roman" w:cs="Times New Roman"/>
          <w:sz w:val="28"/>
          <w:szCs w:val="28"/>
        </w:rPr>
        <w:t>ает на согласование в администрацию Туруханского района, в течение тридцати</w:t>
      </w:r>
      <w:r w:rsidR="00CD5ECF" w:rsidRPr="003132E5">
        <w:rPr>
          <w:rFonts w:ascii="Times New Roman" w:hAnsi="Times New Roman" w:cs="Times New Roman"/>
          <w:sz w:val="28"/>
          <w:szCs w:val="28"/>
        </w:rPr>
        <w:t xml:space="preserve"> дн</w:t>
      </w:r>
      <w:r>
        <w:rPr>
          <w:rFonts w:ascii="Times New Roman" w:hAnsi="Times New Roman" w:cs="Times New Roman"/>
          <w:sz w:val="28"/>
          <w:szCs w:val="28"/>
        </w:rPr>
        <w:t>ей с даты регистрации Заявления.</w:t>
      </w:r>
    </w:p>
    <w:p w:rsidR="00CD5ECF" w:rsidRPr="003132E5" w:rsidRDefault="00C22361"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2.4.2</w:t>
      </w:r>
      <w:r w:rsidR="00D96A79">
        <w:rPr>
          <w:rFonts w:ascii="Times New Roman" w:hAnsi="Times New Roman" w:cs="Times New Roman"/>
          <w:sz w:val="28"/>
          <w:szCs w:val="28"/>
        </w:rPr>
        <w:t xml:space="preserve">. </w:t>
      </w:r>
      <w:r w:rsidR="002A650E">
        <w:rPr>
          <w:rFonts w:ascii="Times New Roman" w:hAnsi="Times New Roman" w:cs="Times New Roman"/>
          <w:sz w:val="28"/>
          <w:szCs w:val="28"/>
        </w:rPr>
        <w:t xml:space="preserve"> </w:t>
      </w:r>
      <w:r w:rsidR="00D96A79">
        <w:rPr>
          <w:rFonts w:ascii="Times New Roman" w:hAnsi="Times New Roman" w:cs="Times New Roman"/>
          <w:sz w:val="28"/>
          <w:szCs w:val="28"/>
        </w:rPr>
        <w:t>В</w:t>
      </w:r>
      <w:r w:rsidR="00CD5ECF" w:rsidRPr="003132E5">
        <w:rPr>
          <w:rFonts w:ascii="Times New Roman" w:hAnsi="Times New Roman" w:cs="Times New Roman"/>
          <w:sz w:val="28"/>
          <w:szCs w:val="28"/>
        </w:rPr>
        <w:t xml:space="preserve"> течение пяти дней со дня регистрации подпи</w:t>
      </w:r>
      <w:r w:rsidR="00D96A79">
        <w:rPr>
          <w:rFonts w:ascii="Times New Roman" w:hAnsi="Times New Roman" w:cs="Times New Roman"/>
          <w:sz w:val="28"/>
          <w:szCs w:val="28"/>
        </w:rPr>
        <w:t>санного начальником Отдела</w:t>
      </w:r>
      <w:r w:rsidR="00CD5ECF" w:rsidRPr="003132E5">
        <w:rPr>
          <w:rFonts w:ascii="Times New Roman" w:hAnsi="Times New Roman" w:cs="Times New Roman"/>
          <w:sz w:val="28"/>
          <w:szCs w:val="28"/>
        </w:rPr>
        <w:t xml:space="preserve"> разрешения на установку и эксплуатацию рекламной конструкции либо уведомлений, указанных в </w:t>
      </w:r>
      <w:r>
        <w:rPr>
          <w:rFonts w:ascii="Times New Roman" w:hAnsi="Times New Roman" w:cs="Times New Roman"/>
          <w:sz w:val="28"/>
          <w:szCs w:val="28"/>
        </w:rPr>
        <w:t>подпункте 2.4.1</w:t>
      </w:r>
      <w:r w:rsidR="002A650E">
        <w:rPr>
          <w:rFonts w:ascii="Times New Roman" w:hAnsi="Times New Roman" w:cs="Times New Roman"/>
          <w:sz w:val="28"/>
          <w:szCs w:val="28"/>
        </w:rPr>
        <w:t xml:space="preserve"> раздела </w:t>
      </w:r>
      <w:r w:rsidR="002A650E">
        <w:rPr>
          <w:rFonts w:ascii="Times New Roman" w:hAnsi="Times New Roman" w:cs="Times New Roman"/>
          <w:sz w:val="28"/>
          <w:szCs w:val="28"/>
          <w:lang w:val="en-US"/>
        </w:rPr>
        <w:t>III</w:t>
      </w:r>
      <w:r w:rsidR="002A650E" w:rsidRPr="002A650E">
        <w:rPr>
          <w:rFonts w:ascii="Times New Roman" w:hAnsi="Times New Roman" w:cs="Times New Roman"/>
          <w:sz w:val="28"/>
          <w:szCs w:val="28"/>
        </w:rPr>
        <w:t xml:space="preserve"> </w:t>
      </w:r>
      <w:r w:rsidR="002A650E">
        <w:rPr>
          <w:rFonts w:ascii="Times New Roman" w:hAnsi="Times New Roman" w:cs="Times New Roman"/>
          <w:sz w:val="28"/>
          <w:szCs w:val="28"/>
        </w:rPr>
        <w:t>настоящего Регламента</w:t>
      </w:r>
      <w:r w:rsidR="00CD5ECF" w:rsidRPr="003132E5">
        <w:rPr>
          <w:rFonts w:ascii="Times New Roman" w:hAnsi="Times New Roman" w:cs="Times New Roman"/>
          <w:sz w:val="28"/>
          <w:szCs w:val="28"/>
        </w:rPr>
        <w:t>, специалист, осуществляющий регистрацию документов, один экземпляр направляет заявителю по адресу, указанному в Заявлении, или передает в МФЦ для выдачи заявителю, второй</w:t>
      </w:r>
      <w:r w:rsidR="00D96A79">
        <w:rPr>
          <w:rFonts w:ascii="Times New Roman" w:hAnsi="Times New Roman" w:cs="Times New Roman"/>
          <w:sz w:val="28"/>
          <w:szCs w:val="28"/>
        </w:rPr>
        <w:t xml:space="preserve"> экземпляр хранится в Отделе</w:t>
      </w:r>
      <w:r w:rsidR="002A650E">
        <w:rPr>
          <w:rFonts w:ascii="Times New Roman" w:hAnsi="Times New Roman" w:cs="Times New Roman"/>
          <w:sz w:val="28"/>
          <w:szCs w:val="28"/>
        </w:rPr>
        <w:t>.</w:t>
      </w:r>
    </w:p>
    <w:p w:rsidR="002A650E" w:rsidRDefault="00CD5ECF" w:rsidP="002A650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случае обращения заявителя за предоставлением муниципальной услуги в МФЦ выдача уведомления об оставлении Заявления без рассмотрения или результата предоставления муниципа</w:t>
      </w:r>
      <w:r w:rsidR="002A650E">
        <w:rPr>
          <w:rFonts w:ascii="Times New Roman" w:hAnsi="Times New Roman" w:cs="Times New Roman"/>
          <w:sz w:val="28"/>
          <w:szCs w:val="28"/>
        </w:rPr>
        <w:t>льной услуги осуществляется МФЦ.</w:t>
      </w:r>
    </w:p>
    <w:p w:rsidR="00CD5ECF" w:rsidRPr="003132E5" w:rsidRDefault="00C22361" w:rsidP="00C22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00B831AD">
        <w:rPr>
          <w:rFonts w:ascii="Times New Roman" w:hAnsi="Times New Roman" w:cs="Times New Roman"/>
          <w:sz w:val="28"/>
          <w:szCs w:val="28"/>
        </w:rPr>
        <w:t xml:space="preserve"> </w:t>
      </w:r>
      <w:r w:rsidR="002A650E">
        <w:rPr>
          <w:rFonts w:ascii="Times New Roman" w:hAnsi="Times New Roman" w:cs="Times New Roman"/>
          <w:sz w:val="28"/>
          <w:szCs w:val="28"/>
        </w:rPr>
        <w:t>В</w:t>
      </w:r>
      <w:r w:rsidR="00CD5ECF" w:rsidRPr="003132E5">
        <w:rPr>
          <w:rFonts w:ascii="Times New Roman" w:hAnsi="Times New Roman" w:cs="Times New Roman"/>
          <w:sz w:val="28"/>
          <w:szCs w:val="28"/>
        </w:rPr>
        <w:t xml:space="preserve"> случае отсутствия оснований для оставления Заявления без рассмотрения</w:t>
      </w:r>
      <w:r w:rsidR="002A650E">
        <w:rPr>
          <w:rFonts w:ascii="Times New Roman" w:hAnsi="Times New Roman" w:cs="Times New Roman"/>
          <w:sz w:val="28"/>
          <w:szCs w:val="28"/>
        </w:rPr>
        <w:t>,</w:t>
      </w:r>
      <w:r w:rsidR="00CD5ECF" w:rsidRPr="003132E5">
        <w:rPr>
          <w:rFonts w:ascii="Times New Roman" w:hAnsi="Times New Roman" w:cs="Times New Roman"/>
          <w:sz w:val="28"/>
          <w:szCs w:val="28"/>
        </w:rPr>
        <w:t xml:space="preserve"> либо выдачи разрешения на установку и эксплуатацию рекламной конструкции, указанных </w:t>
      </w:r>
      <w:r w:rsidR="002A650E" w:rsidRPr="003132E5">
        <w:rPr>
          <w:rFonts w:ascii="Times New Roman" w:hAnsi="Times New Roman" w:cs="Times New Roman"/>
          <w:sz w:val="28"/>
          <w:szCs w:val="28"/>
        </w:rPr>
        <w:t xml:space="preserve">в </w:t>
      </w:r>
      <w:r w:rsidR="00122B19">
        <w:rPr>
          <w:rFonts w:ascii="Times New Roman" w:hAnsi="Times New Roman" w:cs="Times New Roman"/>
          <w:sz w:val="28"/>
          <w:szCs w:val="28"/>
        </w:rPr>
        <w:t>подпункте 2.4.1</w:t>
      </w:r>
      <w:r w:rsidR="002A650E">
        <w:rPr>
          <w:rFonts w:ascii="Times New Roman" w:hAnsi="Times New Roman" w:cs="Times New Roman"/>
          <w:sz w:val="28"/>
          <w:szCs w:val="28"/>
        </w:rPr>
        <w:t xml:space="preserve"> раздела </w:t>
      </w:r>
      <w:r w:rsidR="002A650E">
        <w:rPr>
          <w:rFonts w:ascii="Times New Roman" w:hAnsi="Times New Roman" w:cs="Times New Roman"/>
          <w:sz w:val="28"/>
          <w:szCs w:val="28"/>
          <w:lang w:val="en-US"/>
        </w:rPr>
        <w:t>III</w:t>
      </w:r>
      <w:r w:rsidR="002A650E" w:rsidRPr="002A650E">
        <w:rPr>
          <w:rFonts w:ascii="Times New Roman" w:hAnsi="Times New Roman" w:cs="Times New Roman"/>
          <w:sz w:val="28"/>
          <w:szCs w:val="28"/>
        </w:rPr>
        <w:t xml:space="preserve"> </w:t>
      </w:r>
      <w:r w:rsidR="002A650E">
        <w:rPr>
          <w:rFonts w:ascii="Times New Roman" w:hAnsi="Times New Roman" w:cs="Times New Roman"/>
          <w:sz w:val="28"/>
          <w:szCs w:val="28"/>
        </w:rPr>
        <w:t>настоящего Регламента, специалист Отдела</w:t>
      </w:r>
      <w:r w:rsidR="00CD5ECF" w:rsidRPr="003132E5">
        <w:rPr>
          <w:rFonts w:ascii="Times New Roman" w:hAnsi="Times New Roman" w:cs="Times New Roman"/>
          <w:sz w:val="28"/>
          <w:szCs w:val="28"/>
        </w:rPr>
        <w:t xml:space="preserve"> в срок, не превышающий двадцати дней со дня поступления зарегистрированного Заявления и приложенных к</w:t>
      </w:r>
      <w:r w:rsidR="00DA2CFC">
        <w:rPr>
          <w:rFonts w:ascii="Times New Roman" w:hAnsi="Times New Roman" w:cs="Times New Roman"/>
          <w:sz w:val="28"/>
          <w:szCs w:val="28"/>
        </w:rPr>
        <w:t xml:space="preserve"> нему документов</w:t>
      </w:r>
      <w:r w:rsidR="00CD5ECF" w:rsidRPr="003132E5">
        <w:rPr>
          <w:rFonts w:ascii="Times New Roman" w:hAnsi="Times New Roman" w:cs="Times New Roman"/>
          <w:sz w:val="28"/>
          <w:szCs w:val="28"/>
        </w:rPr>
        <w:t>, осуществляет:</w:t>
      </w:r>
    </w:p>
    <w:p w:rsidR="00CD5ECF" w:rsidRPr="003132E5" w:rsidRDefault="00CD5ECF" w:rsidP="00DA2CFC">
      <w:pPr>
        <w:pStyle w:val="ConsPlusNormal"/>
        <w:numPr>
          <w:ilvl w:val="0"/>
          <w:numId w:val="6"/>
        </w:numPr>
        <w:ind w:left="0" w:firstLine="709"/>
        <w:jc w:val="both"/>
        <w:rPr>
          <w:rFonts w:ascii="Times New Roman" w:hAnsi="Times New Roman" w:cs="Times New Roman"/>
          <w:sz w:val="28"/>
          <w:szCs w:val="28"/>
        </w:rPr>
      </w:pPr>
      <w:r w:rsidRPr="003132E5">
        <w:rPr>
          <w:rFonts w:ascii="Times New Roman" w:hAnsi="Times New Roman" w:cs="Times New Roman"/>
          <w:sz w:val="28"/>
          <w:szCs w:val="28"/>
        </w:rPr>
        <w:t xml:space="preserve">исследование предполагаемого места установки рекламной конструкции на соответствие требованиям действующего законодательства в </w:t>
      </w:r>
      <w:r w:rsidRPr="003132E5">
        <w:rPr>
          <w:rFonts w:ascii="Times New Roman" w:hAnsi="Times New Roman" w:cs="Times New Roman"/>
          <w:sz w:val="28"/>
          <w:szCs w:val="28"/>
        </w:rPr>
        <w:lastRenderedPageBreak/>
        <w:t>сфере наружной рекламы;</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размещения рекламной конструкции на объектах культурного наследия и в зонах охраны объектов культурного наследия.</w:t>
      </w:r>
    </w:p>
    <w:p w:rsidR="00DA2CFC" w:rsidRDefault="00B831AD"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2.4.5</w:t>
      </w:r>
      <w:r w:rsidR="00CD5ECF" w:rsidRPr="003132E5">
        <w:rPr>
          <w:rFonts w:ascii="Times New Roman" w:hAnsi="Times New Roman" w:cs="Times New Roman"/>
          <w:sz w:val="28"/>
          <w:szCs w:val="28"/>
        </w:rPr>
        <w:t>. Срок выполнения действий со дня регистрации Заявления не должен превышать 10 дней.</w:t>
      </w:r>
    </w:p>
    <w:p w:rsidR="00DA2CFC"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Уведомление об отказе должно содержать основания, по которым запрашиваемое разрешение не может быть выдано.</w:t>
      </w:r>
    </w:p>
    <w:p w:rsidR="00CD5ECF"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Специалист Отдела</w:t>
      </w:r>
      <w:r w:rsidR="00CD5ECF" w:rsidRPr="003132E5">
        <w:rPr>
          <w:rFonts w:ascii="Times New Roman" w:hAnsi="Times New Roman" w:cs="Times New Roman"/>
          <w:sz w:val="28"/>
          <w:szCs w:val="28"/>
        </w:rPr>
        <w:t xml:space="preserve">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CD5ECF" w:rsidRPr="003132E5">
        <w:rPr>
          <w:rFonts w:ascii="Times New Roman" w:hAnsi="Times New Roman" w:cs="Times New Roman"/>
          <w:sz w:val="28"/>
          <w:szCs w:val="28"/>
        </w:rPr>
        <w:t>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CD5ECF" w:rsidRDefault="00CD5ECF" w:rsidP="00DA2CFC">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Максимальный срок административной процедуры - 20 дней с момента поступления Заявления.</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D5ECF" w:rsidRPr="003132E5">
        <w:rPr>
          <w:rFonts w:ascii="Times New Roman" w:hAnsi="Times New Roman" w:cs="Times New Roman"/>
          <w:sz w:val="28"/>
          <w:szCs w:val="28"/>
        </w:rPr>
        <w:t>Выдача разрешения на установку и эксплуатацию рекламных конструкций при наличии договора с собственником либо иным законным владельцем соответствующего недвижимого имущества на присоединение к этому имуществу рекламной конструкции.</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CC1694">
        <w:rPr>
          <w:rFonts w:ascii="Times New Roman" w:hAnsi="Times New Roman" w:cs="Times New Roman"/>
          <w:sz w:val="28"/>
          <w:szCs w:val="28"/>
        </w:rPr>
        <w:t>1. Исполнение У</w:t>
      </w:r>
      <w:r w:rsidR="00CD5ECF" w:rsidRPr="003132E5">
        <w:rPr>
          <w:rFonts w:ascii="Times New Roman" w:hAnsi="Times New Roman" w:cs="Times New Roman"/>
          <w:sz w:val="28"/>
          <w:szCs w:val="28"/>
        </w:rPr>
        <w:t>слуги включает следующие административные процедуры:</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D5ECF" w:rsidRPr="003132E5">
        <w:rPr>
          <w:rFonts w:ascii="Times New Roman" w:hAnsi="Times New Roman" w:cs="Times New Roman"/>
          <w:sz w:val="28"/>
          <w:szCs w:val="28"/>
        </w:rPr>
        <w:t>прием и регистрация Заявления;</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рассмотрение Заявления и приложенных к нему документов;</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выдача разрешения или уведомления об отказе;</w:t>
      </w:r>
    </w:p>
    <w:p w:rsidR="00DA2CFC" w:rsidRPr="00DA2CFC"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CD5ECF" w:rsidRPr="003132E5">
        <w:rPr>
          <w:rFonts w:ascii="Times New Roman" w:hAnsi="Times New Roman" w:cs="Times New Roman"/>
          <w:sz w:val="28"/>
          <w:szCs w:val="28"/>
        </w:rPr>
        <w:t xml:space="preserve">запрос сведений, предусмотренных </w:t>
      </w:r>
      <w:hyperlink w:anchor="P103" w:history="1">
        <w:r w:rsidRPr="00DA2CFC">
          <w:rPr>
            <w:rFonts w:ascii="Times New Roman" w:hAnsi="Times New Roman" w:cs="Times New Roman"/>
            <w:sz w:val="28"/>
            <w:szCs w:val="28"/>
          </w:rPr>
          <w:t>пунктом</w:t>
        </w:r>
      </w:hyperlink>
      <w:r w:rsidRPr="00DA2CFC">
        <w:rPr>
          <w:rFonts w:ascii="Times New Roman" w:hAnsi="Times New Roman" w:cs="Times New Roman"/>
          <w:sz w:val="28"/>
          <w:szCs w:val="28"/>
        </w:rPr>
        <w:t xml:space="preserve"> 5 раздела </w:t>
      </w:r>
      <w:r w:rsidRPr="00DA2CFC">
        <w:rPr>
          <w:rFonts w:ascii="Times New Roman" w:hAnsi="Times New Roman" w:cs="Times New Roman"/>
          <w:sz w:val="28"/>
          <w:szCs w:val="28"/>
          <w:lang w:val="en-US"/>
        </w:rPr>
        <w:t>II</w:t>
      </w:r>
      <w:r w:rsidR="00CD5ECF" w:rsidRPr="003132E5">
        <w:rPr>
          <w:rFonts w:ascii="Times New Roman" w:hAnsi="Times New Roman" w:cs="Times New Roman"/>
          <w:sz w:val="28"/>
          <w:szCs w:val="28"/>
        </w:rPr>
        <w:t xml:space="preserve"> настоящего Регламента, в порядке межведомственного и информационного взаимодействия;</w:t>
      </w:r>
    </w:p>
    <w:p w:rsidR="00CD5ECF" w:rsidRPr="003132E5" w:rsidRDefault="00DA2CFC" w:rsidP="00DA2CFC">
      <w:pPr>
        <w:pStyle w:val="ConsPlusNormal"/>
        <w:ind w:firstLine="708"/>
        <w:jc w:val="both"/>
        <w:rPr>
          <w:rFonts w:ascii="Times New Roman" w:hAnsi="Times New Roman" w:cs="Times New Roman"/>
          <w:sz w:val="28"/>
          <w:szCs w:val="28"/>
        </w:rPr>
      </w:pPr>
      <w:r w:rsidRPr="00DA2CFC">
        <w:rPr>
          <w:rFonts w:ascii="Times New Roman" w:hAnsi="Times New Roman" w:cs="Times New Roman"/>
          <w:sz w:val="28"/>
          <w:szCs w:val="28"/>
        </w:rPr>
        <w:t xml:space="preserve">5) </w:t>
      </w:r>
      <w:r w:rsidR="00CD5ECF" w:rsidRPr="003132E5">
        <w:rPr>
          <w:rFonts w:ascii="Times New Roman" w:hAnsi="Times New Roman" w:cs="Times New Roman"/>
          <w:sz w:val="28"/>
          <w:szCs w:val="28"/>
        </w:rPr>
        <w:t>по</w:t>
      </w:r>
      <w:r>
        <w:rPr>
          <w:rFonts w:ascii="Times New Roman" w:hAnsi="Times New Roman" w:cs="Times New Roman"/>
          <w:sz w:val="28"/>
          <w:szCs w:val="28"/>
        </w:rPr>
        <w:t>дготовка проекта постановления «</w:t>
      </w:r>
      <w:r w:rsidR="00CD5ECF" w:rsidRPr="003132E5">
        <w:rPr>
          <w:rFonts w:ascii="Times New Roman" w:hAnsi="Times New Roman" w:cs="Times New Roman"/>
          <w:sz w:val="28"/>
          <w:szCs w:val="28"/>
        </w:rPr>
        <w:t>О выдаче разрешения на установку и экс</w:t>
      </w:r>
      <w:r>
        <w:rPr>
          <w:rFonts w:ascii="Times New Roman" w:hAnsi="Times New Roman" w:cs="Times New Roman"/>
          <w:sz w:val="28"/>
          <w:szCs w:val="28"/>
        </w:rPr>
        <w:t>плуатацию рекламной конструкции»</w:t>
      </w:r>
      <w:r w:rsidR="00CD5ECF" w:rsidRPr="003132E5">
        <w:rPr>
          <w:rFonts w:ascii="Times New Roman" w:hAnsi="Times New Roman" w:cs="Times New Roman"/>
          <w:sz w:val="28"/>
          <w:szCs w:val="28"/>
        </w:rPr>
        <w:t>;</w:t>
      </w:r>
    </w:p>
    <w:p w:rsidR="00CD5ECF" w:rsidRDefault="00CC1694" w:rsidP="00A561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A5618E">
        <w:rPr>
          <w:rFonts w:ascii="Times New Roman" w:hAnsi="Times New Roman" w:cs="Times New Roman"/>
          <w:sz w:val="28"/>
          <w:szCs w:val="28"/>
        </w:rPr>
        <w:t xml:space="preserve">) </w:t>
      </w:r>
      <w:r w:rsidR="00CD5ECF" w:rsidRPr="003132E5">
        <w:rPr>
          <w:rFonts w:ascii="Times New Roman" w:hAnsi="Times New Roman" w:cs="Times New Roman"/>
          <w:sz w:val="28"/>
          <w:szCs w:val="28"/>
        </w:rPr>
        <w:t>подготовка проекта разрешения на установку и экс</w:t>
      </w:r>
      <w:r>
        <w:rPr>
          <w:rFonts w:ascii="Times New Roman" w:hAnsi="Times New Roman" w:cs="Times New Roman"/>
          <w:sz w:val="28"/>
          <w:szCs w:val="28"/>
        </w:rPr>
        <w:t>плуатацию рекламных конструкций.</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CD5ECF" w:rsidRPr="003132E5">
        <w:rPr>
          <w:rFonts w:ascii="Times New Roman" w:hAnsi="Times New Roman" w:cs="Times New Roman"/>
          <w:sz w:val="28"/>
          <w:szCs w:val="28"/>
        </w:rPr>
        <w:t>.2.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Максимальный срок административной процедуры - 60 дней с момента поступления Заявления.</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6.3</w:t>
      </w:r>
      <w:r w:rsidR="00CD5ECF" w:rsidRPr="003132E5">
        <w:rPr>
          <w:rFonts w:ascii="Times New Roman" w:hAnsi="Times New Roman" w:cs="Times New Roman"/>
          <w:sz w:val="28"/>
          <w:szCs w:val="28"/>
        </w:rPr>
        <w:t>. Прием и регистрация Заявления.</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о выдаче разрешения на установку и </w:t>
      </w:r>
      <w:r w:rsidRPr="003132E5">
        <w:rPr>
          <w:rFonts w:ascii="Times New Roman" w:hAnsi="Times New Roman" w:cs="Times New Roman"/>
          <w:sz w:val="28"/>
          <w:szCs w:val="28"/>
        </w:rPr>
        <w:lastRenderedPageBreak/>
        <w:t xml:space="preserve">эксплуатацию рекламной конструкции с приложением документов, указанных в </w:t>
      </w:r>
      <w:r w:rsidR="00122B19">
        <w:rPr>
          <w:rFonts w:ascii="Times New Roman" w:hAnsi="Times New Roman" w:cs="Times New Roman"/>
          <w:sz w:val="28"/>
          <w:szCs w:val="28"/>
        </w:rPr>
        <w:t>пункте 6</w:t>
      </w:r>
      <w:r w:rsidR="00CC1694">
        <w:rPr>
          <w:rFonts w:ascii="Times New Roman" w:hAnsi="Times New Roman" w:cs="Times New Roman"/>
          <w:sz w:val="28"/>
          <w:szCs w:val="28"/>
        </w:rPr>
        <w:t xml:space="preserve"> раздела </w:t>
      </w:r>
      <w:r w:rsidR="00CC1694">
        <w:rPr>
          <w:rFonts w:ascii="Times New Roman" w:hAnsi="Times New Roman" w:cs="Times New Roman"/>
          <w:sz w:val="28"/>
          <w:szCs w:val="28"/>
          <w:lang w:val="en-US"/>
        </w:rPr>
        <w:t>II</w:t>
      </w:r>
      <w:r w:rsidR="00CC1694">
        <w:rPr>
          <w:rFonts w:ascii="Times New Roman" w:hAnsi="Times New Roman" w:cs="Times New Roman"/>
          <w:sz w:val="28"/>
          <w:szCs w:val="28"/>
        </w:rPr>
        <w:t xml:space="preserve"> </w:t>
      </w:r>
      <w:r w:rsidRPr="003132E5">
        <w:rPr>
          <w:rFonts w:ascii="Times New Roman" w:hAnsi="Times New Roman" w:cs="Times New Roman"/>
          <w:sz w:val="28"/>
          <w:szCs w:val="28"/>
        </w:rPr>
        <w:t>настоящего Регламента, либо заявление, поступившее посредством почтовой связи или через МФЦ.</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w:t>
      </w:r>
      <w:r w:rsidR="00CD5ECF" w:rsidRPr="003132E5">
        <w:rPr>
          <w:rFonts w:ascii="Times New Roman" w:hAnsi="Times New Roman" w:cs="Times New Roman"/>
          <w:sz w:val="28"/>
          <w:szCs w:val="28"/>
        </w:rPr>
        <w:t>. Рассмотрение Заявления и приложенных к нему документов.</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Специ</w:t>
      </w:r>
      <w:r w:rsidR="00CC1694">
        <w:rPr>
          <w:rFonts w:ascii="Times New Roman" w:hAnsi="Times New Roman" w:cs="Times New Roman"/>
          <w:sz w:val="28"/>
          <w:szCs w:val="28"/>
        </w:rPr>
        <w:t>алист Отдела</w:t>
      </w:r>
      <w:r w:rsidRPr="003132E5">
        <w:rPr>
          <w:rFonts w:ascii="Times New Roman" w:hAnsi="Times New Roman" w:cs="Times New Roman"/>
          <w:sz w:val="28"/>
          <w:szCs w:val="28"/>
        </w:rPr>
        <w:t>:</w:t>
      </w:r>
    </w:p>
    <w:p w:rsidR="00CD5ECF" w:rsidRPr="003132E5" w:rsidRDefault="00CD5ECF" w:rsidP="00CC1694">
      <w:pPr>
        <w:pStyle w:val="ConsPlusNormal"/>
        <w:numPr>
          <w:ilvl w:val="0"/>
          <w:numId w:val="7"/>
        </w:numPr>
        <w:ind w:left="0" w:firstLine="708"/>
        <w:jc w:val="both"/>
        <w:rPr>
          <w:rFonts w:ascii="Times New Roman" w:hAnsi="Times New Roman" w:cs="Times New Roman"/>
          <w:sz w:val="28"/>
          <w:szCs w:val="28"/>
        </w:rPr>
      </w:pPr>
      <w:r w:rsidRPr="003132E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проверяет наличие всех необходимых документов, проверяет представленные документы на соответствие следующим требованиям:</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CD5ECF" w:rsidRPr="003132E5">
        <w:rPr>
          <w:rFonts w:ascii="Times New Roman" w:hAnsi="Times New Roman" w:cs="Times New Roman"/>
          <w:sz w:val="28"/>
          <w:szCs w:val="28"/>
        </w:rP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CD5ECF" w:rsidRPr="003132E5">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D5ECF" w:rsidRPr="003132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CD5ECF" w:rsidRPr="003132E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CD5ECF" w:rsidRPr="003132E5">
        <w:rPr>
          <w:rFonts w:ascii="Times New Roman" w:hAnsi="Times New Roman" w:cs="Times New Roman"/>
          <w:sz w:val="28"/>
          <w:szCs w:val="28"/>
        </w:rPr>
        <w:t>док</w:t>
      </w:r>
      <w:r>
        <w:rPr>
          <w:rFonts w:ascii="Times New Roman" w:hAnsi="Times New Roman" w:cs="Times New Roman"/>
          <w:sz w:val="28"/>
          <w:szCs w:val="28"/>
        </w:rPr>
        <w:t>ументы не исполнены карандашом;</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CD5ECF" w:rsidRPr="003132E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осуществляет проверку представленных к Заявлению копий документов на их соответствие оригиналам</w:t>
      </w:r>
      <w:r>
        <w:rPr>
          <w:rFonts w:ascii="Times New Roman" w:hAnsi="Times New Roman" w:cs="Times New Roman"/>
          <w:sz w:val="28"/>
          <w:szCs w:val="28"/>
        </w:rPr>
        <w:t>.</w:t>
      </w:r>
      <w:r w:rsidR="00CD5ECF" w:rsidRPr="003132E5">
        <w:rPr>
          <w:rFonts w:ascii="Times New Roman" w:hAnsi="Times New Roman" w:cs="Times New Roman"/>
          <w:sz w:val="28"/>
          <w:szCs w:val="28"/>
        </w:rPr>
        <w:t xml:space="preserve"> </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6.4.1. </w:t>
      </w:r>
      <w:r w:rsidR="00CD5ECF" w:rsidRPr="003132E5">
        <w:rPr>
          <w:rFonts w:ascii="Times New Roman" w:hAnsi="Times New Roman" w:cs="Times New Roman"/>
          <w:sz w:val="28"/>
          <w:szCs w:val="28"/>
        </w:rPr>
        <w:t>При наличии всех документов специалист, ответственный за выполнение данной административной процедуры, осуществляет прием документов и в</w:t>
      </w:r>
      <w:r>
        <w:rPr>
          <w:rFonts w:ascii="Times New Roman" w:hAnsi="Times New Roman" w:cs="Times New Roman"/>
          <w:sz w:val="28"/>
          <w:szCs w:val="28"/>
        </w:rPr>
        <w:t>ыдает получателю У</w:t>
      </w:r>
      <w:r w:rsidR="00CD5ECF" w:rsidRPr="003132E5">
        <w:rPr>
          <w:rFonts w:ascii="Times New Roman" w:hAnsi="Times New Roman" w:cs="Times New Roman"/>
          <w:sz w:val="28"/>
          <w:szCs w:val="28"/>
        </w:rPr>
        <w:t>слуги расписку.</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регистрации Заявления и документов составляет один день.</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6.4.2</w:t>
      </w:r>
      <w:r w:rsidR="00CD5ECF" w:rsidRPr="003132E5">
        <w:rPr>
          <w:rFonts w:ascii="Times New Roman" w:hAnsi="Times New Roman" w:cs="Times New Roman"/>
          <w:sz w:val="28"/>
          <w:szCs w:val="28"/>
        </w:rPr>
        <w:t>. Документы после рег</w:t>
      </w:r>
      <w:r>
        <w:rPr>
          <w:rFonts w:ascii="Times New Roman" w:hAnsi="Times New Roman" w:cs="Times New Roman"/>
          <w:sz w:val="28"/>
          <w:szCs w:val="28"/>
        </w:rPr>
        <w:t>истрации передаются начальнику Отдела</w:t>
      </w:r>
      <w:r w:rsidR="00CD5ECF" w:rsidRPr="003132E5">
        <w:rPr>
          <w:rFonts w:ascii="Times New Roman" w:hAnsi="Times New Roman" w:cs="Times New Roman"/>
          <w:sz w:val="28"/>
          <w:szCs w:val="28"/>
        </w:rPr>
        <w:t xml:space="preserve">, а </w:t>
      </w:r>
      <w:r>
        <w:rPr>
          <w:rFonts w:ascii="Times New Roman" w:hAnsi="Times New Roman" w:cs="Times New Roman"/>
          <w:sz w:val="28"/>
          <w:szCs w:val="28"/>
        </w:rPr>
        <w:t>затем с визой начальника - специалисту Отдела</w:t>
      </w:r>
      <w:r w:rsidR="00CD5ECF" w:rsidRPr="003132E5">
        <w:rPr>
          <w:rFonts w:ascii="Times New Roman" w:hAnsi="Times New Roman" w:cs="Times New Roman"/>
          <w:sz w:val="28"/>
          <w:szCs w:val="28"/>
        </w:rPr>
        <w:t>.</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процедуры не более трех дней.</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рассмотрение Заявления и приложенных к нему документов.</w:t>
      </w:r>
    </w:p>
    <w:p w:rsidR="00CD5ECF" w:rsidRPr="003132E5" w:rsidRDefault="006F5902"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w:t>
      </w:r>
      <w:r w:rsidR="00CD5ECF" w:rsidRPr="003132E5">
        <w:rPr>
          <w:rFonts w:ascii="Times New Roman" w:hAnsi="Times New Roman" w:cs="Times New Roman"/>
          <w:sz w:val="28"/>
          <w:szCs w:val="28"/>
        </w:rPr>
        <w:t xml:space="preserve">. Запрос сведений, предусмотренных </w:t>
      </w:r>
      <w:hyperlink w:anchor="P103" w:history="1">
        <w:r w:rsidRPr="006F5902">
          <w:rPr>
            <w:rFonts w:ascii="Times New Roman" w:hAnsi="Times New Roman" w:cs="Times New Roman"/>
            <w:sz w:val="28"/>
            <w:szCs w:val="28"/>
          </w:rPr>
          <w:t>пунктом</w:t>
        </w:r>
      </w:hyperlink>
      <w:r w:rsidR="00122B19">
        <w:rPr>
          <w:rFonts w:ascii="Times New Roman" w:hAnsi="Times New Roman" w:cs="Times New Roman"/>
          <w:sz w:val="28"/>
          <w:szCs w:val="28"/>
        </w:rPr>
        <w:t xml:space="preserve"> 6</w:t>
      </w:r>
      <w:r w:rsidRPr="006F5902">
        <w:rPr>
          <w:rFonts w:ascii="Times New Roman" w:hAnsi="Times New Roman" w:cs="Times New Roman"/>
          <w:sz w:val="28"/>
          <w:szCs w:val="28"/>
        </w:rPr>
        <w:t xml:space="preserve"> раздела</w:t>
      </w:r>
      <w:r w:rsidR="00122B19">
        <w:rPr>
          <w:rFonts w:ascii="Times New Roman" w:hAnsi="Times New Roman" w:cs="Times New Roman"/>
          <w:sz w:val="28"/>
          <w:szCs w:val="28"/>
        </w:rPr>
        <w:t xml:space="preserve"> </w:t>
      </w:r>
      <w:r w:rsidR="00122B19">
        <w:rPr>
          <w:rFonts w:ascii="Times New Roman" w:hAnsi="Times New Roman" w:cs="Times New Roman"/>
          <w:sz w:val="28"/>
          <w:szCs w:val="28"/>
          <w:lang w:val="en-US"/>
        </w:rPr>
        <w:t>II</w:t>
      </w:r>
      <w:r w:rsidR="00CD5ECF" w:rsidRPr="006F5902">
        <w:rPr>
          <w:rFonts w:ascii="Times New Roman" w:hAnsi="Times New Roman" w:cs="Times New Roman"/>
          <w:sz w:val="28"/>
          <w:szCs w:val="28"/>
        </w:rPr>
        <w:t xml:space="preserve"> </w:t>
      </w:r>
      <w:r w:rsidR="00CD5ECF" w:rsidRPr="003132E5">
        <w:rPr>
          <w:rFonts w:ascii="Times New Roman" w:hAnsi="Times New Roman" w:cs="Times New Roman"/>
          <w:sz w:val="28"/>
          <w:szCs w:val="28"/>
        </w:rPr>
        <w:t>настоящего Регламента, в порядке межведомственного и информационного взаимодействия.</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CD5ECF" w:rsidRPr="003132E5">
        <w:rPr>
          <w:rFonts w:ascii="Times New Roman" w:hAnsi="Times New Roman" w:cs="Times New Roman"/>
          <w:sz w:val="28"/>
          <w:szCs w:val="28"/>
        </w:rPr>
        <w:t>снованием для начала административной процедуры является поступление зарегистрированного Заявления и приложенных к нему докум</w:t>
      </w:r>
      <w:r w:rsidR="006F5902">
        <w:rPr>
          <w:rFonts w:ascii="Times New Roman" w:hAnsi="Times New Roman" w:cs="Times New Roman"/>
          <w:sz w:val="28"/>
          <w:szCs w:val="28"/>
        </w:rPr>
        <w:t>ентов</w:t>
      </w:r>
      <w:r w:rsidR="006F5902" w:rsidRPr="006F5902">
        <w:rPr>
          <w:rFonts w:ascii="Times New Roman" w:hAnsi="Times New Roman" w:cs="Times New Roman"/>
          <w:sz w:val="28"/>
          <w:szCs w:val="28"/>
        </w:rPr>
        <w:t xml:space="preserve"> </w:t>
      </w:r>
      <w:r w:rsidR="006F5902">
        <w:rPr>
          <w:rFonts w:ascii="Times New Roman" w:hAnsi="Times New Roman" w:cs="Times New Roman"/>
          <w:sz w:val="28"/>
          <w:szCs w:val="28"/>
        </w:rPr>
        <w:t>специалисту Отдела</w:t>
      </w:r>
      <w:r>
        <w:rPr>
          <w:rFonts w:ascii="Times New Roman" w:hAnsi="Times New Roman" w:cs="Times New Roman"/>
          <w:sz w:val="28"/>
          <w:szCs w:val="28"/>
        </w:rPr>
        <w:t>.</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6.5.1</w:t>
      </w:r>
      <w:r w:rsidR="006F5902">
        <w:rPr>
          <w:rFonts w:ascii="Times New Roman" w:hAnsi="Times New Roman" w:cs="Times New Roman"/>
          <w:sz w:val="28"/>
          <w:szCs w:val="28"/>
        </w:rPr>
        <w:t xml:space="preserve">. </w:t>
      </w:r>
      <w:r>
        <w:rPr>
          <w:rFonts w:ascii="Times New Roman" w:hAnsi="Times New Roman" w:cs="Times New Roman"/>
          <w:sz w:val="28"/>
          <w:szCs w:val="28"/>
        </w:rPr>
        <w:t>В</w:t>
      </w:r>
      <w:r w:rsidR="00CD5ECF" w:rsidRPr="003132E5">
        <w:rPr>
          <w:rFonts w:ascii="Times New Roman" w:hAnsi="Times New Roman" w:cs="Times New Roman"/>
          <w:sz w:val="28"/>
          <w:szCs w:val="28"/>
        </w:rPr>
        <w:t xml:space="preserve"> течение пяти дней со дня поступления зарегистрированного Заявления и приложенных к нему </w:t>
      </w:r>
      <w:r w:rsidR="006F5902">
        <w:rPr>
          <w:rFonts w:ascii="Times New Roman" w:hAnsi="Times New Roman" w:cs="Times New Roman"/>
          <w:sz w:val="28"/>
          <w:szCs w:val="28"/>
        </w:rPr>
        <w:t>документов специалист Отдела</w:t>
      </w:r>
      <w:r w:rsidR="00CD5ECF" w:rsidRPr="003132E5">
        <w:rPr>
          <w:rFonts w:ascii="Times New Roman" w:hAnsi="Times New Roman" w:cs="Times New Roman"/>
          <w:sz w:val="28"/>
          <w:szCs w:val="28"/>
        </w:rPr>
        <w:t xml:space="preserve"> осуществляет формирование и направление межведомственных запросов:</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 xml:space="preserve">в Управление Федеральной налоговой службы России по Красноярскому краю о представлении данных о государственной регистрации юридического </w:t>
      </w:r>
      <w:r w:rsidRPr="003132E5">
        <w:rPr>
          <w:rFonts w:ascii="Times New Roman" w:hAnsi="Times New Roman" w:cs="Times New Roman"/>
          <w:sz w:val="28"/>
          <w:szCs w:val="28"/>
        </w:rPr>
        <w:lastRenderedPageBreak/>
        <w:t>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w:t>
      </w:r>
      <w:r w:rsidR="006F5902">
        <w:rPr>
          <w:rFonts w:ascii="Times New Roman" w:hAnsi="Times New Roman" w:cs="Times New Roman"/>
          <w:sz w:val="28"/>
          <w:szCs w:val="28"/>
        </w:rPr>
        <w:t>соединять рекламную конструкцию.</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6.5.2</w:t>
      </w:r>
      <w:r w:rsidR="006F5902">
        <w:rPr>
          <w:rFonts w:ascii="Times New Roman" w:hAnsi="Times New Roman" w:cs="Times New Roman"/>
          <w:sz w:val="28"/>
          <w:szCs w:val="28"/>
        </w:rPr>
        <w:t>. Р</w:t>
      </w:r>
      <w:r w:rsidR="00CD5ECF" w:rsidRPr="003132E5">
        <w:rPr>
          <w:rFonts w:ascii="Times New Roman" w:hAnsi="Times New Roman" w:cs="Times New Roman"/>
          <w:sz w:val="28"/>
          <w:szCs w:val="28"/>
        </w:rPr>
        <w:t>езультатом административной процедуры является направ</w:t>
      </w:r>
      <w:r w:rsidR="006F5902">
        <w:rPr>
          <w:rFonts w:ascii="Times New Roman" w:hAnsi="Times New Roman" w:cs="Times New Roman"/>
          <w:sz w:val="28"/>
          <w:szCs w:val="28"/>
        </w:rPr>
        <w:t>ление межведомственных запросов.</w:t>
      </w:r>
    </w:p>
    <w:p w:rsidR="00CD5ECF" w:rsidRPr="003132E5" w:rsidRDefault="006F5902" w:rsidP="00122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w:t>
      </w:r>
      <w:r w:rsidR="00CD5ECF" w:rsidRPr="003132E5">
        <w:rPr>
          <w:rFonts w:ascii="Times New Roman" w:hAnsi="Times New Roman" w:cs="Times New Roman"/>
          <w:sz w:val="28"/>
          <w:szCs w:val="28"/>
        </w:rPr>
        <w:t>аксимальный срок выполнения административной процедуры составляет 10 дней.</w:t>
      </w:r>
    </w:p>
    <w:p w:rsidR="00122B19" w:rsidRDefault="006F5902" w:rsidP="00122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00CD5ECF" w:rsidRPr="003132E5">
        <w:rPr>
          <w:rFonts w:ascii="Times New Roman" w:hAnsi="Times New Roman" w:cs="Times New Roman"/>
          <w:sz w:val="28"/>
          <w:szCs w:val="28"/>
        </w:rPr>
        <w:t>Специалист, ответственный за исполнение, изучает поступившие документы, подготавливает проект постановления о выдаче разрешения на установку и эксплуатацию рекламной конструкции и передает на сог</w:t>
      </w:r>
      <w:r>
        <w:rPr>
          <w:rFonts w:ascii="Times New Roman" w:hAnsi="Times New Roman" w:cs="Times New Roman"/>
          <w:sz w:val="28"/>
          <w:szCs w:val="28"/>
        </w:rPr>
        <w:t>ласование в администрацию Туруханского района</w:t>
      </w:r>
      <w:r w:rsidR="00CD5ECF" w:rsidRPr="003132E5">
        <w:rPr>
          <w:rFonts w:ascii="Times New Roman" w:hAnsi="Times New Roman" w:cs="Times New Roman"/>
          <w:sz w:val="28"/>
          <w:szCs w:val="28"/>
        </w:rPr>
        <w:t>, срок согласования - 30 дней.</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действий со дня регистрации Заявления не должен превышать 30 дней.</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6.6.1</w:t>
      </w:r>
      <w:r w:rsidR="006F5902">
        <w:rPr>
          <w:rFonts w:ascii="Times New Roman" w:hAnsi="Times New Roman" w:cs="Times New Roman"/>
          <w:sz w:val="28"/>
          <w:szCs w:val="28"/>
        </w:rPr>
        <w:t>. Специалист Отдела</w:t>
      </w:r>
      <w:r w:rsidR="00CD5ECF" w:rsidRPr="003132E5">
        <w:rPr>
          <w:rFonts w:ascii="Times New Roman" w:hAnsi="Times New Roman" w:cs="Times New Roman"/>
          <w:sz w:val="28"/>
          <w:szCs w:val="28"/>
        </w:rPr>
        <w:t xml:space="preserve"> после получения</w:t>
      </w:r>
      <w:r w:rsidR="006F5902">
        <w:rPr>
          <w:rFonts w:ascii="Times New Roman" w:hAnsi="Times New Roman" w:cs="Times New Roman"/>
          <w:sz w:val="28"/>
          <w:szCs w:val="28"/>
        </w:rPr>
        <w:t xml:space="preserve"> </w:t>
      </w:r>
      <w:r w:rsidR="00CD5ECF" w:rsidRPr="003132E5">
        <w:rPr>
          <w:rFonts w:ascii="Times New Roman" w:hAnsi="Times New Roman" w:cs="Times New Roman"/>
          <w:sz w:val="28"/>
          <w:szCs w:val="28"/>
        </w:rPr>
        <w:t>постановления о выдаче разрешения на установку и эксплуатацию рекламной конструкции выдает заявителю квитанцию об оплате госпошлины за выдачу разрешения на установку и эксплуатацию рекламной конструкции.</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процедуры не более трех дней.</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 xml:space="preserve">Результатом исполнения административной процедуры является подписанное постановление </w:t>
      </w:r>
      <w:r w:rsidR="00122B19">
        <w:rPr>
          <w:rFonts w:ascii="Times New Roman" w:hAnsi="Times New Roman" w:cs="Times New Roman"/>
          <w:sz w:val="28"/>
          <w:szCs w:val="28"/>
        </w:rPr>
        <w:t xml:space="preserve">о выдаче разрешения </w:t>
      </w:r>
      <w:r w:rsidRPr="003132E5">
        <w:rPr>
          <w:rFonts w:ascii="Times New Roman" w:hAnsi="Times New Roman" w:cs="Times New Roman"/>
          <w:sz w:val="28"/>
          <w:szCs w:val="28"/>
        </w:rPr>
        <w:t>на установку и эксплуатацию рекламной конструкции.</w:t>
      </w:r>
    </w:p>
    <w:p w:rsidR="00CD5ECF" w:rsidRPr="003132E5" w:rsidRDefault="006F5902"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6.7. </w:t>
      </w:r>
      <w:r w:rsidR="00CD5ECF" w:rsidRPr="003132E5">
        <w:rPr>
          <w:rFonts w:ascii="Times New Roman" w:hAnsi="Times New Roman" w:cs="Times New Roman"/>
          <w:sz w:val="28"/>
          <w:szCs w:val="28"/>
        </w:rPr>
        <w:t>После получения копии квитанции, специалист, ответственный за исполнение, изучает поступившие документы, подготавливает проект разрешения на установку и эксплуатацию рекламной конструкции и передает на со</w:t>
      </w:r>
      <w:r>
        <w:rPr>
          <w:rFonts w:ascii="Times New Roman" w:hAnsi="Times New Roman" w:cs="Times New Roman"/>
          <w:sz w:val="28"/>
          <w:szCs w:val="28"/>
        </w:rPr>
        <w:t>гласование начальнику Отдела</w:t>
      </w:r>
      <w:r w:rsidR="00CD5ECF" w:rsidRPr="003132E5">
        <w:rPr>
          <w:rFonts w:ascii="Times New Roman" w:hAnsi="Times New Roman" w:cs="Times New Roman"/>
          <w:sz w:val="28"/>
          <w:szCs w:val="28"/>
        </w:rPr>
        <w:t>, срок согласования - 3 дня.</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действий со дня регистрации Заявления не должен превышать 10 дней.</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подготовленный проект разрешения на установку и эксплуатацию рекламной конструкции.</w:t>
      </w:r>
    </w:p>
    <w:p w:rsidR="00CD5ECF" w:rsidRPr="003132E5" w:rsidRDefault="006F5902"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00CD5ECF" w:rsidRPr="003132E5">
        <w:rPr>
          <w:rFonts w:ascii="Times New Roman" w:hAnsi="Times New Roman" w:cs="Times New Roman"/>
          <w:sz w:val="28"/>
          <w:szCs w:val="28"/>
        </w:rPr>
        <w:t>Выдача разрешения или уведомления об отказе.</w:t>
      </w:r>
    </w:p>
    <w:p w:rsidR="00CD5ECF" w:rsidRPr="003132E5" w:rsidRDefault="006F5902" w:rsidP="00122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CD5ECF" w:rsidRPr="003132E5">
        <w:rPr>
          <w:rFonts w:ascii="Times New Roman" w:hAnsi="Times New Roman" w:cs="Times New Roman"/>
          <w:sz w:val="28"/>
          <w:szCs w:val="28"/>
        </w:rPr>
        <w:t xml:space="preserve">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w:t>
      </w:r>
      <w:r w:rsidR="00CE61D4">
        <w:rPr>
          <w:rFonts w:ascii="Times New Roman" w:hAnsi="Times New Roman" w:cs="Times New Roman"/>
          <w:sz w:val="28"/>
          <w:szCs w:val="28"/>
        </w:rPr>
        <w:t xml:space="preserve"> в Заявлении получателем У</w:t>
      </w:r>
      <w:r w:rsidR="00CD5ECF" w:rsidRPr="003132E5">
        <w:rPr>
          <w:rFonts w:ascii="Times New Roman" w:hAnsi="Times New Roman" w:cs="Times New Roman"/>
          <w:sz w:val="28"/>
          <w:szCs w:val="28"/>
        </w:rPr>
        <w:t>слуги.</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Уведомление об отказе должно содержать основания, по которым запрашиваемое разрешение не может быть выдано.</w:t>
      </w:r>
    </w:p>
    <w:p w:rsidR="00CD5ECF" w:rsidRPr="003132E5" w:rsidRDefault="00CD5ECF" w:rsidP="00CE61D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lastRenderedPageBreak/>
        <w:t>Максимальный срок административной процедуры - 20 дней с момента поступления Заявления.</w:t>
      </w:r>
    </w:p>
    <w:p w:rsidR="00CE61D4"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CD5ECF" w:rsidRDefault="00CE61D4" w:rsidP="00CE61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D5ECF" w:rsidRPr="003132E5">
        <w:rPr>
          <w:rFonts w:ascii="Times New Roman" w:hAnsi="Times New Roman" w:cs="Times New Roman"/>
          <w:sz w:val="28"/>
          <w:szCs w:val="28"/>
        </w:rPr>
        <w:t>В любое время с момента приема документов н</w:t>
      </w:r>
      <w:r>
        <w:rPr>
          <w:rFonts w:ascii="Times New Roman" w:hAnsi="Times New Roman" w:cs="Times New Roman"/>
          <w:sz w:val="28"/>
          <w:szCs w:val="28"/>
        </w:rPr>
        <w:t>а предоставление У</w:t>
      </w:r>
      <w:r w:rsidR="00CD5ECF" w:rsidRPr="003132E5">
        <w:rPr>
          <w:rFonts w:ascii="Times New Roman" w:hAnsi="Times New Roman" w:cs="Times New Roman"/>
          <w:sz w:val="28"/>
          <w:szCs w:val="28"/>
        </w:rPr>
        <w:t>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CE61D4" w:rsidRDefault="00CE61D4" w:rsidP="00CE6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83F83">
        <w:rPr>
          <w:rFonts w:ascii="Times New Roman" w:hAnsi="Times New Roman" w:cs="Times New Roman"/>
          <w:sz w:val="28"/>
          <w:szCs w:val="28"/>
        </w:rPr>
        <w:t>Особенности выполнения процедур в электронной форме:</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8.1</w:t>
      </w:r>
      <w:r w:rsidRPr="00283F83">
        <w:rPr>
          <w:rFonts w:ascii="Times New Roman" w:hAnsi="Times New Roman"/>
          <w:sz w:val="28"/>
          <w:szCs w:val="28"/>
          <w:lang w:eastAsia="ru-RU"/>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E61D4" w:rsidRPr="00283F83" w:rsidRDefault="00CE61D4" w:rsidP="00CE61D4">
      <w:pPr>
        <w:autoSpaceDE w:val="0"/>
        <w:autoSpaceDN w:val="0"/>
        <w:adjustRightInd w:val="0"/>
        <w:spacing w:after="0" w:line="240" w:lineRule="auto"/>
        <w:ind w:firstLine="709"/>
        <w:jc w:val="both"/>
        <w:rPr>
          <w:rFonts w:ascii="Times New Roman" w:hAnsi="Times New Roman"/>
          <w:sz w:val="28"/>
          <w:szCs w:val="28"/>
          <w:lang w:eastAsia="ru-RU"/>
        </w:rPr>
      </w:pPr>
      <w:r w:rsidRPr="00283F83">
        <w:rPr>
          <w:rFonts w:ascii="Times New Roman" w:hAnsi="Times New Roman"/>
          <w:sz w:val="28"/>
          <w:szCs w:val="28"/>
          <w:lang w:eastAsia="ru-RU"/>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Единый портал муниципальных услуг обеспечивает:</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w:t>
      </w:r>
      <w:r>
        <w:rPr>
          <w:rFonts w:ascii="Times New Roman" w:hAnsi="Times New Roman"/>
          <w:sz w:val="28"/>
          <w:szCs w:val="28"/>
          <w:lang w:eastAsia="ru-RU"/>
        </w:rPr>
        <w:t xml:space="preserve"> </w:t>
      </w:r>
      <w:r w:rsidRPr="00283F83">
        <w:rPr>
          <w:rFonts w:ascii="Times New Roman" w:hAnsi="Times New Roman"/>
          <w:sz w:val="28"/>
          <w:szCs w:val="28"/>
          <w:lang w:eastAsia="ru-RU"/>
        </w:rPr>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возможность получения Заявителем сведений о ходе выполнения запроса о предоставлении муниципальной услуги либо услуги;</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7045EB">
        <w:rPr>
          <w:rFonts w:ascii="Times New Roman" w:hAnsi="Times New Roman"/>
          <w:sz w:val="28"/>
          <w:szCs w:val="28"/>
          <w:lang w:eastAsia="ru-RU"/>
        </w:rPr>
        <w:t xml:space="preserve">. </w:t>
      </w:r>
      <w:r w:rsidRPr="00283F83">
        <w:rPr>
          <w:rFonts w:ascii="Times New Roman" w:hAnsi="Times New Roman"/>
          <w:sz w:val="28"/>
          <w:szCs w:val="28"/>
          <w:lang w:eastAsia="ru-RU"/>
        </w:rPr>
        <w:t xml:space="preserve">Предоставление муниципальных услуг в многофункциональном центре осуществляется в соответствии с Федеральным </w:t>
      </w:r>
      <w:hyperlink r:id="rId33" w:history="1">
        <w:r w:rsidRPr="00283F83">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27.07.2010 № 210-ФЗ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муниципальным</w:t>
      </w:r>
      <w:r>
        <w:rPr>
          <w:rFonts w:ascii="Times New Roman" w:hAnsi="Times New Roman"/>
          <w:sz w:val="28"/>
          <w:szCs w:val="28"/>
          <w:lang w:eastAsia="ru-RU"/>
        </w:rPr>
        <w:t>и правовыми актами по принципу «одного окна»</w:t>
      </w:r>
      <w:r w:rsidRPr="00283F83">
        <w:rPr>
          <w:rFonts w:ascii="Times New Roman" w:hAnsi="Times New Roman"/>
          <w:sz w:val="28"/>
          <w:szCs w:val="28"/>
          <w:lang w:eastAsia="ru-RU"/>
        </w:rPr>
        <w:t xml:space="preserve">, в соответствии </w:t>
      </w:r>
      <w:r w:rsidRPr="00283F83">
        <w:rPr>
          <w:rFonts w:ascii="Times New Roman" w:hAnsi="Times New Roman"/>
          <w:sz w:val="28"/>
          <w:szCs w:val="28"/>
          <w:lang w:eastAsia="ru-RU"/>
        </w:rPr>
        <w:lastRenderedPageBreak/>
        <w:t>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МФЦ в соответствии с соглашением о взаимодействии осуществляет:</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прием и выдачу документов заявителям по предоставлению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взаимодействие с администрацией Туруханского района и Отделом по вопросам предоставления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выполнение требований стандарта качества предоставления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доступ заявителей к Единому порталу государственных и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7) создание для заявителей комфортных условий получения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8) иные функции, указанные в соглашении о взаимодействии.</w:t>
      </w:r>
    </w:p>
    <w:p w:rsidR="00CE61D4" w:rsidRPr="00283F83" w:rsidRDefault="00CE61D4" w:rsidP="00CE61D4">
      <w:pPr>
        <w:autoSpaceDE w:val="0"/>
        <w:autoSpaceDN w:val="0"/>
        <w:adjustRightInd w:val="0"/>
        <w:spacing w:after="0" w:line="240" w:lineRule="auto"/>
        <w:ind w:firstLine="540"/>
        <w:jc w:val="both"/>
        <w:rPr>
          <w:rFonts w:ascii="Times New Roman" w:hAnsi="Times New Roman"/>
          <w:sz w:val="28"/>
          <w:szCs w:val="28"/>
          <w:lang w:eastAsia="ru-RU"/>
        </w:rPr>
      </w:pPr>
      <w:r w:rsidRPr="00283F83">
        <w:rPr>
          <w:rFonts w:ascii="Times New Roman" w:hAnsi="Times New Roman"/>
          <w:sz w:val="28"/>
          <w:szCs w:val="28"/>
          <w:lang w:eastAsia="ru-RU"/>
        </w:rPr>
        <w:t xml:space="preserve"> </w:t>
      </w:r>
      <w:r>
        <w:rPr>
          <w:rFonts w:ascii="Times New Roman" w:hAnsi="Times New Roman"/>
          <w:sz w:val="28"/>
          <w:szCs w:val="28"/>
          <w:lang w:eastAsia="ru-RU"/>
        </w:rPr>
        <w:tab/>
        <w:t xml:space="preserve">9.1. </w:t>
      </w:r>
      <w:r w:rsidRPr="00283F83">
        <w:rPr>
          <w:rFonts w:ascii="Times New Roman" w:hAnsi="Times New Roman"/>
          <w:sz w:val="28"/>
          <w:szCs w:val="28"/>
          <w:lang w:eastAsia="ru-RU"/>
        </w:rPr>
        <w:t>При реализации своих функций МФЦ не вправе требовать от заявителя: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83F83">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283F83">
          <w:rPr>
            <w:rFonts w:ascii="Times New Roman" w:hAnsi="Times New Roman"/>
            <w:sz w:val="28"/>
            <w:szCs w:val="28"/>
            <w:lang w:eastAsia="ru-RU"/>
          </w:rPr>
          <w:t>частью 6 статьи 7</w:t>
        </w:r>
      </w:hyperlink>
      <w:r>
        <w:rPr>
          <w:rFonts w:ascii="Times New Roman" w:hAnsi="Times New Roman"/>
          <w:sz w:val="28"/>
          <w:szCs w:val="28"/>
          <w:lang w:eastAsia="ru-RU"/>
        </w:rPr>
        <w:t xml:space="preserve"> Федерального закона от 27.07.2010 № </w:t>
      </w:r>
      <w:r w:rsidRPr="00283F83">
        <w:rPr>
          <w:rFonts w:ascii="Times New Roman" w:hAnsi="Times New Roman"/>
          <w:sz w:val="28"/>
          <w:szCs w:val="28"/>
          <w:lang w:eastAsia="ru-RU"/>
        </w:rPr>
        <w:t xml:space="preserve">210-ФЗ </w:t>
      </w:r>
      <w:r>
        <w:rPr>
          <w:rFonts w:ascii="Times New Roman" w:hAnsi="Times New Roman"/>
          <w:sz w:val="28"/>
          <w:szCs w:val="28"/>
          <w:lang w:eastAsia="ru-RU"/>
        </w:rPr>
        <w:t>«</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 xml:space="preserve">рственных и муниципальных услуг» </w:t>
      </w:r>
      <w:r w:rsidRPr="00283F83">
        <w:rPr>
          <w:rFonts w:ascii="Times New Roman" w:hAnsi="Times New Roman"/>
          <w:sz w:val="28"/>
          <w:szCs w:val="28"/>
          <w:lang w:eastAsia="ru-RU"/>
        </w:rPr>
        <w:t>перечень документов. Заявитель вправе представить указанные документы и информацию по собственной инициативе;</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283F83">
          <w:rPr>
            <w:rFonts w:ascii="Times New Roman" w:hAnsi="Times New Roman"/>
            <w:sz w:val="28"/>
            <w:szCs w:val="28"/>
            <w:lang w:eastAsia="ru-RU"/>
          </w:rPr>
          <w:t>части 1 статьи 9</w:t>
        </w:r>
      </w:hyperlink>
      <w:r w:rsidRPr="00283F83">
        <w:rPr>
          <w:rFonts w:ascii="Times New Roman" w:hAnsi="Times New Roman"/>
          <w:sz w:val="28"/>
          <w:szCs w:val="28"/>
          <w:lang w:eastAsia="ru-RU"/>
        </w:rPr>
        <w:t xml:space="preserve"> </w:t>
      </w:r>
      <w:r>
        <w:rPr>
          <w:rFonts w:ascii="Times New Roman" w:hAnsi="Times New Roman"/>
          <w:sz w:val="28"/>
          <w:szCs w:val="28"/>
          <w:lang w:eastAsia="ru-RU"/>
        </w:rPr>
        <w:t xml:space="preserve">Федерального закона от </w:t>
      </w:r>
      <w:r w:rsidRPr="000A7079">
        <w:rPr>
          <w:rFonts w:ascii="Times New Roman" w:hAnsi="Times New Roman"/>
          <w:sz w:val="28"/>
          <w:szCs w:val="28"/>
          <w:lang w:eastAsia="ru-RU"/>
        </w:rPr>
        <w:t xml:space="preserve">27.07.2010 </w:t>
      </w:r>
      <w:r>
        <w:rPr>
          <w:rFonts w:ascii="Times New Roman" w:hAnsi="Times New Roman"/>
          <w:sz w:val="28"/>
          <w:szCs w:val="28"/>
          <w:lang w:eastAsia="ru-RU"/>
        </w:rPr>
        <w:t xml:space="preserve">№ </w:t>
      </w:r>
      <w:r w:rsidRPr="00283F83">
        <w:rPr>
          <w:rFonts w:ascii="Times New Roman" w:hAnsi="Times New Roman"/>
          <w:sz w:val="28"/>
          <w:szCs w:val="28"/>
          <w:lang w:eastAsia="ru-RU"/>
        </w:rPr>
        <w:t>210-ФЗ</w:t>
      </w:r>
      <w:r>
        <w:rPr>
          <w:rFonts w:ascii="Times New Roman" w:hAnsi="Times New Roman"/>
          <w:sz w:val="28"/>
          <w:szCs w:val="28"/>
          <w:lang w:eastAsia="ru-RU"/>
        </w:rPr>
        <w:t xml:space="preserve">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и получения документов и информации, представляемых в результате предоставления таких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При реализации своих функций в соответствии с соглашениями о взаимодействии МФЦ обязан:</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соблюдать требования соглашений о взаимодействии;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6" w:history="1">
        <w:r w:rsidRPr="00283F83">
          <w:rPr>
            <w:rFonts w:ascii="Times New Roman" w:hAnsi="Times New Roman"/>
            <w:sz w:val="28"/>
            <w:szCs w:val="28"/>
            <w:lang w:eastAsia="ru-RU"/>
          </w:rPr>
          <w:t>частью 1 статьи 1</w:t>
        </w:r>
      </w:hyperlink>
      <w:r w:rsidRPr="00283F83">
        <w:rPr>
          <w:rFonts w:ascii="Times New Roman" w:hAnsi="Times New Roman"/>
          <w:sz w:val="28"/>
          <w:szCs w:val="28"/>
          <w:lang w:eastAsia="ru-RU"/>
        </w:rPr>
        <w:t xml:space="preserve"> Федерального</w:t>
      </w:r>
      <w:r>
        <w:rPr>
          <w:rFonts w:ascii="Times New Roman" w:hAnsi="Times New Roman"/>
          <w:sz w:val="28"/>
          <w:szCs w:val="28"/>
          <w:lang w:eastAsia="ru-RU"/>
        </w:rPr>
        <w:t xml:space="preserve"> закона</w:t>
      </w:r>
      <w:r w:rsidRPr="000A7079">
        <w:rPr>
          <w:rFonts w:ascii="Times New Roman" w:hAnsi="Times New Roman"/>
          <w:sz w:val="28"/>
          <w:szCs w:val="28"/>
          <w:lang w:eastAsia="ru-RU"/>
        </w:rPr>
        <w:t xml:space="preserve"> </w:t>
      </w:r>
      <w:r>
        <w:rPr>
          <w:rFonts w:ascii="Times New Roman" w:hAnsi="Times New Roman"/>
          <w:sz w:val="28"/>
          <w:szCs w:val="28"/>
          <w:lang w:eastAsia="ru-RU"/>
        </w:rPr>
        <w:t xml:space="preserve">от 27.07.2010 </w:t>
      </w:r>
      <w:r w:rsidR="007045EB">
        <w:rPr>
          <w:rFonts w:ascii="Times New Roman" w:hAnsi="Times New Roman"/>
          <w:sz w:val="28"/>
          <w:szCs w:val="28"/>
          <w:lang w:eastAsia="ru-RU"/>
        </w:rPr>
        <w:t xml:space="preserve">             </w:t>
      </w:r>
      <w:r>
        <w:rPr>
          <w:rFonts w:ascii="Times New Roman" w:hAnsi="Times New Roman"/>
          <w:sz w:val="28"/>
          <w:szCs w:val="28"/>
          <w:lang w:eastAsia="ru-RU"/>
        </w:rPr>
        <w:t>№</w:t>
      </w:r>
      <w:r w:rsidRPr="00283F83">
        <w:rPr>
          <w:rFonts w:ascii="Times New Roman" w:hAnsi="Times New Roman"/>
          <w:sz w:val="28"/>
          <w:szCs w:val="28"/>
          <w:lang w:eastAsia="ru-RU"/>
        </w:rPr>
        <w:t xml:space="preserve"> 210-ФЗ</w:t>
      </w:r>
      <w:r>
        <w:rPr>
          <w:rFonts w:ascii="Times New Roman" w:hAnsi="Times New Roman"/>
          <w:sz w:val="28"/>
          <w:szCs w:val="28"/>
          <w:lang w:eastAsia="ru-RU"/>
        </w:rPr>
        <w:t xml:space="preserve">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xml:space="preserve"> муниципальных услуг, в соответствии с соглашениями о взаимодействии, нормативными правовыми актами, регламентом деятельности МФЦ;</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E61D4" w:rsidRPr="000A7079" w:rsidRDefault="00CE61D4" w:rsidP="00CE61D4">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CE61D4" w:rsidRPr="00C01AD1" w:rsidRDefault="00CE61D4" w:rsidP="00CE61D4">
      <w:pPr>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IV. ФОРМЫ КОНТРОЛЯ ЗА ИСПОЛНЕНИЕМ РЕГЛАМЕНТА</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p>
    <w:p w:rsidR="00CE61D4"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283F83">
        <w:rPr>
          <w:rFonts w:ascii="Times New Roman" w:hAnsi="Times New Roman"/>
          <w:sz w:val="28"/>
          <w:szCs w:val="28"/>
        </w:rPr>
        <w:t>1.</w:t>
      </w:r>
      <w:r>
        <w:rPr>
          <w:rFonts w:ascii="Times New Roman" w:hAnsi="Times New Roman"/>
          <w:sz w:val="28"/>
          <w:szCs w:val="28"/>
        </w:rPr>
        <w:t xml:space="preserve"> </w:t>
      </w:r>
      <w:r w:rsidRPr="00283F83">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Услуги, осуществляется начальником Отдела, путем проверки своевременности, полноты и качества выполнения административных процедур в рамках предоставления Услуги.</w:t>
      </w:r>
    </w:p>
    <w:p w:rsidR="00CE61D4" w:rsidRPr="00283F83"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283F83">
        <w:rPr>
          <w:rFonts w:ascii="Times New Roman" w:hAnsi="Times New Roman"/>
          <w:sz w:val="28"/>
          <w:szCs w:val="28"/>
        </w:rPr>
        <w:t xml:space="preserve">Персональная ответственность специалистов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w:t>
      </w:r>
      <w:r w:rsidRPr="00283F83">
        <w:rPr>
          <w:rFonts w:ascii="Times New Roman" w:hAnsi="Times New Roman"/>
          <w:sz w:val="28"/>
          <w:szCs w:val="28"/>
        </w:rPr>
        <w:lastRenderedPageBreak/>
        <w:t>администрации Туруханского района.</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 xml:space="preserve">3. Контроль за предоставлением муниципальной услуги проводится курирующим заместителем </w:t>
      </w:r>
      <w:r>
        <w:rPr>
          <w:rFonts w:ascii="Times New Roman" w:hAnsi="Times New Roman"/>
          <w:sz w:val="28"/>
          <w:szCs w:val="28"/>
        </w:rPr>
        <w:t>Главы Туруханского</w:t>
      </w:r>
      <w:r w:rsidRPr="00C01AD1">
        <w:rPr>
          <w:rFonts w:ascii="Times New Roman" w:hAnsi="Times New Roman"/>
          <w:sz w:val="28"/>
          <w:szCs w:val="28"/>
        </w:rPr>
        <w:t xml:space="preserve"> района в форме проверок,  проводимых планово либо внепланово по обращениям заявителей, содержащих жалобы на решения, действия (бездействие) должностных лиц Отдела, а также по обращениям органов государственной власти, и включает в себя:</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2) рассмотрение, принятие решений, а также (в ходе внеплановой проверки) подготовку ответов на обращения заявителей;</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По выявленным нарушениям в результате проверок, курирующий замест</w:t>
      </w:r>
      <w:r>
        <w:rPr>
          <w:rFonts w:ascii="Times New Roman" w:hAnsi="Times New Roman"/>
          <w:sz w:val="28"/>
          <w:szCs w:val="28"/>
        </w:rPr>
        <w:t>итель Главы</w:t>
      </w:r>
      <w:r w:rsidRPr="00C01AD1">
        <w:rPr>
          <w:rFonts w:ascii="Times New Roman" w:hAnsi="Times New Roman"/>
          <w:sz w:val="28"/>
          <w:szCs w:val="28"/>
        </w:rPr>
        <w:t xml:space="preserve"> района дает указание по устранению</w:t>
      </w:r>
      <w:r>
        <w:rPr>
          <w:rFonts w:ascii="Times New Roman" w:hAnsi="Times New Roman"/>
          <w:sz w:val="28"/>
          <w:szCs w:val="28"/>
        </w:rPr>
        <w:t xml:space="preserve"> </w:t>
      </w:r>
      <w:r w:rsidRPr="00C01AD1">
        <w:rPr>
          <w:rFonts w:ascii="Times New Roman" w:hAnsi="Times New Roman"/>
          <w:sz w:val="28"/>
          <w:szCs w:val="28"/>
        </w:rPr>
        <w:t xml:space="preserve">выявленных нарушений и контролирует их устранение, виновные лица привлекаются к ответственности в соответствии с действующим законодательством. </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 xml:space="preserve">Плановые проверки проводятся не чаще чем один раз в два года. </w:t>
      </w:r>
    </w:p>
    <w:p w:rsidR="00CE61D4"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01AD1">
        <w:rPr>
          <w:rFonts w:ascii="Times New Roman" w:hAnsi="Times New Roman"/>
          <w:sz w:val="28"/>
          <w:szCs w:val="28"/>
        </w:rPr>
        <w:t>.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w:t>
      </w:r>
      <w:r>
        <w:rPr>
          <w:rFonts w:ascii="Times New Roman" w:hAnsi="Times New Roman"/>
          <w:sz w:val="28"/>
          <w:szCs w:val="28"/>
        </w:rPr>
        <w:t>,</w:t>
      </w:r>
      <w:r w:rsidRPr="00C01AD1">
        <w:rPr>
          <w:rFonts w:ascii="Times New Roman" w:hAnsi="Times New Roman"/>
          <w:sz w:val="28"/>
          <w:szCs w:val="28"/>
        </w:rPr>
        <w:t xml:space="preserve"> либо в администрацию района индивидуальных или коллекти</w:t>
      </w:r>
      <w:r>
        <w:rPr>
          <w:rFonts w:ascii="Times New Roman" w:hAnsi="Times New Roman"/>
          <w:sz w:val="28"/>
          <w:szCs w:val="28"/>
        </w:rPr>
        <w:t>вных обращений.</w:t>
      </w:r>
    </w:p>
    <w:p w:rsidR="00CE61D4" w:rsidRPr="00C01AD1" w:rsidRDefault="00CE61D4" w:rsidP="00CE61D4">
      <w:pPr>
        <w:widowControl w:val="0"/>
        <w:autoSpaceDE w:val="0"/>
        <w:autoSpaceDN w:val="0"/>
        <w:adjustRightInd w:val="0"/>
        <w:spacing w:after="0" w:line="240" w:lineRule="auto"/>
        <w:outlineLvl w:val="1"/>
        <w:rPr>
          <w:rFonts w:ascii="Times New Roman" w:hAnsi="Times New Roman"/>
          <w:sz w:val="28"/>
          <w:szCs w:val="28"/>
        </w:rPr>
      </w:pPr>
    </w:p>
    <w:p w:rsidR="00CE61D4" w:rsidRPr="00C01AD1" w:rsidRDefault="00CE61D4" w:rsidP="00CE61D4">
      <w:pPr>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V. ДОСУДЕБНЫЙ (ВНЕСУДЕБНЫЙ) ПОРЯДОК ОБЖАЛОВАНИЯ</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r w:rsidRPr="00C01AD1">
        <w:rPr>
          <w:rFonts w:ascii="Times New Roman" w:hAnsi="Times New Roman"/>
          <w:sz w:val="28"/>
          <w:szCs w:val="28"/>
        </w:rPr>
        <w:t>РЕШЕНИЙ И ДЕЙСТВИЙ (БЕЗДЕЙСТВИЯ) ОРГАНА,</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r w:rsidRPr="00C01AD1">
        <w:rPr>
          <w:rFonts w:ascii="Times New Roman" w:hAnsi="Times New Roman"/>
          <w:sz w:val="28"/>
          <w:szCs w:val="28"/>
        </w:rPr>
        <w:t xml:space="preserve">    ПРЕДОСТАВЛЯЮЩЕГО УСЛУГУ, А ТАКЖЕ ДОЛЖНОСТНЫХ ЛИЦ</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p>
    <w:p w:rsidR="00CE61D4" w:rsidRPr="00283F83" w:rsidRDefault="00CE61D4" w:rsidP="00CE61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283F83">
        <w:rPr>
          <w:rFonts w:ascii="Times New Roman" w:hAnsi="Times New Roman"/>
          <w:sz w:val="28"/>
          <w:szCs w:val="28"/>
          <w:lang w:eastAsia="ru-RU"/>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нарушение срока предоставления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83F83">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w:t>
      </w:r>
      <w:r>
        <w:rPr>
          <w:rFonts w:ascii="Times New Roman" w:hAnsi="Times New Roman"/>
          <w:sz w:val="28"/>
          <w:szCs w:val="28"/>
          <w:lang w:eastAsia="ru-RU"/>
        </w:rPr>
        <w:t>ан – администрацию Туруханского района</w:t>
      </w:r>
      <w:r w:rsidRPr="00283F83">
        <w:rPr>
          <w:rFonts w:ascii="Times New Roman" w:hAnsi="Times New Roman"/>
          <w:sz w:val="28"/>
          <w:szCs w:val="28"/>
          <w:lang w:eastAsia="ru-RU"/>
        </w:rPr>
        <w:t>.</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283F83">
        <w:rPr>
          <w:rFonts w:ascii="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Pr>
          <w:rFonts w:ascii="Times New Roman" w:hAnsi="Times New Roman"/>
          <w:sz w:val="28"/>
          <w:szCs w:val="28"/>
          <w:lang w:eastAsia="ru-RU"/>
        </w:rPr>
        <w:t>,</w:t>
      </w:r>
      <w:r w:rsidRPr="00283F83">
        <w:rPr>
          <w:rFonts w:ascii="Times New Roman" w:hAnsi="Times New Roman"/>
          <w:sz w:val="28"/>
          <w:szCs w:val="28"/>
          <w:lang w:eastAsia="ru-RU"/>
        </w:rPr>
        <w:t xml:space="preserve"> либо регионального портала государственных и муниципальных услуг, а также может </w:t>
      </w:r>
      <w:r>
        <w:rPr>
          <w:rFonts w:ascii="Times New Roman" w:hAnsi="Times New Roman"/>
          <w:sz w:val="28"/>
          <w:szCs w:val="28"/>
          <w:lang w:eastAsia="ru-RU"/>
        </w:rPr>
        <w:t>быть принята при личном приеме З</w:t>
      </w:r>
      <w:r w:rsidRPr="00283F83">
        <w:rPr>
          <w:rFonts w:ascii="Times New Roman" w:hAnsi="Times New Roman"/>
          <w:sz w:val="28"/>
          <w:szCs w:val="28"/>
          <w:lang w:eastAsia="ru-RU"/>
        </w:rPr>
        <w:t>аявителя.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283F83">
        <w:rPr>
          <w:rFonts w:ascii="Times New Roman" w:hAnsi="Times New Roman"/>
          <w:sz w:val="28"/>
          <w:szCs w:val="28"/>
          <w:lang w:eastAsia="ru-RU"/>
        </w:rPr>
        <w:t>Жалоба должна содержать:</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Pr="00283F83">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283F8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отказывает в удовлетворении жалобы.</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Pr="00283F83">
        <w:rPr>
          <w:rFonts w:ascii="Times New Roman" w:hAnsi="Times New Roman"/>
          <w:sz w:val="28"/>
          <w:szCs w:val="28"/>
          <w:lang w:eastAsia="ru-RU"/>
        </w:rPr>
        <w:t>Не позднее дня, следующего за днем принятия решения, ука</w:t>
      </w:r>
      <w:r>
        <w:rPr>
          <w:rFonts w:ascii="Times New Roman" w:hAnsi="Times New Roman"/>
          <w:sz w:val="28"/>
          <w:szCs w:val="28"/>
          <w:lang w:eastAsia="ru-RU"/>
        </w:rPr>
        <w:t>занного в пункте 6 настоящего раздела</w:t>
      </w:r>
      <w:r w:rsidRPr="00283F83">
        <w:rPr>
          <w:rFonts w:ascii="Times New Roman" w:hAnsi="Times New Roman"/>
          <w:sz w:val="28"/>
          <w:szCs w:val="28"/>
          <w:lang w:eastAsia="ru-RU"/>
        </w:rPr>
        <w:t xml:space="preserve">, заявителю в письменной форме и, по желанию </w:t>
      </w:r>
      <w:r>
        <w:rPr>
          <w:rFonts w:ascii="Times New Roman" w:hAnsi="Times New Roman"/>
          <w:sz w:val="28"/>
          <w:szCs w:val="28"/>
          <w:lang w:eastAsia="ru-RU"/>
        </w:rPr>
        <w:t>заявителя</w:t>
      </w:r>
      <w:r w:rsidRPr="00283F83">
        <w:rPr>
          <w:rFonts w:ascii="Times New Roman" w:hAnsi="Times New Roman"/>
          <w:sz w:val="28"/>
          <w:szCs w:val="28"/>
          <w:lang w:eastAsia="ru-RU"/>
        </w:rPr>
        <w:t xml:space="preserve"> в электронной форме</w:t>
      </w:r>
      <w:r>
        <w:rPr>
          <w:rFonts w:ascii="Times New Roman" w:hAnsi="Times New Roman"/>
          <w:sz w:val="28"/>
          <w:szCs w:val="28"/>
          <w:lang w:eastAsia="ru-RU"/>
        </w:rPr>
        <w:t>,</w:t>
      </w:r>
      <w:r w:rsidRPr="00283F83">
        <w:rPr>
          <w:rFonts w:ascii="Times New Roman" w:hAnsi="Times New Roman"/>
          <w:sz w:val="28"/>
          <w:szCs w:val="28"/>
          <w:lang w:eastAsia="ru-RU"/>
        </w:rPr>
        <w:t xml:space="preserve"> направляется мотивированный ответ о результатах рассмотрения жалобы.</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w:t>
      </w:r>
      <w:r w:rsidRPr="00283F83">
        <w:rPr>
          <w:rFonts w:ascii="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w:t>
      </w:r>
      <w:r>
        <w:rPr>
          <w:rFonts w:ascii="Times New Roman" w:hAnsi="Times New Roman"/>
          <w:sz w:val="28"/>
          <w:szCs w:val="28"/>
          <w:lang w:eastAsia="ru-RU"/>
        </w:rPr>
        <w:t>преступлени</w:t>
      </w:r>
      <w:r w:rsidRPr="00283F83">
        <w:rPr>
          <w:rFonts w:ascii="Times New Roman" w:hAnsi="Times New Roman"/>
          <w:sz w:val="28"/>
          <w:szCs w:val="28"/>
          <w:lang w:eastAsia="ru-RU"/>
        </w:rPr>
        <w:t>я</w:t>
      </w:r>
      <w:r>
        <w:rPr>
          <w:rFonts w:ascii="Times New Roman" w:hAnsi="Times New Roman"/>
          <w:sz w:val="28"/>
          <w:szCs w:val="28"/>
          <w:lang w:eastAsia="ru-RU"/>
        </w:rPr>
        <w:t xml:space="preserve">, </w:t>
      </w:r>
      <w:r w:rsidRPr="00283F83">
        <w:rPr>
          <w:rFonts w:ascii="Times New Roman" w:hAnsi="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r w:rsidRPr="00283F83">
        <w:rPr>
          <w:rFonts w:ascii="Times New Roman" w:hAnsi="Times New Roman"/>
          <w:sz w:val="28"/>
          <w:szCs w:val="28"/>
          <w:lang w:eastAsia="ru-RU"/>
        </w:rPr>
        <w:t>Обращение заявителя не рассматривается в случаях:</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w:t>
      </w:r>
      <w:r w:rsidRPr="00283F83">
        <w:rPr>
          <w:rFonts w:ascii="Times New Roman" w:hAnsi="Times New Roman"/>
          <w:sz w:val="28"/>
          <w:szCs w:val="28"/>
          <w:lang w:eastAsia="ru-RU"/>
        </w:rPr>
        <w:lastRenderedPageBreak/>
        <w:t>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61D4" w:rsidRDefault="00CE61D4" w:rsidP="00CE61D4">
      <w:pPr>
        <w:autoSpaceDE w:val="0"/>
        <w:autoSpaceDN w:val="0"/>
        <w:adjustRightInd w:val="0"/>
        <w:spacing w:after="0" w:line="240" w:lineRule="auto"/>
        <w:ind w:firstLine="540"/>
        <w:jc w:val="both"/>
        <w:rPr>
          <w:rFonts w:ascii="Times New Roman" w:hAnsi="Times New Roman"/>
          <w:sz w:val="28"/>
          <w:szCs w:val="28"/>
          <w:lang w:eastAsia="ru-RU"/>
        </w:rPr>
      </w:pPr>
      <w:r w:rsidRPr="00283F83">
        <w:rPr>
          <w:rFonts w:ascii="Times New Roman" w:hAnsi="Times New Roman"/>
          <w:sz w:val="28"/>
          <w:szCs w:val="28"/>
          <w:lang w:eastAsia="ru-RU"/>
        </w:rPr>
        <w:t>7)</w:t>
      </w:r>
      <w:r w:rsidR="00B831AD">
        <w:rPr>
          <w:rFonts w:ascii="Times New Roman" w:hAnsi="Times New Roman"/>
          <w:sz w:val="28"/>
          <w:szCs w:val="28"/>
          <w:lang w:eastAsia="ru-RU"/>
        </w:rPr>
        <w:t xml:space="preserve"> </w:t>
      </w:r>
      <w:r w:rsidRPr="00283F83">
        <w:rPr>
          <w:rFonts w:ascii="Times New Roman" w:hAnsi="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B831AD" w:rsidRDefault="00B831AD" w:rsidP="00CE61D4">
      <w:pPr>
        <w:autoSpaceDE w:val="0"/>
        <w:autoSpaceDN w:val="0"/>
        <w:adjustRightInd w:val="0"/>
        <w:spacing w:after="0" w:line="240" w:lineRule="auto"/>
        <w:ind w:firstLine="540"/>
        <w:jc w:val="both"/>
        <w:rPr>
          <w:rFonts w:ascii="Times New Roman" w:hAnsi="Times New Roman"/>
          <w:sz w:val="28"/>
          <w:szCs w:val="28"/>
          <w:lang w:eastAsia="ru-RU"/>
        </w:rPr>
      </w:pPr>
    </w:p>
    <w:p w:rsidR="00B831AD" w:rsidRDefault="00B831AD"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B831AD" w:rsidRDefault="00B831AD" w:rsidP="007045EB">
      <w:pPr>
        <w:autoSpaceDE w:val="0"/>
        <w:autoSpaceDN w:val="0"/>
        <w:adjustRightInd w:val="0"/>
        <w:spacing w:after="0" w:line="240" w:lineRule="auto"/>
        <w:jc w:val="both"/>
        <w:rPr>
          <w:rFonts w:ascii="Times New Roman" w:hAnsi="Times New Roman"/>
          <w:sz w:val="28"/>
          <w:szCs w:val="28"/>
          <w:lang w:eastAsia="ru-RU"/>
        </w:rPr>
      </w:pPr>
    </w:p>
    <w:tbl>
      <w:tblPr>
        <w:tblW w:w="10030" w:type="dxa"/>
        <w:tblLook w:val="01E0" w:firstRow="1" w:lastRow="1" w:firstColumn="1" w:lastColumn="1" w:noHBand="0" w:noVBand="0"/>
      </w:tblPr>
      <w:tblGrid>
        <w:gridCol w:w="4786"/>
        <w:gridCol w:w="5244"/>
      </w:tblGrid>
      <w:tr w:rsidR="00B831AD" w:rsidRPr="00B831AD" w:rsidTr="00C22361">
        <w:tc>
          <w:tcPr>
            <w:tcW w:w="4786" w:type="dxa"/>
          </w:tcPr>
          <w:p w:rsidR="00B831AD" w:rsidRPr="00B831AD" w:rsidRDefault="00B831AD" w:rsidP="00B831AD">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244" w:type="dxa"/>
          </w:tcPr>
          <w:p w:rsidR="00B831AD" w:rsidRPr="00B831AD" w:rsidRDefault="007412AA" w:rsidP="00B831AD">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r w:rsidR="00B831AD" w:rsidRPr="00B831AD">
              <w:rPr>
                <w:rFonts w:ascii="Times New Roman" w:eastAsia="Times New Roman" w:hAnsi="Times New Roman"/>
                <w:sz w:val="28"/>
                <w:szCs w:val="28"/>
                <w:lang w:eastAsia="ru-RU"/>
              </w:rPr>
              <w:t xml:space="preserve"> 1 </w:t>
            </w:r>
          </w:p>
          <w:p w:rsidR="00B831AD" w:rsidRPr="00B831AD" w:rsidRDefault="00B831AD" w:rsidP="00B831AD">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sidRPr="00B831AD">
              <w:rPr>
                <w:rFonts w:ascii="Times New Roman" w:eastAsia="Times New Roman" w:hAnsi="Times New Roman"/>
                <w:sz w:val="28"/>
                <w:szCs w:val="28"/>
                <w:lang w:eastAsia="ru-RU"/>
              </w:rPr>
              <w:t>к административному регламенту предоставления муниципальной услуги</w:t>
            </w:r>
          </w:p>
          <w:p w:rsidR="00B831AD" w:rsidRPr="00B831AD" w:rsidRDefault="00B831AD" w:rsidP="00B831AD">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B831AD">
              <w:rPr>
                <w:rFonts w:ascii="Times New Roman" w:eastAsia="Times New Roman" w:hAnsi="Times New Roman"/>
                <w:sz w:val="28"/>
                <w:szCs w:val="28"/>
                <w:lang w:eastAsia="ru-RU"/>
              </w:rPr>
              <w:t>по вы</w:t>
            </w:r>
            <w:r w:rsidRPr="002B7003">
              <w:rPr>
                <w:rFonts w:ascii="Times New Roman" w:eastAsia="Times New Roman" w:hAnsi="Times New Roman"/>
                <w:sz w:val="28"/>
                <w:szCs w:val="28"/>
                <w:lang w:eastAsia="ru-RU"/>
              </w:rPr>
              <w:t>даче разрешения на установку и эксплуатацию рекламной конструкции</w:t>
            </w:r>
          </w:p>
        </w:tc>
      </w:tr>
    </w:tbl>
    <w:p w:rsidR="00B831AD" w:rsidRDefault="00B831AD" w:rsidP="00CE61D4">
      <w:pPr>
        <w:autoSpaceDE w:val="0"/>
        <w:autoSpaceDN w:val="0"/>
        <w:adjustRightInd w:val="0"/>
        <w:spacing w:after="0" w:line="240" w:lineRule="auto"/>
        <w:ind w:firstLine="540"/>
        <w:jc w:val="both"/>
        <w:rPr>
          <w:rFonts w:ascii="Times New Roman" w:hAnsi="Times New Roman"/>
          <w:b/>
          <w:i/>
          <w:sz w:val="28"/>
          <w:szCs w:val="28"/>
          <w:lang w:eastAsia="ru-RU"/>
        </w:rPr>
      </w:pPr>
    </w:p>
    <w:p w:rsidR="00CD5ECF" w:rsidRDefault="00CD5ECF">
      <w:pPr>
        <w:pStyle w:val="ConsPlusNormal"/>
        <w:jc w:val="both"/>
      </w:pPr>
    </w:p>
    <w:p w:rsidR="00CD5ECF"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8"/>
          <w:szCs w:val="28"/>
        </w:rPr>
        <w:t xml:space="preserve">                             кому:</w:t>
      </w:r>
      <w:r w:rsidR="002B7003">
        <w:rPr>
          <w:rFonts w:ascii="Times New Roman" w:hAnsi="Times New Roman" w:cs="Times New Roman"/>
          <w:sz w:val="24"/>
          <w:szCs w:val="24"/>
        </w:rPr>
        <w:t>________________________________________</w:t>
      </w:r>
      <w:r w:rsidRPr="002B7003">
        <w:rPr>
          <w:rFonts w:ascii="Times New Roman" w:hAnsi="Times New Roman" w:cs="Times New Roman"/>
          <w:sz w:val="24"/>
          <w:szCs w:val="24"/>
        </w:rPr>
        <w:t xml:space="preserve"> </w:t>
      </w:r>
    </w:p>
    <w:p w:rsidR="002B7003" w:rsidRPr="002B7003" w:rsidRDefault="002B7003" w:rsidP="002B700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w:t>
      </w:r>
      <w:r w:rsidRPr="002B7003">
        <w:rPr>
          <w:rFonts w:ascii="Times New Roman" w:hAnsi="Times New Roman" w:cs="Times New Roman"/>
          <w:sz w:val="28"/>
          <w:szCs w:val="28"/>
        </w:rPr>
        <w:t>от кого:</w:t>
      </w:r>
      <w:r w:rsidR="002B7003">
        <w:rPr>
          <w:rFonts w:ascii="Times New Roman" w:hAnsi="Times New Roman" w:cs="Times New Roman"/>
          <w:sz w:val="24"/>
          <w:szCs w:val="24"/>
        </w:rPr>
        <w:t xml:space="preserve"> </w:t>
      </w:r>
      <w:r w:rsidRPr="002B7003">
        <w:rPr>
          <w:rFonts w:ascii="Times New Roman" w:hAnsi="Times New Roman" w:cs="Times New Roman"/>
          <w:sz w:val="24"/>
          <w:szCs w:val="24"/>
        </w:rPr>
        <w:t>_</w:t>
      </w:r>
      <w:r w:rsidR="002B7003">
        <w:rPr>
          <w:rFonts w:ascii="Times New Roman" w:hAnsi="Times New Roman" w:cs="Times New Roman"/>
          <w:sz w:val="24"/>
          <w:szCs w:val="24"/>
        </w:rPr>
        <w:t>_</w:t>
      </w:r>
      <w:r w:rsidRPr="002B7003">
        <w:rPr>
          <w:rFonts w:ascii="Times New Roman" w:hAnsi="Times New Roman" w:cs="Times New Roman"/>
          <w:sz w:val="24"/>
          <w:szCs w:val="24"/>
        </w:rPr>
        <w:t>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rPr>
        <w:t xml:space="preserve">                                 (фамилия, имя, отчество физического лица,</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rPr>
        <w:t xml:space="preserve">                               паспорт, наименование для юридического лица;</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rPr>
        <w:t xml:space="preserve">                             планирующего разместить рекламную конструкцию;</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sz w:val="24"/>
          <w:szCs w:val="24"/>
        </w:rPr>
        <w:t xml:space="preserve">                                  </w:t>
      </w:r>
      <w:r w:rsidRPr="002B7003">
        <w:rPr>
          <w:rFonts w:ascii="Times New Roman" w:hAnsi="Times New Roman" w:cs="Times New Roman"/>
        </w:rPr>
        <w:t>ИНН; место нахождения и почтовый адрес;</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sz w:val="24"/>
          <w:szCs w:val="24"/>
        </w:rPr>
        <w:t xml:space="preserve">                                      </w:t>
      </w:r>
      <w:r w:rsidRPr="002B7003">
        <w:rPr>
          <w:rFonts w:ascii="Times New Roman" w:hAnsi="Times New Roman" w:cs="Times New Roman"/>
        </w:rPr>
        <w:t>Ф.И.О. руководителя; телефон;</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sz w:val="24"/>
          <w:szCs w:val="24"/>
        </w:rPr>
        <w:t xml:space="preserve"> </w:t>
      </w:r>
      <w:r w:rsidRPr="002B7003">
        <w:rPr>
          <w:rFonts w:ascii="Times New Roman" w:hAnsi="Times New Roman" w:cs="Times New Roman"/>
        </w:rPr>
        <w:t>банковские реквизиты (наименование банка,</w:t>
      </w:r>
      <w:r w:rsidR="002B7003">
        <w:rPr>
          <w:rFonts w:ascii="Times New Roman" w:hAnsi="Times New Roman" w:cs="Times New Roman"/>
        </w:rPr>
        <w:t xml:space="preserve"> </w:t>
      </w:r>
      <w:r w:rsidRPr="002B7003">
        <w:rPr>
          <w:rFonts w:ascii="Times New Roman" w:hAnsi="Times New Roman" w:cs="Times New Roman"/>
        </w:rPr>
        <w:t>р/с, к/с, БИК)</w:t>
      </w:r>
    </w:p>
    <w:p w:rsidR="00CD5ECF" w:rsidRPr="002B7003" w:rsidRDefault="00CD5ECF">
      <w:pPr>
        <w:pStyle w:val="ConsPlusNonformat"/>
        <w:jc w:val="both"/>
        <w:rPr>
          <w:rFonts w:ascii="Times New Roman" w:hAnsi="Times New Roman" w:cs="Times New Roman"/>
          <w:sz w:val="24"/>
          <w:szCs w:val="24"/>
        </w:rPr>
      </w:pPr>
    </w:p>
    <w:p w:rsidR="002B7003" w:rsidRDefault="002B7003" w:rsidP="002B7003">
      <w:pPr>
        <w:pStyle w:val="ConsPlusNonformat"/>
        <w:jc w:val="center"/>
        <w:rPr>
          <w:rFonts w:ascii="Times New Roman" w:hAnsi="Times New Roman" w:cs="Times New Roman"/>
          <w:sz w:val="28"/>
          <w:szCs w:val="28"/>
        </w:rPr>
      </w:pPr>
      <w:bookmarkStart w:id="6" w:name="P394"/>
      <w:bookmarkEnd w:id="6"/>
    </w:p>
    <w:p w:rsidR="00CD5ECF" w:rsidRPr="002B7003" w:rsidRDefault="00CD5ECF" w:rsidP="002B7003">
      <w:pPr>
        <w:pStyle w:val="ConsPlusNonformat"/>
        <w:jc w:val="center"/>
        <w:rPr>
          <w:rFonts w:ascii="Times New Roman" w:hAnsi="Times New Roman" w:cs="Times New Roman"/>
          <w:sz w:val="28"/>
          <w:szCs w:val="28"/>
        </w:rPr>
      </w:pPr>
      <w:r w:rsidRPr="002B7003">
        <w:rPr>
          <w:rFonts w:ascii="Times New Roman" w:hAnsi="Times New Roman" w:cs="Times New Roman"/>
          <w:sz w:val="28"/>
          <w:szCs w:val="28"/>
        </w:rPr>
        <w:t>Заявление</w:t>
      </w:r>
    </w:p>
    <w:p w:rsidR="00CD5ECF" w:rsidRPr="002B7003" w:rsidRDefault="00CD5ECF" w:rsidP="002B7003">
      <w:pPr>
        <w:pStyle w:val="ConsPlusNonformat"/>
        <w:jc w:val="center"/>
        <w:rPr>
          <w:rFonts w:ascii="Times New Roman" w:hAnsi="Times New Roman" w:cs="Times New Roman"/>
          <w:sz w:val="28"/>
          <w:szCs w:val="28"/>
        </w:rPr>
      </w:pPr>
      <w:r w:rsidRPr="002B7003">
        <w:rPr>
          <w:rFonts w:ascii="Times New Roman" w:hAnsi="Times New Roman" w:cs="Times New Roman"/>
          <w:sz w:val="28"/>
          <w:szCs w:val="28"/>
        </w:rPr>
        <w:t>о выдаче разрешения на установку и эксплуатацию</w:t>
      </w:r>
    </w:p>
    <w:p w:rsidR="00CD5ECF" w:rsidRPr="002B7003" w:rsidRDefault="00CD5ECF" w:rsidP="002B7003">
      <w:pPr>
        <w:pStyle w:val="ConsPlusNonformat"/>
        <w:jc w:val="center"/>
        <w:rPr>
          <w:rFonts w:ascii="Times New Roman" w:hAnsi="Times New Roman" w:cs="Times New Roman"/>
          <w:sz w:val="28"/>
          <w:szCs w:val="28"/>
        </w:rPr>
      </w:pPr>
      <w:r w:rsidRPr="002B7003">
        <w:rPr>
          <w:rFonts w:ascii="Times New Roman" w:hAnsi="Times New Roman" w:cs="Times New Roman"/>
          <w:sz w:val="28"/>
          <w:szCs w:val="28"/>
        </w:rPr>
        <w:t>рекламной конструкции</w:t>
      </w:r>
    </w:p>
    <w:p w:rsidR="00CD5ECF" w:rsidRDefault="00CD5ECF">
      <w:pPr>
        <w:pStyle w:val="ConsPlusNonformat"/>
        <w:jc w:val="both"/>
        <w:rPr>
          <w:rFonts w:ascii="Times New Roman" w:hAnsi="Times New Roman" w:cs="Times New Roman"/>
          <w:sz w:val="28"/>
          <w:szCs w:val="28"/>
        </w:rPr>
      </w:pPr>
    </w:p>
    <w:p w:rsidR="002B7003" w:rsidRPr="002B7003" w:rsidRDefault="002B7003">
      <w:pPr>
        <w:pStyle w:val="ConsPlusNonformat"/>
        <w:jc w:val="both"/>
        <w:rPr>
          <w:rFonts w:ascii="Times New Roman" w:hAnsi="Times New Roman" w:cs="Times New Roman"/>
          <w:sz w:val="28"/>
          <w:szCs w:val="28"/>
        </w:rPr>
      </w:pPr>
    </w:p>
    <w:p w:rsidR="00CD5ECF" w:rsidRPr="002B7003" w:rsidRDefault="00CD5ECF">
      <w:pPr>
        <w:pStyle w:val="ConsPlusNonformat"/>
        <w:jc w:val="both"/>
        <w:rPr>
          <w:rFonts w:ascii="Times New Roman" w:hAnsi="Times New Roman" w:cs="Times New Roman"/>
          <w:sz w:val="28"/>
          <w:szCs w:val="28"/>
        </w:rPr>
      </w:pPr>
      <w:r w:rsidRPr="002B7003">
        <w:rPr>
          <w:rFonts w:ascii="Times New Roman" w:hAnsi="Times New Roman" w:cs="Times New Roman"/>
          <w:sz w:val="28"/>
          <w:szCs w:val="28"/>
        </w:rPr>
        <w:t xml:space="preserve">    Прошу выдать разрешение на установку рекламной конструкции площадью</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2B7003" w:rsidRDefault="00CD5ECF" w:rsidP="002B7003">
      <w:pPr>
        <w:pStyle w:val="ConsPlusNonformat"/>
        <w:jc w:val="center"/>
        <w:rPr>
          <w:rFonts w:ascii="Times New Roman" w:hAnsi="Times New Roman" w:cs="Times New Roman"/>
          <w:sz w:val="24"/>
          <w:szCs w:val="24"/>
        </w:rPr>
      </w:pPr>
      <w:r w:rsidRPr="002B7003">
        <w:rPr>
          <w:rFonts w:ascii="Times New Roman" w:hAnsi="Times New Roman" w:cs="Times New Roman"/>
          <w:sz w:val="24"/>
          <w:szCs w:val="24"/>
        </w:rPr>
        <w:t>(тип, конструктивные размеры, технические параметры рекламной конструкции)</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2B7003" w:rsidRDefault="002B7003">
      <w:pPr>
        <w:pStyle w:val="ConsPlusNonformat"/>
        <w:jc w:val="both"/>
        <w:rPr>
          <w:rFonts w:ascii="Times New Roman" w:hAnsi="Times New Roman" w:cs="Times New Roman"/>
          <w:sz w:val="28"/>
          <w:szCs w:val="28"/>
        </w:rPr>
      </w:pPr>
      <w:r w:rsidRPr="002B7003">
        <w:rPr>
          <w:rFonts w:ascii="Times New Roman" w:hAnsi="Times New Roman" w:cs="Times New Roman"/>
          <w:sz w:val="28"/>
          <w:szCs w:val="28"/>
        </w:rPr>
        <w:t>на срок действия договора №</w:t>
      </w:r>
      <w:r w:rsidR="007412AA">
        <w:rPr>
          <w:rFonts w:ascii="Times New Roman" w:hAnsi="Times New Roman" w:cs="Times New Roman"/>
          <w:sz w:val="28"/>
          <w:szCs w:val="28"/>
        </w:rPr>
        <w:t xml:space="preserve"> _____ от «</w:t>
      </w:r>
      <w:r w:rsidR="00CD5ECF" w:rsidRPr="002B7003">
        <w:rPr>
          <w:rFonts w:ascii="Times New Roman" w:hAnsi="Times New Roman" w:cs="Times New Roman"/>
          <w:sz w:val="28"/>
          <w:szCs w:val="28"/>
        </w:rPr>
        <w:t>_</w:t>
      </w:r>
      <w:r w:rsidRPr="002B7003">
        <w:rPr>
          <w:rFonts w:ascii="Times New Roman" w:hAnsi="Times New Roman" w:cs="Times New Roman"/>
          <w:sz w:val="28"/>
          <w:szCs w:val="28"/>
        </w:rPr>
        <w:t>__</w:t>
      </w:r>
      <w:r w:rsidR="007412AA">
        <w:rPr>
          <w:rFonts w:ascii="Times New Roman" w:hAnsi="Times New Roman" w:cs="Times New Roman"/>
          <w:sz w:val="28"/>
          <w:szCs w:val="28"/>
        </w:rPr>
        <w:t>_»</w:t>
      </w:r>
      <w:r w:rsidR="00CD5ECF" w:rsidRPr="002B7003">
        <w:rPr>
          <w:rFonts w:ascii="Times New Roman" w:hAnsi="Times New Roman" w:cs="Times New Roman"/>
          <w:sz w:val="28"/>
          <w:szCs w:val="28"/>
        </w:rPr>
        <w:t xml:space="preserve"> ____________ 20_</w:t>
      </w:r>
      <w:r w:rsidRPr="002B7003">
        <w:rPr>
          <w:rFonts w:ascii="Times New Roman" w:hAnsi="Times New Roman" w:cs="Times New Roman"/>
          <w:sz w:val="28"/>
          <w:szCs w:val="28"/>
        </w:rPr>
        <w:t>__</w:t>
      </w:r>
      <w:r>
        <w:rPr>
          <w:rFonts w:ascii="Times New Roman" w:hAnsi="Times New Roman" w:cs="Times New Roman"/>
          <w:sz w:val="28"/>
          <w:szCs w:val="28"/>
        </w:rPr>
        <w:t xml:space="preserve">_ г. на установку </w:t>
      </w:r>
      <w:r w:rsidR="00CD5ECF" w:rsidRPr="002B7003">
        <w:rPr>
          <w:rFonts w:ascii="Times New Roman" w:hAnsi="Times New Roman" w:cs="Times New Roman"/>
          <w:sz w:val="28"/>
          <w:szCs w:val="28"/>
        </w:rPr>
        <w:t>и эксплуатацию рекламной конструкции.</w:t>
      </w:r>
    </w:p>
    <w:p w:rsidR="00CD5ECF" w:rsidRPr="002B7003" w:rsidRDefault="00CD5ECF">
      <w:pPr>
        <w:pStyle w:val="ConsPlusNonformat"/>
        <w:jc w:val="both"/>
        <w:rPr>
          <w:rFonts w:ascii="Times New Roman" w:hAnsi="Times New Roman" w:cs="Times New Roman"/>
          <w:sz w:val="24"/>
          <w:szCs w:val="24"/>
        </w:rPr>
      </w:pP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8"/>
          <w:szCs w:val="28"/>
        </w:rPr>
        <w:t>Адрес и место размещения рекламной конструкции:</w:t>
      </w:r>
      <w:r w:rsidRPr="002B7003">
        <w:rPr>
          <w:rFonts w:ascii="Times New Roman" w:hAnsi="Times New Roman" w:cs="Times New Roman"/>
          <w:sz w:val="24"/>
          <w:szCs w:val="24"/>
        </w:rPr>
        <w:t xml:space="preserve"> _____</w:t>
      </w:r>
      <w:r w:rsidR="002B7003">
        <w:rPr>
          <w:rFonts w:ascii="Times New Roman" w:hAnsi="Times New Roman" w:cs="Times New Roman"/>
          <w:sz w:val="24"/>
          <w:szCs w:val="24"/>
        </w:rPr>
        <w:t>___________________</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5C4BD0" w:rsidRDefault="00CD5ECF">
      <w:pPr>
        <w:pStyle w:val="ConsPlusNonformat"/>
        <w:jc w:val="both"/>
        <w:rPr>
          <w:rFonts w:ascii="Times New Roman" w:hAnsi="Times New Roman" w:cs="Times New Roman"/>
          <w:sz w:val="28"/>
          <w:szCs w:val="28"/>
        </w:rPr>
      </w:pPr>
      <w:r w:rsidRPr="005C4BD0">
        <w:rPr>
          <w:rFonts w:ascii="Times New Roman" w:hAnsi="Times New Roman" w:cs="Times New Roman"/>
          <w:sz w:val="28"/>
          <w:szCs w:val="28"/>
        </w:rPr>
        <w:t>Размер фундаментного основания (указывается для наземных рекламных</w:t>
      </w:r>
      <w:r w:rsidR="002B7003" w:rsidRPr="005C4BD0">
        <w:rPr>
          <w:rFonts w:ascii="Times New Roman" w:hAnsi="Times New Roman" w:cs="Times New Roman"/>
          <w:sz w:val="28"/>
          <w:szCs w:val="28"/>
        </w:rPr>
        <w:t xml:space="preserve"> </w:t>
      </w:r>
      <w:r w:rsidRPr="005C4BD0">
        <w:rPr>
          <w:rFonts w:ascii="Times New Roman" w:hAnsi="Times New Roman" w:cs="Times New Roman"/>
          <w:sz w:val="28"/>
          <w:szCs w:val="28"/>
        </w:rPr>
        <w:t>конструкций)</w:t>
      </w:r>
      <w:r w:rsidR="002B7003" w:rsidRPr="005C4BD0">
        <w:rPr>
          <w:rFonts w:ascii="Times New Roman" w:hAnsi="Times New Roman" w:cs="Times New Roman"/>
          <w:sz w:val="28"/>
          <w:szCs w:val="28"/>
        </w:rPr>
        <w:t xml:space="preserve"> ________________________________________________________</w:t>
      </w:r>
    </w:p>
    <w:p w:rsidR="005C4BD0" w:rsidRDefault="00CD5ECF">
      <w:pPr>
        <w:pStyle w:val="ConsPlusNonformat"/>
        <w:jc w:val="both"/>
        <w:rPr>
          <w:rFonts w:ascii="Times New Roman" w:hAnsi="Times New Roman" w:cs="Times New Roman"/>
          <w:sz w:val="28"/>
          <w:szCs w:val="28"/>
        </w:rPr>
      </w:pPr>
      <w:r w:rsidRPr="005C4BD0">
        <w:rPr>
          <w:rFonts w:ascii="Times New Roman" w:hAnsi="Times New Roman" w:cs="Times New Roman"/>
          <w:sz w:val="28"/>
          <w:szCs w:val="28"/>
        </w:rPr>
        <w:t>_________________________________________</w:t>
      </w:r>
      <w:r w:rsidR="005C4BD0">
        <w:rPr>
          <w:rFonts w:ascii="Times New Roman" w:hAnsi="Times New Roman" w:cs="Times New Roman"/>
          <w:sz w:val="28"/>
          <w:szCs w:val="28"/>
        </w:rPr>
        <w:t>____________________________</w:t>
      </w:r>
    </w:p>
    <w:p w:rsidR="005C4BD0" w:rsidRDefault="005C4BD0">
      <w:pPr>
        <w:pStyle w:val="ConsPlusNonformat"/>
        <w:jc w:val="both"/>
        <w:rPr>
          <w:rFonts w:ascii="Times New Roman" w:hAnsi="Times New Roman" w:cs="Times New Roman"/>
          <w:sz w:val="28"/>
          <w:szCs w:val="28"/>
        </w:rPr>
      </w:pPr>
    </w:p>
    <w:p w:rsidR="00CD5ECF" w:rsidRPr="002B7003" w:rsidRDefault="00CD5ECF">
      <w:pPr>
        <w:pStyle w:val="ConsPlusNonformat"/>
        <w:jc w:val="both"/>
        <w:rPr>
          <w:rFonts w:ascii="Times New Roman" w:hAnsi="Times New Roman" w:cs="Times New Roman"/>
          <w:sz w:val="28"/>
          <w:szCs w:val="28"/>
        </w:rPr>
      </w:pPr>
      <w:r w:rsidRPr="002B7003">
        <w:rPr>
          <w:rFonts w:ascii="Times New Roman" w:hAnsi="Times New Roman" w:cs="Times New Roman"/>
          <w:sz w:val="28"/>
          <w:szCs w:val="28"/>
        </w:rPr>
        <w:t>Документы прилагаются согласно перечню.</w:t>
      </w:r>
    </w:p>
    <w:p w:rsidR="002B7003" w:rsidRPr="002B7003" w:rsidRDefault="002B7003">
      <w:pPr>
        <w:pStyle w:val="ConsPlusNonformat"/>
        <w:jc w:val="both"/>
        <w:rPr>
          <w:rFonts w:ascii="Times New Roman" w:hAnsi="Times New Roman" w:cs="Times New Roman"/>
          <w:sz w:val="24"/>
          <w:szCs w:val="24"/>
        </w:rPr>
      </w:pP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(подпись)</w:t>
      </w:r>
    </w:p>
    <w:p w:rsidR="00CD5ECF" w:rsidRPr="002B7003" w:rsidRDefault="00CD5ECF" w:rsidP="002B7003">
      <w:pPr>
        <w:pStyle w:val="ConsPlusNonformat"/>
        <w:jc w:val="right"/>
        <w:rPr>
          <w:rFonts w:ascii="Times New Roman" w:hAnsi="Times New Roman" w:cs="Times New Roman"/>
          <w:sz w:val="24"/>
          <w:szCs w:val="24"/>
        </w:rPr>
      </w:pPr>
    </w:p>
    <w:p w:rsidR="00CD5ECF" w:rsidRPr="001633DF" w:rsidRDefault="00CD5ECF" w:rsidP="001633DF">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w:t>
      </w:r>
      <w:r w:rsidR="007412AA">
        <w:rPr>
          <w:rFonts w:ascii="Times New Roman" w:hAnsi="Times New Roman" w:cs="Times New Roman"/>
          <w:sz w:val="24"/>
          <w:szCs w:val="24"/>
        </w:rPr>
        <w:t xml:space="preserve">                               «</w:t>
      </w:r>
      <w:r w:rsidRPr="002B7003">
        <w:rPr>
          <w:rFonts w:ascii="Times New Roman" w:hAnsi="Times New Roman" w:cs="Times New Roman"/>
          <w:sz w:val="24"/>
          <w:szCs w:val="24"/>
        </w:rPr>
        <w:t>_</w:t>
      </w:r>
      <w:r w:rsidR="005C4BD0">
        <w:rPr>
          <w:rFonts w:ascii="Times New Roman" w:hAnsi="Times New Roman" w:cs="Times New Roman"/>
          <w:sz w:val="24"/>
          <w:szCs w:val="24"/>
        </w:rPr>
        <w:t>____</w:t>
      </w:r>
      <w:r w:rsidR="007412AA">
        <w:rPr>
          <w:rFonts w:ascii="Times New Roman" w:hAnsi="Times New Roman" w:cs="Times New Roman"/>
          <w:sz w:val="24"/>
          <w:szCs w:val="24"/>
        </w:rPr>
        <w:t>_»</w:t>
      </w:r>
      <w:r w:rsidRPr="002B7003">
        <w:rPr>
          <w:rFonts w:ascii="Times New Roman" w:hAnsi="Times New Roman" w:cs="Times New Roman"/>
          <w:sz w:val="24"/>
          <w:szCs w:val="24"/>
        </w:rPr>
        <w:t xml:space="preserve"> ________ 20__</w:t>
      </w:r>
      <w:r w:rsidR="005C4BD0">
        <w:rPr>
          <w:rFonts w:ascii="Times New Roman" w:hAnsi="Times New Roman" w:cs="Times New Roman"/>
          <w:sz w:val="24"/>
          <w:szCs w:val="24"/>
        </w:rPr>
        <w:t>__</w:t>
      </w:r>
      <w:r w:rsidRPr="002B7003">
        <w:rPr>
          <w:rFonts w:ascii="Times New Roman" w:hAnsi="Times New Roman" w:cs="Times New Roman"/>
          <w:sz w:val="24"/>
          <w:szCs w:val="24"/>
        </w:rPr>
        <w:t xml:space="preserve"> г.</w:t>
      </w:r>
    </w:p>
    <w:p w:rsidR="00CD5ECF" w:rsidRDefault="00CD5ECF">
      <w:pPr>
        <w:pStyle w:val="ConsPlusNormal"/>
        <w:jc w:val="both"/>
      </w:pPr>
    </w:p>
    <w:tbl>
      <w:tblPr>
        <w:tblW w:w="10030" w:type="dxa"/>
        <w:tblLook w:val="01E0" w:firstRow="1" w:lastRow="1" w:firstColumn="1" w:lastColumn="1" w:noHBand="0" w:noVBand="0"/>
      </w:tblPr>
      <w:tblGrid>
        <w:gridCol w:w="4786"/>
        <w:gridCol w:w="5244"/>
      </w:tblGrid>
      <w:tr w:rsidR="005C4BD0" w:rsidRPr="00B831AD" w:rsidTr="00C22361">
        <w:tc>
          <w:tcPr>
            <w:tcW w:w="4786" w:type="dxa"/>
          </w:tcPr>
          <w:p w:rsidR="005C4BD0" w:rsidRPr="00B831AD" w:rsidRDefault="005C4BD0" w:rsidP="00C22361">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244" w:type="dxa"/>
          </w:tcPr>
          <w:p w:rsidR="005C4BD0" w:rsidRPr="00B831AD" w:rsidRDefault="007412AA" w:rsidP="00C22361">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r w:rsidR="005C4BD0">
              <w:rPr>
                <w:rFonts w:ascii="Times New Roman" w:eastAsia="Times New Roman" w:hAnsi="Times New Roman"/>
                <w:sz w:val="28"/>
                <w:szCs w:val="28"/>
                <w:lang w:eastAsia="ru-RU"/>
              </w:rPr>
              <w:t>2</w:t>
            </w:r>
            <w:r w:rsidR="005C4BD0" w:rsidRPr="00B831AD">
              <w:rPr>
                <w:rFonts w:ascii="Times New Roman" w:eastAsia="Times New Roman" w:hAnsi="Times New Roman"/>
                <w:sz w:val="28"/>
                <w:szCs w:val="28"/>
                <w:lang w:eastAsia="ru-RU"/>
              </w:rPr>
              <w:t xml:space="preserve"> </w:t>
            </w:r>
          </w:p>
          <w:p w:rsidR="005C4BD0" w:rsidRPr="00B831AD" w:rsidRDefault="005C4BD0" w:rsidP="00C22361">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sidRPr="00B831AD">
              <w:rPr>
                <w:rFonts w:ascii="Times New Roman" w:eastAsia="Times New Roman" w:hAnsi="Times New Roman"/>
                <w:sz w:val="28"/>
                <w:szCs w:val="28"/>
                <w:lang w:eastAsia="ru-RU"/>
              </w:rPr>
              <w:t>к административному регламенту предоставления муниципальной услуги</w:t>
            </w:r>
          </w:p>
          <w:p w:rsidR="005C4BD0" w:rsidRPr="00B831AD" w:rsidRDefault="005C4BD0" w:rsidP="00C22361">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B831AD">
              <w:rPr>
                <w:rFonts w:ascii="Times New Roman" w:eastAsia="Times New Roman" w:hAnsi="Times New Roman"/>
                <w:sz w:val="28"/>
                <w:szCs w:val="28"/>
                <w:lang w:eastAsia="ru-RU"/>
              </w:rPr>
              <w:t>по вы</w:t>
            </w:r>
            <w:r w:rsidRPr="002B7003">
              <w:rPr>
                <w:rFonts w:ascii="Times New Roman" w:eastAsia="Times New Roman" w:hAnsi="Times New Roman"/>
                <w:sz w:val="28"/>
                <w:szCs w:val="28"/>
                <w:lang w:eastAsia="ru-RU"/>
              </w:rPr>
              <w:t>даче разрешения на установку и эксплуатацию рекламной конструкции</w:t>
            </w:r>
          </w:p>
        </w:tc>
      </w:tr>
    </w:tbl>
    <w:p w:rsidR="00CD5ECF" w:rsidRDefault="00CD5ECF">
      <w:pPr>
        <w:pStyle w:val="ConsPlusNormal"/>
        <w:jc w:val="both"/>
      </w:pPr>
    </w:p>
    <w:p w:rsidR="001633DF" w:rsidRDefault="001633DF">
      <w:pPr>
        <w:pStyle w:val="ConsPlusNormal"/>
        <w:jc w:val="both"/>
      </w:pPr>
    </w:p>
    <w:p w:rsidR="001633DF" w:rsidRDefault="001633DF">
      <w:pPr>
        <w:pStyle w:val="ConsPlusNormal"/>
        <w:jc w:val="both"/>
      </w:pPr>
    </w:p>
    <w:p w:rsidR="008D0FF1" w:rsidRDefault="008D0FF1" w:rsidP="008D0FF1">
      <w:pPr>
        <w:pStyle w:val="ConsPlusNormal"/>
        <w:jc w:val="center"/>
        <w:rPr>
          <w:rFonts w:ascii="Times New Roman" w:hAnsi="Times New Roman" w:cs="Times New Roman"/>
          <w:sz w:val="28"/>
          <w:szCs w:val="28"/>
        </w:rPr>
      </w:pPr>
      <w:bookmarkStart w:id="7" w:name="P428"/>
      <w:bookmarkEnd w:id="7"/>
      <w:r>
        <w:rPr>
          <w:rFonts w:ascii="Times New Roman" w:hAnsi="Times New Roman" w:cs="Times New Roman"/>
          <w:sz w:val="28"/>
          <w:szCs w:val="28"/>
        </w:rPr>
        <w:t>БЛОК-СХЕМА</w:t>
      </w:r>
    </w:p>
    <w:p w:rsidR="008D0FF1" w:rsidRDefault="008D0FF1" w:rsidP="008D0FF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D0FF1" w:rsidRDefault="008D0FF1" w:rsidP="008D0FF1">
      <w:pPr>
        <w:pStyle w:val="ConsPlusNormal"/>
        <w:jc w:val="center"/>
        <w:rPr>
          <w:rFonts w:ascii="Times New Roman" w:hAnsi="Times New Roman" w:cs="Times New Roman"/>
          <w:sz w:val="28"/>
          <w:szCs w:val="28"/>
        </w:rPr>
      </w:pPr>
      <w:r>
        <w:rPr>
          <w:rFonts w:ascii="Times New Roman" w:hAnsi="Times New Roman" w:cs="Times New Roman"/>
          <w:sz w:val="28"/>
          <w:szCs w:val="28"/>
        </w:rPr>
        <w:t>ПО ВЫДАЧЕ РАЗРЕШЕНИЯ НА УСТАНОВКУ И ЭКСПЛУАТАЦИЮ</w:t>
      </w:r>
    </w:p>
    <w:p w:rsidR="008D0FF1" w:rsidRDefault="008D0FF1" w:rsidP="008D0FF1">
      <w:pPr>
        <w:pStyle w:val="ConsPlusNormal"/>
        <w:jc w:val="center"/>
        <w:rPr>
          <w:rFonts w:ascii="Times New Roman" w:hAnsi="Times New Roman" w:cs="Times New Roman"/>
          <w:sz w:val="28"/>
          <w:szCs w:val="28"/>
        </w:rPr>
      </w:pPr>
      <w:r>
        <w:rPr>
          <w:rFonts w:ascii="Times New Roman" w:hAnsi="Times New Roman" w:cs="Times New Roman"/>
          <w:sz w:val="28"/>
          <w:szCs w:val="28"/>
        </w:rPr>
        <w:t>РЕКЛАМНОЙ КОНСТРУКЦИИ</w:t>
      </w:r>
    </w:p>
    <w:p w:rsidR="008D0FF1" w:rsidRDefault="008D0FF1" w:rsidP="008D0FF1">
      <w:pPr>
        <w:pStyle w:val="ConsPlusNormal"/>
        <w:jc w:val="both"/>
      </w:pPr>
    </w:p>
    <w:p w:rsidR="008D0FF1" w:rsidRDefault="008D0FF1" w:rsidP="008D0FF1">
      <w:pPr>
        <w:pStyle w:val="ConsPlusNormal"/>
        <w:jc w:val="both"/>
      </w:pPr>
    </w:p>
    <w:p w:rsidR="008D0FF1" w:rsidRDefault="008D0FF1" w:rsidP="008D0FF1">
      <w:pPr>
        <w:pStyle w:val="ConsPlusNormal"/>
        <w:jc w:val="both"/>
      </w:pPr>
    </w:p>
    <w:p w:rsidR="008D0FF1" w:rsidRDefault="00EA28B9" w:rsidP="008D0FF1">
      <w:pPr>
        <w:pStyle w:val="ConsPlusNormal"/>
        <w:jc w:val="both"/>
      </w:pPr>
      <w:r>
        <w:rPr>
          <w:noProof/>
        </w:rPr>
        <w:pict>
          <v:shapetype id="_x0000_t202" coordsize="21600,21600" o:spt="202" path="m,l,21600r21600,l21600,xe">
            <v:stroke joinstyle="miter"/>
            <v:path gradientshapeok="t" o:connecttype="rect"/>
          </v:shapetype>
          <v:shape id="_x0000_s1050" type="#_x0000_t202" style="position:absolute;left:0;text-align:left;margin-left:5.45pt;margin-top:2pt;width:222.6pt;height:41.6pt;z-index:251666432">
            <v:textbox>
              <w:txbxContent>
                <w:p w:rsidR="008D0FF1" w:rsidRPr="0053610F" w:rsidRDefault="008D0FF1" w:rsidP="008D0FF1">
                  <w:pPr>
                    <w:pStyle w:val="aa"/>
                    <w:jc w:val="center"/>
                    <w:rPr>
                      <w:rFonts w:ascii="Times New Roman" w:hAnsi="Times New Roman"/>
                      <w:sz w:val="24"/>
                      <w:szCs w:val="24"/>
                    </w:rPr>
                  </w:pPr>
                  <w:r w:rsidRPr="0053610F">
                    <w:rPr>
                      <w:rFonts w:ascii="Times New Roman" w:hAnsi="Times New Roman"/>
                      <w:sz w:val="24"/>
                      <w:szCs w:val="24"/>
                    </w:rPr>
                    <w:t>Прием и регистрация заявления</w:t>
                  </w:r>
                </w:p>
                <w:p w:rsidR="008D0FF1" w:rsidRPr="0053610F" w:rsidRDefault="008D0FF1" w:rsidP="008D0FF1">
                  <w:pPr>
                    <w:pStyle w:val="aa"/>
                    <w:jc w:val="center"/>
                    <w:rPr>
                      <w:rFonts w:ascii="Times New Roman" w:hAnsi="Times New Roman"/>
                      <w:sz w:val="24"/>
                      <w:szCs w:val="24"/>
                    </w:rPr>
                  </w:pPr>
                  <w:r w:rsidRPr="0053610F">
                    <w:rPr>
                      <w:rFonts w:ascii="Times New Roman" w:hAnsi="Times New Roman"/>
                      <w:sz w:val="24"/>
                      <w:szCs w:val="24"/>
                    </w:rPr>
                    <w:t>1 день</w:t>
                  </w:r>
                </w:p>
              </w:txbxContent>
            </v:textbox>
          </v:shape>
        </w:pict>
      </w:r>
    </w:p>
    <w:p w:rsidR="008D0FF1" w:rsidRDefault="00EA28B9" w:rsidP="008D0FF1">
      <w:pPr>
        <w:pStyle w:val="ConsPlusNormal"/>
        <w:jc w:val="both"/>
      </w:pPr>
      <w:r>
        <w:rPr>
          <w:noProof/>
        </w:rPr>
        <w:pict>
          <v:shapetype id="_x0000_t32" coordsize="21600,21600" o:spt="32" o:oned="t" path="m,l21600,21600e" filled="f">
            <v:path arrowok="t" fillok="f" o:connecttype="none"/>
            <o:lock v:ext="edit" shapetype="t"/>
          </v:shapetype>
          <v:shape id="_x0000_s1060" type="#_x0000_t32" style="position:absolute;left:0;text-align:left;margin-left:-14.55pt;margin-top:8.05pt;width:20pt;height:0;z-index:251676672" o:connectortype="straight">
            <v:stroke endarrow="block"/>
          </v:shape>
        </w:pict>
      </w:r>
      <w:r>
        <w:rPr>
          <w:noProof/>
        </w:rPr>
        <w:pict>
          <v:shape id="_x0000_s1059" type="#_x0000_t32" style="position:absolute;left:0;text-align:left;margin-left:-14.55pt;margin-top:8.05pt;width:0;height:338.25pt;z-index:251675648" o:connectortype="straight"/>
        </w:pict>
      </w:r>
    </w:p>
    <w:p w:rsidR="008D0FF1" w:rsidRDefault="008D0FF1" w:rsidP="008D0FF1">
      <w:pPr>
        <w:pStyle w:val="ConsPlusNormal"/>
        <w:jc w:val="both"/>
      </w:pPr>
    </w:p>
    <w:p w:rsidR="008D0FF1" w:rsidRDefault="00EA28B9" w:rsidP="008D0FF1">
      <w:pPr>
        <w:pStyle w:val="ConsPlusNormal"/>
        <w:jc w:val="right"/>
      </w:pPr>
      <w:r>
        <w:rPr>
          <w:noProof/>
        </w:rPr>
        <w:pict>
          <v:shape id="_x0000_s1065" type="#_x0000_t32" style="position:absolute;left:0;text-align:left;margin-left:111.35pt;margin-top:3.3pt;width:0;height:24.75pt;z-index:251681792" o:connectortype="straight">
            <v:stroke endarrow="block"/>
          </v:shape>
        </w:pict>
      </w:r>
    </w:p>
    <w:p w:rsidR="008D0FF1" w:rsidRDefault="008D0FF1" w:rsidP="008D0FF1">
      <w:pPr>
        <w:pStyle w:val="ConsPlusNormal"/>
        <w:tabs>
          <w:tab w:val="left" w:pos="2406"/>
        </w:tabs>
        <w:jc w:val="both"/>
        <w:rPr>
          <w:rFonts w:ascii="Times New Roman" w:hAnsi="Times New Roman" w:cs="Times New Roman"/>
          <w:sz w:val="24"/>
          <w:szCs w:val="24"/>
        </w:rPr>
      </w:pPr>
      <w:r>
        <w:tab/>
      </w:r>
      <w:r>
        <w:rPr>
          <w:rFonts w:ascii="Times New Roman" w:hAnsi="Times New Roman" w:cs="Times New Roman"/>
          <w:sz w:val="24"/>
          <w:szCs w:val="24"/>
        </w:rPr>
        <w:t>да</w:t>
      </w:r>
    </w:p>
    <w:p w:rsidR="008D0FF1" w:rsidRDefault="00EA28B9" w:rsidP="008D0FF1">
      <w:pPr>
        <w:pStyle w:val="ConsPlusNormal"/>
        <w:tabs>
          <w:tab w:val="center" w:pos="4890"/>
        </w:tabs>
        <w:jc w:val="both"/>
        <w:rPr>
          <w:rFonts w:ascii="Times New Roman" w:hAnsi="Times New Roman" w:cs="Times New Roman"/>
          <w:sz w:val="24"/>
          <w:szCs w:val="24"/>
        </w:rPr>
      </w:pPr>
      <w:r>
        <w:rPr>
          <w:noProof/>
        </w:rPr>
        <w:pict>
          <v:shape id="_x0000_s1054" type="#_x0000_t202" style="position:absolute;left:0;text-align:left;margin-left:260.3pt;margin-top:.85pt;width:191.65pt;height:39.95pt;z-index:251670528">
            <v:textbox>
              <w:txbxContent>
                <w:p w:rsidR="008D0FF1" w:rsidRPr="0053610F" w:rsidRDefault="008D0FF1" w:rsidP="008D0FF1">
                  <w:pPr>
                    <w:jc w:val="center"/>
                    <w:rPr>
                      <w:rFonts w:ascii="Times New Roman" w:hAnsi="Times New Roman"/>
                      <w:sz w:val="24"/>
                      <w:szCs w:val="24"/>
                    </w:rPr>
                  </w:pPr>
                  <w:r w:rsidRPr="0053610F">
                    <w:rPr>
                      <w:rFonts w:ascii="Times New Roman" w:hAnsi="Times New Roman"/>
                      <w:sz w:val="24"/>
                      <w:szCs w:val="24"/>
                    </w:rPr>
                    <w:t>Возврат документов заявителю</w:t>
                  </w:r>
                </w:p>
              </w:txbxContent>
            </v:textbox>
          </v:shape>
        </w:pict>
      </w:r>
      <w:r>
        <w:rPr>
          <w:noProof/>
        </w:rPr>
        <w:pict>
          <v:shape id="_x0000_s1051" type="#_x0000_t202" style="position:absolute;left:0;text-align:left;margin-left:6.15pt;margin-top:.85pt;width:221.9pt;height:39.95pt;z-index:251667456">
            <v:textbox>
              <w:txbxContent>
                <w:p w:rsidR="008D0FF1" w:rsidRPr="0053610F" w:rsidRDefault="008D0FF1" w:rsidP="008D0FF1">
                  <w:pPr>
                    <w:jc w:val="center"/>
                    <w:rPr>
                      <w:rFonts w:ascii="Times New Roman" w:hAnsi="Times New Roman"/>
                      <w:sz w:val="24"/>
                      <w:szCs w:val="24"/>
                    </w:rPr>
                  </w:pPr>
                  <w:r w:rsidRPr="0053610F">
                    <w:rPr>
                      <w:rFonts w:ascii="Times New Roman" w:hAnsi="Times New Roman"/>
                      <w:sz w:val="24"/>
                      <w:szCs w:val="24"/>
                    </w:rPr>
                    <w:t>Заявление и документы соответствуют установленным требованиям</w:t>
                  </w:r>
                </w:p>
              </w:txbxContent>
            </v:textbox>
          </v:shape>
        </w:pict>
      </w:r>
      <w:r w:rsidR="008D0FF1">
        <w:tab/>
      </w:r>
      <w:r w:rsidR="008D0FF1">
        <w:rPr>
          <w:rFonts w:ascii="Times New Roman" w:hAnsi="Times New Roman" w:cs="Times New Roman"/>
          <w:sz w:val="24"/>
          <w:szCs w:val="24"/>
        </w:rPr>
        <w:t>нет</w:t>
      </w:r>
    </w:p>
    <w:p w:rsidR="008D0FF1" w:rsidRDefault="00EA28B9" w:rsidP="008D0FF1">
      <w:pPr>
        <w:pStyle w:val="ConsPlusNormal"/>
        <w:jc w:val="both"/>
      </w:pPr>
      <w:r>
        <w:rPr>
          <w:noProof/>
        </w:rPr>
        <w:pict>
          <v:shape id="_x0000_s1067" type="#_x0000_t32" style="position:absolute;left:0;text-align:left;margin-left:228.05pt;margin-top:8.3pt;width:32.25pt;height:0;z-index:251683840" o:connectortype="straight">
            <v:stroke endarrow="block"/>
          </v:shape>
        </w:pict>
      </w:r>
    </w:p>
    <w:p w:rsidR="008D0FF1" w:rsidRDefault="00EA28B9" w:rsidP="008D0FF1">
      <w:pPr>
        <w:pStyle w:val="ConsPlusNormal"/>
        <w:jc w:val="both"/>
      </w:pPr>
      <w:r>
        <w:rPr>
          <w:noProof/>
        </w:rPr>
        <w:pict>
          <v:shape id="_x0000_s1062" type="#_x0000_t202" style="position:absolute;left:0;text-align:left;margin-left:-43pt;margin-top:4.65pt;width:25.1pt;height:157.7pt;z-index:251678720" stroked="f">
            <v:textbox style="layout-flow:vertical;mso-layout-flow-alt:bottom-to-top;mso-next-textbox:#_x0000_s1062">
              <w:txbxContent>
                <w:p w:rsidR="008D0FF1" w:rsidRPr="00EB2270" w:rsidRDefault="008D0FF1" w:rsidP="008D0FF1">
                  <w:pPr>
                    <w:rPr>
                      <w:rFonts w:ascii="Times New Roman" w:hAnsi="Times New Roman"/>
                      <w:sz w:val="24"/>
                      <w:szCs w:val="24"/>
                    </w:rPr>
                  </w:pPr>
                  <w:r>
                    <w:rPr>
                      <w:rFonts w:ascii="Times New Roman" w:hAnsi="Times New Roman"/>
                      <w:sz w:val="24"/>
                      <w:szCs w:val="24"/>
                    </w:rPr>
                    <w:t>н</w:t>
                  </w:r>
                  <w:r w:rsidRPr="00EB2270">
                    <w:rPr>
                      <w:rFonts w:ascii="Times New Roman" w:hAnsi="Times New Roman"/>
                      <w:sz w:val="24"/>
                      <w:szCs w:val="24"/>
                    </w:rPr>
                    <w:t>е более 60 дней</w:t>
                  </w:r>
                </w:p>
              </w:txbxContent>
            </v:textbox>
          </v:shape>
        </w:pict>
      </w:r>
    </w:p>
    <w:p w:rsidR="008D0FF1" w:rsidRDefault="00EA28B9" w:rsidP="008D0FF1">
      <w:pPr>
        <w:pStyle w:val="ConsPlusNormal"/>
        <w:tabs>
          <w:tab w:val="left" w:pos="1464"/>
        </w:tabs>
        <w:jc w:val="both"/>
      </w:pPr>
      <w:r>
        <w:rPr>
          <w:noProof/>
        </w:rPr>
        <w:pict>
          <v:shape id="_x0000_s1066" type="#_x0000_t32" style="position:absolute;left:0;text-align:left;margin-left:111.35pt;margin-top:.15pt;width:0;height:27.75pt;z-index:251682816" o:connectortype="straight">
            <v:stroke endarrow="block"/>
          </v:shape>
        </w:pict>
      </w:r>
      <w:r w:rsidR="008D0FF1">
        <w:tab/>
      </w:r>
    </w:p>
    <w:p w:rsidR="008D0FF1" w:rsidRDefault="008D0FF1" w:rsidP="008D0FF1">
      <w:pPr>
        <w:pStyle w:val="ConsPlusNormal"/>
        <w:tabs>
          <w:tab w:val="left" w:pos="2406"/>
        </w:tabs>
        <w:jc w:val="both"/>
        <w:rPr>
          <w:rFonts w:ascii="Times New Roman" w:hAnsi="Times New Roman" w:cs="Times New Roman"/>
          <w:sz w:val="24"/>
          <w:szCs w:val="24"/>
        </w:rPr>
      </w:pPr>
      <w:r>
        <w:tab/>
      </w:r>
      <w:r>
        <w:rPr>
          <w:rFonts w:ascii="Times New Roman" w:hAnsi="Times New Roman" w:cs="Times New Roman"/>
          <w:sz w:val="24"/>
          <w:szCs w:val="24"/>
        </w:rPr>
        <w:t>да</w:t>
      </w:r>
    </w:p>
    <w:p w:rsidR="008D0FF1" w:rsidRDefault="00EA28B9" w:rsidP="008D0FF1">
      <w:pPr>
        <w:pStyle w:val="ConsPlusNormal"/>
        <w:jc w:val="both"/>
      </w:pPr>
      <w:r>
        <w:rPr>
          <w:rFonts w:ascii="Times New Roman" w:hAnsi="Times New Roman" w:cs="Times New Roman"/>
          <w:noProof/>
          <w:sz w:val="24"/>
          <w:szCs w:val="24"/>
        </w:rPr>
        <w:pict>
          <v:shape id="_x0000_s1055" type="#_x0000_t202" style="position:absolute;left:0;text-align:left;margin-left:260.3pt;margin-top:10.5pt;width:191.7pt;height:43.8pt;z-index:251671552">
            <v:textbox>
              <w:txbxContent>
                <w:p w:rsidR="008D0FF1" w:rsidRPr="0053610F" w:rsidRDefault="008D0FF1" w:rsidP="008D0FF1">
                  <w:pPr>
                    <w:jc w:val="center"/>
                    <w:rPr>
                      <w:rFonts w:ascii="Times New Roman" w:hAnsi="Times New Roman"/>
                      <w:sz w:val="24"/>
                      <w:szCs w:val="24"/>
                    </w:rPr>
                  </w:pPr>
                  <w:r>
                    <w:rPr>
                      <w:rFonts w:ascii="Times New Roman" w:hAnsi="Times New Roman"/>
                      <w:sz w:val="24"/>
                      <w:szCs w:val="24"/>
                    </w:rPr>
                    <w:t xml:space="preserve">Подписание и выдача заявителю отказа в выдаче разрешения </w:t>
                  </w:r>
                </w:p>
              </w:txbxContent>
            </v:textbox>
          </v:shape>
        </w:pict>
      </w:r>
      <w:r>
        <w:rPr>
          <w:noProof/>
        </w:rPr>
        <w:pict>
          <v:shape id="_x0000_s1052" type="#_x0000_t202" style="position:absolute;left:0;text-align:left;margin-left:5.45pt;margin-top:.65pt;width:217.45pt;height:53.65pt;z-index:251668480">
            <v:textbox>
              <w:txbxContent>
                <w:p w:rsidR="008D0FF1" w:rsidRPr="0053610F" w:rsidRDefault="008D0FF1" w:rsidP="008D0FF1">
                  <w:pPr>
                    <w:pStyle w:val="aa"/>
                    <w:jc w:val="center"/>
                    <w:rPr>
                      <w:rFonts w:ascii="Times New Roman" w:hAnsi="Times New Roman"/>
                      <w:sz w:val="24"/>
                      <w:szCs w:val="24"/>
                    </w:rPr>
                  </w:pPr>
                  <w:r w:rsidRPr="0053610F">
                    <w:rPr>
                      <w:rFonts w:ascii="Times New Roman" w:hAnsi="Times New Roman"/>
                      <w:sz w:val="24"/>
                      <w:szCs w:val="24"/>
                    </w:rPr>
                    <w:t>Формирование и направление межведомственных запросов</w:t>
                  </w:r>
                </w:p>
                <w:p w:rsidR="008D0FF1" w:rsidRDefault="008D0FF1" w:rsidP="008D0FF1">
                  <w:pPr>
                    <w:pStyle w:val="aa"/>
                    <w:jc w:val="center"/>
                  </w:pPr>
                  <w:r w:rsidRPr="0053610F">
                    <w:rPr>
                      <w:rFonts w:ascii="Times New Roman" w:hAnsi="Times New Roman"/>
                      <w:sz w:val="24"/>
                      <w:szCs w:val="24"/>
                    </w:rPr>
                    <w:t>5 дней</w:t>
                  </w:r>
                </w:p>
              </w:txbxContent>
            </v:textbox>
          </v:shape>
        </w:pict>
      </w:r>
    </w:p>
    <w:p w:rsidR="008D0FF1" w:rsidRDefault="008D0FF1" w:rsidP="008D0FF1">
      <w:pPr>
        <w:pStyle w:val="ConsPlusNormal"/>
        <w:jc w:val="center"/>
      </w:pPr>
      <w:r>
        <w:rPr>
          <w:rFonts w:ascii="Times New Roman" w:hAnsi="Times New Roman" w:cs="Times New Roman"/>
          <w:sz w:val="24"/>
          <w:szCs w:val="24"/>
        </w:rPr>
        <w:t>нет</w:t>
      </w:r>
    </w:p>
    <w:p w:rsidR="008D0FF1" w:rsidRDefault="00EA28B9" w:rsidP="008D0FF1">
      <w:pPr>
        <w:pStyle w:val="ConsPlusNormal"/>
        <w:jc w:val="both"/>
      </w:pPr>
      <w:r>
        <w:rPr>
          <w:noProof/>
        </w:rPr>
        <w:pict>
          <v:shape id="_x0000_s1068" type="#_x0000_t32" style="position:absolute;left:0;text-align:left;margin-left:222.9pt;margin-top:2.3pt;width:37.4pt;height:0;z-index:251684864" o:connectortype="straight">
            <v:stroke endarrow="block"/>
          </v:shape>
        </w:pict>
      </w:r>
    </w:p>
    <w:p w:rsidR="008D0FF1" w:rsidRDefault="008D0FF1" w:rsidP="008D0FF1">
      <w:pPr>
        <w:pStyle w:val="ConsPlusNormal"/>
        <w:tabs>
          <w:tab w:val="left" w:pos="2406"/>
        </w:tabs>
        <w:jc w:val="both"/>
        <w:rPr>
          <w:rFonts w:ascii="Times New Roman" w:hAnsi="Times New Roman" w:cs="Times New Roman"/>
          <w:sz w:val="24"/>
          <w:szCs w:val="24"/>
        </w:rPr>
      </w:pPr>
      <w:r>
        <w:tab/>
      </w:r>
    </w:p>
    <w:p w:rsidR="008D0FF1" w:rsidRDefault="00EA28B9" w:rsidP="008D0FF1">
      <w:pPr>
        <w:pStyle w:val="ConsPlusNormal"/>
        <w:tabs>
          <w:tab w:val="left" w:pos="2406"/>
        </w:tabs>
        <w:jc w:val="both"/>
      </w:pPr>
      <w:r>
        <w:rPr>
          <w:noProof/>
        </w:rPr>
        <w:pict>
          <v:shape id="_x0000_s1064" type="#_x0000_t32" style="position:absolute;left:0;text-align:left;margin-left:111.35pt;margin-top:-.15pt;width:0;height:26.05pt;z-index:251680768" o:connectortype="straight">
            <v:stroke endarrow="block"/>
          </v:shape>
        </w:pict>
      </w:r>
      <w:r>
        <w:rPr>
          <w:noProof/>
        </w:rPr>
        <w:pict>
          <v:shape id="_x0000_s1057" type="#_x0000_t32" style="position:absolute;left:0;text-align:left;margin-left:314.7pt;margin-top:-.15pt;width:0;height:57.55pt;flip:y;z-index:251673600" o:connectortype="straight">
            <v:stroke endarrow="block"/>
          </v:shape>
        </w:pict>
      </w:r>
      <w:r w:rsidR="008D0FF1">
        <w:tab/>
      </w:r>
    </w:p>
    <w:p w:rsidR="008D0FF1" w:rsidRPr="0053610F" w:rsidRDefault="00EA28B9" w:rsidP="008D0FF1">
      <w:pPr>
        <w:pStyle w:val="ConsPlusNormal"/>
        <w:tabs>
          <w:tab w:val="left" w:pos="2406"/>
        </w:tabs>
        <w:jc w:val="both"/>
        <w:rPr>
          <w:rFonts w:ascii="Times New Roman" w:hAnsi="Times New Roman" w:cs="Times New Roman"/>
          <w:sz w:val="24"/>
          <w:szCs w:val="24"/>
        </w:rPr>
      </w:pPr>
      <w:r>
        <w:rPr>
          <w:noProof/>
        </w:rPr>
        <w:pict>
          <v:shape id="_x0000_s1053" type="#_x0000_t202" style="position:absolute;left:0;text-align:left;margin-left:5.45pt;margin-top:12.45pt;width:216.75pt;height:75.95pt;z-index:251669504">
            <v:textbox style="mso-next-textbox:#_x0000_s1053">
              <w:txbxContent>
                <w:p w:rsidR="008D0FF1" w:rsidRPr="0053610F" w:rsidRDefault="008D0FF1" w:rsidP="008D0FF1">
                  <w:pPr>
                    <w:jc w:val="center"/>
                    <w:rPr>
                      <w:rFonts w:ascii="Times New Roman" w:hAnsi="Times New Roman"/>
                      <w:sz w:val="24"/>
                      <w:szCs w:val="24"/>
                    </w:rPr>
                  </w:pPr>
                  <w:r w:rsidRPr="0053610F">
                    <w:rPr>
                      <w:rFonts w:ascii="Times New Roman" w:hAnsi="Times New Roman"/>
                      <w:sz w:val="24"/>
                      <w:szCs w:val="24"/>
                    </w:rPr>
                    <w:t>Принятие постановления о выдаче разрешения на установку и эксплуатацию рекламной конструкции или об отказе в выдаче разрешения</w:t>
                  </w:r>
                </w:p>
              </w:txbxContent>
            </v:textbox>
          </v:shape>
        </w:pict>
      </w:r>
      <w:r w:rsidR="008D0FF1">
        <w:t xml:space="preserve">                                              </w:t>
      </w:r>
      <w:r w:rsidR="008D0FF1" w:rsidRPr="0053610F">
        <w:rPr>
          <w:rFonts w:ascii="Times New Roman" w:hAnsi="Times New Roman" w:cs="Times New Roman"/>
          <w:sz w:val="24"/>
          <w:szCs w:val="24"/>
        </w:rPr>
        <w:t>да</w:t>
      </w:r>
    </w:p>
    <w:p w:rsidR="008D0FF1" w:rsidRDefault="008D0FF1" w:rsidP="008D0FF1">
      <w:pPr>
        <w:pStyle w:val="ConsPlusNormal"/>
        <w:jc w:val="both"/>
      </w:pPr>
    </w:p>
    <w:p w:rsidR="008D0FF1" w:rsidRPr="008D0FF1" w:rsidRDefault="008D0FF1" w:rsidP="008D0FF1">
      <w:pPr>
        <w:pStyle w:val="ConsPlusNormal"/>
        <w:jc w:val="center"/>
        <w:rPr>
          <w:rFonts w:ascii="Times New Roman" w:hAnsi="Times New Roman" w:cs="Times New Roman"/>
          <w:sz w:val="24"/>
          <w:szCs w:val="24"/>
        </w:rPr>
      </w:pPr>
      <w:r w:rsidRPr="008D0FF1">
        <w:rPr>
          <w:rFonts w:ascii="Times New Roman" w:hAnsi="Times New Roman" w:cs="Times New Roman"/>
          <w:sz w:val="24"/>
          <w:szCs w:val="24"/>
        </w:rPr>
        <w:t>нет</w:t>
      </w:r>
    </w:p>
    <w:p w:rsidR="008D0FF1" w:rsidRDefault="00EA28B9" w:rsidP="008D0FF1">
      <w:pPr>
        <w:pStyle w:val="ConsPlusNormal"/>
        <w:jc w:val="center"/>
      </w:pPr>
      <w:r>
        <w:rPr>
          <w:rFonts w:ascii="Times New Roman" w:hAnsi="Times New Roman" w:cs="Times New Roman"/>
          <w:noProof/>
          <w:sz w:val="24"/>
          <w:szCs w:val="24"/>
        </w:rPr>
        <w:pict>
          <v:shape id="_x0000_s1056" type="#_x0000_t32" style="position:absolute;left:0;text-align:left;margin-left:222.9pt;margin-top:3.3pt;width:91.8pt;height:0;z-index:251672576" o:connectortype="straight"/>
        </w:pict>
      </w:r>
    </w:p>
    <w:p w:rsidR="008D0FF1" w:rsidRDefault="008D0FF1" w:rsidP="008D0FF1">
      <w:pPr>
        <w:pStyle w:val="ConsPlusNormal"/>
        <w:tabs>
          <w:tab w:val="center" w:pos="4677"/>
          <w:tab w:val="left" w:pos="5760"/>
        </w:tabs>
      </w:pPr>
      <w:r>
        <w:tab/>
      </w:r>
      <w:r>
        <w:tab/>
      </w:r>
    </w:p>
    <w:p w:rsidR="008D0FF1" w:rsidRDefault="008D0FF1" w:rsidP="008D0FF1">
      <w:pPr>
        <w:pStyle w:val="ConsPlusNormal"/>
        <w:jc w:val="both"/>
      </w:pPr>
    </w:p>
    <w:p w:rsidR="008D0FF1" w:rsidRDefault="00EA28B9" w:rsidP="008D0FF1">
      <w:pPr>
        <w:pStyle w:val="ConsPlusNormal"/>
        <w:jc w:val="both"/>
      </w:pPr>
      <w:r>
        <w:rPr>
          <w:noProof/>
        </w:rPr>
        <w:pict>
          <v:shape id="_x0000_s1063" type="#_x0000_t32" style="position:absolute;left:0;text-align:left;margin-left:111.35pt;margin-top:8.25pt;width:0;height:33.15pt;z-index:251679744" o:connectortype="straight">
            <v:stroke endarrow="block"/>
          </v:shape>
        </w:pict>
      </w:r>
    </w:p>
    <w:p w:rsidR="008D0FF1" w:rsidRDefault="008D0FF1" w:rsidP="008D0FF1">
      <w:pPr>
        <w:pStyle w:val="ConsPlusNormal"/>
        <w:jc w:val="both"/>
      </w:pPr>
    </w:p>
    <w:p w:rsidR="008D0FF1" w:rsidRPr="00AA51D0" w:rsidRDefault="008D0FF1" w:rsidP="008D0FF1">
      <w:pPr>
        <w:pStyle w:val="ConsPlusNormal"/>
        <w:tabs>
          <w:tab w:val="left" w:pos="2355"/>
        </w:tabs>
        <w:jc w:val="both"/>
        <w:rPr>
          <w:rFonts w:ascii="Times New Roman" w:hAnsi="Times New Roman" w:cs="Times New Roman"/>
          <w:sz w:val="24"/>
          <w:szCs w:val="24"/>
        </w:rPr>
      </w:pPr>
      <w:r>
        <w:rPr>
          <w:rFonts w:ascii="Times New Roman" w:hAnsi="Times New Roman" w:cs="Times New Roman"/>
          <w:sz w:val="24"/>
          <w:szCs w:val="24"/>
        </w:rPr>
        <w:tab/>
        <w:t>да</w:t>
      </w:r>
    </w:p>
    <w:p w:rsidR="008D0FF1" w:rsidRDefault="00EA28B9" w:rsidP="008D0FF1">
      <w:pPr>
        <w:pStyle w:val="ConsPlusNormal"/>
        <w:tabs>
          <w:tab w:val="left" w:pos="2406"/>
        </w:tabs>
        <w:jc w:val="both"/>
        <w:rPr>
          <w:rFonts w:ascii="Times New Roman" w:hAnsi="Times New Roman" w:cs="Times New Roman"/>
          <w:sz w:val="24"/>
          <w:szCs w:val="24"/>
        </w:rPr>
      </w:pPr>
      <w:r>
        <w:rPr>
          <w:noProof/>
        </w:rPr>
        <w:pict>
          <v:shape id="_x0000_s1058" type="#_x0000_t202" style="position:absolute;left:0;text-align:left;margin-left:5.45pt;margin-top:.75pt;width:268.5pt;height:56.85pt;z-index:251674624">
            <v:textbox>
              <w:txbxContent>
                <w:p w:rsidR="008D0FF1" w:rsidRPr="00AA51D0" w:rsidRDefault="008D0FF1" w:rsidP="008D0FF1">
                  <w:pPr>
                    <w:jc w:val="center"/>
                    <w:rPr>
                      <w:rFonts w:ascii="Times New Roman" w:hAnsi="Times New Roman"/>
                      <w:sz w:val="24"/>
                      <w:szCs w:val="24"/>
                    </w:rPr>
                  </w:pPr>
                  <w:r w:rsidRPr="00AA51D0">
                    <w:rPr>
                      <w:rFonts w:ascii="Times New Roman" w:hAnsi="Times New Roman"/>
                      <w:sz w:val="24"/>
                      <w:szCs w:val="24"/>
                    </w:rPr>
                    <w:t>Отдел готовит разрешение на установку и эксплуатацию рекламной конструкции и выдаёт заявителю</w:t>
                  </w:r>
                </w:p>
              </w:txbxContent>
            </v:textbox>
          </v:shape>
        </w:pict>
      </w:r>
      <w:r w:rsidR="008D0FF1">
        <w:tab/>
      </w:r>
    </w:p>
    <w:p w:rsidR="008D0FF1" w:rsidRDefault="008D0FF1" w:rsidP="008D0FF1">
      <w:pPr>
        <w:pStyle w:val="ConsPlusNormal"/>
        <w:jc w:val="both"/>
      </w:pPr>
    </w:p>
    <w:p w:rsidR="008D0FF1" w:rsidRDefault="00EA28B9" w:rsidP="008D0FF1">
      <w:pPr>
        <w:pStyle w:val="ConsPlusNormal"/>
        <w:jc w:val="both"/>
      </w:pPr>
      <w:r>
        <w:rPr>
          <w:noProof/>
        </w:rPr>
        <w:pict>
          <v:shape id="_x0000_s1061" type="#_x0000_t32" style="position:absolute;left:0;text-align:left;margin-left:-14.55pt;margin-top:8.4pt;width:20.7pt;height:0;z-index:251677696" o:connectortype="straight">
            <v:stroke endarrow="block"/>
          </v:shape>
        </w:pict>
      </w:r>
    </w:p>
    <w:p w:rsidR="008D0FF1" w:rsidRDefault="008D0FF1" w:rsidP="008D0FF1">
      <w:pPr>
        <w:pStyle w:val="ConsPlusNormal"/>
        <w:jc w:val="both"/>
      </w:pPr>
    </w:p>
    <w:p w:rsidR="008D0FF1" w:rsidRDefault="008D0FF1" w:rsidP="008D0FF1">
      <w:pPr>
        <w:pStyle w:val="ConsPlusNormal"/>
        <w:jc w:val="both"/>
      </w:pPr>
    </w:p>
    <w:p w:rsidR="008D0FF1" w:rsidRDefault="008D0FF1" w:rsidP="008D0FF1">
      <w:pPr>
        <w:pStyle w:val="ConsPlusNonformat"/>
        <w:tabs>
          <w:tab w:val="left" w:pos="2507"/>
        </w:tabs>
        <w:jc w:val="both"/>
        <w:rPr>
          <w:rFonts w:ascii="Times New Roman" w:hAnsi="Times New Roman" w:cs="Times New Roman"/>
          <w:sz w:val="24"/>
          <w:szCs w:val="24"/>
        </w:rPr>
      </w:pPr>
    </w:p>
    <w:p w:rsidR="00DD00A6" w:rsidRDefault="00DD00A6"/>
    <w:sectPr w:rsidR="00DD00A6" w:rsidSect="00B831AD">
      <w:headerReference w:type="default" r:id="rId3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B9" w:rsidRDefault="00EA28B9" w:rsidP="00B831AD">
      <w:pPr>
        <w:spacing w:after="0" w:line="240" w:lineRule="auto"/>
      </w:pPr>
      <w:r>
        <w:separator/>
      </w:r>
    </w:p>
  </w:endnote>
  <w:endnote w:type="continuationSeparator" w:id="0">
    <w:p w:rsidR="00EA28B9" w:rsidRDefault="00EA28B9" w:rsidP="00B8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B9" w:rsidRDefault="00EA28B9" w:rsidP="00B831AD">
      <w:pPr>
        <w:spacing w:after="0" w:line="240" w:lineRule="auto"/>
      </w:pPr>
      <w:r>
        <w:separator/>
      </w:r>
    </w:p>
  </w:footnote>
  <w:footnote w:type="continuationSeparator" w:id="0">
    <w:p w:rsidR="00EA28B9" w:rsidRDefault="00EA28B9" w:rsidP="00B83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5551"/>
      <w:docPartObj>
        <w:docPartGallery w:val="Page Numbers (Top of Page)"/>
        <w:docPartUnique/>
      </w:docPartObj>
    </w:sdtPr>
    <w:sdtEndPr>
      <w:rPr>
        <w:rFonts w:ascii="Times New Roman" w:hAnsi="Times New Roman"/>
        <w:sz w:val="24"/>
        <w:szCs w:val="24"/>
      </w:rPr>
    </w:sdtEndPr>
    <w:sdtContent>
      <w:p w:rsidR="00C22361" w:rsidRPr="00AC5E6A" w:rsidRDefault="004F4EB0">
        <w:pPr>
          <w:pStyle w:val="a3"/>
          <w:jc w:val="center"/>
          <w:rPr>
            <w:rFonts w:ascii="Times New Roman" w:hAnsi="Times New Roman"/>
            <w:sz w:val="24"/>
            <w:szCs w:val="24"/>
          </w:rPr>
        </w:pPr>
        <w:r w:rsidRPr="00AC5E6A">
          <w:rPr>
            <w:rFonts w:ascii="Times New Roman" w:hAnsi="Times New Roman"/>
            <w:sz w:val="24"/>
            <w:szCs w:val="24"/>
          </w:rPr>
          <w:fldChar w:fldCharType="begin"/>
        </w:r>
        <w:r w:rsidRPr="00AC5E6A">
          <w:rPr>
            <w:rFonts w:ascii="Times New Roman" w:hAnsi="Times New Roman"/>
            <w:sz w:val="24"/>
            <w:szCs w:val="24"/>
          </w:rPr>
          <w:instrText>PAGE   \* MERGEFORMAT</w:instrText>
        </w:r>
        <w:r w:rsidRPr="00AC5E6A">
          <w:rPr>
            <w:rFonts w:ascii="Times New Roman" w:hAnsi="Times New Roman"/>
            <w:sz w:val="24"/>
            <w:szCs w:val="24"/>
          </w:rPr>
          <w:fldChar w:fldCharType="separate"/>
        </w:r>
        <w:r w:rsidR="00AC5E6A">
          <w:rPr>
            <w:rFonts w:ascii="Times New Roman" w:hAnsi="Times New Roman"/>
            <w:noProof/>
            <w:sz w:val="24"/>
            <w:szCs w:val="24"/>
          </w:rPr>
          <w:t>21</w:t>
        </w:r>
        <w:r w:rsidRPr="00AC5E6A">
          <w:rPr>
            <w:rFonts w:ascii="Times New Roman" w:hAnsi="Times New Roman"/>
            <w:noProof/>
            <w:sz w:val="24"/>
            <w:szCs w:val="24"/>
          </w:rPr>
          <w:fldChar w:fldCharType="end"/>
        </w:r>
      </w:p>
    </w:sdtContent>
  </w:sdt>
  <w:p w:rsidR="00C22361" w:rsidRDefault="00C223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4DE"/>
    <w:multiLevelType w:val="hybridMultilevel"/>
    <w:tmpl w:val="2C948CA4"/>
    <w:lvl w:ilvl="0" w:tplc="B0C281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B91CFE"/>
    <w:multiLevelType w:val="hybridMultilevel"/>
    <w:tmpl w:val="8012BB18"/>
    <w:lvl w:ilvl="0" w:tplc="8A9CF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7E3FA5"/>
    <w:multiLevelType w:val="hybridMultilevel"/>
    <w:tmpl w:val="4AC85150"/>
    <w:lvl w:ilvl="0" w:tplc="0D8AA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4C169B"/>
    <w:multiLevelType w:val="multilevel"/>
    <w:tmpl w:val="0F50DE0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473D2DCC"/>
    <w:multiLevelType w:val="multilevel"/>
    <w:tmpl w:val="128A786A"/>
    <w:lvl w:ilvl="0">
      <w:start w:val="1"/>
      <w:numFmt w:val="decimal"/>
      <w:lvlText w:val="%1."/>
      <w:lvlJc w:val="left"/>
      <w:pPr>
        <w:ind w:left="1894" w:hanging="1185"/>
      </w:pPr>
      <w:rPr>
        <w:rFonts w:hint="default"/>
        <w:b w:val="0"/>
      </w:rPr>
    </w:lvl>
    <w:lvl w:ilvl="1">
      <w:start w:val="1"/>
      <w:numFmt w:val="decimal"/>
      <w:isLgl/>
      <w:lvlText w:val="%2)"/>
      <w:lvlJc w:val="left"/>
      <w:pPr>
        <w:ind w:left="2089" w:hanging="1380"/>
      </w:pPr>
      <w:rPr>
        <w:rFonts w:ascii="Times New Roman" w:eastAsia="Times New Roman" w:hAnsi="Times New Roman" w:cs="Times New Roman"/>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4B02DDF"/>
    <w:multiLevelType w:val="hybridMultilevel"/>
    <w:tmpl w:val="32925720"/>
    <w:lvl w:ilvl="0" w:tplc="3FA646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A91112"/>
    <w:multiLevelType w:val="multilevel"/>
    <w:tmpl w:val="23A0F256"/>
    <w:lvl w:ilvl="0">
      <w:start w:val="1"/>
      <w:numFmt w:val="decimal"/>
      <w:lvlText w:val="%1."/>
      <w:lvlJc w:val="left"/>
      <w:pPr>
        <w:ind w:left="1819" w:hanging="1110"/>
      </w:pPr>
      <w:rPr>
        <w:rFonts w:hint="default"/>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ECF"/>
    <w:rsid w:val="00020117"/>
    <w:rsid w:val="000D2211"/>
    <w:rsid w:val="00122B19"/>
    <w:rsid w:val="001633DF"/>
    <w:rsid w:val="002A650E"/>
    <w:rsid w:val="002B7003"/>
    <w:rsid w:val="003132E5"/>
    <w:rsid w:val="004F4EB0"/>
    <w:rsid w:val="005C4BD0"/>
    <w:rsid w:val="005C582C"/>
    <w:rsid w:val="006C0018"/>
    <w:rsid w:val="006F5902"/>
    <w:rsid w:val="007045EB"/>
    <w:rsid w:val="007412AA"/>
    <w:rsid w:val="007A30AD"/>
    <w:rsid w:val="0082230A"/>
    <w:rsid w:val="00822503"/>
    <w:rsid w:val="00852392"/>
    <w:rsid w:val="008D0FF1"/>
    <w:rsid w:val="00944BB0"/>
    <w:rsid w:val="00955AE2"/>
    <w:rsid w:val="009D71CC"/>
    <w:rsid w:val="00A5618E"/>
    <w:rsid w:val="00AC5E6A"/>
    <w:rsid w:val="00AF635C"/>
    <w:rsid w:val="00B75A1E"/>
    <w:rsid w:val="00B831AD"/>
    <w:rsid w:val="00B95DAE"/>
    <w:rsid w:val="00BF0160"/>
    <w:rsid w:val="00C22361"/>
    <w:rsid w:val="00C6082F"/>
    <w:rsid w:val="00CC1694"/>
    <w:rsid w:val="00CD5ECF"/>
    <w:rsid w:val="00CE61D4"/>
    <w:rsid w:val="00D93202"/>
    <w:rsid w:val="00D96A79"/>
    <w:rsid w:val="00DA1A10"/>
    <w:rsid w:val="00DA2CFC"/>
    <w:rsid w:val="00DD00A6"/>
    <w:rsid w:val="00DD404E"/>
    <w:rsid w:val="00EA28B9"/>
    <w:rsid w:val="00F04DD8"/>
    <w:rsid w:val="00F13FE9"/>
    <w:rsid w:val="00FC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5"/>
        <o:r id="V:Rule2" type="connector" idref="#_x0000_s1064"/>
        <o:r id="V:Rule3" type="connector" idref="#_x0000_s1063"/>
        <o:r id="V:Rule4" type="connector" idref="#_x0000_s1067"/>
        <o:r id="V:Rule5" type="connector" idref="#_x0000_s1066"/>
        <o:r id="V:Rule6" type="connector" idref="#_x0000_s1057"/>
        <o:r id="V:Rule7" type="connector" idref="#_x0000_s1059"/>
        <o:r id="V:Rule8" type="connector" idref="#_x0000_s1056"/>
        <o:r id="V:Rule9" type="connector" idref="#_x0000_s1061"/>
        <o:r id="V:Rule10" type="connector" idref="#_x0000_s1060"/>
        <o:r id="V:Rule11"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E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831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1AD"/>
    <w:rPr>
      <w:rFonts w:ascii="Calibri" w:eastAsia="Calibri" w:hAnsi="Calibri" w:cs="Times New Roman"/>
    </w:rPr>
  </w:style>
  <w:style w:type="paragraph" w:styleId="a5">
    <w:name w:val="footer"/>
    <w:basedOn w:val="a"/>
    <w:link w:val="a6"/>
    <w:uiPriority w:val="99"/>
    <w:unhideWhenUsed/>
    <w:rsid w:val="00B831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1AD"/>
    <w:rPr>
      <w:rFonts w:ascii="Calibri" w:eastAsia="Calibri" w:hAnsi="Calibri" w:cs="Times New Roman"/>
    </w:rPr>
  </w:style>
  <w:style w:type="paragraph" w:styleId="a7">
    <w:name w:val="Balloon Text"/>
    <w:basedOn w:val="a"/>
    <w:link w:val="a8"/>
    <w:uiPriority w:val="99"/>
    <w:semiHidden/>
    <w:unhideWhenUsed/>
    <w:rsid w:val="006C00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018"/>
    <w:rPr>
      <w:rFonts w:ascii="Tahoma" w:eastAsia="Calibri" w:hAnsi="Tahoma" w:cs="Tahoma"/>
      <w:sz w:val="16"/>
      <w:szCs w:val="16"/>
    </w:rPr>
  </w:style>
  <w:style w:type="character" w:styleId="a9">
    <w:name w:val="Strong"/>
    <w:basedOn w:val="a0"/>
    <w:uiPriority w:val="22"/>
    <w:qFormat/>
    <w:rsid w:val="0082230A"/>
    <w:rPr>
      <w:b/>
      <w:bCs/>
    </w:rPr>
  </w:style>
  <w:style w:type="paragraph" w:styleId="aa">
    <w:name w:val="No Spacing"/>
    <w:uiPriority w:val="1"/>
    <w:qFormat/>
    <w:rsid w:val="008D0F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E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831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1AD"/>
    <w:rPr>
      <w:rFonts w:ascii="Calibri" w:eastAsia="Calibri" w:hAnsi="Calibri" w:cs="Times New Roman"/>
    </w:rPr>
  </w:style>
  <w:style w:type="paragraph" w:styleId="a5">
    <w:name w:val="footer"/>
    <w:basedOn w:val="a"/>
    <w:link w:val="a6"/>
    <w:uiPriority w:val="99"/>
    <w:unhideWhenUsed/>
    <w:rsid w:val="00B831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1AD"/>
    <w:rPr>
      <w:rFonts w:ascii="Calibri" w:eastAsia="Calibri" w:hAnsi="Calibri" w:cs="Times New Roman"/>
    </w:rPr>
  </w:style>
  <w:style w:type="paragraph" w:styleId="a7">
    <w:name w:val="Balloon Text"/>
    <w:basedOn w:val="a"/>
    <w:link w:val="a8"/>
    <w:uiPriority w:val="99"/>
    <w:semiHidden/>
    <w:unhideWhenUsed/>
    <w:rsid w:val="006C00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0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446C53AFC950764A498FB0FF230A4A20642341F27E27583DFBEE2DFCx8c4F" TargetMode="External"/><Relationship Id="rId18" Type="http://schemas.openxmlformats.org/officeDocument/2006/relationships/hyperlink" Target="consultantplus://offline/ref=35446C53AFC950764A498FB0FF230A4A23632540F77627583DFBEE2DFCx8c4F" TargetMode="External"/><Relationship Id="rId26" Type="http://schemas.openxmlformats.org/officeDocument/2006/relationships/hyperlink" Target="consultantplus://offline/ref=35446C53AFC950764A498FB0FF230A4A20642145F67127583DFBEE2DFC84A9DC54D8A93ED0D6EB12x3c0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mtr.ru" TargetMode="External"/><Relationship Id="rId34" Type="http://schemas.openxmlformats.org/officeDocument/2006/relationships/hyperlink" Target="consultantplus://offline/ref=4FE53935D4EC3B6FBFA975C8795B9D0F12DA3EB8470A1715C5F32C4176B9183CCD432D6DZ5Y7F" TargetMode="External"/><Relationship Id="rId7" Type="http://schemas.openxmlformats.org/officeDocument/2006/relationships/footnotes" Target="footnotes.xml"/><Relationship Id="rId12" Type="http://schemas.openxmlformats.org/officeDocument/2006/relationships/hyperlink" Target="consultantplus://offline/ref=35446C53AFC950764A498FB0FF230A4A20652245F77127583DFBEE2DFCx8c4F" TargetMode="External"/><Relationship Id="rId17" Type="http://schemas.openxmlformats.org/officeDocument/2006/relationships/hyperlink" Target="consultantplus://offline/ref=35446C53AFC950764A498FB0FF230A4A20642744F17527583DFBEE2DFC84A9DC54D8A93ED2xDc2F" TargetMode="External"/><Relationship Id="rId25" Type="http://schemas.openxmlformats.org/officeDocument/2006/relationships/hyperlink" Target="consultantplus://offline/ref=35446C53AFC950764A498FB0FF230A4A20652343FE7027583DFBEE2DFC84A9DC54D8A93AD1D4xEcBF" TargetMode="External"/><Relationship Id="rId33" Type="http://schemas.openxmlformats.org/officeDocument/2006/relationships/hyperlink" Target="consultantplus://offline/ref=4FE53935D4EC3B6FBFA975C8795B9D0F12DA3EB8470A1715C5F32C4176ZBY9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446C53AFC950764A498FB0FF230A4A20652348F67427583DFBEE2DFCx8c4F" TargetMode="External"/><Relationship Id="rId20" Type="http://schemas.openxmlformats.org/officeDocument/2006/relationships/hyperlink" Target="http://www.gosuslugi.krskstate.ru" TargetMode="External"/><Relationship Id="rId29" Type="http://schemas.openxmlformats.org/officeDocument/2006/relationships/hyperlink" Target="consultantplus://offline/ref=35446C53AFC950764A498FB0FF230A4A20642744F17527583DFBEE2DFC84A9DC54D8A93ED2xDc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446C53AFC950764A498FB0FF230A4A20642046FE7227583DFBEE2DFCx8c4F" TargetMode="External"/><Relationship Id="rId24" Type="http://schemas.openxmlformats.org/officeDocument/2006/relationships/hyperlink" Target="consultantplus://offline/ref=35446C53AFC950764A498FB0FF230A4A20652343FE7027583DFBEE2DFC84A9DC54D8A93ED0D5E8x1c5F" TargetMode="External"/><Relationship Id="rId32" Type="http://schemas.openxmlformats.org/officeDocument/2006/relationships/hyperlink" Target="consultantplus://offline/ref=35446C53AFC950764A498FB0FF230A4A20642744F17527583DFBEE2DFC84A9DC54D8A93ED2xDc5F"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5446C53AFC950764A498FB0FF230A4A236C2748FF7127583DFBEE2DFCx8c4F" TargetMode="External"/><Relationship Id="rId23" Type="http://schemas.openxmlformats.org/officeDocument/2006/relationships/hyperlink" Target="mailto:turuhansk@24mfc.ru" TargetMode="External"/><Relationship Id="rId28" Type="http://schemas.openxmlformats.org/officeDocument/2006/relationships/hyperlink" Target="consultantplus://offline/ref=35446C53AFC950764A498FB0FF230A4A20642744F17527583DFBEE2DFC84A9DC54D8A93ED0D7EA1Ex3cDF" TargetMode="External"/><Relationship Id="rId36" Type="http://schemas.openxmlformats.org/officeDocument/2006/relationships/hyperlink" Target="consultantplus://offline/ref=4FE53935D4EC3B6FBFA975C8795B9D0F12DA3EB8470A1715C5F32C4176B9183CCD432D6854B3E3A8ZDY6F" TargetMode="External"/><Relationship Id="rId10" Type="http://schemas.openxmlformats.org/officeDocument/2006/relationships/hyperlink" Target="consultantplus://offline/ref=35446C53AFC950764A498FB0FF230A4A20652343F67727583DFBEE2DFCx8c4F" TargetMode="External"/><Relationship Id="rId19" Type="http://schemas.openxmlformats.org/officeDocument/2006/relationships/hyperlink" Target="consultantplus://offline/ref=35446C53AFC950764A4991BDE94F5545216E7D4CF674250E69AEE87AA3D4AF8914x9c8F" TargetMode="External"/><Relationship Id="rId31" Type="http://schemas.openxmlformats.org/officeDocument/2006/relationships/hyperlink" Target="consultantplus://offline/ref=35446C53AFC950764A498FB0FF230A4A20642744F17527583DFBEE2DFC84A9DC54D8A93ED0D7EF1Fx3cBF" TargetMode="External"/><Relationship Id="rId4" Type="http://schemas.microsoft.com/office/2007/relationships/stylesWithEffects" Target="stylesWithEffects.xml"/><Relationship Id="rId9" Type="http://schemas.openxmlformats.org/officeDocument/2006/relationships/hyperlink" Target="consultantplus://offline/ref=35446C53AFC950764A498FB0FF230A4A206D2444FC21705A6CAEE0x2c8F" TargetMode="External"/><Relationship Id="rId14" Type="http://schemas.openxmlformats.org/officeDocument/2006/relationships/hyperlink" Target="consultantplus://offline/ref=35446C53AFC950764A498FB0FF230A4A20652244F47F27583DFBEE2DFC84A9DC54D8A93ED0D7EB1Ex3cCF" TargetMode="External"/><Relationship Id="rId22" Type="http://schemas.openxmlformats.org/officeDocument/2006/relationships/hyperlink" Target="mailto:arhtr@bk.ru" TargetMode="External"/><Relationship Id="rId27" Type="http://schemas.openxmlformats.org/officeDocument/2006/relationships/hyperlink" Target="http://logos-pravo.ru/article.php?id=199&amp;root=23" TargetMode="External"/><Relationship Id="rId30" Type="http://schemas.openxmlformats.org/officeDocument/2006/relationships/hyperlink" Target="consultantplus://offline/ref=35446C53AFC950764A498FB0FF230A4A20642744F17527583DFBEE2DFC84A9DC54D8A93ED0D7EE17x3cBF" TargetMode="External"/><Relationship Id="rId35" Type="http://schemas.openxmlformats.org/officeDocument/2006/relationships/hyperlink" Target="consultantplus://offline/ref=4FE53935D4EC3B6FBFA975C8795B9D0F12DA3EB8470A1715C5F32C4176B9183CCD432D6854B3E3ACZD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7D1D-1672-4F9C-BA80-123A2CE9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Матвеева</dc:creator>
  <cp:lastModifiedBy>Наталья В. Матвеева</cp:lastModifiedBy>
  <cp:revision>11</cp:revision>
  <cp:lastPrinted>2017-04-11T11:28:00Z</cp:lastPrinted>
  <dcterms:created xsi:type="dcterms:W3CDTF">2017-04-02T10:07:00Z</dcterms:created>
  <dcterms:modified xsi:type="dcterms:W3CDTF">2017-04-11T11:28:00Z</dcterms:modified>
</cp:coreProperties>
</file>