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  <w:r w:rsidRPr="0023097D">
        <w:rPr>
          <w:noProof/>
          <w:sz w:val="28"/>
          <w:szCs w:val="28"/>
          <w:lang w:eastAsia="ru-RU"/>
        </w:rPr>
        <w:drawing>
          <wp:inline distT="0" distB="0" distL="0" distR="0" wp14:anchorId="2B5B8A36" wp14:editId="71D2060B">
            <wp:extent cx="523875" cy="600075"/>
            <wp:effectExtent l="0" t="0" r="9525" b="9525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  <w:r w:rsidRPr="0023097D">
        <w:rPr>
          <w:sz w:val="28"/>
          <w:szCs w:val="28"/>
          <w:lang w:eastAsia="ru-RU"/>
        </w:rPr>
        <w:t>РОССИЙСКАЯ ФЕДЕРАЦИЯ</w:t>
      </w: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  <w:r w:rsidRPr="0023097D">
        <w:rPr>
          <w:sz w:val="28"/>
          <w:szCs w:val="28"/>
          <w:lang w:eastAsia="ru-RU"/>
        </w:rPr>
        <w:t>ТУРУХАНСКИЙ РАЙОННЫЙ СОВЕТ ДЕПУТАТОВ</w:t>
      </w: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  <w:r w:rsidRPr="0023097D">
        <w:rPr>
          <w:sz w:val="28"/>
          <w:szCs w:val="28"/>
          <w:lang w:eastAsia="ru-RU"/>
        </w:rPr>
        <w:t>КРАСНОЯРСКОГО КРАЯ</w:t>
      </w: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  <w:r w:rsidRPr="0023097D">
        <w:rPr>
          <w:sz w:val="28"/>
          <w:szCs w:val="28"/>
          <w:lang w:eastAsia="ru-RU"/>
        </w:rPr>
        <w:t>РЕШЕНИЕ</w:t>
      </w:r>
    </w:p>
    <w:p w:rsidR="0023097D" w:rsidRPr="0023097D" w:rsidRDefault="0023097D" w:rsidP="0023097D">
      <w:pPr>
        <w:jc w:val="center"/>
        <w:rPr>
          <w:sz w:val="28"/>
          <w:szCs w:val="28"/>
          <w:lang w:eastAsia="ru-RU"/>
        </w:rPr>
      </w:pPr>
    </w:p>
    <w:p w:rsidR="0023097D" w:rsidRPr="0023097D" w:rsidRDefault="0023097D" w:rsidP="0023097D">
      <w:pPr>
        <w:rPr>
          <w:sz w:val="28"/>
          <w:szCs w:val="28"/>
          <w:lang w:eastAsia="ru-RU"/>
        </w:rPr>
      </w:pPr>
      <w:r w:rsidRPr="0023097D">
        <w:rPr>
          <w:sz w:val="28"/>
          <w:szCs w:val="28"/>
          <w:lang w:eastAsia="ru-RU"/>
        </w:rPr>
        <w:t xml:space="preserve">24.11.2017                                      </w:t>
      </w:r>
      <w:r>
        <w:rPr>
          <w:sz w:val="28"/>
          <w:szCs w:val="28"/>
          <w:lang w:eastAsia="ru-RU"/>
        </w:rPr>
        <w:t xml:space="preserve">    </w:t>
      </w:r>
      <w:r w:rsidRPr="0023097D">
        <w:rPr>
          <w:sz w:val="28"/>
          <w:szCs w:val="28"/>
          <w:lang w:eastAsia="ru-RU"/>
        </w:rPr>
        <w:t xml:space="preserve">с. Туруханск                                 </w:t>
      </w:r>
      <w:r>
        <w:rPr>
          <w:sz w:val="28"/>
          <w:szCs w:val="28"/>
          <w:lang w:eastAsia="ru-RU"/>
        </w:rPr>
        <w:t xml:space="preserve">   </w:t>
      </w:r>
      <w:r w:rsidRPr="0023097D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№ 14-236</w:t>
      </w:r>
    </w:p>
    <w:p w:rsidR="0023097D" w:rsidRDefault="0023097D" w:rsidP="00B21BDF">
      <w:pPr>
        <w:widowControl w:val="0"/>
        <w:autoSpaceDE w:val="0"/>
        <w:autoSpaceDN w:val="0"/>
        <w:adjustRightInd w:val="0"/>
        <w:ind w:right="37" w:firstLine="709"/>
        <w:jc w:val="both"/>
        <w:rPr>
          <w:sz w:val="28"/>
          <w:szCs w:val="28"/>
          <w:lang w:eastAsia="ru-RU"/>
        </w:rPr>
      </w:pPr>
    </w:p>
    <w:p w:rsidR="0023097D" w:rsidRDefault="0023097D" w:rsidP="0023097D">
      <w:pPr>
        <w:widowControl w:val="0"/>
        <w:autoSpaceDE w:val="0"/>
        <w:autoSpaceDN w:val="0"/>
        <w:adjustRightInd w:val="0"/>
        <w:ind w:right="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Положения о муниципальной казне муниципального образования Туруханский район</w:t>
      </w:r>
    </w:p>
    <w:p w:rsidR="0023097D" w:rsidRDefault="0023097D" w:rsidP="0023097D">
      <w:pPr>
        <w:widowControl w:val="0"/>
        <w:autoSpaceDE w:val="0"/>
        <w:autoSpaceDN w:val="0"/>
        <w:adjustRightInd w:val="0"/>
        <w:ind w:right="37"/>
        <w:jc w:val="both"/>
        <w:rPr>
          <w:sz w:val="28"/>
          <w:szCs w:val="28"/>
          <w:lang w:eastAsia="ru-RU"/>
        </w:rPr>
      </w:pPr>
    </w:p>
    <w:p w:rsidR="00B21BDF" w:rsidRPr="00B21BDF" w:rsidRDefault="00D479DA" w:rsidP="00B21BDF">
      <w:pPr>
        <w:widowControl w:val="0"/>
        <w:autoSpaceDE w:val="0"/>
        <w:autoSpaceDN w:val="0"/>
        <w:adjustRightInd w:val="0"/>
        <w:ind w:right="3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21BDF" w:rsidRPr="00B21BDF">
        <w:rPr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статьями 11, 32, 41 Устава муниципального образования Туруханский район, Туруханский районный Совет депутатов РЕШИЛ:</w:t>
      </w:r>
    </w:p>
    <w:p w:rsidR="00B21BDF" w:rsidRPr="00B21BDF" w:rsidRDefault="00B21BDF" w:rsidP="00B21BDF">
      <w:pPr>
        <w:widowControl w:val="0"/>
        <w:autoSpaceDE w:val="0"/>
        <w:autoSpaceDN w:val="0"/>
        <w:adjustRightInd w:val="0"/>
        <w:ind w:left="-851" w:firstLine="709"/>
        <w:jc w:val="both"/>
        <w:rPr>
          <w:sz w:val="28"/>
          <w:szCs w:val="28"/>
          <w:lang w:eastAsia="ru-RU"/>
        </w:rPr>
      </w:pPr>
    </w:p>
    <w:p w:rsidR="00B21BDF" w:rsidRDefault="00B21BDF" w:rsidP="00B21BD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21BDF">
        <w:rPr>
          <w:sz w:val="28"/>
          <w:szCs w:val="28"/>
          <w:lang w:eastAsia="ru-RU"/>
        </w:rPr>
        <w:t>Утвердить Положение о муниципальной казне муниципального образования Туруханский район согласно приложению</w:t>
      </w:r>
      <w:r>
        <w:rPr>
          <w:sz w:val="28"/>
          <w:szCs w:val="28"/>
          <w:lang w:eastAsia="ru-RU"/>
        </w:rPr>
        <w:t>.</w:t>
      </w:r>
    </w:p>
    <w:p w:rsidR="00B21BDF" w:rsidRPr="00B21BDF" w:rsidRDefault="00B21BDF" w:rsidP="00B21BDF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21BDF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е</w:t>
      </w:r>
      <w:r w:rsidRPr="00B21BDF">
        <w:rPr>
          <w:sz w:val="28"/>
          <w:szCs w:val="28"/>
          <w:lang w:eastAsia="ru-RU"/>
        </w:rPr>
        <w:t xml:space="preserve"> Туруханского районного Совета депутатов от 05.07.2007 № 10-24</w:t>
      </w:r>
      <w:r>
        <w:rPr>
          <w:sz w:val="28"/>
          <w:szCs w:val="28"/>
          <w:lang w:eastAsia="ru-RU"/>
        </w:rPr>
        <w:t xml:space="preserve">9 </w:t>
      </w:r>
      <w:r w:rsidRPr="00B21BDF">
        <w:rPr>
          <w:sz w:val="28"/>
          <w:szCs w:val="28"/>
          <w:lang w:eastAsia="ru-RU"/>
        </w:rPr>
        <w:t>«Об утверждении Положения о муниципальной казне муниципального образования Туруханский район</w:t>
      </w:r>
      <w:r>
        <w:rPr>
          <w:sz w:val="28"/>
          <w:szCs w:val="28"/>
          <w:lang w:eastAsia="ru-RU"/>
        </w:rPr>
        <w:t>»</w:t>
      </w:r>
      <w:r w:rsidRPr="00B21BDF">
        <w:rPr>
          <w:sz w:val="28"/>
          <w:szCs w:val="28"/>
          <w:lang w:eastAsia="ru-RU"/>
        </w:rPr>
        <w:t xml:space="preserve"> считать утратившими силу.</w:t>
      </w:r>
    </w:p>
    <w:p w:rsidR="00B21BDF" w:rsidRPr="00B21BDF" w:rsidRDefault="00B21BDF" w:rsidP="00B21BDF">
      <w:pPr>
        <w:tabs>
          <w:tab w:val="left" w:pos="1530"/>
        </w:tabs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21BDF">
        <w:rPr>
          <w:sz w:val="28"/>
          <w:szCs w:val="28"/>
          <w:lang w:eastAsia="ru-RU"/>
        </w:rPr>
        <w:t xml:space="preserve">. </w:t>
      </w:r>
      <w:proofErr w:type="gramStart"/>
      <w:r w:rsidRPr="00B21BDF">
        <w:rPr>
          <w:sz w:val="28"/>
          <w:szCs w:val="28"/>
          <w:lang w:eastAsia="ru-RU"/>
        </w:rPr>
        <w:t>Контроль за</w:t>
      </w:r>
      <w:proofErr w:type="gramEnd"/>
      <w:r w:rsidRPr="00B21BDF">
        <w:rPr>
          <w:sz w:val="28"/>
          <w:szCs w:val="28"/>
          <w:lang w:eastAsia="ru-RU"/>
        </w:rPr>
        <w:t xml:space="preserve">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B21BDF" w:rsidRPr="00B21BDF" w:rsidRDefault="00B21BDF" w:rsidP="00B21BDF">
      <w:pPr>
        <w:tabs>
          <w:tab w:val="left" w:pos="1530"/>
        </w:tabs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21BDF">
        <w:rPr>
          <w:sz w:val="28"/>
          <w:szCs w:val="28"/>
          <w:lang w:eastAsia="ru-RU"/>
        </w:rPr>
        <w:t>. Решение вступает в силу со дня его официального опубликования в общественно – политической газете Туруханского района «Маяк Севера».</w:t>
      </w:r>
    </w:p>
    <w:p w:rsidR="00B21BDF" w:rsidRPr="00B21BDF" w:rsidRDefault="00B21BDF" w:rsidP="00B21BDF">
      <w:pPr>
        <w:autoSpaceDN w:val="0"/>
        <w:jc w:val="both"/>
        <w:rPr>
          <w:sz w:val="28"/>
          <w:szCs w:val="28"/>
          <w:lang w:eastAsia="ru-RU"/>
        </w:rPr>
      </w:pPr>
    </w:p>
    <w:p w:rsidR="00B21BDF" w:rsidRPr="00B21BDF" w:rsidRDefault="00B21BDF" w:rsidP="00B21BDF">
      <w:pPr>
        <w:widowControl w:val="0"/>
        <w:tabs>
          <w:tab w:val="left" w:pos="153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21BDF" w:rsidRPr="00B21BDF" w:rsidRDefault="00B21BDF" w:rsidP="00B21BDF">
      <w:pPr>
        <w:widowControl w:val="0"/>
        <w:tabs>
          <w:tab w:val="left" w:pos="153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67"/>
        <w:gridCol w:w="5314"/>
      </w:tblGrid>
      <w:tr w:rsidR="00B21BDF" w:rsidRPr="00B21BDF" w:rsidTr="00B21BDF">
        <w:tc>
          <w:tcPr>
            <w:tcW w:w="4467" w:type="dxa"/>
          </w:tcPr>
          <w:p w:rsidR="00B21BDF" w:rsidRPr="00B21BD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21BDF">
              <w:rPr>
                <w:sz w:val="28"/>
                <w:szCs w:val="28"/>
                <w:lang w:eastAsia="ru-RU"/>
              </w:rPr>
              <w:t>Председатель</w:t>
            </w:r>
          </w:p>
          <w:p w:rsidR="00B21BDF" w:rsidRPr="00B21BD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21BDF">
              <w:rPr>
                <w:sz w:val="28"/>
                <w:szCs w:val="28"/>
                <w:lang w:eastAsia="ru-RU"/>
              </w:rPr>
              <w:t xml:space="preserve">Туруханского районного </w:t>
            </w:r>
          </w:p>
          <w:p w:rsidR="00B21BDF" w:rsidRPr="00B21BD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21BDF">
              <w:rPr>
                <w:sz w:val="28"/>
                <w:szCs w:val="28"/>
                <w:lang w:eastAsia="ru-RU"/>
              </w:rPr>
              <w:t>Совета депутатов</w:t>
            </w:r>
          </w:p>
          <w:p w:rsidR="00B21BDF" w:rsidRPr="00B21BD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D00B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21BDF">
              <w:rPr>
                <w:sz w:val="28"/>
                <w:szCs w:val="28"/>
                <w:lang w:eastAsia="ru-RU"/>
              </w:rPr>
              <w:t>_______________</w:t>
            </w:r>
          </w:p>
          <w:p w:rsidR="001D00BF" w:rsidRDefault="001D00B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B21BDF" w:rsidRPr="00B21BDF" w:rsidRDefault="00B21BDF" w:rsidP="00B21BDF">
            <w:pPr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21BDF">
              <w:rPr>
                <w:sz w:val="28"/>
                <w:szCs w:val="28"/>
                <w:lang w:eastAsia="ru-RU"/>
              </w:rPr>
              <w:t>Ю.М. Тагиров</w:t>
            </w:r>
          </w:p>
        </w:tc>
        <w:tc>
          <w:tcPr>
            <w:tcW w:w="5314" w:type="dxa"/>
          </w:tcPr>
          <w:p w:rsidR="001D00BF" w:rsidRDefault="0023097D" w:rsidP="00B21BDF">
            <w:pPr>
              <w:autoSpaceDN w:val="0"/>
              <w:spacing w:line="276" w:lineRule="auto"/>
              <w:ind w:firstLine="5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21BDF" w:rsidRPr="00B21BDF">
              <w:rPr>
                <w:sz w:val="28"/>
                <w:szCs w:val="28"/>
                <w:lang w:eastAsia="ru-RU"/>
              </w:rPr>
              <w:t xml:space="preserve">Глава </w:t>
            </w:r>
          </w:p>
          <w:p w:rsidR="00B21BDF" w:rsidRPr="00B21BDF" w:rsidRDefault="0023097D" w:rsidP="00B21BDF">
            <w:pPr>
              <w:autoSpaceDN w:val="0"/>
              <w:spacing w:line="276" w:lineRule="auto"/>
              <w:ind w:firstLine="5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21BDF" w:rsidRPr="00B21BDF">
              <w:rPr>
                <w:sz w:val="28"/>
                <w:szCs w:val="28"/>
                <w:lang w:eastAsia="ru-RU"/>
              </w:rPr>
              <w:t>Туруханского района</w:t>
            </w:r>
          </w:p>
          <w:p w:rsidR="00B21BDF" w:rsidRPr="00B21BDF" w:rsidRDefault="00B21BDF" w:rsidP="00B21BDF">
            <w:pPr>
              <w:autoSpaceDN w:val="0"/>
              <w:spacing w:line="276" w:lineRule="auto"/>
              <w:ind w:firstLine="528"/>
              <w:jc w:val="both"/>
              <w:rPr>
                <w:sz w:val="28"/>
                <w:szCs w:val="28"/>
                <w:lang w:eastAsia="ru-RU"/>
              </w:rPr>
            </w:pPr>
          </w:p>
          <w:p w:rsidR="00B21BDF" w:rsidRPr="00B21BDF" w:rsidRDefault="00B21BDF" w:rsidP="00B21BDF">
            <w:pPr>
              <w:autoSpaceDN w:val="0"/>
              <w:spacing w:line="276" w:lineRule="auto"/>
              <w:ind w:firstLine="528"/>
              <w:jc w:val="both"/>
              <w:rPr>
                <w:sz w:val="28"/>
                <w:szCs w:val="28"/>
                <w:lang w:eastAsia="ru-RU"/>
              </w:rPr>
            </w:pPr>
          </w:p>
          <w:p w:rsidR="001D00BF" w:rsidRDefault="0023097D" w:rsidP="00B21BDF">
            <w:pPr>
              <w:tabs>
                <w:tab w:val="left" w:pos="5313"/>
              </w:tabs>
              <w:autoSpaceDN w:val="0"/>
              <w:spacing w:line="276" w:lineRule="auto"/>
              <w:ind w:right="-108" w:firstLine="5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21BDF" w:rsidRPr="00B21BDF">
              <w:rPr>
                <w:sz w:val="28"/>
                <w:szCs w:val="28"/>
                <w:lang w:eastAsia="ru-RU"/>
              </w:rPr>
              <w:t>_____</w:t>
            </w:r>
            <w:r w:rsidR="001D00BF">
              <w:rPr>
                <w:sz w:val="28"/>
                <w:szCs w:val="28"/>
                <w:lang w:eastAsia="ru-RU"/>
              </w:rPr>
              <w:t>___</w:t>
            </w:r>
            <w:r w:rsidR="00B21BDF" w:rsidRPr="00B21BDF">
              <w:rPr>
                <w:sz w:val="28"/>
                <w:szCs w:val="28"/>
                <w:lang w:eastAsia="ru-RU"/>
              </w:rPr>
              <w:t>________</w:t>
            </w:r>
          </w:p>
          <w:p w:rsidR="001D00BF" w:rsidRDefault="001D00BF" w:rsidP="00B21BDF">
            <w:pPr>
              <w:tabs>
                <w:tab w:val="left" w:pos="5313"/>
              </w:tabs>
              <w:autoSpaceDN w:val="0"/>
              <w:spacing w:line="276" w:lineRule="auto"/>
              <w:ind w:right="-108" w:firstLine="528"/>
              <w:jc w:val="both"/>
              <w:rPr>
                <w:sz w:val="28"/>
                <w:szCs w:val="28"/>
                <w:lang w:eastAsia="ru-RU"/>
              </w:rPr>
            </w:pPr>
          </w:p>
          <w:p w:rsidR="00B21BDF" w:rsidRPr="00B21BDF" w:rsidRDefault="0023097D" w:rsidP="00B21BDF">
            <w:pPr>
              <w:tabs>
                <w:tab w:val="left" w:pos="5313"/>
              </w:tabs>
              <w:autoSpaceDN w:val="0"/>
              <w:spacing w:line="276" w:lineRule="auto"/>
              <w:ind w:right="-108" w:firstLine="5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21BDF" w:rsidRPr="00B21BDF">
              <w:rPr>
                <w:sz w:val="28"/>
                <w:szCs w:val="28"/>
                <w:lang w:eastAsia="ru-RU"/>
              </w:rPr>
              <w:t>О.И. Шереметьев</w:t>
            </w:r>
          </w:p>
        </w:tc>
      </w:tr>
    </w:tbl>
    <w:p w:rsidR="00BD28B3" w:rsidRDefault="00BD28B3" w:rsidP="00786B69">
      <w:pPr>
        <w:ind w:left="6237" w:hanging="708"/>
        <w:rPr>
          <w:sz w:val="28"/>
          <w:szCs w:val="28"/>
          <w:lang w:eastAsia="ru-RU"/>
        </w:rPr>
      </w:pPr>
    </w:p>
    <w:p w:rsidR="008D6423" w:rsidRDefault="008D6423" w:rsidP="00786B69">
      <w:pPr>
        <w:ind w:left="6237" w:hanging="708"/>
        <w:rPr>
          <w:sz w:val="28"/>
          <w:szCs w:val="28"/>
          <w:lang w:eastAsia="ru-RU"/>
        </w:rPr>
      </w:pPr>
    </w:p>
    <w:p w:rsidR="008D6423" w:rsidRDefault="008D6423" w:rsidP="00786B69">
      <w:pPr>
        <w:ind w:left="6237" w:hanging="708"/>
        <w:rPr>
          <w:sz w:val="28"/>
          <w:szCs w:val="28"/>
          <w:lang w:eastAsia="ru-RU"/>
        </w:rPr>
      </w:pPr>
    </w:p>
    <w:p w:rsidR="0023097D" w:rsidRDefault="0023097D" w:rsidP="00786B69">
      <w:pPr>
        <w:ind w:left="6237" w:hanging="708"/>
        <w:rPr>
          <w:sz w:val="28"/>
          <w:szCs w:val="28"/>
          <w:lang w:eastAsia="ru-RU"/>
        </w:rPr>
      </w:pPr>
    </w:p>
    <w:p w:rsidR="0023097D" w:rsidRDefault="0023097D" w:rsidP="00786B69">
      <w:pPr>
        <w:ind w:left="6237" w:hanging="708"/>
        <w:rPr>
          <w:sz w:val="28"/>
          <w:szCs w:val="28"/>
          <w:lang w:eastAsia="ru-RU"/>
        </w:rPr>
      </w:pPr>
    </w:p>
    <w:p w:rsidR="0023097D" w:rsidRDefault="0023097D" w:rsidP="00786B69">
      <w:pPr>
        <w:ind w:left="6237" w:hanging="708"/>
        <w:rPr>
          <w:sz w:val="28"/>
          <w:szCs w:val="28"/>
          <w:lang w:eastAsia="ru-RU"/>
        </w:rPr>
      </w:pPr>
    </w:p>
    <w:p w:rsidR="00786B69" w:rsidRPr="00786B69" w:rsidRDefault="00786B69" w:rsidP="00786B69">
      <w:pPr>
        <w:ind w:left="6237" w:hanging="708"/>
        <w:rPr>
          <w:sz w:val="28"/>
          <w:szCs w:val="28"/>
          <w:lang w:eastAsia="ru-RU"/>
        </w:rPr>
      </w:pPr>
      <w:r w:rsidRPr="00786B69">
        <w:rPr>
          <w:sz w:val="28"/>
          <w:szCs w:val="28"/>
          <w:lang w:eastAsia="ru-RU"/>
        </w:rPr>
        <w:lastRenderedPageBreak/>
        <w:t xml:space="preserve">Приложение </w:t>
      </w:r>
    </w:p>
    <w:p w:rsidR="00786B69" w:rsidRPr="00786B69" w:rsidRDefault="00786B69" w:rsidP="00786B69">
      <w:pPr>
        <w:ind w:left="6237" w:hanging="708"/>
        <w:rPr>
          <w:sz w:val="28"/>
          <w:szCs w:val="28"/>
          <w:lang w:eastAsia="ru-RU"/>
        </w:rPr>
      </w:pPr>
      <w:r w:rsidRPr="00786B69">
        <w:rPr>
          <w:sz w:val="28"/>
          <w:szCs w:val="28"/>
          <w:lang w:eastAsia="ru-RU"/>
        </w:rPr>
        <w:t xml:space="preserve">к решению </w:t>
      </w:r>
      <w:proofErr w:type="gramStart"/>
      <w:r w:rsidRPr="00786B69">
        <w:rPr>
          <w:sz w:val="28"/>
          <w:szCs w:val="28"/>
          <w:lang w:eastAsia="ru-RU"/>
        </w:rPr>
        <w:t>Туруханского</w:t>
      </w:r>
      <w:proofErr w:type="gramEnd"/>
    </w:p>
    <w:p w:rsidR="00786B69" w:rsidRDefault="00786B69" w:rsidP="00786B69">
      <w:pPr>
        <w:ind w:left="6237" w:hanging="708"/>
        <w:rPr>
          <w:sz w:val="28"/>
          <w:szCs w:val="28"/>
          <w:lang w:eastAsia="ru-RU"/>
        </w:rPr>
      </w:pPr>
      <w:r w:rsidRPr="00786B69">
        <w:rPr>
          <w:sz w:val="28"/>
          <w:szCs w:val="28"/>
          <w:lang w:eastAsia="ru-RU"/>
        </w:rPr>
        <w:t>районного Совета депутатов</w:t>
      </w:r>
    </w:p>
    <w:p w:rsidR="00786B69" w:rsidRPr="00786B69" w:rsidRDefault="00786B69" w:rsidP="00786B69">
      <w:pPr>
        <w:ind w:left="6237" w:hanging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1D00BF">
        <w:rPr>
          <w:sz w:val="28"/>
          <w:szCs w:val="28"/>
          <w:lang w:eastAsia="ru-RU"/>
        </w:rPr>
        <w:t xml:space="preserve">24.11.2017 </w:t>
      </w:r>
      <w:r>
        <w:rPr>
          <w:sz w:val="28"/>
          <w:szCs w:val="28"/>
          <w:lang w:eastAsia="ru-RU"/>
        </w:rPr>
        <w:t xml:space="preserve">№ </w:t>
      </w:r>
      <w:r w:rsidR="001D00BF">
        <w:rPr>
          <w:sz w:val="28"/>
          <w:szCs w:val="28"/>
          <w:lang w:eastAsia="ru-RU"/>
        </w:rPr>
        <w:t>14-</w:t>
      </w:r>
      <w:r w:rsidR="0023097D">
        <w:rPr>
          <w:sz w:val="28"/>
          <w:szCs w:val="28"/>
          <w:lang w:eastAsia="ru-RU"/>
        </w:rPr>
        <w:t>236</w:t>
      </w:r>
    </w:p>
    <w:p w:rsidR="00786B69" w:rsidRDefault="00786B69" w:rsidP="00786B69"/>
    <w:p w:rsidR="00FD0037" w:rsidRPr="00FD0037" w:rsidRDefault="00FD0037" w:rsidP="00FD0037">
      <w:pPr>
        <w:jc w:val="center"/>
        <w:rPr>
          <w:sz w:val="28"/>
          <w:szCs w:val="28"/>
        </w:rPr>
      </w:pPr>
      <w:r>
        <w:t>1</w:t>
      </w:r>
      <w:r w:rsidRPr="00FD0037">
        <w:t xml:space="preserve">. </w:t>
      </w:r>
      <w:r w:rsidRPr="00FD0037">
        <w:rPr>
          <w:sz w:val="28"/>
          <w:szCs w:val="28"/>
        </w:rPr>
        <w:t>Общие положения</w:t>
      </w:r>
    </w:p>
    <w:p w:rsidR="00FD0037" w:rsidRDefault="00FD0037" w:rsidP="00FD0037">
      <w:pPr>
        <w:jc w:val="both"/>
        <w:rPr>
          <w:sz w:val="28"/>
          <w:szCs w:val="28"/>
        </w:rPr>
      </w:pPr>
    </w:p>
    <w:p w:rsidR="00FD0037" w:rsidRDefault="00FD0037" w:rsidP="00FD0037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1. </w:t>
      </w:r>
      <w:proofErr w:type="gramStart"/>
      <w:r w:rsidRPr="00FD0037">
        <w:rPr>
          <w:sz w:val="28"/>
          <w:szCs w:val="28"/>
        </w:rPr>
        <w:t xml:space="preserve">Положение о муниципальной казне муниципального образования </w:t>
      </w:r>
      <w:r>
        <w:rPr>
          <w:sz w:val="28"/>
          <w:szCs w:val="28"/>
        </w:rPr>
        <w:t>Туруханский район</w:t>
      </w:r>
      <w:r w:rsidRPr="00FD0037">
        <w:rPr>
          <w:sz w:val="28"/>
          <w:szCs w:val="28"/>
        </w:rPr>
        <w:t xml:space="preserve"> (далее - Положение) разрабо</w:t>
      </w:r>
      <w:r>
        <w:rPr>
          <w:sz w:val="28"/>
          <w:szCs w:val="28"/>
        </w:rPr>
        <w:t xml:space="preserve">тано в соответствии с </w:t>
      </w:r>
      <w:hyperlink r:id="rId10" w:history="1">
        <w:r w:rsidRPr="00FD0037">
          <w:rPr>
            <w:rStyle w:val="a6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11" w:history="1">
        <w:r w:rsidRPr="00FD0037">
          <w:rPr>
            <w:rStyle w:val="a6"/>
            <w:color w:val="auto"/>
            <w:sz w:val="28"/>
            <w:szCs w:val="28"/>
            <w:u w:val="none"/>
          </w:rPr>
          <w:t>Гражданск</w:t>
        </w:r>
        <w:r w:rsidR="004C416C">
          <w:rPr>
            <w:rStyle w:val="a6"/>
            <w:color w:val="auto"/>
            <w:sz w:val="28"/>
            <w:szCs w:val="28"/>
            <w:u w:val="none"/>
          </w:rPr>
          <w:t>им</w:t>
        </w:r>
        <w:r w:rsidRPr="00FD0037">
          <w:rPr>
            <w:rStyle w:val="a6"/>
            <w:color w:val="auto"/>
            <w:sz w:val="28"/>
            <w:szCs w:val="28"/>
            <w:u w:val="none"/>
          </w:rPr>
          <w:t xml:space="preserve"> кодекс</w:t>
        </w:r>
        <w:r w:rsidR="004C416C">
          <w:rPr>
            <w:rStyle w:val="a6"/>
            <w:color w:val="auto"/>
            <w:sz w:val="28"/>
            <w:szCs w:val="28"/>
            <w:u w:val="none"/>
          </w:rPr>
          <w:t>ом</w:t>
        </w:r>
        <w:r w:rsidRPr="00FD0037">
          <w:rPr>
            <w:rStyle w:val="a6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>
        <w:rPr>
          <w:sz w:val="28"/>
          <w:szCs w:val="28"/>
        </w:rPr>
        <w:t xml:space="preserve">, </w:t>
      </w:r>
      <w:r w:rsidR="00C715A4">
        <w:rPr>
          <w:sz w:val="28"/>
          <w:szCs w:val="28"/>
        </w:rPr>
        <w:t xml:space="preserve">Бюджетным кодексом Российской Федерации, </w:t>
      </w:r>
      <w:hyperlink r:id="rId12" w:history="1">
        <w:r w:rsidRPr="00FD0037">
          <w:rPr>
            <w:rStyle w:val="a6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786B69">
          <w:rPr>
            <w:rStyle w:val="a6"/>
            <w:color w:val="auto"/>
            <w:sz w:val="28"/>
            <w:szCs w:val="28"/>
            <w:u w:val="none"/>
          </w:rPr>
          <w:t>№</w:t>
        </w:r>
        <w:r w:rsidRPr="00FD0037">
          <w:rPr>
            <w:rStyle w:val="a6"/>
            <w:color w:val="auto"/>
            <w:sz w:val="28"/>
            <w:szCs w:val="28"/>
            <w:u w:val="none"/>
          </w:rPr>
          <w:t xml:space="preserve"> 131-ФЗ </w:t>
        </w:r>
        <w:r>
          <w:rPr>
            <w:rStyle w:val="a6"/>
            <w:color w:val="auto"/>
            <w:sz w:val="28"/>
            <w:szCs w:val="28"/>
            <w:u w:val="none"/>
          </w:rPr>
          <w:t>«</w:t>
        </w:r>
        <w:r w:rsidRPr="00FD0037">
          <w:rPr>
            <w:rStyle w:val="a6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», </w:t>
      </w:r>
      <w:r w:rsidRPr="00FD0037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Туруханский район</w:t>
      </w:r>
      <w:r w:rsidRPr="00FD0037">
        <w:rPr>
          <w:sz w:val="28"/>
          <w:szCs w:val="28"/>
        </w:rPr>
        <w:t>, Положени</w:t>
      </w:r>
      <w:r w:rsidR="00786B69">
        <w:rPr>
          <w:sz w:val="28"/>
          <w:szCs w:val="28"/>
        </w:rPr>
        <w:t>ем</w:t>
      </w:r>
      <w:r w:rsidRPr="00FD0037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Туруханский район</w:t>
      </w:r>
      <w:r>
        <w:rPr>
          <w:sz w:val="28"/>
          <w:szCs w:val="28"/>
        </w:rPr>
        <w:t>.</w:t>
      </w:r>
      <w:proofErr w:type="gramEnd"/>
    </w:p>
    <w:p w:rsidR="00FD0037" w:rsidRDefault="00FD0037" w:rsidP="00FD0037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2. Настоящее Положение определяет цели, задачи, порядок формирования муниципальной казны муниципального образования </w:t>
      </w:r>
      <w:r>
        <w:rPr>
          <w:sz w:val="28"/>
          <w:szCs w:val="28"/>
        </w:rPr>
        <w:t>Туруханский район</w:t>
      </w:r>
      <w:r w:rsidRPr="00FD0037">
        <w:rPr>
          <w:sz w:val="28"/>
          <w:szCs w:val="28"/>
        </w:rPr>
        <w:t xml:space="preserve"> (далее - муниципальная казна), порядок учета, управления и распоряжения имуществом, входящим в состав муниципальной казны, и </w:t>
      </w:r>
      <w:proofErr w:type="gramStart"/>
      <w:r w:rsidRPr="00FD0037">
        <w:rPr>
          <w:sz w:val="28"/>
          <w:szCs w:val="28"/>
        </w:rPr>
        <w:t>контроля за</w:t>
      </w:r>
      <w:proofErr w:type="gramEnd"/>
      <w:r w:rsidRPr="00FD0037">
        <w:rPr>
          <w:sz w:val="28"/>
          <w:szCs w:val="28"/>
        </w:rPr>
        <w:t xml:space="preserve"> его сохранностью и целевым использованием.</w:t>
      </w:r>
    </w:p>
    <w:p w:rsidR="00FD0BC3" w:rsidRDefault="00FD0BC3" w:rsidP="00FD0037">
      <w:pPr>
        <w:jc w:val="center"/>
        <w:rPr>
          <w:sz w:val="28"/>
          <w:szCs w:val="28"/>
        </w:rPr>
      </w:pPr>
    </w:p>
    <w:p w:rsidR="00FD0037" w:rsidRDefault="00FD0BC3" w:rsidP="00FD0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037" w:rsidRPr="00FD0037">
        <w:rPr>
          <w:sz w:val="28"/>
          <w:szCs w:val="28"/>
        </w:rPr>
        <w:t>Цели и задачи формирования, учета, управления и распоряжения муниципальным имуществом, составляющим муниципальную казну</w:t>
      </w:r>
    </w:p>
    <w:p w:rsidR="00FD0037" w:rsidRDefault="00FD0037" w:rsidP="00FD0037">
      <w:pPr>
        <w:jc w:val="center"/>
        <w:rPr>
          <w:sz w:val="28"/>
          <w:szCs w:val="28"/>
        </w:rPr>
      </w:pPr>
    </w:p>
    <w:p w:rsidR="00FD0BC3" w:rsidRDefault="00FD0037" w:rsidP="00C436EB">
      <w:pPr>
        <w:pStyle w:val="a7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Целями формирования, учета, управления и распоряжения муниципальным имуществом, составляющим</w:t>
      </w:r>
      <w:r w:rsidR="00FD0BC3">
        <w:rPr>
          <w:sz w:val="28"/>
          <w:szCs w:val="28"/>
        </w:rPr>
        <w:t xml:space="preserve"> муниципальную казну, являются:</w:t>
      </w:r>
    </w:p>
    <w:p w:rsidR="00FD0BC3" w:rsidRDefault="00FD0037" w:rsidP="00C436EB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1) создание, сохранение и укрепление материально-финансовой базы муниципального обр</w:t>
      </w:r>
      <w:r w:rsidR="00FD0BC3">
        <w:rPr>
          <w:sz w:val="28"/>
          <w:szCs w:val="28"/>
        </w:rPr>
        <w:t xml:space="preserve">азования </w:t>
      </w:r>
      <w:r w:rsidR="00C436EB">
        <w:rPr>
          <w:sz w:val="28"/>
          <w:szCs w:val="28"/>
        </w:rPr>
        <w:t>Туруханский район;</w:t>
      </w:r>
    </w:p>
    <w:p w:rsidR="00FD0BC3" w:rsidRDefault="00FD0037" w:rsidP="00C436EB">
      <w:pPr>
        <w:pStyle w:val="a7"/>
        <w:ind w:left="0" w:firstLine="720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2) обеспечение экономической и финансовой самостоятельности и социально-экономического развития муниципального обр</w:t>
      </w:r>
      <w:r w:rsidR="00FD0BC3">
        <w:rPr>
          <w:sz w:val="28"/>
          <w:szCs w:val="28"/>
        </w:rPr>
        <w:t xml:space="preserve">азования </w:t>
      </w:r>
      <w:r w:rsidR="00C436EB">
        <w:rPr>
          <w:sz w:val="28"/>
          <w:szCs w:val="28"/>
        </w:rPr>
        <w:t>Туруханский район;</w:t>
      </w:r>
    </w:p>
    <w:p w:rsidR="00FD0BC3" w:rsidRDefault="00FD0037" w:rsidP="00C436EB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3) оптимизация структуры и состава собственности муниципального обр</w:t>
      </w:r>
      <w:r w:rsidR="00FD0BC3">
        <w:rPr>
          <w:sz w:val="28"/>
          <w:szCs w:val="28"/>
        </w:rPr>
        <w:t xml:space="preserve">азования </w:t>
      </w:r>
      <w:r w:rsidR="00C436EB">
        <w:rPr>
          <w:sz w:val="28"/>
          <w:szCs w:val="28"/>
        </w:rPr>
        <w:t>Туруханский район;</w:t>
      </w:r>
    </w:p>
    <w:p w:rsidR="00FD0BC3" w:rsidRDefault="00FD0037" w:rsidP="00C436EB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4) сохранение, воспроизводство и приумножение объектов муниципальной собственности муниципального обр</w:t>
      </w:r>
      <w:r w:rsidR="00FD0BC3">
        <w:rPr>
          <w:sz w:val="28"/>
          <w:szCs w:val="28"/>
        </w:rPr>
        <w:t xml:space="preserve">азования </w:t>
      </w:r>
      <w:r w:rsidR="00C436EB">
        <w:rPr>
          <w:sz w:val="28"/>
          <w:szCs w:val="28"/>
        </w:rPr>
        <w:t>Туруханский район</w:t>
      </w:r>
      <w:r w:rsidR="00FD0BC3">
        <w:rPr>
          <w:sz w:val="28"/>
          <w:szCs w:val="28"/>
        </w:rPr>
        <w:t>;</w:t>
      </w:r>
    </w:p>
    <w:p w:rsidR="00FD0BC3" w:rsidRDefault="00FD0037" w:rsidP="00C436EB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5) привлечение инвестиций и стимулирование предпринимательской активности на территории муниципального обр</w:t>
      </w:r>
      <w:r w:rsidR="00FD0BC3">
        <w:rPr>
          <w:sz w:val="28"/>
          <w:szCs w:val="28"/>
        </w:rPr>
        <w:t xml:space="preserve">азования </w:t>
      </w:r>
      <w:r w:rsidR="00C436EB">
        <w:rPr>
          <w:sz w:val="28"/>
          <w:szCs w:val="28"/>
        </w:rPr>
        <w:t>Туруханский район.</w:t>
      </w:r>
    </w:p>
    <w:p w:rsidR="00C436EB" w:rsidRDefault="00C436EB" w:rsidP="00C436EB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037" w:rsidRPr="00FD0BC3">
        <w:rPr>
          <w:sz w:val="28"/>
          <w:szCs w:val="28"/>
        </w:rPr>
        <w:t>. Задачами формирования, учета, управления и распоряжения муниципальным имуществом, составляющим муниципальную казну, являются:</w:t>
      </w:r>
    </w:p>
    <w:p w:rsidR="00FD0BC3" w:rsidRDefault="00FD0037" w:rsidP="00C436EB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 xml:space="preserve">1) </w:t>
      </w:r>
      <w:proofErr w:type="spellStart"/>
      <w:r w:rsidRPr="00FD0BC3">
        <w:rPr>
          <w:sz w:val="28"/>
          <w:szCs w:val="28"/>
        </w:rPr>
        <w:t>пообъектный</w:t>
      </w:r>
      <w:proofErr w:type="spellEnd"/>
      <w:r w:rsidRPr="00FD0BC3">
        <w:rPr>
          <w:sz w:val="28"/>
          <w:szCs w:val="28"/>
        </w:rPr>
        <w:t xml:space="preserve"> учет муниципал</w:t>
      </w:r>
      <w:r w:rsidR="00FD0BC3">
        <w:rPr>
          <w:sz w:val="28"/>
          <w:szCs w:val="28"/>
        </w:rPr>
        <w:t>ьного имущества и его движения;</w:t>
      </w:r>
    </w:p>
    <w:p w:rsidR="008D6423" w:rsidRPr="008D6423" w:rsidRDefault="00FD0037" w:rsidP="008D6423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2) оценка муниципального имущества, составляющего муниципальную казну, и государственная регистрация пра</w:t>
      </w:r>
      <w:r w:rsidR="009B3F72">
        <w:rPr>
          <w:sz w:val="28"/>
          <w:szCs w:val="28"/>
        </w:rPr>
        <w:t>ва муниципальной собственности;</w:t>
      </w:r>
    </w:p>
    <w:p w:rsidR="00FD0BC3" w:rsidRDefault="00FD0037" w:rsidP="00C436EB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 xml:space="preserve">3) </w:t>
      </w:r>
      <w:proofErr w:type="gramStart"/>
      <w:r w:rsidRPr="00FD0BC3">
        <w:rPr>
          <w:sz w:val="28"/>
          <w:szCs w:val="28"/>
        </w:rPr>
        <w:t>контроль за</w:t>
      </w:r>
      <w:proofErr w:type="gramEnd"/>
      <w:r w:rsidRPr="00FD0BC3">
        <w:rPr>
          <w:sz w:val="28"/>
          <w:szCs w:val="28"/>
        </w:rPr>
        <w:t xml:space="preserve"> сохранностью и использованием муниципального имущества, составляющего муниципальную казну, по целевому назн</w:t>
      </w:r>
      <w:r w:rsidR="00FD0BC3">
        <w:rPr>
          <w:sz w:val="28"/>
          <w:szCs w:val="28"/>
        </w:rPr>
        <w:t>ачению;</w:t>
      </w:r>
    </w:p>
    <w:p w:rsidR="00FD0BC3" w:rsidRDefault="00FD0037" w:rsidP="009B3F72">
      <w:pPr>
        <w:pStyle w:val="a7"/>
        <w:ind w:left="0" w:firstLine="709"/>
        <w:jc w:val="both"/>
        <w:rPr>
          <w:sz w:val="28"/>
          <w:szCs w:val="28"/>
        </w:rPr>
      </w:pPr>
      <w:r w:rsidRPr="00FD0BC3">
        <w:rPr>
          <w:sz w:val="28"/>
          <w:szCs w:val="28"/>
        </w:rPr>
        <w:t>4) выявление и применение наиболее эффективных способов использования муниципального имущества, сос</w:t>
      </w:r>
      <w:r w:rsidR="009B3F72">
        <w:rPr>
          <w:sz w:val="28"/>
          <w:szCs w:val="28"/>
        </w:rPr>
        <w:t>тавляющего муниципальную казну.</w:t>
      </w:r>
    </w:p>
    <w:p w:rsidR="00FD0BC3" w:rsidRPr="00C436EB" w:rsidRDefault="00FD0BC3" w:rsidP="00C436EB">
      <w:pPr>
        <w:pStyle w:val="a7"/>
        <w:numPr>
          <w:ilvl w:val="0"/>
          <w:numId w:val="4"/>
        </w:numPr>
        <w:tabs>
          <w:tab w:val="left" w:pos="2977"/>
          <w:tab w:val="left" w:pos="3119"/>
        </w:tabs>
        <w:jc w:val="center"/>
        <w:rPr>
          <w:sz w:val="28"/>
          <w:szCs w:val="28"/>
        </w:rPr>
      </w:pPr>
      <w:bookmarkStart w:id="0" w:name="_GoBack"/>
      <w:bookmarkEnd w:id="0"/>
      <w:r w:rsidRPr="00C436EB">
        <w:rPr>
          <w:sz w:val="28"/>
          <w:szCs w:val="28"/>
        </w:rPr>
        <w:lastRenderedPageBreak/>
        <w:t>Состав муниципальной казны</w:t>
      </w:r>
    </w:p>
    <w:p w:rsidR="00FD0BC3" w:rsidRPr="008D6423" w:rsidRDefault="00FD0BC3" w:rsidP="00FD0BC3">
      <w:pPr>
        <w:jc w:val="center"/>
        <w:rPr>
          <w:sz w:val="20"/>
          <w:szCs w:val="20"/>
        </w:rPr>
      </w:pPr>
    </w:p>
    <w:p w:rsidR="00AC1969" w:rsidRDefault="00AC1969" w:rsidP="00AC1969">
      <w:pPr>
        <w:pStyle w:val="a7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Муниципальную казну составляют: 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средства местного бюджета; 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ценные бумаги, доли в уставном капитале хозяйствующих субъектов, доли в договорах о совместной деятельности; 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 муниципальный жилой и нежилой фонд; 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 не завершенные строительством объекты; </w:t>
      </w:r>
    </w:p>
    <w:p w:rsidR="00AC1969" w:rsidRPr="00786B69" w:rsidRDefault="00AC1969" w:rsidP="00786B69">
      <w:pPr>
        <w:pStyle w:val="a7"/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1134"/>
        </w:tabs>
        <w:ind w:left="0" w:firstLine="698"/>
        <w:jc w:val="both"/>
        <w:rPr>
          <w:sz w:val="28"/>
          <w:szCs w:val="28"/>
        </w:rPr>
      </w:pPr>
      <w:r w:rsidRPr="00786B69">
        <w:rPr>
          <w:sz w:val="28"/>
          <w:szCs w:val="28"/>
        </w:rPr>
        <w:t xml:space="preserve">акции акционерных обществ, другие ценные бумаги и финансовые активы, находящиеся в муниципальной собственности муниципального образования Туруханский район; </w:t>
      </w:r>
    </w:p>
    <w:p w:rsidR="00AC1969" w:rsidRDefault="00AC1969" w:rsidP="00AC1969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имущество, переданное в муниципальную собственность безвозмездно на основании соглашений и договоров, а также по другим основаниям; </w:t>
      </w:r>
    </w:p>
    <w:p w:rsidR="00AC1969" w:rsidRDefault="00AC1969" w:rsidP="000E5DBC">
      <w:pPr>
        <w:pStyle w:val="a7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>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AC1969" w:rsidRDefault="00AC1969" w:rsidP="000E5DBC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ind w:left="0" w:firstLine="698"/>
        <w:jc w:val="both"/>
        <w:rPr>
          <w:sz w:val="28"/>
          <w:szCs w:val="28"/>
        </w:rPr>
      </w:pPr>
      <w:r w:rsidRPr="00AC1969">
        <w:rPr>
          <w:sz w:val="28"/>
          <w:szCs w:val="28"/>
        </w:rPr>
        <w:t xml:space="preserve">имущественные права органов местного самоуправления муниципального образования </w:t>
      </w:r>
      <w:r w:rsidR="000E5DBC">
        <w:rPr>
          <w:sz w:val="28"/>
          <w:szCs w:val="28"/>
        </w:rPr>
        <w:t>Туруханский район</w:t>
      </w:r>
      <w:r w:rsidRPr="00AC1969">
        <w:rPr>
          <w:sz w:val="28"/>
          <w:szCs w:val="28"/>
        </w:rPr>
        <w:t>.</w:t>
      </w:r>
    </w:p>
    <w:p w:rsidR="00F33D29" w:rsidRPr="00F33D29" w:rsidRDefault="00F33D29" w:rsidP="00F33D29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33D29">
        <w:rPr>
          <w:sz w:val="28"/>
          <w:szCs w:val="28"/>
        </w:rPr>
        <w:t>Объекты муниципальной казны могут находиться как на территории муниципального образования</w:t>
      </w:r>
      <w:r>
        <w:rPr>
          <w:sz w:val="28"/>
          <w:szCs w:val="28"/>
        </w:rPr>
        <w:t xml:space="preserve"> Туруханский район</w:t>
      </w:r>
      <w:r w:rsidRPr="00F33D29">
        <w:rPr>
          <w:sz w:val="28"/>
          <w:szCs w:val="28"/>
        </w:rPr>
        <w:t>, так и за его пределами.</w:t>
      </w:r>
    </w:p>
    <w:p w:rsidR="000E5DBC" w:rsidRPr="008D6423" w:rsidRDefault="000E5DBC" w:rsidP="00FD0037">
      <w:pPr>
        <w:jc w:val="both"/>
        <w:rPr>
          <w:sz w:val="20"/>
          <w:szCs w:val="20"/>
        </w:rPr>
      </w:pPr>
    </w:p>
    <w:p w:rsidR="00FD0037" w:rsidRPr="000E5DBC" w:rsidRDefault="00FD0037" w:rsidP="000E5DBC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0E5DBC">
        <w:rPr>
          <w:sz w:val="28"/>
          <w:szCs w:val="28"/>
        </w:rPr>
        <w:t>Формирование муниципальной казны</w:t>
      </w:r>
    </w:p>
    <w:p w:rsidR="000E5DBC" w:rsidRPr="008D6423" w:rsidRDefault="000E5DBC" w:rsidP="000E5DBC">
      <w:pPr>
        <w:pStyle w:val="a7"/>
        <w:ind w:left="1080"/>
        <w:rPr>
          <w:sz w:val="20"/>
          <w:szCs w:val="20"/>
        </w:rPr>
      </w:pPr>
    </w:p>
    <w:p w:rsidR="000E5DBC" w:rsidRDefault="000E5DBC" w:rsidP="000E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0037" w:rsidRPr="00FD0037">
        <w:rPr>
          <w:sz w:val="28"/>
          <w:szCs w:val="28"/>
        </w:rPr>
        <w:t xml:space="preserve">Основаниями отнесения объектов </w:t>
      </w:r>
      <w:r>
        <w:rPr>
          <w:sz w:val="28"/>
          <w:szCs w:val="28"/>
        </w:rPr>
        <w:t>к муниципальной казне являются: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1) создание или приобретение имущества за счет средств бюджета муниципального образования </w:t>
      </w:r>
      <w:r w:rsidR="000E5DBC">
        <w:rPr>
          <w:sz w:val="28"/>
          <w:szCs w:val="28"/>
        </w:rPr>
        <w:t>Туруханский район;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2) передача имущества в муниципальную собственность из государственной собственности (федеральной собственности, собственности субъектов Российской Федерации), из муниципальной собственности др</w:t>
      </w:r>
      <w:r w:rsidR="000E5DBC">
        <w:rPr>
          <w:sz w:val="28"/>
          <w:szCs w:val="28"/>
        </w:rPr>
        <w:t>угих муниципальных образований;</w:t>
      </w:r>
    </w:p>
    <w:p w:rsidR="004C79AD" w:rsidRPr="009B3F72" w:rsidRDefault="00FD0037" w:rsidP="009B3F72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3) передача имущества в муниципальную собственность юридическими и физическими лицами, в том числе индивидуальными предпринимателями, на основании договоров купли-продажи, мены, дарения, в соответствии с завещаниями либо в результате совершения иных сделок, предусмотренных дейс</w:t>
      </w:r>
      <w:r w:rsidR="009B3F72">
        <w:rPr>
          <w:sz w:val="28"/>
          <w:szCs w:val="28"/>
        </w:rPr>
        <w:t>твующим законодательством;</w:t>
      </w:r>
    </w:p>
    <w:p w:rsidR="000E5DBC" w:rsidRDefault="00FD0037" w:rsidP="00410335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4) изъятие имущества на законных основаниях (излишнего, неиспользуемого либо используемого не по назначению) из хозяйственного ведения муниципальных предприятий или оперативного управления муниципальных учреждений; получение имущества в результате отказа муниципальных предприятий или муниципальных учреждений от его использования;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5) приобретение права муниципальной собственности на бесхозяйное имущество в порядке, установленном</w:t>
      </w:r>
      <w:r w:rsidR="000E5DBC">
        <w:rPr>
          <w:sz w:val="28"/>
          <w:szCs w:val="28"/>
        </w:rPr>
        <w:t xml:space="preserve"> действующим законодательством;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lastRenderedPageBreak/>
        <w:t>6) передача имущества, оставшегося после удовлетворения требований кредиторов ликвидируемых муниципальных унитарных предприяти</w:t>
      </w:r>
      <w:r w:rsidR="000E5DBC">
        <w:rPr>
          <w:sz w:val="28"/>
          <w:szCs w:val="28"/>
        </w:rPr>
        <w:t>й или муниципальных учреждений;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7) приобретение в муниципальную собственность </w:t>
      </w:r>
      <w:r w:rsidR="000E5DBC">
        <w:rPr>
          <w:sz w:val="28"/>
          <w:szCs w:val="28"/>
        </w:rPr>
        <w:t xml:space="preserve">имущества </w:t>
      </w:r>
      <w:r w:rsidRPr="00FD0037">
        <w:rPr>
          <w:sz w:val="28"/>
          <w:szCs w:val="28"/>
        </w:rPr>
        <w:t xml:space="preserve">в силу приобретательской давности </w:t>
      </w:r>
      <w:r w:rsidR="000E5DBC">
        <w:rPr>
          <w:sz w:val="28"/>
          <w:szCs w:val="28"/>
        </w:rPr>
        <w:t>в соответствии с решением суда;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8) приобретение в муниципальную собственность </w:t>
      </w:r>
      <w:r w:rsidR="000E5DBC">
        <w:rPr>
          <w:sz w:val="28"/>
          <w:szCs w:val="28"/>
        </w:rPr>
        <w:t xml:space="preserve">имущества </w:t>
      </w:r>
      <w:r w:rsidRPr="00FD0037">
        <w:rPr>
          <w:sz w:val="28"/>
          <w:szCs w:val="28"/>
        </w:rPr>
        <w:t>в результате расторжения сделок приватизации в порядке, предусмотренном</w:t>
      </w:r>
      <w:r w:rsidR="000E5DBC">
        <w:rPr>
          <w:sz w:val="28"/>
          <w:szCs w:val="28"/>
        </w:rPr>
        <w:t xml:space="preserve"> действующим законодательством;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 xml:space="preserve">9) поступление в муниципальную собственность </w:t>
      </w:r>
      <w:r w:rsidR="000E5DBC">
        <w:rPr>
          <w:sz w:val="28"/>
          <w:szCs w:val="28"/>
        </w:rPr>
        <w:t>имущества</w:t>
      </w:r>
      <w:r w:rsidRPr="00FD0037">
        <w:rPr>
          <w:sz w:val="28"/>
          <w:szCs w:val="28"/>
        </w:rPr>
        <w:t xml:space="preserve"> по другим законным</w:t>
      </w:r>
      <w:r w:rsidR="000E5DBC">
        <w:rPr>
          <w:sz w:val="28"/>
          <w:szCs w:val="28"/>
        </w:rPr>
        <w:t xml:space="preserve"> основаниям.</w:t>
      </w:r>
    </w:p>
    <w:p w:rsidR="000E5DBC" w:rsidRDefault="000E5DBC" w:rsidP="000E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037" w:rsidRPr="00FD0037">
        <w:rPr>
          <w:sz w:val="28"/>
          <w:szCs w:val="28"/>
        </w:rPr>
        <w:t xml:space="preserve">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</w:t>
      </w:r>
      <w:r>
        <w:rPr>
          <w:sz w:val="28"/>
          <w:szCs w:val="28"/>
        </w:rPr>
        <w:t>азования Туруханский район.</w:t>
      </w:r>
    </w:p>
    <w:p w:rsidR="000E5DBC" w:rsidRDefault="000E5DBC" w:rsidP="000E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037" w:rsidRPr="00FD0037">
        <w:rPr>
          <w:sz w:val="28"/>
          <w:szCs w:val="28"/>
        </w:rPr>
        <w:t>. 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</w:t>
      </w:r>
      <w:r>
        <w:rPr>
          <w:sz w:val="28"/>
          <w:szCs w:val="28"/>
        </w:rPr>
        <w:t>симая оценка стоимости объекта.</w:t>
      </w:r>
    </w:p>
    <w:p w:rsidR="000E5DBC" w:rsidRDefault="0041631F" w:rsidP="000E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037" w:rsidRPr="00FD0037">
        <w:rPr>
          <w:sz w:val="28"/>
          <w:szCs w:val="28"/>
        </w:rPr>
        <w:t>. Основаниями исключения объектов и</w:t>
      </w:r>
      <w:r w:rsidR="000E5DBC">
        <w:rPr>
          <w:sz w:val="28"/>
          <w:szCs w:val="28"/>
        </w:rPr>
        <w:t>з муниципальной казны являются: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1) внесение имущества в уставные фонды создаваемых муниципальных унитарных предприятий либо передача в хозяйственное ведение действующим муници</w:t>
      </w:r>
      <w:r w:rsidR="000E5DBC">
        <w:rPr>
          <w:sz w:val="28"/>
          <w:szCs w:val="28"/>
        </w:rPr>
        <w:t>пальным унитарным предприятиям;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2) передача имущества в оперативное управление создаваемым или действующим учреждениям</w:t>
      </w:r>
      <w:r w:rsidR="000E5DBC">
        <w:rPr>
          <w:sz w:val="28"/>
          <w:szCs w:val="28"/>
        </w:rPr>
        <w:t>, казенным предприятиям;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3) внесение имущества в качестве вк</w:t>
      </w:r>
      <w:r w:rsidR="000E5DBC">
        <w:rPr>
          <w:sz w:val="28"/>
          <w:szCs w:val="28"/>
        </w:rPr>
        <w:t>ладов в хозяйственные общества;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4) отчуждение имущес</w:t>
      </w:r>
      <w:r w:rsidR="000E5DBC">
        <w:rPr>
          <w:sz w:val="28"/>
          <w:szCs w:val="28"/>
        </w:rPr>
        <w:t>тва (в том числе приватизация);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5) обращение взыскания на недвижимое имущество (в том числ</w:t>
      </w:r>
      <w:r w:rsidR="000E5DBC">
        <w:rPr>
          <w:sz w:val="28"/>
          <w:szCs w:val="28"/>
        </w:rPr>
        <w:t>е являющееся предметом залога);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6) потери, возникшие вследствие причинения вреда имуществу, а также его уничтожения либо повреждения при стихийных бедствиях и других чрезвычайных ситуациях приро</w:t>
      </w:r>
      <w:r w:rsidR="000E5DBC">
        <w:rPr>
          <w:sz w:val="28"/>
          <w:szCs w:val="28"/>
        </w:rPr>
        <w:t>дного и техногенного характера;</w:t>
      </w:r>
    </w:p>
    <w:p w:rsidR="000E5DBC" w:rsidRDefault="00FD0037" w:rsidP="000E5DBC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7) списание имущества в связи с его полным фи</w:t>
      </w:r>
      <w:r w:rsidR="000E5DBC">
        <w:rPr>
          <w:sz w:val="28"/>
          <w:szCs w:val="28"/>
        </w:rPr>
        <w:t>зическим или моральным износом;</w:t>
      </w:r>
    </w:p>
    <w:p w:rsidR="008D6423" w:rsidRPr="008D6423" w:rsidRDefault="00FD0037" w:rsidP="008D6423">
      <w:pPr>
        <w:ind w:firstLine="709"/>
        <w:jc w:val="both"/>
        <w:rPr>
          <w:sz w:val="28"/>
          <w:szCs w:val="28"/>
        </w:rPr>
      </w:pPr>
      <w:r w:rsidRPr="00FD0037">
        <w:rPr>
          <w:sz w:val="28"/>
          <w:szCs w:val="28"/>
        </w:rPr>
        <w:t>8) совершения иных действий, предусмотренных действующим за</w:t>
      </w:r>
      <w:r w:rsidR="009B3F72">
        <w:rPr>
          <w:sz w:val="28"/>
          <w:szCs w:val="28"/>
        </w:rPr>
        <w:t>конодательством</w:t>
      </w:r>
      <w:r w:rsidR="008D6423">
        <w:rPr>
          <w:sz w:val="28"/>
          <w:szCs w:val="28"/>
        </w:rPr>
        <w:t>.</w:t>
      </w:r>
    </w:p>
    <w:p w:rsidR="00FD0037" w:rsidRPr="00FD0037" w:rsidRDefault="00656C34" w:rsidP="000E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037" w:rsidRPr="00FD0037">
        <w:rPr>
          <w:sz w:val="28"/>
          <w:szCs w:val="28"/>
        </w:rPr>
        <w:t xml:space="preserve">. Включение объектов в состав муниципальной казны и их исключение из состава муниципальной казны осуществляется </w:t>
      </w:r>
      <w:r w:rsidR="0041631F" w:rsidRPr="0041631F">
        <w:rPr>
          <w:sz w:val="28"/>
          <w:szCs w:val="28"/>
        </w:rPr>
        <w:t xml:space="preserve">на основании распоряжения </w:t>
      </w:r>
      <w:r w:rsidR="0041631F">
        <w:rPr>
          <w:sz w:val="28"/>
          <w:szCs w:val="28"/>
        </w:rPr>
        <w:t>администрации Туруханского района.</w:t>
      </w:r>
    </w:p>
    <w:p w:rsidR="0041631F" w:rsidRPr="0041631F" w:rsidRDefault="0041631F" w:rsidP="0041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631F">
        <w:rPr>
          <w:sz w:val="28"/>
          <w:szCs w:val="28"/>
        </w:rPr>
        <w:t>Имущество считается включенным в состав имущества муниципальной казны и исключе</w:t>
      </w:r>
      <w:r>
        <w:rPr>
          <w:sz w:val="28"/>
          <w:szCs w:val="28"/>
        </w:rPr>
        <w:t>нным</w:t>
      </w:r>
      <w:r w:rsidRPr="0041631F">
        <w:rPr>
          <w:sz w:val="28"/>
          <w:szCs w:val="28"/>
        </w:rPr>
        <w:t xml:space="preserve"> из состава муниципальной казны со дня регистрации распоряжения администрации Ту</w:t>
      </w:r>
      <w:r>
        <w:rPr>
          <w:sz w:val="28"/>
          <w:szCs w:val="28"/>
        </w:rPr>
        <w:t>руханского района.</w:t>
      </w:r>
    </w:p>
    <w:p w:rsidR="0023097D" w:rsidRDefault="0023097D" w:rsidP="00FD0037">
      <w:pPr>
        <w:jc w:val="both"/>
        <w:rPr>
          <w:sz w:val="20"/>
          <w:szCs w:val="20"/>
        </w:rPr>
      </w:pPr>
    </w:p>
    <w:p w:rsidR="000E5DBC" w:rsidRPr="004C79AD" w:rsidRDefault="00FD0037" w:rsidP="004C79AD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C79AD">
        <w:rPr>
          <w:sz w:val="28"/>
          <w:szCs w:val="28"/>
        </w:rPr>
        <w:t>Уч</w:t>
      </w:r>
      <w:r w:rsidR="000E5DBC" w:rsidRPr="004C79AD">
        <w:rPr>
          <w:sz w:val="28"/>
          <w:szCs w:val="28"/>
        </w:rPr>
        <w:t>ет объектов муниципальной казны</w:t>
      </w:r>
    </w:p>
    <w:p w:rsidR="00656C34" w:rsidRDefault="00FD0037" w:rsidP="00656C3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 xml:space="preserve">Имущество, составляющее муниципальную казну, подлежит учету в реестре муниципального имущества муниципального образования </w:t>
      </w:r>
      <w:r w:rsidR="00656C34">
        <w:rPr>
          <w:sz w:val="28"/>
          <w:szCs w:val="28"/>
        </w:rPr>
        <w:t>Туруханский район</w:t>
      </w:r>
      <w:r w:rsidRPr="00656C34">
        <w:rPr>
          <w:sz w:val="28"/>
          <w:szCs w:val="28"/>
        </w:rPr>
        <w:t xml:space="preserve"> (далее - реестровый учет) и бюджетному учету.</w:t>
      </w:r>
    </w:p>
    <w:p w:rsidR="00656C34" w:rsidRDefault="00FD0037" w:rsidP="00656C3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 xml:space="preserve">Реестровый учет имущества муниципальной казны осуществляются путем занесения в соответствующий раздел реестра муниципального имущества </w:t>
      </w:r>
      <w:r w:rsidRPr="00656C34">
        <w:rPr>
          <w:sz w:val="28"/>
          <w:szCs w:val="28"/>
        </w:rPr>
        <w:lastRenderedPageBreak/>
        <w:t xml:space="preserve">муниципального образования </w:t>
      </w:r>
      <w:r w:rsidR="00656C34">
        <w:rPr>
          <w:sz w:val="28"/>
          <w:szCs w:val="28"/>
        </w:rPr>
        <w:t>Туруханский район</w:t>
      </w:r>
      <w:r w:rsidRPr="00656C34">
        <w:rPr>
          <w:sz w:val="28"/>
          <w:szCs w:val="28"/>
        </w:rPr>
        <w:t xml:space="preserve"> сведений об имуществе в порядке, установленном</w:t>
      </w:r>
      <w:r w:rsidR="00F33D29">
        <w:rPr>
          <w:sz w:val="28"/>
          <w:szCs w:val="28"/>
        </w:rPr>
        <w:t xml:space="preserve"> </w:t>
      </w:r>
      <w:hyperlink r:id="rId13" w:history="1">
        <w:r w:rsidRPr="00656C34">
          <w:rPr>
            <w:rStyle w:val="a6"/>
            <w:color w:val="auto"/>
            <w:sz w:val="28"/>
            <w:szCs w:val="28"/>
            <w:u w:val="none"/>
          </w:rPr>
          <w:t xml:space="preserve">Приказом Минэкономразвития Российской Федерации от 30.08.2011 </w:t>
        </w:r>
        <w:r w:rsidR="00656C34"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Pr="00656C34">
          <w:rPr>
            <w:rStyle w:val="a6"/>
            <w:color w:val="auto"/>
            <w:sz w:val="28"/>
            <w:szCs w:val="28"/>
            <w:u w:val="none"/>
          </w:rPr>
          <w:t xml:space="preserve">424 </w:t>
        </w:r>
        <w:r w:rsidR="00872BBA">
          <w:rPr>
            <w:rStyle w:val="a6"/>
            <w:color w:val="auto"/>
            <w:sz w:val="28"/>
            <w:szCs w:val="28"/>
            <w:u w:val="none"/>
          </w:rPr>
          <w:t>«</w:t>
        </w:r>
        <w:r w:rsidRPr="00656C34">
          <w:rPr>
            <w:rStyle w:val="a6"/>
            <w:color w:val="auto"/>
            <w:sz w:val="28"/>
            <w:szCs w:val="28"/>
            <w:u w:val="none"/>
          </w:rPr>
          <w:t>Об утверждении Порядка ведения органами местного самоуправления реестров муниципального имущества</w:t>
        </w:r>
      </w:hyperlink>
      <w:r w:rsidR="00656C34">
        <w:rPr>
          <w:sz w:val="28"/>
          <w:szCs w:val="28"/>
        </w:rPr>
        <w:t>»</w:t>
      </w:r>
      <w:r w:rsidRPr="00656C34">
        <w:rPr>
          <w:sz w:val="28"/>
          <w:szCs w:val="28"/>
        </w:rPr>
        <w:t>.</w:t>
      </w:r>
    </w:p>
    <w:p w:rsidR="00BD28B3" w:rsidRDefault="00BD28B3" w:rsidP="00BD28B3">
      <w:pPr>
        <w:pStyle w:val="a7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Реестровый</w:t>
      </w:r>
      <w:r w:rsidRPr="00BD28B3">
        <w:rPr>
          <w:sz w:val="28"/>
          <w:szCs w:val="28"/>
        </w:rPr>
        <w:t xml:space="preserve"> учет имущества казны осуществляет </w:t>
      </w:r>
      <w:r>
        <w:rPr>
          <w:sz w:val="28"/>
          <w:szCs w:val="28"/>
        </w:rPr>
        <w:t xml:space="preserve">управление по земельным, имущественным отношениям, архитектуре и градостроительству </w:t>
      </w:r>
      <w:r w:rsidRPr="00BD28B3">
        <w:rPr>
          <w:sz w:val="28"/>
          <w:szCs w:val="28"/>
        </w:rPr>
        <w:t xml:space="preserve"> администрации Туруханского района.</w:t>
      </w:r>
    </w:p>
    <w:p w:rsidR="00872BBA" w:rsidRPr="00BD28B3" w:rsidRDefault="00872BBA" w:rsidP="00872BB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2BBA">
        <w:rPr>
          <w:sz w:val="28"/>
          <w:szCs w:val="28"/>
        </w:rPr>
        <w:t xml:space="preserve">Бюджетный учет имущества казны в соответствии с требованиями законодательства Российской Федерации о бухгалтерском учете,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месячную дату. </w:t>
      </w:r>
    </w:p>
    <w:p w:rsidR="00C878D8" w:rsidRPr="00BD28B3" w:rsidRDefault="00C878D8" w:rsidP="00BD28B3">
      <w:pPr>
        <w:pStyle w:val="a8"/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 w:rsidRPr="00BD28B3">
        <w:rPr>
          <w:sz w:val="28"/>
          <w:szCs w:val="28"/>
        </w:rPr>
        <w:t xml:space="preserve">Бюджетный учет имущества казны осуществляет </w:t>
      </w:r>
      <w:r w:rsidR="00BD28B3" w:rsidRPr="00BD28B3">
        <w:rPr>
          <w:sz w:val="28"/>
          <w:szCs w:val="28"/>
        </w:rPr>
        <w:t>отдел финансового обеспечения и бухгалтерского учета администрации Туруханского района</w:t>
      </w:r>
      <w:r w:rsidRPr="00BD28B3">
        <w:rPr>
          <w:sz w:val="28"/>
          <w:szCs w:val="28"/>
        </w:rPr>
        <w:t>.</w:t>
      </w:r>
    </w:p>
    <w:p w:rsidR="00BD28B3" w:rsidRDefault="00872BBA" w:rsidP="00872BBA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872BBA">
        <w:rPr>
          <w:sz w:val="28"/>
          <w:szCs w:val="28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656C34" w:rsidRDefault="00FD0037" w:rsidP="00872BBA">
      <w:pPr>
        <w:pStyle w:val="a7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 xml:space="preserve">На объекты имущества казны </w:t>
      </w:r>
      <w:proofErr w:type="gramStart"/>
      <w:r w:rsidRPr="00656C34">
        <w:rPr>
          <w:sz w:val="28"/>
          <w:szCs w:val="28"/>
        </w:rPr>
        <w:t>с даты постановки</w:t>
      </w:r>
      <w:proofErr w:type="gramEnd"/>
      <w:r w:rsidRPr="00656C34">
        <w:rPr>
          <w:sz w:val="28"/>
          <w:szCs w:val="28"/>
        </w:rPr>
        <w:t xml:space="preserve"> их на баланс амортизация не начисляется, переоценка их не производится, за исключением случаев, установленных</w:t>
      </w:r>
      <w:r w:rsidR="00656C34">
        <w:rPr>
          <w:sz w:val="28"/>
          <w:szCs w:val="28"/>
        </w:rPr>
        <w:t xml:space="preserve"> действующим законодательством.</w:t>
      </w:r>
    </w:p>
    <w:p w:rsidR="00872BBA" w:rsidRDefault="00FD0037" w:rsidP="00656C3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 xml:space="preserve">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 муниципального образования </w:t>
      </w:r>
      <w:r w:rsidR="00872BBA">
        <w:rPr>
          <w:sz w:val="28"/>
          <w:szCs w:val="28"/>
        </w:rPr>
        <w:t>Туруханский район</w:t>
      </w:r>
      <w:r w:rsidRPr="00656C34">
        <w:rPr>
          <w:sz w:val="28"/>
          <w:szCs w:val="28"/>
        </w:rPr>
        <w:t xml:space="preserve">, выписка из Единого государственного реестра недвижимости, свидетельство о государственной регистрации права муниципальной собственности муниципального образования </w:t>
      </w:r>
      <w:r w:rsidR="00872BBA">
        <w:rPr>
          <w:sz w:val="28"/>
          <w:szCs w:val="28"/>
        </w:rPr>
        <w:t>Туруханский район на недвижимое имущество.</w:t>
      </w:r>
    </w:p>
    <w:p w:rsidR="00872BBA" w:rsidRDefault="00FD0037" w:rsidP="004C79AD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 xml:space="preserve">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</w:t>
      </w:r>
      <w:r w:rsidRPr="004C79AD">
        <w:rPr>
          <w:sz w:val="28"/>
          <w:szCs w:val="28"/>
        </w:rPr>
        <w:t>предприятий, учреждений и иных организаций в соответствии с</w:t>
      </w:r>
      <w:r w:rsidR="00872BBA" w:rsidRPr="004C79AD">
        <w:rPr>
          <w:sz w:val="28"/>
          <w:szCs w:val="28"/>
        </w:rPr>
        <w:t xml:space="preserve"> действующим законодательством.</w:t>
      </w:r>
    </w:p>
    <w:p w:rsidR="00FD0037" w:rsidRDefault="00FD0037" w:rsidP="00656C3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56C34">
        <w:rPr>
          <w:sz w:val="28"/>
          <w:szCs w:val="28"/>
        </w:rPr>
        <w:t>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:rsidR="004C79AD" w:rsidRDefault="004C79AD" w:rsidP="004C79AD">
      <w:pPr>
        <w:pStyle w:val="a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CE5E4B" w:rsidRPr="004C79AD" w:rsidRDefault="00FD0037" w:rsidP="004C79AD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C79AD">
        <w:rPr>
          <w:sz w:val="28"/>
          <w:szCs w:val="28"/>
        </w:rPr>
        <w:t>Управлени</w:t>
      </w:r>
      <w:r w:rsidR="00CE5E4B" w:rsidRPr="004C79AD">
        <w:rPr>
          <w:sz w:val="28"/>
          <w:szCs w:val="28"/>
        </w:rPr>
        <w:t>е объектами муниципальной казны</w:t>
      </w:r>
    </w:p>
    <w:p w:rsidR="00CE5E4B" w:rsidRDefault="00FD0037" w:rsidP="0023097D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E5E4B">
        <w:rPr>
          <w:sz w:val="28"/>
          <w:szCs w:val="28"/>
        </w:rPr>
        <w:t xml:space="preserve">Управление и распоряжение имуществом, составляющим муниципальную казну, осуществляется в соответствии с </w:t>
      </w:r>
      <w:r w:rsidR="00CE5E4B" w:rsidRPr="00CE5E4B">
        <w:rPr>
          <w:sz w:val="28"/>
          <w:szCs w:val="28"/>
        </w:rPr>
        <w:t>Положени</w:t>
      </w:r>
      <w:r w:rsidR="00CE5E4B">
        <w:rPr>
          <w:sz w:val="28"/>
          <w:szCs w:val="28"/>
        </w:rPr>
        <w:t>ем</w:t>
      </w:r>
      <w:r w:rsidR="00CE5E4B" w:rsidRPr="00CE5E4B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Туруханский район</w:t>
      </w:r>
      <w:r w:rsidR="00CE5E4B">
        <w:rPr>
          <w:sz w:val="28"/>
          <w:szCs w:val="28"/>
        </w:rPr>
        <w:t>.</w:t>
      </w:r>
    </w:p>
    <w:p w:rsidR="00CE5E4B" w:rsidRDefault="00FD0037" w:rsidP="00CE5E4B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E5E4B">
        <w:rPr>
          <w:sz w:val="28"/>
          <w:szCs w:val="28"/>
        </w:rPr>
        <w:lastRenderedPageBreak/>
        <w:t>Имущество, входящее в состав муниципальной казны, подлежит рыночной оценке в случаях, предусмотренных</w:t>
      </w:r>
      <w:r w:rsidR="00CE5E4B">
        <w:rPr>
          <w:sz w:val="28"/>
          <w:szCs w:val="28"/>
        </w:rPr>
        <w:t xml:space="preserve"> действующим законодательством.</w:t>
      </w:r>
    </w:p>
    <w:p w:rsidR="00FD0037" w:rsidRDefault="00FD0037" w:rsidP="00CE5E4B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E5E4B">
        <w:rPr>
          <w:sz w:val="28"/>
          <w:szCs w:val="28"/>
        </w:rPr>
        <w:t>Доходы от использования имущества муниципальной казны в полном объеме поступают в бюд</w:t>
      </w:r>
      <w:r w:rsidR="004C79AD">
        <w:rPr>
          <w:sz w:val="28"/>
          <w:szCs w:val="28"/>
        </w:rPr>
        <w:t xml:space="preserve">жет муниципального образования </w:t>
      </w:r>
      <w:r w:rsidR="00CE5E4B">
        <w:rPr>
          <w:sz w:val="28"/>
          <w:szCs w:val="28"/>
        </w:rPr>
        <w:t>Туруханский район.</w:t>
      </w:r>
    </w:p>
    <w:p w:rsidR="00CE5E4B" w:rsidRPr="00CE5E4B" w:rsidRDefault="00CE5E4B" w:rsidP="00CE5E4B">
      <w:pPr>
        <w:pStyle w:val="a7"/>
        <w:tabs>
          <w:tab w:val="left" w:pos="709"/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CE5E4B" w:rsidRDefault="00CE5E4B" w:rsidP="00CE5E4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D0037" w:rsidRPr="00FD0037">
        <w:rPr>
          <w:sz w:val="28"/>
          <w:szCs w:val="28"/>
        </w:rPr>
        <w:t xml:space="preserve">. </w:t>
      </w:r>
      <w:proofErr w:type="gramStart"/>
      <w:r w:rsidR="00FD0037" w:rsidRPr="00FD0037">
        <w:rPr>
          <w:sz w:val="28"/>
          <w:szCs w:val="28"/>
        </w:rPr>
        <w:t>Контроль за</w:t>
      </w:r>
      <w:proofErr w:type="gramEnd"/>
      <w:r w:rsidR="00FD0037" w:rsidRPr="00FD0037">
        <w:rPr>
          <w:sz w:val="28"/>
          <w:szCs w:val="28"/>
        </w:rPr>
        <w:t xml:space="preserve"> сохранностью и целевым использованием объектов муниципальной казны</w:t>
      </w:r>
    </w:p>
    <w:p w:rsidR="00CE5E4B" w:rsidRDefault="00CE5E4B" w:rsidP="00CE5E4B">
      <w:pPr>
        <w:jc w:val="center"/>
        <w:rPr>
          <w:sz w:val="28"/>
          <w:szCs w:val="28"/>
        </w:rPr>
      </w:pPr>
    </w:p>
    <w:p w:rsidR="00CE5E4B" w:rsidRDefault="00FD0037" w:rsidP="00CE5E4B">
      <w:pPr>
        <w:pStyle w:val="a7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E5E4B">
        <w:rPr>
          <w:sz w:val="28"/>
          <w:szCs w:val="28"/>
        </w:rPr>
        <w:t xml:space="preserve">Содержание и эксплуатация объектов муниципальной казны, не переданных во владение и (или) пользование юридическим и физическим лицам, техническая инвентаризация и паспортизация имущества, оценка и государственная регистрация права муниципальной собственности на недвижимое имущество, входящее в состав муниципальной казны, осуществляются </w:t>
      </w:r>
      <w:r w:rsidR="00CE5E4B">
        <w:rPr>
          <w:sz w:val="28"/>
          <w:szCs w:val="28"/>
        </w:rPr>
        <w:t>администрацией Туруханского района</w:t>
      </w:r>
      <w:r w:rsidRPr="00CE5E4B">
        <w:rPr>
          <w:sz w:val="28"/>
          <w:szCs w:val="28"/>
        </w:rPr>
        <w:t xml:space="preserve"> за счет средств бюджета муниципального </w:t>
      </w:r>
      <w:r w:rsidR="002E4E10">
        <w:rPr>
          <w:sz w:val="28"/>
          <w:szCs w:val="28"/>
        </w:rPr>
        <w:t xml:space="preserve">образования </w:t>
      </w:r>
      <w:r w:rsidR="00CE5E4B">
        <w:rPr>
          <w:sz w:val="28"/>
          <w:szCs w:val="28"/>
        </w:rPr>
        <w:t>Туруханский район.</w:t>
      </w:r>
    </w:p>
    <w:p w:rsidR="00786B69" w:rsidRDefault="00FD0037" w:rsidP="00CE5E4B">
      <w:pPr>
        <w:pStyle w:val="a7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gramStart"/>
      <w:r w:rsidRPr="00CE5E4B">
        <w:rPr>
          <w:sz w:val="28"/>
          <w:szCs w:val="28"/>
        </w:rPr>
        <w:t>Контроль за</w:t>
      </w:r>
      <w:proofErr w:type="gramEnd"/>
      <w:r w:rsidRPr="00CE5E4B">
        <w:rPr>
          <w:sz w:val="28"/>
          <w:szCs w:val="28"/>
        </w:rPr>
        <w:t xml:space="preserve"> сохранностью и целевым использованием объектов муниципальной казны, переданных во владение и (или)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уполномоченный орган в соответствии с условиями заключенных договоров о передаче объектов. В ходе контроля уполномоченный орган осуществляет проверку состояния переданных объектов, соблюдения условий договоров о передаче объектов.</w:t>
      </w:r>
    </w:p>
    <w:p w:rsidR="00786B69" w:rsidRDefault="00FD0037" w:rsidP="00CE5E4B">
      <w:pPr>
        <w:pStyle w:val="a7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E5E4B">
        <w:rPr>
          <w:sz w:val="28"/>
          <w:szCs w:val="28"/>
        </w:rPr>
        <w:t xml:space="preserve"> 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</w:t>
      </w:r>
      <w:r w:rsidR="00786B69">
        <w:rPr>
          <w:sz w:val="28"/>
          <w:szCs w:val="28"/>
        </w:rPr>
        <w:t>также его передача на хранение.</w:t>
      </w:r>
    </w:p>
    <w:p w:rsidR="00FD0037" w:rsidRDefault="00FD0037" w:rsidP="00CE5E4B">
      <w:pPr>
        <w:pStyle w:val="a7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E5E4B">
        <w:rPr>
          <w:sz w:val="28"/>
          <w:szCs w:val="28"/>
        </w:rPr>
        <w:t xml:space="preserve">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объектов. В период, когда объекты муниципальной казны не обременены договорными обязательствами, риск их случайной гибели несет </w:t>
      </w:r>
      <w:r w:rsidR="00410335">
        <w:rPr>
          <w:sz w:val="28"/>
          <w:szCs w:val="28"/>
        </w:rPr>
        <w:t>администрация</w:t>
      </w:r>
      <w:r w:rsidR="00786B69">
        <w:rPr>
          <w:sz w:val="28"/>
          <w:szCs w:val="28"/>
        </w:rPr>
        <w:t xml:space="preserve"> район</w:t>
      </w:r>
      <w:r w:rsidR="00410335">
        <w:rPr>
          <w:sz w:val="28"/>
          <w:szCs w:val="28"/>
        </w:rPr>
        <w:t>а</w:t>
      </w:r>
      <w:r w:rsidR="00786B69">
        <w:rPr>
          <w:sz w:val="28"/>
          <w:szCs w:val="28"/>
        </w:rPr>
        <w:t>.</w:t>
      </w:r>
    </w:p>
    <w:p w:rsidR="002F60F1" w:rsidRDefault="002F60F1" w:rsidP="002F60F1">
      <w:pPr>
        <w:tabs>
          <w:tab w:val="left" w:pos="851"/>
        </w:tabs>
        <w:jc w:val="both"/>
        <w:rPr>
          <w:sz w:val="28"/>
          <w:szCs w:val="28"/>
        </w:rPr>
      </w:pPr>
    </w:p>
    <w:p w:rsidR="00786B69" w:rsidRDefault="00FD0037" w:rsidP="00786B69">
      <w:pPr>
        <w:pStyle w:val="a7"/>
        <w:numPr>
          <w:ilvl w:val="0"/>
          <w:numId w:val="10"/>
        </w:numPr>
        <w:jc w:val="center"/>
        <w:rPr>
          <w:sz w:val="28"/>
          <w:szCs w:val="28"/>
        </w:rPr>
      </w:pPr>
      <w:r w:rsidRPr="00786B69">
        <w:rPr>
          <w:sz w:val="28"/>
          <w:szCs w:val="28"/>
        </w:rPr>
        <w:t>Обращение взыскания на имущество муниципальной казны</w:t>
      </w:r>
    </w:p>
    <w:p w:rsidR="004C79AD" w:rsidRPr="00786B69" w:rsidRDefault="004C79AD" w:rsidP="004C79AD">
      <w:pPr>
        <w:pStyle w:val="a7"/>
        <w:rPr>
          <w:sz w:val="28"/>
          <w:szCs w:val="28"/>
        </w:rPr>
      </w:pPr>
    </w:p>
    <w:p w:rsidR="0085493C" w:rsidRDefault="00786B69" w:rsidP="00410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 Туруханский район</w:t>
      </w:r>
      <w:r w:rsidR="00FD0037" w:rsidRPr="00FD0037">
        <w:rPr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</w:t>
      </w:r>
      <w:r>
        <w:rPr>
          <w:sz w:val="28"/>
          <w:szCs w:val="28"/>
        </w:rPr>
        <w:t>м в состав муниципальной казны.</w:t>
      </w:r>
    </w:p>
    <w:p w:rsidR="00FD0037" w:rsidRDefault="00786B69" w:rsidP="007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037" w:rsidRPr="00FD0037">
        <w:rPr>
          <w:sz w:val="28"/>
          <w:szCs w:val="28"/>
        </w:rPr>
        <w:t xml:space="preserve">Имущественные требования, обращенные к муниципальному образованию </w:t>
      </w:r>
      <w:r>
        <w:rPr>
          <w:sz w:val="28"/>
          <w:szCs w:val="28"/>
        </w:rPr>
        <w:t>Туруханский район</w:t>
      </w:r>
      <w:r w:rsidR="00FD0037" w:rsidRPr="00FD0037">
        <w:rPr>
          <w:sz w:val="28"/>
          <w:szCs w:val="28"/>
        </w:rPr>
        <w:t>, подлежат удовлетворению в первую очередь за счет средств местного бюджета, а затем за счет иного имущества, входящего в состав муниципальной казны.</w:t>
      </w:r>
    </w:p>
    <w:p w:rsidR="00786B69" w:rsidRPr="00FD0037" w:rsidRDefault="00786B69" w:rsidP="00786B69">
      <w:pPr>
        <w:ind w:firstLine="567"/>
        <w:jc w:val="both"/>
        <w:rPr>
          <w:sz w:val="28"/>
          <w:szCs w:val="28"/>
        </w:rPr>
      </w:pPr>
    </w:p>
    <w:p w:rsidR="00786B69" w:rsidRDefault="00786B69" w:rsidP="00786B6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D0037" w:rsidRPr="00FD0037">
        <w:rPr>
          <w:sz w:val="28"/>
          <w:szCs w:val="28"/>
        </w:rPr>
        <w:t>. Заключительные положения</w:t>
      </w:r>
    </w:p>
    <w:p w:rsidR="00FD0037" w:rsidRPr="00FD0037" w:rsidRDefault="00786B69" w:rsidP="00786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037" w:rsidRPr="00FD0037">
        <w:rPr>
          <w:sz w:val="28"/>
          <w:szCs w:val="28"/>
        </w:rPr>
        <w:t>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</w:t>
      </w:r>
    </w:p>
    <w:sectPr w:rsidR="00FD0037" w:rsidRPr="00FD0037" w:rsidSect="0023097D">
      <w:headerReference w:type="even" r:id="rId14"/>
      <w:pgSz w:w="11906" w:h="16838"/>
      <w:pgMar w:top="1134" w:right="567" w:bottom="851" w:left="1276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23" w:rsidRDefault="008D6423" w:rsidP="00D506E1">
      <w:r>
        <w:separator/>
      </w:r>
    </w:p>
  </w:endnote>
  <w:endnote w:type="continuationSeparator" w:id="0">
    <w:p w:rsidR="008D6423" w:rsidRDefault="008D6423" w:rsidP="00D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23" w:rsidRDefault="008D6423" w:rsidP="00D506E1">
      <w:r>
        <w:separator/>
      </w:r>
    </w:p>
  </w:footnote>
  <w:footnote w:type="continuationSeparator" w:id="0">
    <w:p w:rsidR="008D6423" w:rsidRDefault="008D6423" w:rsidP="00D5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3" w:rsidRDefault="008D6423" w:rsidP="00D506E1">
    <w:pPr>
      <w:pStyle w:val="ac"/>
      <w:jc w:val="right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74"/>
    <w:multiLevelType w:val="hybridMultilevel"/>
    <w:tmpl w:val="F8F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D70"/>
    <w:multiLevelType w:val="hybridMultilevel"/>
    <w:tmpl w:val="06A2EF48"/>
    <w:lvl w:ilvl="0" w:tplc="8F38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15643"/>
    <w:multiLevelType w:val="hybridMultilevel"/>
    <w:tmpl w:val="0E507C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2308"/>
    <w:multiLevelType w:val="hybridMultilevel"/>
    <w:tmpl w:val="924E4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2641D7"/>
    <w:multiLevelType w:val="hybridMultilevel"/>
    <w:tmpl w:val="02F8561A"/>
    <w:lvl w:ilvl="0" w:tplc="6E16A9C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1F80322"/>
    <w:multiLevelType w:val="multilevel"/>
    <w:tmpl w:val="F1223BF4"/>
    <w:lvl w:ilvl="0">
      <w:start w:val="1"/>
      <w:numFmt w:val="decimal"/>
      <w:lvlText w:val="%1."/>
      <w:lvlJc w:val="left"/>
      <w:pPr>
        <w:ind w:left="1880" w:hanging="11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43F71366"/>
    <w:multiLevelType w:val="hybridMultilevel"/>
    <w:tmpl w:val="C04E2A92"/>
    <w:lvl w:ilvl="0" w:tplc="B8504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83461"/>
    <w:multiLevelType w:val="multilevel"/>
    <w:tmpl w:val="54328C48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%1.%2."/>
      <w:lvlJc w:val="left"/>
      <w:pPr>
        <w:ind w:left="1873" w:hanging="1164"/>
      </w:pPr>
    </w:lvl>
    <w:lvl w:ilvl="2">
      <w:start w:val="1"/>
      <w:numFmt w:val="decimal"/>
      <w:lvlText w:val="%1.%2.%3."/>
      <w:lvlJc w:val="left"/>
      <w:pPr>
        <w:ind w:left="2582" w:hanging="1164"/>
      </w:pPr>
    </w:lvl>
    <w:lvl w:ilvl="3">
      <w:start w:val="1"/>
      <w:numFmt w:val="decimal"/>
      <w:lvlText w:val="%1.%2.%3.%4."/>
      <w:lvlJc w:val="left"/>
      <w:pPr>
        <w:ind w:left="3291" w:hanging="1164"/>
      </w:pPr>
    </w:lvl>
    <w:lvl w:ilvl="4">
      <w:start w:val="1"/>
      <w:numFmt w:val="decimal"/>
      <w:lvlText w:val="%1.%2.%3.%4.%5."/>
      <w:lvlJc w:val="left"/>
      <w:pPr>
        <w:ind w:left="4000" w:hanging="1164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62732570"/>
    <w:multiLevelType w:val="hybridMultilevel"/>
    <w:tmpl w:val="C196531E"/>
    <w:lvl w:ilvl="0" w:tplc="2534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6244"/>
    <w:multiLevelType w:val="multilevel"/>
    <w:tmpl w:val="15EC7F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0">
    <w:nsid w:val="754F3404"/>
    <w:multiLevelType w:val="hybridMultilevel"/>
    <w:tmpl w:val="EACA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B16DF"/>
    <w:multiLevelType w:val="hybridMultilevel"/>
    <w:tmpl w:val="86E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0D2E"/>
    <w:multiLevelType w:val="hybridMultilevel"/>
    <w:tmpl w:val="C44075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D3"/>
    <w:rsid w:val="000E5DBC"/>
    <w:rsid w:val="00147DC5"/>
    <w:rsid w:val="001D00BF"/>
    <w:rsid w:val="0023097D"/>
    <w:rsid w:val="002E4E10"/>
    <w:rsid w:val="002F60F1"/>
    <w:rsid w:val="00410335"/>
    <w:rsid w:val="0041631F"/>
    <w:rsid w:val="004C416C"/>
    <w:rsid w:val="004C79AD"/>
    <w:rsid w:val="00656C34"/>
    <w:rsid w:val="00786B69"/>
    <w:rsid w:val="0085493C"/>
    <w:rsid w:val="00872BBA"/>
    <w:rsid w:val="008C0C0C"/>
    <w:rsid w:val="008D6423"/>
    <w:rsid w:val="009B3F72"/>
    <w:rsid w:val="00A32246"/>
    <w:rsid w:val="00AC1969"/>
    <w:rsid w:val="00B21BDF"/>
    <w:rsid w:val="00BD28B3"/>
    <w:rsid w:val="00C31E35"/>
    <w:rsid w:val="00C436EB"/>
    <w:rsid w:val="00C715A4"/>
    <w:rsid w:val="00C878D8"/>
    <w:rsid w:val="00CE5E4B"/>
    <w:rsid w:val="00D479DA"/>
    <w:rsid w:val="00D506E1"/>
    <w:rsid w:val="00DE02D3"/>
    <w:rsid w:val="00DF0335"/>
    <w:rsid w:val="00E1456C"/>
    <w:rsid w:val="00EA61EC"/>
    <w:rsid w:val="00F33D29"/>
    <w:rsid w:val="00FA5C72"/>
    <w:rsid w:val="00FD0037"/>
    <w:rsid w:val="00FD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47DC5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C5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147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7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47DC5"/>
    <w:rPr>
      <w:sz w:val="24"/>
      <w:szCs w:val="24"/>
    </w:rPr>
  </w:style>
  <w:style w:type="character" w:styleId="a6">
    <w:name w:val="Hyperlink"/>
    <w:basedOn w:val="a0"/>
    <w:uiPriority w:val="99"/>
    <w:unhideWhenUsed/>
    <w:rsid w:val="00FD003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0BC3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872BBA"/>
    <w:pPr>
      <w:ind w:firstLine="360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72BB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0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6E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506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06E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506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06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47DC5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C5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147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7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47DC5"/>
    <w:rPr>
      <w:sz w:val="24"/>
      <w:szCs w:val="24"/>
    </w:rPr>
  </w:style>
  <w:style w:type="character" w:styleId="a6">
    <w:name w:val="Hyperlink"/>
    <w:basedOn w:val="a0"/>
    <w:uiPriority w:val="99"/>
    <w:unhideWhenUsed/>
    <w:rsid w:val="00FD003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0BC3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872BBA"/>
    <w:pPr>
      <w:ind w:firstLine="360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72BBA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0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6E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506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06E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506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0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0033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C651-79DD-4026-AB5F-C991F35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Елена В. Абросимова</cp:lastModifiedBy>
  <cp:revision>11</cp:revision>
  <cp:lastPrinted>2017-11-27T07:45:00Z</cp:lastPrinted>
  <dcterms:created xsi:type="dcterms:W3CDTF">2017-11-12T04:43:00Z</dcterms:created>
  <dcterms:modified xsi:type="dcterms:W3CDTF">2017-11-27T07:46:00Z</dcterms:modified>
</cp:coreProperties>
</file>