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59687F" w:rsidTr="00A30BEA">
        <w:tc>
          <w:tcPr>
            <w:tcW w:w="1693" w:type="dxa"/>
          </w:tcPr>
          <w:p w:rsidR="0059687F" w:rsidRDefault="0059687F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694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  <w:r w:rsidR="00DE6943">
              <w:rPr>
                <w:sz w:val="28"/>
                <w:szCs w:val="28"/>
              </w:rPr>
              <w:t xml:space="preserve">03.2020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DE69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DE6943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59687F" w:rsidRPr="00AF0740" w:rsidRDefault="0059687F" w:rsidP="007613CF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  <w:r w:rsidRPr="00AF0740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Pr="00AF0740"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от </w:t>
      </w:r>
      <w:r>
        <w:rPr>
          <w:rFonts w:eastAsiaTheme="minorHAnsi"/>
          <w:sz w:val="28"/>
          <w:szCs w:val="28"/>
          <w:lang w:eastAsia="en-US"/>
        </w:rPr>
        <w:t>27</w:t>
      </w:r>
      <w:r w:rsidRPr="00AF0740">
        <w:rPr>
          <w:rFonts w:eastAsiaTheme="minorHAnsi"/>
          <w:sz w:val="28"/>
          <w:szCs w:val="28"/>
          <w:lang w:eastAsia="en-US"/>
        </w:rPr>
        <w:t xml:space="preserve">.03.2020 № </w:t>
      </w:r>
      <w:r>
        <w:rPr>
          <w:rFonts w:eastAsiaTheme="minorHAnsi"/>
          <w:sz w:val="28"/>
          <w:szCs w:val="28"/>
          <w:lang w:eastAsia="en-US"/>
        </w:rPr>
        <w:t>71</w:t>
      </w:r>
      <w:r w:rsidRPr="00AF0740">
        <w:rPr>
          <w:rFonts w:eastAsiaTheme="minorHAnsi"/>
          <w:sz w:val="28"/>
          <w:szCs w:val="28"/>
          <w:lang w:eastAsia="en-US"/>
        </w:rPr>
        <w:t>-уг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A30BEA">
        <w:tc>
          <w:tcPr>
            <w:tcW w:w="9781" w:type="dxa"/>
          </w:tcPr>
          <w:p w:rsidR="0059687F" w:rsidRDefault="0059687F" w:rsidP="00407B74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>Федеральным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законом от 21.12.1994 № 68-ФЗ «О защите населения и территорий от чрезвычайных ситуаций природного и техногенного характера», Федеральны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закон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30.03.1999 № 52-ФЗ «О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санитарно-эпидемиологическом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благополучии населения»,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613CF">
              <w:rPr>
                <w:sz w:val="28"/>
                <w:szCs w:val="28"/>
              </w:rPr>
              <w:t xml:space="preserve">во исполнение 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.03.2020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71-уг,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муниципального образования Туруханский район,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  <w:tr w:rsidR="0059687F" w:rsidRPr="00461566" w:rsidTr="00A30BEA">
        <w:tc>
          <w:tcPr>
            <w:tcW w:w="9781" w:type="dxa"/>
          </w:tcPr>
          <w:p w:rsidR="0059687F" w:rsidRPr="00461566" w:rsidRDefault="0059687F" w:rsidP="00A30BEA">
            <w:pPr>
              <w:rPr>
                <w:sz w:val="28"/>
                <w:szCs w:val="28"/>
              </w:rPr>
            </w:pPr>
          </w:p>
        </w:tc>
      </w:tr>
    </w:tbl>
    <w:p w:rsidR="007613CF" w:rsidRDefault="00422F23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2F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м поселений Туруханского района, руководителю Территориального управления </w:t>
      </w:r>
      <w:r w:rsidR="007613CF">
        <w:rPr>
          <w:sz w:val="28"/>
          <w:szCs w:val="28"/>
        </w:rPr>
        <w:t xml:space="preserve">администрации </w:t>
      </w:r>
      <w:r w:rsidR="007613CF" w:rsidRPr="00422F23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района</w:t>
      </w:r>
      <w:r w:rsidR="007613CF">
        <w:rPr>
          <w:sz w:val="28"/>
          <w:szCs w:val="28"/>
        </w:rPr>
        <w:t>:</w:t>
      </w:r>
    </w:p>
    <w:p w:rsidR="00407B74" w:rsidRDefault="007613CF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. </w:t>
      </w:r>
      <w:r w:rsidR="00447C31">
        <w:rPr>
          <w:sz w:val="28"/>
          <w:szCs w:val="28"/>
        </w:rPr>
        <w:t>о</w:t>
      </w:r>
      <w:r>
        <w:rPr>
          <w:sz w:val="28"/>
          <w:szCs w:val="28"/>
        </w:rPr>
        <w:t>тменить</w:t>
      </w:r>
      <w:proofErr w:type="gramEnd"/>
      <w:r>
        <w:rPr>
          <w:sz w:val="28"/>
          <w:szCs w:val="28"/>
        </w:rPr>
        <w:t xml:space="preserve"> все спланированные мероприятия с массовым присутствием граждан </w:t>
      </w:r>
      <w:r w:rsidR="00422F23">
        <w:rPr>
          <w:sz w:val="28"/>
          <w:szCs w:val="28"/>
        </w:rPr>
        <w:t xml:space="preserve">на территориях </w:t>
      </w:r>
      <w:r>
        <w:rPr>
          <w:sz w:val="28"/>
          <w:szCs w:val="28"/>
        </w:rPr>
        <w:t xml:space="preserve">соответствующих </w:t>
      </w:r>
      <w:r w:rsidR="00422F23">
        <w:rPr>
          <w:sz w:val="28"/>
          <w:szCs w:val="28"/>
        </w:rPr>
        <w:t xml:space="preserve">поселений, </w:t>
      </w:r>
      <w:r>
        <w:rPr>
          <w:sz w:val="28"/>
          <w:szCs w:val="28"/>
        </w:rPr>
        <w:t>а также ме</w:t>
      </w:r>
      <w:r w:rsidR="00422F23">
        <w:rPr>
          <w:sz w:val="28"/>
          <w:szCs w:val="28"/>
        </w:rPr>
        <w:t xml:space="preserve">жселенной территории </w:t>
      </w:r>
      <w:r>
        <w:rPr>
          <w:sz w:val="28"/>
          <w:szCs w:val="28"/>
        </w:rPr>
        <w:t xml:space="preserve">Туруханского </w:t>
      </w:r>
      <w:r w:rsidR="00422F23">
        <w:rPr>
          <w:sz w:val="28"/>
          <w:szCs w:val="28"/>
        </w:rPr>
        <w:t>района</w:t>
      </w:r>
      <w:r>
        <w:rPr>
          <w:sz w:val="28"/>
          <w:szCs w:val="28"/>
        </w:rPr>
        <w:t>, в том числе в парках, лесах и иных местах до особого распоряжения</w:t>
      </w:r>
      <w:r w:rsidR="00447C31">
        <w:rPr>
          <w:sz w:val="28"/>
          <w:szCs w:val="28"/>
        </w:rPr>
        <w:t>.</w:t>
      </w:r>
    </w:p>
    <w:p w:rsidR="00422F23" w:rsidRDefault="007613CF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2F2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47C31">
        <w:rPr>
          <w:sz w:val="28"/>
          <w:szCs w:val="28"/>
        </w:rPr>
        <w:t xml:space="preserve"> </w:t>
      </w:r>
      <w:proofErr w:type="gramStart"/>
      <w:r w:rsidR="00447C31">
        <w:rPr>
          <w:sz w:val="28"/>
          <w:szCs w:val="28"/>
        </w:rPr>
        <w:t>от</w:t>
      </w:r>
      <w:r>
        <w:rPr>
          <w:sz w:val="28"/>
          <w:szCs w:val="28"/>
        </w:rPr>
        <w:t>менить</w:t>
      </w:r>
      <w:proofErr w:type="gramEnd"/>
      <w:r w:rsidR="00422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="00447C31">
        <w:rPr>
          <w:sz w:val="28"/>
          <w:szCs w:val="28"/>
        </w:rPr>
        <w:t>посещения</w:t>
      </w:r>
      <w:r w:rsidR="00422F23">
        <w:rPr>
          <w:sz w:val="28"/>
          <w:szCs w:val="28"/>
        </w:rPr>
        <w:t xml:space="preserve"> гражданами Домов культуры, молодежных</w:t>
      </w:r>
      <w:r w:rsidR="00447C31">
        <w:rPr>
          <w:sz w:val="28"/>
          <w:szCs w:val="28"/>
        </w:rPr>
        <w:t xml:space="preserve"> и </w:t>
      </w:r>
      <w:r w:rsidR="00422F23">
        <w:rPr>
          <w:sz w:val="28"/>
          <w:szCs w:val="28"/>
        </w:rPr>
        <w:t xml:space="preserve">культурно-досуговых центров, </w:t>
      </w:r>
      <w:r w:rsidR="00447C31">
        <w:rPr>
          <w:sz w:val="28"/>
          <w:szCs w:val="28"/>
        </w:rPr>
        <w:t>спортивных и тренажё</w:t>
      </w:r>
      <w:r w:rsidR="00422F23">
        <w:rPr>
          <w:sz w:val="28"/>
          <w:szCs w:val="28"/>
        </w:rPr>
        <w:t>рных залов, катков, игровых площадок, библиот</w:t>
      </w:r>
      <w:r w:rsidR="00447C31">
        <w:rPr>
          <w:sz w:val="28"/>
          <w:szCs w:val="28"/>
        </w:rPr>
        <w:t>ек, ресторанов, баров, и иных раз</w:t>
      </w:r>
      <w:r w:rsidR="00422F23">
        <w:rPr>
          <w:sz w:val="28"/>
          <w:szCs w:val="28"/>
        </w:rPr>
        <w:t>влекательных и культурно-досуговых учреждений до особого распоряжения.</w:t>
      </w:r>
    </w:p>
    <w:p w:rsidR="00447C31" w:rsidRDefault="00447C31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2F23">
        <w:rPr>
          <w:sz w:val="28"/>
          <w:szCs w:val="28"/>
        </w:rPr>
        <w:t>. Приостановить с 28 марта 2020 год по 5 апреля 2020 года:</w:t>
      </w:r>
    </w:p>
    <w:p w:rsidR="00A467AC" w:rsidRDefault="00422F23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работу ресторанов, </w:t>
      </w:r>
      <w:r w:rsidR="00447C31">
        <w:rPr>
          <w:sz w:val="28"/>
          <w:szCs w:val="28"/>
        </w:rPr>
        <w:t xml:space="preserve">баров, </w:t>
      </w:r>
      <w:r>
        <w:rPr>
          <w:sz w:val="28"/>
          <w:szCs w:val="28"/>
        </w:rPr>
        <w:t>кафе,</w:t>
      </w:r>
      <w:r w:rsidR="00447C31">
        <w:rPr>
          <w:sz w:val="28"/>
          <w:szCs w:val="28"/>
        </w:rPr>
        <w:t xml:space="preserve"> </w:t>
      </w:r>
      <w:r>
        <w:rPr>
          <w:sz w:val="28"/>
          <w:szCs w:val="28"/>
        </w:rPr>
        <w:t>столовых, буфетов</w:t>
      </w:r>
      <w:r w:rsidR="00447C31">
        <w:rPr>
          <w:sz w:val="28"/>
          <w:szCs w:val="28"/>
        </w:rPr>
        <w:t xml:space="preserve"> и иных предприятий общественного питания,</w:t>
      </w:r>
      <w:r>
        <w:rPr>
          <w:sz w:val="28"/>
          <w:szCs w:val="28"/>
        </w:rPr>
        <w:t xml:space="preserve"> </w:t>
      </w:r>
      <w:r w:rsidR="00A467AC">
        <w:rPr>
          <w:sz w:val="28"/>
          <w:szCs w:val="28"/>
        </w:rPr>
        <w:t>за исключением предприятий питания, осуществляющих организацию питания для работников организаций;</w:t>
      </w:r>
    </w:p>
    <w:p w:rsidR="00A467AC" w:rsidRDefault="00A467AC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2) работу объекто</w:t>
      </w:r>
      <w:r w:rsidR="00447C31">
        <w:rPr>
          <w:sz w:val="28"/>
          <w:szCs w:val="28"/>
        </w:rPr>
        <w:t>в розничной торговли, за исключ</w:t>
      </w:r>
      <w:r>
        <w:rPr>
          <w:sz w:val="28"/>
          <w:szCs w:val="28"/>
        </w:rPr>
        <w:t>ением аптек и аптечных пунктов, а также объектов розничной торговли в части реализации продовольственных товаров и (или) непродовольственных то</w:t>
      </w:r>
      <w:r w:rsidR="00447C31">
        <w:rPr>
          <w:sz w:val="28"/>
          <w:szCs w:val="28"/>
        </w:rPr>
        <w:t>варов первой необходимости;</w:t>
      </w:r>
    </w:p>
    <w:p w:rsidR="00A467AC" w:rsidRDefault="00447C31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A467AC">
        <w:rPr>
          <w:sz w:val="28"/>
          <w:szCs w:val="28"/>
        </w:rPr>
        <w:t xml:space="preserve">аботу </w:t>
      </w:r>
      <w:r>
        <w:rPr>
          <w:sz w:val="28"/>
          <w:szCs w:val="28"/>
        </w:rPr>
        <w:t>салонов красо</w:t>
      </w:r>
      <w:r w:rsidR="00A467AC">
        <w:rPr>
          <w:sz w:val="28"/>
          <w:szCs w:val="28"/>
        </w:rPr>
        <w:t>ты, массажных кабинетов, бань, саун и иных объектов, предусматривающ</w:t>
      </w:r>
      <w:r>
        <w:rPr>
          <w:sz w:val="28"/>
          <w:szCs w:val="28"/>
        </w:rPr>
        <w:t>их очное присутствие гражданина;</w:t>
      </w:r>
    </w:p>
    <w:p w:rsidR="00A467AC" w:rsidRDefault="00447C31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="00A467AC">
        <w:rPr>
          <w:sz w:val="28"/>
          <w:szCs w:val="28"/>
        </w:rPr>
        <w:t>аботу кружков</w:t>
      </w:r>
      <w:r w:rsidR="00271FCB">
        <w:rPr>
          <w:sz w:val="28"/>
          <w:szCs w:val="28"/>
        </w:rPr>
        <w:t>, секций и иных клубных форми</w:t>
      </w:r>
      <w:r w:rsidR="00A467AC">
        <w:rPr>
          <w:sz w:val="28"/>
          <w:szCs w:val="28"/>
        </w:rPr>
        <w:t>рований</w:t>
      </w:r>
      <w:r w:rsidR="00271FCB">
        <w:rPr>
          <w:sz w:val="28"/>
          <w:szCs w:val="28"/>
        </w:rPr>
        <w:t>, а также проведение</w:t>
      </w:r>
      <w:r w:rsidR="00A467AC">
        <w:rPr>
          <w:sz w:val="28"/>
          <w:szCs w:val="28"/>
        </w:rPr>
        <w:t xml:space="preserve"> досуговых мероприятий различного тип</w:t>
      </w:r>
      <w:r w:rsidR="00271FCB">
        <w:rPr>
          <w:sz w:val="28"/>
          <w:szCs w:val="28"/>
        </w:rPr>
        <w:t xml:space="preserve">а и направленности в </w:t>
      </w:r>
      <w:r w:rsidR="00271FCB">
        <w:rPr>
          <w:sz w:val="28"/>
          <w:szCs w:val="28"/>
        </w:rPr>
        <w:lastRenderedPageBreak/>
        <w:t xml:space="preserve">центрах социального обслуживания и </w:t>
      </w:r>
      <w:r w:rsidR="00A467AC">
        <w:rPr>
          <w:sz w:val="28"/>
          <w:szCs w:val="28"/>
        </w:rPr>
        <w:t>организ</w:t>
      </w:r>
      <w:r w:rsidR="00271FCB">
        <w:rPr>
          <w:sz w:val="28"/>
          <w:szCs w:val="28"/>
        </w:rPr>
        <w:t>ациях культурно-досугового типа;</w:t>
      </w:r>
    </w:p>
    <w:p w:rsidR="00271FCB" w:rsidRDefault="00271FCB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A467AC">
        <w:rPr>
          <w:sz w:val="28"/>
          <w:szCs w:val="28"/>
        </w:rPr>
        <w:t xml:space="preserve">аботу </w:t>
      </w:r>
      <w:r>
        <w:rPr>
          <w:sz w:val="28"/>
          <w:szCs w:val="28"/>
        </w:rPr>
        <w:t>бассейнов, фитнес-центро</w:t>
      </w:r>
      <w:r w:rsidR="00A467AC">
        <w:rPr>
          <w:sz w:val="28"/>
          <w:szCs w:val="28"/>
        </w:rPr>
        <w:t>в и других объектов физической культуры и с</w:t>
      </w:r>
      <w:r>
        <w:rPr>
          <w:sz w:val="28"/>
          <w:szCs w:val="28"/>
        </w:rPr>
        <w:t>порта с массовым посещением людей, в том</w:t>
      </w:r>
      <w:r w:rsidR="00A467AC">
        <w:rPr>
          <w:sz w:val="28"/>
          <w:szCs w:val="28"/>
        </w:rPr>
        <w:t xml:space="preserve"> числе сек</w:t>
      </w:r>
      <w:r>
        <w:rPr>
          <w:sz w:val="28"/>
          <w:szCs w:val="28"/>
        </w:rPr>
        <w:t>ций (кружков);</w:t>
      </w:r>
    </w:p>
    <w:p w:rsidR="00A467AC" w:rsidRDefault="00271FCB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A467AC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сто</w:t>
      </w:r>
      <w:r w:rsidR="008E40F5">
        <w:rPr>
          <w:sz w:val="28"/>
          <w:szCs w:val="28"/>
        </w:rPr>
        <w:t>мато</w:t>
      </w:r>
      <w:r w:rsidR="00A467AC">
        <w:rPr>
          <w:sz w:val="28"/>
          <w:szCs w:val="28"/>
        </w:rPr>
        <w:t xml:space="preserve">логических услуг за исключением заболеваний и состояний, требующих оказание стоматологической помощи в </w:t>
      </w:r>
      <w:r w:rsidR="008E40F5">
        <w:rPr>
          <w:sz w:val="28"/>
          <w:szCs w:val="28"/>
        </w:rPr>
        <w:t>экстренной или неотложной форме;</w:t>
      </w:r>
    </w:p>
    <w:p w:rsidR="007613CF" w:rsidRDefault="008E40F5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7) р</w:t>
      </w:r>
      <w:r w:rsidR="007613CF">
        <w:rPr>
          <w:sz w:val="28"/>
          <w:szCs w:val="28"/>
        </w:rPr>
        <w:t xml:space="preserve">аботу </w:t>
      </w:r>
      <w:r>
        <w:rPr>
          <w:sz w:val="28"/>
          <w:szCs w:val="28"/>
        </w:rPr>
        <w:t>детских садов и групп дневн</w:t>
      </w:r>
      <w:r w:rsidR="007613CF">
        <w:rPr>
          <w:sz w:val="28"/>
          <w:szCs w:val="28"/>
        </w:rPr>
        <w:t>ого пребывания.</w:t>
      </w:r>
    </w:p>
    <w:p w:rsidR="00C25C44" w:rsidRDefault="008E40F5" w:rsidP="00C25C4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13CF">
        <w:rPr>
          <w:sz w:val="28"/>
          <w:szCs w:val="28"/>
        </w:rPr>
        <w:t>Глава</w:t>
      </w:r>
      <w:r>
        <w:rPr>
          <w:sz w:val="28"/>
          <w:szCs w:val="28"/>
        </w:rPr>
        <w:t>м</w:t>
      </w:r>
      <w:r w:rsidR="007613CF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Туруханского района</w:t>
      </w:r>
      <w:r w:rsidR="007613CF">
        <w:rPr>
          <w:sz w:val="28"/>
          <w:szCs w:val="28"/>
        </w:rPr>
        <w:t>, руководителю территориаль</w:t>
      </w:r>
      <w:r>
        <w:rPr>
          <w:sz w:val="28"/>
          <w:szCs w:val="28"/>
        </w:rPr>
        <w:t>ного</w:t>
      </w:r>
      <w:r w:rsidR="007613CF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администрации Туруханского района </w:t>
      </w:r>
      <w:r w:rsidR="007613CF">
        <w:rPr>
          <w:sz w:val="28"/>
          <w:szCs w:val="28"/>
        </w:rPr>
        <w:t xml:space="preserve">во взаимодействии с органами полиции, </w:t>
      </w:r>
      <w:r>
        <w:rPr>
          <w:sz w:val="28"/>
          <w:szCs w:val="28"/>
        </w:rPr>
        <w:t xml:space="preserve">территориальными подразделениями </w:t>
      </w:r>
      <w:r w:rsidR="00011D41">
        <w:rPr>
          <w:sz w:val="28"/>
          <w:szCs w:val="28"/>
        </w:rPr>
        <w:t xml:space="preserve">органов </w:t>
      </w:r>
      <w:proofErr w:type="spellStart"/>
      <w:r>
        <w:rPr>
          <w:sz w:val="28"/>
          <w:szCs w:val="28"/>
        </w:rPr>
        <w:t>Р</w:t>
      </w:r>
      <w:r w:rsidR="007613CF">
        <w:rPr>
          <w:sz w:val="28"/>
          <w:szCs w:val="28"/>
        </w:rPr>
        <w:t>оспотребнадзора</w:t>
      </w:r>
      <w:proofErr w:type="spellEnd"/>
      <w:r w:rsidR="007613CF">
        <w:rPr>
          <w:sz w:val="28"/>
          <w:szCs w:val="28"/>
        </w:rPr>
        <w:t xml:space="preserve">, МЧС </w:t>
      </w:r>
      <w:r w:rsidR="00011D41">
        <w:rPr>
          <w:sz w:val="28"/>
          <w:szCs w:val="28"/>
        </w:rPr>
        <w:t xml:space="preserve">обеспечить </w:t>
      </w:r>
      <w:r w:rsidR="00407B74">
        <w:rPr>
          <w:sz w:val="28"/>
          <w:szCs w:val="28"/>
        </w:rPr>
        <w:t xml:space="preserve">строгий </w:t>
      </w:r>
      <w:r w:rsidR="00011D41">
        <w:rPr>
          <w:sz w:val="28"/>
          <w:szCs w:val="28"/>
        </w:rPr>
        <w:t xml:space="preserve">контроль за исполнением на территориях соответствующих поселений, а также межселенной территории Туруханского района гражданами и организациями ограничений, предусмотренных пунктами 1, 2 настоящего постановления. </w:t>
      </w:r>
    </w:p>
    <w:p w:rsidR="00E74E83" w:rsidRDefault="00E74E83" w:rsidP="00C25C4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4. ЕДДС Туруханского района (Вольхин П.И.) обеспечить доведение настоящего постановления до сведения глав поселений Туруханского района.</w:t>
      </w:r>
    </w:p>
    <w:p w:rsidR="00E74E83" w:rsidRDefault="00E74E83" w:rsidP="00C25C4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5. Первому заместителю Главы Туруханского района Е.Г. Кожевникову обеспечить контроль за исполнением настоящего постановления на территориях поселений района.</w:t>
      </w:r>
    </w:p>
    <w:p w:rsidR="00C76722" w:rsidRDefault="00E74E83" w:rsidP="00C7672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Руководителю Территориального управления администрации Туруханского района А.А. Игнатенко </w:t>
      </w:r>
      <w:r>
        <w:rPr>
          <w:sz w:val="28"/>
          <w:szCs w:val="28"/>
        </w:rPr>
        <w:t>обеспечить доведение настоящего постановления до сведения</w:t>
      </w:r>
      <w:r>
        <w:rPr>
          <w:sz w:val="28"/>
          <w:szCs w:val="28"/>
        </w:rPr>
        <w:t xml:space="preserve"> администраторов населенных пунктов, расположенных на межселенной территории Туруханского района, а также обеспечить контроль </w:t>
      </w:r>
      <w:r>
        <w:rPr>
          <w:sz w:val="28"/>
          <w:szCs w:val="28"/>
        </w:rPr>
        <w:t xml:space="preserve">за исполнением настоящего постановления на </w:t>
      </w:r>
      <w:r>
        <w:rPr>
          <w:sz w:val="28"/>
          <w:szCs w:val="28"/>
        </w:rPr>
        <w:t xml:space="preserve">межселенной </w:t>
      </w:r>
      <w:r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района.</w:t>
      </w:r>
    </w:p>
    <w:p w:rsidR="00C76722" w:rsidRPr="00DE6943" w:rsidRDefault="00C76722" w:rsidP="00C76722">
      <w:pPr>
        <w:pStyle w:val="a3"/>
        <w:ind w:left="142" w:firstLine="566"/>
        <w:jc w:val="both"/>
        <w:rPr>
          <w:sz w:val="28"/>
          <w:szCs w:val="28"/>
        </w:rPr>
      </w:pPr>
      <w:r w:rsidRPr="00DE6943">
        <w:rPr>
          <w:sz w:val="28"/>
          <w:szCs w:val="28"/>
        </w:rPr>
        <w:t xml:space="preserve">7. </w:t>
      </w:r>
      <w:r w:rsidRPr="00DE6943">
        <w:rPr>
          <w:sz w:val="28"/>
          <w:szCs w:val="28"/>
        </w:rPr>
        <w:t>Управлени</w:t>
      </w:r>
      <w:r w:rsidRPr="00DE6943">
        <w:rPr>
          <w:sz w:val="28"/>
          <w:szCs w:val="28"/>
        </w:rPr>
        <w:t>ю</w:t>
      </w:r>
      <w:r w:rsidRPr="00DE6943">
        <w:rPr>
          <w:sz w:val="28"/>
          <w:szCs w:val="28"/>
        </w:rPr>
        <w:t xml:space="preserve"> экономики, планирования и перспективного развития ад</w:t>
      </w:r>
      <w:r w:rsidRPr="00DE6943">
        <w:rPr>
          <w:sz w:val="28"/>
          <w:szCs w:val="28"/>
        </w:rPr>
        <w:t xml:space="preserve">министрации Туруханского района (Е.М. Нагорная) </w:t>
      </w:r>
      <w:r w:rsidR="00DE6943" w:rsidRPr="00DE6943">
        <w:rPr>
          <w:sz w:val="28"/>
          <w:szCs w:val="28"/>
        </w:rPr>
        <w:t>обеспечить доведение настоящего постановления</w:t>
      </w:r>
      <w:r w:rsidR="00DE6943" w:rsidRPr="00DE6943">
        <w:rPr>
          <w:sz w:val="28"/>
          <w:szCs w:val="28"/>
        </w:rPr>
        <w:t xml:space="preserve"> до организаций розничной торговли и общественного питания, осуществляющих свою деятельность на территории Туруханского района.</w:t>
      </w:r>
    </w:p>
    <w:p w:rsidR="00DE6943" w:rsidRDefault="00DE6943" w:rsidP="00C7672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Заместителю Главы Туруханского района О.С. </w:t>
      </w:r>
      <w:proofErr w:type="spellStart"/>
      <w:r>
        <w:rPr>
          <w:sz w:val="28"/>
          <w:szCs w:val="28"/>
        </w:rPr>
        <w:t>Вершининой</w:t>
      </w:r>
      <w:proofErr w:type="spellEnd"/>
      <w:r>
        <w:rPr>
          <w:sz w:val="28"/>
          <w:szCs w:val="28"/>
        </w:rPr>
        <w:t xml:space="preserve"> обеспечить контроль исполнения пункта 7 настоящего </w:t>
      </w:r>
      <w:bookmarkStart w:id="0" w:name="_GoBack"/>
      <w:bookmarkEnd w:id="0"/>
      <w:r>
        <w:rPr>
          <w:sz w:val="28"/>
          <w:szCs w:val="28"/>
        </w:rPr>
        <w:t>постановления.</w:t>
      </w:r>
    </w:p>
    <w:p w:rsidR="00DE6943" w:rsidRDefault="00DE6943" w:rsidP="00C7672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Заместителям Главы Туруханского района К.М. Гончарову, </w:t>
      </w:r>
      <w:proofErr w:type="spellStart"/>
      <w:r>
        <w:rPr>
          <w:sz w:val="28"/>
          <w:szCs w:val="28"/>
        </w:rPr>
        <w:t>М.С.Жосан</w:t>
      </w:r>
      <w:proofErr w:type="spellEnd"/>
      <w:r>
        <w:rPr>
          <w:sz w:val="28"/>
          <w:szCs w:val="28"/>
        </w:rPr>
        <w:t xml:space="preserve"> обеспечить контроль за исполнением настоящего постановления в учреждениях по направлению курирования и взаимодействия. </w:t>
      </w:r>
    </w:p>
    <w:p w:rsidR="00C25C44" w:rsidRDefault="00DE6943" w:rsidP="00C25C44">
      <w:pPr>
        <w:pStyle w:val="a3"/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C25C44">
        <w:rPr>
          <w:sz w:val="28"/>
          <w:szCs w:val="28"/>
        </w:rPr>
        <w:t xml:space="preserve">. </w:t>
      </w:r>
      <w:r w:rsidR="00C25C44" w:rsidRPr="00442BA3">
        <w:rPr>
          <w:rFonts w:eastAsia="Calibri"/>
          <w:sz w:val="28"/>
          <w:szCs w:val="28"/>
          <w:lang w:eastAsia="en-US"/>
        </w:rPr>
        <w:t xml:space="preserve"> Настоящее </w:t>
      </w:r>
      <w:r w:rsidR="00C25C44">
        <w:rPr>
          <w:rFonts w:eastAsia="Calibri"/>
          <w:sz w:val="28"/>
          <w:szCs w:val="28"/>
          <w:lang w:eastAsia="en-US"/>
        </w:rPr>
        <w:t>постановление</w:t>
      </w:r>
      <w:r w:rsidR="00C25C44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11D41"/>
    <w:rsid w:val="00271FCB"/>
    <w:rsid w:val="00407B74"/>
    <w:rsid w:val="00422F23"/>
    <w:rsid w:val="00447C31"/>
    <w:rsid w:val="0059687F"/>
    <w:rsid w:val="007613CF"/>
    <w:rsid w:val="008E40F5"/>
    <w:rsid w:val="00902453"/>
    <w:rsid w:val="00A467AC"/>
    <w:rsid w:val="00C25C44"/>
    <w:rsid w:val="00C76722"/>
    <w:rsid w:val="00DE6943"/>
    <w:rsid w:val="00E74E83"/>
    <w:rsid w:val="00E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Наталья В. Каминская</cp:lastModifiedBy>
  <cp:revision>11</cp:revision>
  <cp:lastPrinted>2020-03-28T13:43:00Z</cp:lastPrinted>
  <dcterms:created xsi:type="dcterms:W3CDTF">2020-03-28T11:44:00Z</dcterms:created>
  <dcterms:modified xsi:type="dcterms:W3CDTF">2020-03-28T13:43:00Z</dcterms:modified>
</cp:coreProperties>
</file>