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7E3C08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9134CA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proofErr w:type="gramEnd"/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D03766" w:rsidRPr="00D03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раннего предварительного сброс</w:t>
      </w:r>
      <w:r w:rsidR="005278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воды 10000 в Т.22 (Площадка У</w:t>
      </w:r>
      <w:r w:rsidR="00D03766" w:rsidRPr="00D0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78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3766" w:rsidRPr="00D0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СВ)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D03766" w:rsidRPr="00D03766">
        <w:rPr>
          <w:rFonts w:ascii="Times New Roman" w:hAnsi="Times New Roman" w:cs="Times New Roman"/>
          <w:sz w:val="28"/>
          <w:szCs w:val="28"/>
        </w:rPr>
        <w:t>Установка раннего предварительного сброс</w:t>
      </w:r>
      <w:r w:rsidR="007E3C08">
        <w:rPr>
          <w:rFonts w:ascii="Times New Roman" w:hAnsi="Times New Roman" w:cs="Times New Roman"/>
          <w:sz w:val="28"/>
          <w:szCs w:val="28"/>
        </w:rPr>
        <w:t>а воды 10000 в Т.22 (Площадка У</w:t>
      </w:r>
      <w:r w:rsidR="00D03766" w:rsidRPr="00D03766">
        <w:rPr>
          <w:rFonts w:ascii="Times New Roman" w:hAnsi="Times New Roman" w:cs="Times New Roman"/>
          <w:sz w:val="28"/>
          <w:szCs w:val="28"/>
        </w:rPr>
        <w:t>Р</w:t>
      </w:r>
      <w:r w:rsidR="007E3C0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03766" w:rsidRPr="00D03766">
        <w:rPr>
          <w:rFonts w:ascii="Times New Roman" w:hAnsi="Times New Roman" w:cs="Times New Roman"/>
          <w:sz w:val="28"/>
          <w:szCs w:val="28"/>
        </w:rPr>
        <w:t>СВ)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D03766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D03766">
        <w:rPr>
          <w:rFonts w:ascii="Times New Roman" w:hAnsi="Times New Roman" w:cs="Times New Roman"/>
          <w:sz w:val="28"/>
          <w:szCs w:val="28"/>
        </w:rPr>
        <w:t>» исх. № ВН-4101 от 26</w:t>
      </w:r>
      <w:r w:rsidR="00AD2B2E">
        <w:rPr>
          <w:rFonts w:ascii="Times New Roman" w:hAnsi="Times New Roman" w:cs="Times New Roman"/>
          <w:sz w:val="28"/>
          <w:szCs w:val="28"/>
        </w:rPr>
        <w:t>.12.2022,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AD2B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D2B2E">
        <w:rPr>
          <w:rFonts w:ascii="Times New Roman" w:hAnsi="Times New Roman" w:cs="Times New Roman"/>
          <w:sz w:val="28"/>
          <w:szCs w:val="28"/>
        </w:rPr>
        <w:t>17.02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766" w:rsidRDefault="00D0376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D03766" w:rsidRPr="00D03766">
        <w:rPr>
          <w:rFonts w:ascii="Times New Roman" w:hAnsi="Times New Roman" w:cs="Times New Roman"/>
          <w:sz w:val="28"/>
          <w:szCs w:val="28"/>
        </w:rPr>
        <w:t>Установка раннего предварительного сброс</w:t>
      </w:r>
      <w:r w:rsidR="00527832">
        <w:rPr>
          <w:rFonts w:ascii="Times New Roman" w:hAnsi="Times New Roman" w:cs="Times New Roman"/>
          <w:sz w:val="28"/>
          <w:szCs w:val="28"/>
        </w:rPr>
        <w:t>а воды 10000 в Т.22 (Площадка У</w:t>
      </w:r>
      <w:r w:rsidR="00D03766" w:rsidRPr="00D03766">
        <w:rPr>
          <w:rFonts w:ascii="Times New Roman" w:hAnsi="Times New Roman" w:cs="Times New Roman"/>
          <w:sz w:val="28"/>
          <w:szCs w:val="28"/>
        </w:rPr>
        <w:t>Р</w:t>
      </w:r>
      <w:r w:rsidR="00527832">
        <w:rPr>
          <w:rFonts w:ascii="Times New Roman" w:hAnsi="Times New Roman" w:cs="Times New Roman"/>
          <w:sz w:val="28"/>
          <w:szCs w:val="28"/>
        </w:rPr>
        <w:t>П</w:t>
      </w:r>
      <w:r w:rsidR="00D03766" w:rsidRPr="00D03766">
        <w:rPr>
          <w:rFonts w:ascii="Times New Roman" w:hAnsi="Times New Roman" w:cs="Times New Roman"/>
          <w:sz w:val="28"/>
          <w:szCs w:val="28"/>
        </w:rPr>
        <w:t>СВ)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752072" w:rsidTr="00507FF7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2072" w:rsidRDefault="00752072" w:rsidP="00507F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2072" w:rsidRDefault="007E3C08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752072" w:rsidTr="00507FF7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072" w:rsidRDefault="00752072" w:rsidP="00507F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752072" w:rsidRDefault="0075207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2783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72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3C08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647A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4CA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3E18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03766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8</cp:revision>
  <cp:lastPrinted>2023-03-24T04:04:00Z</cp:lastPrinted>
  <dcterms:created xsi:type="dcterms:W3CDTF">2023-02-16T03:42:00Z</dcterms:created>
  <dcterms:modified xsi:type="dcterms:W3CDTF">2023-03-30T10:37:00Z</dcterms:modified>
</cp:coreProperties>
</file>