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18" w:rsidRDefault="002D5F18" w:rsidP="002D5F1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F18" w:rsidRPr="00BD6938" w:rsidRDefault="002D5F18" w:rsidP="002D5F18">
      <w:pPr>
        <w:jc w:val="center"/>
      </w:pPr>
    </w:p>
    <w:p w:rsidR="002D5F18" w:rsidRPr="00561028" w:rsidRDefault="002D5F18" w:rsidP="002D5F18">
      <w:pPr>
        <w:jc w:val="center"/>
        <w:rPr>
          <w:b/>
        </w:rPr>
      </w:pPr>
      <w:r w:rsidRPr="00561028">
        <w:rPr>
          <w:b/>
        </w:rPr>
        <w:t>АДМИНИСТРАЦИЯ ТУРУХАНСКОГО РАЙОНА</w:t>
      </w:r>
    </w:p>
    <w:p w:rsidR="002D5F18" w:rsidRPr="00561028" w:rsidRDefault="002D5F18" w:rsidP="002D5F18">
      <w:pPr>
        <w:spacing w:after="240"/>
        <w:jc w:val="center"/>
        <w:rPr>
          <w:b/>
        </w:rPr>
      </w:pPr>
      <w:r w:rsidRPr="00561028">
        <w:rPr>
          <w:b/>
        </w:rPr>
        <w:t>КРАСНОЯРСКОГО КРАЯ</w:t>
      </w:r>
    </w:p>
    <w:p w:rsidR="002D5F18" w:rsidRDefault="002D5F18" w:rsidP="002D5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</w:t>
      </w:r>
    </w:p>
    <w:p w:rsidR="002D5F18" w:rsidRDefault="002D5F18" w:rsidP="002D5F18">
      <w:pPr>
        <w:tabs>
          <w:tab w:val="left" w:pos="2160"/>
        </w:tabs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50"/>
        <w:gridCol w:w="5585"/>
        <w:gridCol w:w="2062"/>
      </w:tblGrid>
      <w:tr w:rsidR="002D5F18" w:rsidRPr="00E324A9" w:rsidTr="00863439">
        <w:tc>
          <w:tcPr>
            <w:tcW w:w="1850" w:type="dxa"/>
            <w:shd w:val="clear" w:color="auto" w:fill="auto"/>
          </w:tcPr>
          <w:p w:rsidR="002D5F18" w:rsidRPr="00E324A9" w:rsidRDefault="00863439" w:rsidP="000A1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30.03.2020</w:t>
            </w:r>
            <w:bookmarkStart w:id="0" w:name="_GoBack"/>
            <w:bookmarkEnd w:id="0"/>
          </w:p>
        </w:tc>
        <w:tc>
          <w:tcPr>
            <w:tcW w:w="5585" w:type="dxa"/>
            <w:shd w:val="clear" w:color="auto" w:fill="auto"/>
          </w:tcPr>
          <w:p w:rsidR="002D5F18" w:rsidRPr="00E324A9" w:rsidRDefault="002D5F18" w:rsidP="000A1DAB">
            <w:pPr>
              <w:jc w:val="center"/>
              <w:rPr>
                <w:sz w:val="28"/>
                <w:szCs w:val="28"/>
              </w:rPr>
            </w:pPr>
            <w:r w:rsidRPr="00E324A9">
              <w:rPr>
                <w:sz w:val="28"/>
                <w:szCs w:val="28"/>
              </w:rPr>
              <w:t>с. Туруханск</w:t>
            </w:r>
          </w:p>
        </w:tc>
        <w:tc>
          <w:tcPr>
            <w:tcW w:w="2062" w:type="dxa"/>
            <w:shd w:val="clear" w:color="auto" w:fill="auto"/>
          </w:tcPr>
          <w:p w:rsidR="002D5F18" w:rsidRPr="00E324A9" w:rsidRDefault="002D5F18" w:rsidP="00863439">
            <w:pPr>
              <w:jc w:val="right"/>
              <w:rPr>
                <w:sz w:val="28"/>
                <w:szCs w:val="28"/>
              </w:rPr>
            </w:pPr>
            <w:r w:rsidRPr="00E324A9">
              <w:rPr>
                <w:sz w:val="28"/>
                <w:szCs w:val="28"/>
              </w:rPr>
              <w:t xml:space="preserve">№ </w:t>
            </w:r>
            <w:r w:rsidR="00863439">
              <w:rPr>
                <w:sz w:val="28"/>
                <w:szCs w:val="28"/>
              </w:rPr>
              <w:t>198</w:t>
            </w:r>
            <w:r w:rsidRPr="00E324A9">
              <w:rPr>
                <w:sz w:val="28"/>
                <w:szCs w:val="28"/>
              </w:rPr>
              <w:t xml:space="preserve"> - </w:t>
            </w:r>
            <w:r w:rsidR="00D864D1">
              <w:rPr>
                <w:sz w:val="28"/>
                <w:szCs w:val="28"/>
              </w:rPr>
              <w:t>р</w:t>
            </w:r>
          </w:p>
        </w:tc>
      </w:tr>
    </w:tbl>
    <w:p w:rsidR="002D5F18" w:rsidRPr="00E713A0" w:rsidRDefault="002D5F18" w:rsidP="002D5F18">
      <w:pPr>
        <w:rPr>
          <w:sz w:val="28"/>
          <w:szCs w:val="28"/>
        </w:rPr>
      </w:pPr>
    </w:p>
    <w:p w:rsidR="002D5F18" w:rsidRDefault="002D5F18" w:rsidP="002D5F18">
      <w:pPr>
        <w:rPr>
          <w:sz w:val="28"/>
          <w:szCs w:val="28"/>
        </w:rPr>
      </w:pPr>
    </w:p>
    <w:p w:rsidR="002D5F18" w:rsidRDefault="002D5F18" w:rsidP="002D5F1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5F18">
        <w:rPr>
          <w:sz w:val="28"/>
          <w:szCs w:val="28"/>
        </w:rPr>
        <w:t xml:space="preserve">В целях предупреждения, недопустимости распространения новой </w:t>
      </w:r>
      <w:proofErr w:type="spellStart"/>
      <w:r w:rsidRPr="002D5F18">
        <w:rPr>
          <w:sz w:val="28"/>
          <w:szCs w:val="28"/>
        </w:rPr>
        <w:t>коронавирусной</w:t>
      </w:r>
      <w:proofErr w:type="spellEnd"/>
      <w:r w:rsidRPr="002D5F18">
        <w:rPr>
          <w:sz w:val="28"/>
          <w:szCs w:val="28"/>
        </w:rPr>
        <w:t xml:space="preserve"> инфекции, вызванной COVID-19, во исполнение приказа Минприроды России от 16.03.2020 </w:t>
      </w:r>
      <w:r>
        <w:rPr>
          <w:sz w:val="28"/>
          <w:szCs w:val="28"/>
        </w:rPr>
        <w:t>№</w:t>
      </w:r>
      <w:r w:rsidRPr="002D5F18">
        <w:rPr>
          <w:sz w:val="28"/>
          <w:szCs w:val="28"/>
        </w:rPr>
        <w:t xml:space="preserve"> 135, руководствуясь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Минтрудом России в соответствии с пунктом 23 поручения Правительства Российской Федерации от 16.03.2020 </w:t>
      </w:r>
      <w:r>
        <w:rPr>
          <w:sz w:val="28"/>
          <w:szCs w:val="28"/>
        </w:rPr>
        <w:t>№</w:t>
      </w:r>
      <w:r w:rsidRPr="002D5F18">
        <w:rPr>
          <w:sz w:val="28"/>
          <w:szCs w:val="28"/>
        </w:rPr>
        <w:t xml:space="preserve"> ММ-П9-1861</w:t>
      </w:r>
      <w:r>
        <w:rPr>
          <w:sz w:val="28"/>
          <w:szCs w:val="28"/>
        </w:rPr>
        <w:t>, руководствуясь ст. ст. 47, 48</w:t>
      </w:r>
      <w:r w:rsidR="005120C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Туруханский район:</w:t>
      </w:r>
    </w:p>
    <w:p w:rsidR="002D5F18" w:rsidRDefault="002D5F18" w:rsidP="002D5F18">
      <w:pPr>
        <w:jc w:val="both"/>
        <w:rPr>
          <w:sz w:val="28"/>
          <w:szCs w:val="28"/>
        </w:rPr>
      </w:pPr>
    </w:p>
    <w:p w:rsidR="002D5F18" w:rsidRDefault="002D5F18" w:rsidP="002D5F18">
      <w:pPr>
        <w:jc w:val="both"/>
        <w:rPr>
          <w:sz w:val="28"/>
          <w:szCs w:val="28"/>
        </w:rPr>
      </w:pPr>
    </w:p>
    <w:p w:rsidR="002D5F18" w:rsidRPr="002D5F18" w:rsidRDefault="002D5F18" w:rsidP="002D5F18">
      <w:pPr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D5F18">
        <w:rPr>
          <w:rFonts w:eastAsiaTheme="minorHAnsi"/>
          <w:sz w:val="28"/>
          <w:szCs w:val="28"/>
          <w:lang w:eastAsia="en-US"/>
        </w:rPr>
        <w:t xml:space="preserve">Временно ограничить </w:t>
      </w:r>
      <w:r w:rsidR="005120C7">
        <w:rPr>
          <w:rFonts w:eastAsiaTheme="minorHAnsi"/>
          <w:sz w:val="28"/>
          <w:szCs w:val="28"/>
          <w:lang w:eastAsia="en-US"/>
        </w:rPr>
        <w:t>прием</w:t>
      </w:r>
      <w:r w:rsidRPr="002D5F18">
        <w:rPr>
          <w:rFonts w:eastAsiaTheme="minorHAnsi"/>
          <w:sz w:val="28"/>
          <w:szCs w:val="28"/>
          <w:lang w:eastAsia="en-US"/>
        </w:rPr>
        <w:t xml:space="preserve"> граждан по личным вопросам в администрации </w:t>
      </w:r>
      <w:r>
        <w:rPr>
          <w:rFonts w:eastAsiaTheme="minorHAnsi"/>
          <w:sz w:val="28"/>
          <w:szCs w:val="28"/>
          <w:lang w:eastAsia="en-US"/>
        </w:rPr>
        <w:t xml:space="preserve">Туруханского района с </w:t>
      </w:r>
      <w:r w:rsidR="00D864D1">
        <w:rPr>
          <w:rFonts w:eastAsiaTheme="minorHAnsi"/>
          <w:sz w:val="28"/>
          <w:szCs w:val="28"/>
          <w:lang w:eastAsia="en-US"/>
        </w:rPr>
        <w:t>30</w:t>
      </w:r>
      <w:r>
        <w:rPr>
          <w:rFonts w:eastAsiaTheme="minorHAnsi"/>
          <w:sz w:val="28"/>
          <w:szCs w:val="28"/>
          <w:lang w:eastAsia="en-US"/>
        </w:rPr>
        <w:t xml:space="preserve">.03.2020 </w:t>
      </w:r>
      <w:r w:rsidR="005120C7">
        <w:rPr>
          <w:rFonts w:eastAsiaTheme="minorHAnsi"/>
          <w:sz w:val="28"/>
          <w:szCs w:val="28"/>
          <w:lang w:eastAsia="en-US"/>
        </w:rPr>
        <w:t xml:space="preserve">до отмены особого распоряжения. </w:t>
      </w:r>
    </w:p>
    <w:p w:rsidR="002D5F18" w:rsidRDefault="002D5F18" w:rsidP="002D5F1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Pr="002D5F18">
        <w:rPr>
          <w:rFonts w:eastAsiaTheme="minorHAnsi"/>
          <w:sz w:val="28"/>
          <w:szCs w:val="28"/>
          <w:lang w:eastAsia="en-US"/>
        </w:rPr>
        <w:t xml:space="preserve">ражданам, </w:t>
      </w:r>
      <w:r w:rsidR="00804683">
        <w:rPr>
          <w:rFonts w:eastAsiaTheme="minorHAnsi"/>
          <w:sz w:val="28"/>
          <w:szCs w:val="28"/>
          <w:lang w:eastAsia="en-US"/>
        </w:rPr>
        <w:t>желающим обратиться</w:t>
      </w:r>
      <w:r w:rsidRPr="002D5F18">
        <w:rPr>
          <w:rFonts w:eastAsiaTheme="minorHAnsi"/>
          <w:sz w:val="28"/>
          <w:szCs w:val="28"/>
          <w:lang w:eastAsia="en-US"/>
        </w:rPr>
        <w:t xml:space="preserve"> на личный прием, рекомендовать обращаться в письменной форме</w:t>
      </w:r>
      <w:r w:rsidR="005120C7">
        <w:rPr>
          <w:rFonts w:eastAsiaTheme="minorHAnsi"/>
          <w:sz w:val="28"/>
          <w:szCs w:val="28"/>
          <w:lang w:eastAsia="en-US"/>
        </w:rPr>
        <w:t xml:space="preserve"> или </w:t>
      </w:r>
      <w:r w:rsidR="00D864D1">
        <w:rPr>
          <w:rFonts w:eastAsiaTheme="minorHAnsi"/>
          <w:sz w:val="28"/>
          <w:szCs w:val="28"/>
          <w:lang w:eastAsia="en-US"/>
        </w:rPr>
        <w:t>направлять электронные обращения.</w:t>
      </w:r>
    </w:p>
    <w:p w:rsidR="002D5F18" w:rsidRDefault="002D5F18" w:rsidP="002D5F1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804683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 момента подписания, подлежит о</w:t>
      </w:r>
      <w:r w:rsidRPr="00D33A76">
        <w:rPr>
          <w:sz w:val="28"/>
          <w:szCs w:val="28"/>
        </w:rPr>
        <w:t>публикова</w:t>
      </w:r>
      <w:r>
        <w:rPr>
          <w:sz w:val="28"/>
          <w:szCs w:val="28"/>
        </w:rPr>
        <w:t>нию</w:t>
      </w:r>
      <w:r w:rsidRPr="00D33A76">
        <w:rPr>
          <w:sz w:val="28"/>
          <w:szCs w:val="28"/>
        </w:rPr>
        <w:t xml:space="preserve"> </w:t>
      </w:r>
      <w:r w:rsidRPr="00D41056">
        <w:rPr>
          <w:sz w:val="28"/>
          <w:szCs w:val="28"/>
          <w:lang w:val="x-none" w:eastAsia="x-none"/>
        </w:rPr>
        <w:t>в общественно-политической газете Туруханского района «Маяк Севера» и разме</w:t>
      </w:r>
      <w:r>
        <w:rPr>
          <w:sz w:val="28"/>
          <w:szCs w:val="28"/>
          <w:lang w:eastAsia="x-none"/>
        </w:rPr>
        <w:t>щению</w:t>
      </w:r>
      <w:r w:rsidRPr="00D41056">
        <w:rPr>
          <w:sz w:val="28"/>
          <w:szCs w:val="28"/>
          <w:lang w:val="x-none" w:eastAsia="x-none"/>
        </w:rPr>
        <w:t xml:space="preserve"> на официальном сайте муниципального образования Туруханский район</w:t>
      </w:r>
      <w:r w:rsidRPr="00D41056">
        <w:rPr>
          <w:sz w:val="28"/>
          <w:szCs w:val="28"/>
          <w:lang w:eastAsia="x-none"/>
        </w:rPr>
        <w:t xml:space="preserve"> в сети Интернет. </w:t>
      </w:r>
    </w:p>
    <w:p w:rsidR="002D5F18" w:rsidRPr="001D09C3" w:rsidRDefault="002D5F18" w:rsidP="002D5F1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09C3">
        <w:rPr>
          <w:sz w:val="28"/>
          <w:szCs w:val="28"/>
        </w:rPr>
        <w:t xml:space="preserve">Контроль за исполнением настоящего </w:t>
      </w:r>
      <w:r w:rsidR="00804683">
        <w:rPr>
          <w:sz w:val="28"/>
          <w:szCs w:val="28"/>
        </w:rPr>
        <w:t>распоряжения</w:t>
      </w:r>
      <w:r w:rsidRPr="001D09C3">
        <w:rPr>
          <w:sz w:val="28"/>
          <w:szCs w:val="28"/>
        </w:rPr>
        <w:t xml:space="preserve"> возложить на заместителя Главы Туруханского района Н.В. Каминскую.</w:t>
      </w:r>
    </w:p>
    <w:p w:rsidR="002D5F18" w:rsidRDefault="002D5F18" w:rsidP="002D5F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F18" w:rsidRDefault="002D5F18" w:rsidP="002D5F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F18" w:rsidRDefault="002D5F18" w:rsidP="002D5F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F18" w:rsidRDefault="002D5F18" w:rsidP="002D5F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Туруханского района </w:t>
      </w:r>
      <w:r>
        <w:rPr>
          <w:sz w:val="28"/>
          <w:szCs w:val="28"/>
        </w:rPr>
        <w:tab/>
        <w:t xml:space="preserve">                                                     О.И. Шереметьев</w:t>
      </w:r>
    </w:p>
    <w:p w:rsidR="00431A8A" w:rsidRDefault="00863439"/>
    <w:sectPr w:rsidR="0043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046C"/>
    <w:multiLevelType w:val="multilevel"/>
    <w:tmpl w:val="BE4E5EE8"/>
    <w:lvl w:ilvl="0">
      <w:start w:val="1"/>
      <w:numFmt w:val="decimal"/>
      <w:suff w:val="space"/>
      <w:lvlText w:val="%1."/>
      <w:lvlJc w:val="left"/>
      <w:pPr>
        <w:ind w:left="731" w:hanging="22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1" w15:restartNumberingAfterBreak="0">
    <w:nsid w:val="796C0196"/>
    <w:multiLevelType w:val="hybridMultilevel"/>
    <w:tmpl w:val="03C28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18"/>
    <w:rsid w:val="002D5F18"/>
    <w:rsid w:val="005120C7"/>
    <w:rsid w:val="00663BD8"/>
    <w:rsid w:val="00804683"/>
    <w:rsid w:val="00863439"/>
    <w:rsid w:val="00D864D1"/>
    <w:rsid w:val="00E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6D977-5FDC-4900-B21B-CC3D0D24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F1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4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Катарина Кунстман</dc:creator>
  <cp:keywords/>
  <dc:description/>
  <cp:lastModifiedBy>Секретарь</cp:lastModifiedBy>
  <cp:revision>2</cp:revision>
  <cp:lastPrinted>2020-04-01T10:17:00Z</cp:lastPrinted>
  <dcterms:created xsi:type="dcterms:W3CDTF">2020-03-30T07:34:00Z</dcterms:created>
  <dcterms:modified xsi:type="dcterms:W3CDTF">2020-04-01T10:18:00Z</dcterms:modified>
</cp:coreProperties>
</file>