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1959A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1959A1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24.04.2023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bookmarkStart w:id="0" w:name="_GoBack"/>
      <w:bookmarkEnd w:id="0"/>
      <w:proofErr w:type="gramEnd"/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456B71" w:rsidRPr="00456B7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456B71" w:rsidRPr="00456B71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456B71" w:rsidRPr="00456B71">
        <w:rPr>
          <w:rFonts w:ascii="Times New Roman" w:hAnsi="Times New Roman" w:cs="Times New Roman"/>
          <w:sz w:val="28"/>
          <w:szCs w:val="28"/>
        </w:rPr>
        <w:t xml:space="preserve"> группы месторождений. Система </w:t>
      </w:r>
      <w:proofErr w:type="spellStart"/>
      <w:r w:rsidR="00456B71" w:rsidRPr="00456B71">
        <w:rPr>
          <w:rFonts w:ascii="Times New Roman" w:hAnsi="Times New Roman" w:cs="Times New Roman"/>
          <w:sz w:val="28"/>
          <w:szCs w:val="28"/>
        </w:rPr>
        <w:t>нефтегазопровода</w:t>
      </w:r>
      <w:proofErr w:type="spellEnd"/>
      <w:r w:rsidR="00456B71" w:rsidRPr="00456B71">
        <w:rPr>
          <w:rFonts w:ascii="Times New Roman" w:hAnsi="Times New Roman" w:cs="Times New Roman"/>
          <w:sz w:val="28"/>
          <w:szCs w:val="28"/>
        </w:rPr>
        <w:t>. Участок от т.16с до УПСВ-С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456B71" w:rsidRPr="00456B7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456B71" w:rsidRPr="00456B71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456B71" w:rsidRPr="00456B71">
        <w:rPr>
          <w:rFonts w:ascii="Times New Roman" w:hAnsi="Times New Roman" w:cs="Times New Roman"/>
          <w:sz w:val="28"/>
          <w:szCs w:val="28"/>
        </w:rPr>
        <w:t xml:space="preserve"> группы месторождений. Система </w:t>
      </w:r>
      <w:proofErr w:type="spellStart"/>
      <w:r w:rsidR="00456B71" w:rsidRPr="00456B71">
        <w:rPr>
          <w:rFonts w:ascii="Times New Roman" w:hAnsi="Times New Roman" w:cs="Times New Roman"/>
          <w:sz w:val="28"/>
          <w:szCs w:val="28"/>
        </w:rPr>
        <w:t>нефтегазопровода</w:t>
      </w:r>
      <w:proofErr w:type="spellEnd"/>
      <w:r w:rsidR="00456B71" w:rsidRPr="00456B71">
        <w:rPr>
          <w:rFonts w:ascii="Times New Roman" w:hAnsi="Times New Roman" w:cs="Times New Roman"/>
          <w:sz w:val="28"/>
          <w:szCs w:val="28"/>
        </w:rPr>
        <w:t>. Участок от т.16с до УПСВ-С</w:t>
      </w:r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456B71">
        <w:rPr>
          <w:rFonts w:ascii="Times New Roman" w:hAnsi="Times New Roman" w:cs="Times New Roman"/>
          <w:sz w:val="28"/>
          <w:szCs w:val="28"/>
        </w:rPr>
        <w:t xml:space="preserve">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456B71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456B71">
        <w:rPr>
          <w:rFonts w:ascii="Times New Roman" w:hAnsi="Times New Roman" w:cs="Times New Roman"/>
          <w:sz w:val="28"/>
          <w:szCs w:val="28"/>
        </w:rPr>
        <w:t>» исх. № ВН-478 от 21</w:t>
      </w:r>
      <w:r w:rsidR="00DB1AC7">
        <w:rPr>
          <w:rFonts w:ascii="Times New Roman" w:hAnsi="Times New Roman" w:cs="Times New Roman"/>
          <w:sz w:val="28"/>
          <w:szCs w:val="28"/>
        </w:rPr>
        <w:t>.02.2023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DB1AC7">
        <w:rPr>
          <w:rFonts w:ascii="Times New Roman" w:hAnsi="Times New Roman" w:cs="Times New Roman"/>
          <w:sz w:val="28"/>
          <w:szCs w:val="28"/>
        </w:rPr>
        <w:t>14.04.2023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456B7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456B71" w:rsidRPr="00456B7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456B71" w:rsidRPr="00456B71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456B71" w:rsidRPr="00456B71">
        <w:rPr>
          <w:rFonts w:ascii="Times New Roman" w:hAnsi="Times New Roman" w:cs="Times New Roman"/>
          <w:sz w:val="28"/>
          <w:szCs w:val="28"/>
        </w:rPr>
        <w:t xml:space="preserve"> группы месторождений. Система </w:t>
      </w:r>
      <w:proofErr w:type="spellStart"/>
      <w:r w:rsidR="00456B71" w:rsidRPr="00456B71">
        <w:rPr>
          <w:rFonts w:ascii="Times New Roman" w:hAnsi="Times New Roman" w:cs="Times New Roman"/>
          <w:sz w:val="28"/>
          <w:szCs w:val="28"/>
        </w:rPr>
        <w:t>нефтегазопровода</w:t>
      </w:r>
      <w:proofErr w:type="spellEnd"/>
      <w:r w:rsidR="00456B71" w:rsidRPr="00456B71">
        <w:rPr>
          <w:rFonts w:ascii="Times New Roman" w:hAnsi="Times New Roman" w:cs="Times New Roman"/>
          <w:sz w:val="28"/>
          <w:szCs w:val="28"/>
        </w:rPr>
        <w:t>. Участок от т.16с до УПСВ-С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959A1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56B71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3</cp:revision>
  <cp:lastPrinted>2023-04-25T04:39:00Z</cp:lastPrinted>
  <dcterms:created xsi:type="dcterms:W3CDTF">2023-04-03T05:05:00Z</dcterms:created>
  <dcterms:modified xsi:type="dcterms:W3CDTF">2023-04-25T04:41:00Z</dcterms:modified>
</cp:coreProperties>
</file>