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B84627">
      <w:pPr>
        <w:rPr>
          <w:b/>
          <w:bCs/>
          <w:spacing w:val="-20"/>
          <w:sz w:val="28"/>
          <w:szCs w:val="28"/>
        </w:rPr>
      </w:pPr>
    </w:p>
    <w:p w:rsidR="00F9630F" w:rsidRDefault="00EC3429" w:rsidP="0064182E">
      <w:pPr>
        <w:rPr>
          <w:sz w:val="28"/>
          <w:szCs w:val="28"/>
        </w:rPr>
      </w:pPr>
      <w:r>
        <w:rPr>
          <w:sz w:val="28"/>
          <w:szCs w:val="28"/>
        </w:rPr>
        <w:t>29.06.2021</w:t>
      </w:r>
      <w:r w:rsidR="00282D0D">
        <w:rPr>
          <w:sz w:val="28"/>
          <w:szCs w:val="28"/>
        </w:rPr>
        <w:t xml:space="preserve">       </w:t>
      </w:r>
      <w:r w:rsidR="000167D2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</w:t>
      </w:r>
      <w:r w:rsidR="00456F41">
        <w:rPr>
          <w:sz w:val="28"/>
          <w:szCs w:val="28"/>
        </w:rPr>
        <w:t xml:space="preserve">            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</w:t>
      </w:r>
      <w:r w:rsidR="00E5394D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</w:t>
      </w:r>
      <w:r w:rsidR="00434148">
        <w:rPr>
          <w:sz w:val="28"/>
          <w:szCs w:val="28"/>
        </w:rPr>
        <w:t xml:space="preserve">    </w:t>
      </w:r>
      <w:r w:rsidR="00275B15">
        <w:rPr>
          <w:sz w:val="28"/>
          <w:szCs w:val="28"/>
        </w:rPr>
        <w:t xml:space="preserve">  </w:t>
      </w:r>
      <w:r w:rsidR="00456F41">
        <w:rPr>
          <w:sz w:val="28"/>
          <w:szCs w:val="28"/>
        </w:rPr>
        <w:t xml:space="preserve">   </w:t>
      </w:r>
      <w:r w:rsidR="006B67C7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№ </w:t>
      </w:r>
      <w:r w:rsidR="00BE5098">
        <w:rPr>
          <w:sz w:val="28"/>
          <w:szCs w:val="28"/>
        </w:rPr>
        <w:t xml:space="preserve"> </w:t>
      </w:r>
      <w:r>
        <w:rPr>
          <w:sz w:val="28"/>
          <w:szCs w:val="28"/>
        </w:rPr>
        <w:t>444</w:t>
      </w:r>
      <w:r w:rsidR="006B67C7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Default="00CD505B" w:rsidP="00B61D21">
      <w:pPr>
        <w:jc w:val="center"/>
        <w:rPr>
          <w:b/>
          <w:bCs/>
          <w:spacing w:val="-20"/>
        </w:rPr>
      </w:pPr>
    </w:p>
    <w:p w:rsidR="00456F41" w:rsidRPr="00B10CB2" w:rsidRDefault="00456F41" w:rsidP="00B61D21">
      <w:pPr>
        <w:jc w:val="center"/>
        <w:rPr>
          <w:b/>
          <w:bCs/>
          <w:spacing w:val="-20"/>
        </w:rPr>
      </w:pPr>
      <w:r>
        <w:rPr>
          <w:b/>
          <w:bCs/>
          <w:spacing w:val="-20"/>
        </w:rPr>
        <w:t xml:space="preserve"> </w:t>
      </w:r>
    </w:p>
    <w:p w:rsidR="00456F41" w:rsidRPr="000A3DD0" w:rsidRDefault="00472F5C" w:rsidP="00456F41">
      <w:pPr>
        <w:jc w:val="both"/>
        <w:rPr>
          <w:sz w:val="28"/>
          <w:szCs w:val="28"/>
        </w:rPr>
      </w:pPr>
      <w:r w:rsidRPr="00472F5C">
        <w:rPr>
          <w:sz w:val="28"/>
          <w:szCs w:val="28"/>
        </w:rPr>
        <w:t>О внесении изменений в постановление админис</w:t>
      </w:r>
      <w:r w:rsidR="00456F41">
        <w:rPr>
          <w:sz w:val="28"/>
          <w:szCs w:val="28"/>
        </w:rPr>
        <w:t>трации Т</w:t>
      </w:r>
      <w:r w:rsidR="00C33BBB">
        <w:rPr>
          <w:sz w:val="28"/>
          <w:szCs w:val="28"/>
        </w:rPr>
        <w:t>уруханского района от 12.11.2018 № 1258</w:t>
      </w:r>
      <w:r w:rsidR="00B10CB2">
        <w:rPr>
          <w:sz w:val="28"/>
          <w:szCs w:val="28"/>
        </w:rPr>
        <w:t xml:space="preserve">-п </w:t>
      </w:r>
      <w:r w:rsidR="00C33BBB">
        <w:rPr>
          <w:sz w:val="28"/>
          <w:szCs w:val="28"/>
        </w:rPr>
        <w:t>«</w:t>
      </w:r>
      <w:r w:rsidR="00C33BBB" w:rsidRPr="00C33BBB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разрешения на строительство, реконструкцию объекта капитальног</w:t>
      </w:r>
      <w:bookmarkStart w:id="0" w:name="_GoBack"/>
      <w:bookmarkEnd w:id="0"/>
      <w:r w:rsidR="00C33BBB" w:rsidRPr="00C33BBB">
        <w:rPr>
          <w:sz w:val="28"/>
          <w:szCs w:val="28"/>
        </w:rPr>
        <w:t>о строительства</w:t>
      </w:r>
      <w:r w:rsidR="00C33BBB">
        <w:rPr>
          <w:sz w:val="28"/>
          <w:szCs w:val="28"/>
        </w:rPr>
        <w:t>»</w:t>
      </w:r>
    </w:p>
    <w:p w:rsidR="00B10CB2" w:rsidRPr="00B10CB2" w:rsidRDefault="00B10CB2" w:rsidP="00B10C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098" w:rsidRDefault="00BE5098" w:rsidP="00CD505B">
      <w:pPr>
        <w:jc w:val="both"/>
        <w:rPr>
          <w:sz w:val="28"/>
          <w:szCs w:val="28"/>
        </w:rPr>
      </w:pPr>
    </w:p>
    <w:p w:rsidR="00B10CB2" w:rsidRPr="00B10CB2" w:rsidRDefault="00B10CB2" w:rsidP="00CD505B">
      <w:pPr>
        <w:jc w:val="both"/>
        <w:rPr>
          <w:sz w:val="22"/>
          <w:szCs w:val="22"/>
        </w:rPr>
      </w:pPr>
    </w:p>
    <w:p w:rsidR="00CD505B" w:rsidRPr="00BE5098" w:rsidRDefault="00BE5098" w:rsidP="006330C0">
      <w:pPr>
        <w:autoSpaceDE w:val="0"/>
        <w:autoSpaceDN w:val="0"/>
        <w:adjustRightInd w:val="0"/>
        <w:ind w:firstLine="705"/>
        <w:jc w:val="both"/>
        <w:rPr>
          <w:sz w:val="28"/>
        </w:rPr>
      </w:pPr>
      <w:r>
        <w:rPr>
          <w:sz w:val="28"/>
        </w:rPr>
        <w:t>В соот</w:t>
      </w:r>
      <w:r w:rsidRPr="00B10CB2">
        <w:rPr>
          <w:sz w:val="28"/>
        </w:rPr>
        <w:t>ве</w:t>
      </w:r>
      <w:r>
        <w:rPr>
          <w:sz w:val="28"/>
        </w:rPr>
        <w:t>тствии с Федеральным</w:t>
      </w:r>
      <w:r w:rsidR="006330C0">
        <w:rPr>
          <w:sz w:val="28"/>
        </w:rPr>
        <w:t>и</w:t>
      </w:r>
      <w:r w:rsidRPr="00BE5098">
        <w:rPr>
          <w:sz w:val="28"/>
        </w:rPr>
        <w:t xml:space="preserve"> закон</w:t>
      </w:r>
      <w:r w:rsidR="006330C0">
        <w:rPr>
          <w:sz w:val="28"/>
        </w:rPr>
        <w:t>ами от 13.07.2020 № 202-ФЗ           «</w:t>
      </w:r>
      <w:r w:rsidR="006330C0" w:rsidRPr="006330C0">
        <w:rPr>
          <w:sz w:val="28"/>
        </w:rPr>
        <w:t>О внесении</w:t>
      </w:r>
      <w:r w:rsidR="006330C0">
        <w:rPr>
          <w:sz w:val="28"/>
        </w:rPr>
        <w:t xml:space="preserve"> изменений в Федеральный закон «</w:t>
      </w:r>
      <w:r w:rsidR="006330C0" w:rsidRPr="006330C0">
        <w:rPr>
          <w:sz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6330C0">
        <w:rPr>
          <w:sz w:val="28"/>
        </w:rPr>
        <w:t>льные акты Российской Федерации»</w:t>
      </w:r>
      <w:r w:rsidR="006330C0" w:rsidRPr="006330C0">
        <w:rPr>
          <w:sz w:val="28"/>
        </w:rPr>
        <w:t xml:space="preserve"> и отдельные законодательные акты Российской Федера</w:t>
      </w:r>
      <w:r w:rsidR="006330C0">
        <w:rPr>
          <w:sz w:val="28"/>
        </w:rPr>
        <w:t xml:space="preserve">ции», от 30.12.2020 № 494-ФЗ </w:t>
      </w:r>
      <w:r w:rsidR="00C33BBB">
        <w:rPr>
          <w:sz w:val="28"/>
        </w:rPr>
        <w:t>«</w:t>
      </w:r>
      <w:r w:rsidRPr="00BE5098">
        <w:rPr>
          <w:sz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</w:t>
      </w:r>
      <w:r>
        <w:rPr>
          <w:sz w:val="28"/>
        </w:rPr>
        <w:t xml:space="preserve">омплексного развития </w:t>
      </w:r>
      <w:r w:rsidR="00456F41">
        <w:rPr>
          <w:sz w:val="28"/>
        </w:rPr>
        <w:t>территорий», на основании статьи 51</w:t>
      </w:r>
      <w:r>
        <w:rPr>
          <w:sz w:val="28"/>
        </w:rPr>
        <w:t xml:space="preserve"> Градостроительного кодекса </w:t>
      </w:r>
      <w:r>
        <w:rPr>
          <w:sz w:val="28"/>
          <w:szCs w:val="28"/>
        </w:rPr>
        <w:t>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 w:rsidR="00C5058C"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 w:rsidR="00C5058C">
        <w:rPr>
          <w:sz w:val="28"/>
          <w:szCs w:val="28"/>
        </w:rPr>
        <w:t>Ус</w:t>
      </w:r>
      <w:r w:rsidR="00E13F9B">
        <w:rPr>
          <w:sz w:val="28"/>
          <w:szCs w:val="28"/>
        </w:rPr>
        <w:t>тава Туруханского</w:t>
      </w:r>
      <w:r w:rsidR="00C5058C">
        <w:rPr>
          <w:sz w:val="28"/>
          <w:szCs w:val="28"/>
        </w:rPr>
        <w:t xml:space="preserve"> </w:t>
      </w:r>
      <w:r w:rsidR="00CD505B">
        <w:rPr>
          <w:sz w:val="28"/>
          <w:szCs w:val="28"/>
        </w:rPr>
        <w:t>район</w:t>
      </w:r>
      <w:r w:rsidR="00E13F9B">
        <w:rPr>
          <w:sz w:val="28"/>
          <w:szCs w:val="28"/>
        </w:rPr>
        <w:t>а</w:t>
      </w:r>
      <w:r w:rsidR="00CD505B">
        <w:rPr>
          <w:sz w:val="28"/>
          <w:szCs w:val="28"/>
        </w:rPr>
        <w:t>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Pr="00456F41" w:rsidRDefault="000F6F4D" w:rsidP="00550191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17BB4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</w:t>
      </w:r>
      <w:r w:rsidR="00B10CB2">
        <w:rPr>
          <w:sz w:val="28"/>
          <w:szCs w:val="28"/>
        </w:rPr>
        <w:t>трации Туруханского района от</w:t>
      </w:r>
      <w:r w:rsidR="00456F41">
        <w:rPr>
          <w:sz w:val="28"/>
          <w:szCs w:val="28"/>
        </w:rPr>
        <w:t xml:space="preserve"> </w:t>
      </w:r>
      <w:r w:rsidR="00C33BBB">
        <w:rPr>
          <w:sz w:val="28"/>
          <w:szCs w:val="28"/>
        </w:rPr>
        <w:t>12.11.2018 № 1258</w:t>
      </w:r>
      <w:r w:rsidR="00456F41" w:rsidRPr="00456F41">
        <w:rPr>
          <w:sz w:val="28"/>
          <w:szCs w:val="28"/>
        </w:rPr>
        <w:t>-п «</w:t>
      </w:r>
      <w:r w:rsidR="00C33BBB" w:rsidRPr="00C33BBB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разрешения на строительство, реконструкцию объекта капитального строительства</w:t>
      </w:r>
      <w:r w:rsidR="00C33BBB">
        <w:rPr>
          <w:sz w:val="28"/>
          <w:szCs w:val="28"/>
        </w:rPr>
        <w:t>»</w:t>
      </w:r>
      <w:r w:rsidR="00C33BBB" w:rsidRPr="00C33BBB">
        <w:rPr>
          <w:sz w:val="28"/>
          <w:szCs w:val="28"/>
        </w:rPr>
        <w:t xml:space="preserve"> </w:t>
      </w:r>
      <w:r w:rsidR="00B10CB2" w:rsidRPr="00456F41">
        <w:rPr>
          <w:sz w:val="28"/>
          <w:szCs w:val="28"/>
        </w:rPr>
        <w:t>(далее – Регламент</w:t>
      </w:r>
      <w:r w:rsidRPr="00456F41">
        <w:rPr>
          <w:sz w:val="28"/>
          <w:szCs w:val="28"/>
        </w:rPr>
        <w:t>) следующие изменения:</w:t>
      </w:r>
    </w:p>
    <w:p w:rsidR="005C5014" w:rsidRDefault="00B27958" w:rsidP="00B27958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2.6.1.2 Регламента дополнить словами «</w:t>
      </w:r>
      <w:r w:rsidRPr="00B27958">
        <w:rPr>
          <w:sz w:val="28"/>
          <w:szCs w:val="28"/>
        </w:rPr>
        <w:t>, если иное не у</w:t>
      </w:r>
      <w:r>
        <w:rPr>
          <w:sz w:val="28"/>
          <w:szCs w:val="28"/>
        </w:rPr>
        <w:t xml:space="preserve">становлено частью 7.3 </w:t>
      </w:r>
      <w:r w:rsidRPr="00B27958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51 Градостроительного кодекса»</w:t>
      </w:r>
      <w:r w:rsidRPr="00B2795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27958" w:rsidRDefault="005C5014" w:rsidP="005C5014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2.6.1.6</w:t>
      </w:r>
      <w:r w:rsidRPr="005C5014">
        <w:rPr>
          <w:sz w:val="28"/>
          <w:szCs w:val="28"/>
        </w:rPr>
        <w:t xml:space="preserve"> </w:t>
      </w:r>
      <w:r w:rsidR="006330C0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слова «документации, в соответствии» заменить словами «</w:t>
      </w:r>
      <w:r w:rsidRPr="005C5014">
        <w:rPr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</w:t>
      </w:r>
      <w:r>
        <w:rPr>
          <w:sz w:val="28"/>
          <w:szCs w:val="28"/>
        </w:rPr>
        <w:t>1 части 5 статьи 49 Градостроительного к</w:t>
      </w:r>
      <w:r w:rsidRPr="005C5014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); </w:t>
      </w:r>
      <w:r w:rsidR="00C03D74">
        <w:rPr>
          <w:sz w:val="28"/>
          <w:szCs w:val="28"/>
        </w:rPr>
        <w:t xml:space="preserve"> </w:t>
      </w:r>
    </w:p>
    <w:p w:rsidR="00B10CB2" w:rsidRDefault="00B27958" w:rsidP="00456F41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BBB">
        <w:rPr>
          <w:sz w:val="28"/>
          <w:szCs w:val="28"/>
        </w:rPr>
        <w:t>пункт 2.6.1.14</w:t>
      </w:r>
      <w:r w:rsidR="00B10CB2">
        <w:rPr>
          <w:sz w:val="28"/>
          <w:szCs w:val="28"/>
        </w:rPr>
        <w:t xml:space="preserve"> Регламента </w:t>
      </w:r>
      <w:r w:rsidR="00B10CB2" w:rsidRPr="00B10CB2">
        <w:rPr>
          <w:sz w:val="28"/>
          <w:szCs w:val="28"/>
        </w:rPr>
        <w:t>изложить в следующей редакции</w:t>
      </w:r>
      <w:r w:rsidR="00B10CB2">
        <w:rPr>
          <w:sz w:val="28"/>
          <w:szCs w:val="28"/>
        </w:rPr>
        <w:t xml:space="preserve">: </w:t>
      </w:r>
    </w:p>
    <w:p w:rsidR="00C03D74" w:rsidRDefault="00B10CB2" w:rsidP="00456F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C33BBB">
        <w:rPr>
          <w:sz w:val="28"/>
          <w:szCs w:val="28"/>
        </w:rPr>
        <w:t>2.6.1.14</w:t>
      </w:r>
      <w:r w:rsidR="00456F41">
        <w:rPr>
          <w:sz w:val="28"/>
          <w:szCs w:val="28"/>
        </w:rPr>
        <w:t xml:space="preserve">) </w:t>
      </w:r>
      <w:r w:rsidR="00456F41" w:rsidRPr="00456F41">
        <w:rPr>
          <w:sz w:val="28"/>
          <w:szCs w:val="28"/>
        </w:rPr>
        <w:t xml:space="preserve">копия договора о развитии территории в случае, если строительство, реконструкцию объектов капитального строительства </w:t>
      </w:r>
      <w:r w:rsidR="00456F41" w:rsidRPr="00456F41">
        <w:rPr>
          <w:sz w:val="28"/>
          <w:szCs w:val="28"/>
        </w:rPr>
        <w:lastRenderedPageBreak/>
        <w:t xml:space="preserve">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</w:t>
      </w:r>
      <w:r w:rsidR="00456F41">
        <w:rPr>
          <w:sz w:val="28"/>
          <w:szCs w:val="28"/>
        </w:rPr>
        <w:t>субъектом Российской Федерации)</w:t>
      </w:r>
      <w:r>
        <w:rPr>
          <w:sz w:val="28"/>
          <w:szCs w:val="28"/>
        </w:rPr>
        <w:t>»</w:t>
      </w:r>
      <w:r w:rsidR="00C33BBB">
        <w:rPr>
          <w:sz w:val="28"/>
          <w:szCs w:val="28"/>
        </w:rPr>
        <w:t>;</w:t>
      </w:r>
    </w:p>
    <w:p w:rsidR="00DC27A3" w:rsidRDefault="00DC27A3" w:rsidP="00DC27A3">
      <w:pPr>
        <w:pStyle w:val="ae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1A2A">
        <w:rPr>
          <w:sz w:val="28"/>
          <w:szCs w:val="28"/>
        </w:rPr>
        <w:t xml:space="preserve">дополнить часть 2 Регламента пунктом </w:t>
      </w:r>
      <w:r>
        <w:rPr>
          <w:sz w:val="28"/>
          <w:szCs w:val="28"/>
        </w:rPr>
        <w:t>2.6.3.1</w:t>
      </w:r>
      <w:r w:rsidR="00A11A2A">
        <w:rPr>
          <w:sz w:val="28"/>
          <w:szCs w:val="28"/>
        </w:rPr>
        <w:t xml:space="preserve"> следующего содержания:</w:t>
      </w:r>
    </w:p>
    <w:p w:rsidR="005C5014" w:rsidRDefault="00DC27A3" w:rsidP="00DC27A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1A2A" w:rsidRPr="00DC27A3">
        <w:rPr>
          <w:sz w:val="28"/>
          <w:szCs w:val="28"/>
        </w:rPr>
        <w:t>«2.6.3.1. 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 1.1 статьи 57.3 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нужд.</w:t>
      </w:r>
      <w:r>
        <w:rPr>
          <w:sz w:val="28"/>
          <w:szCs w:val="28"/>
        </w:rPr>
        <w:t>»;</w:t>
      </w:r>
      <w:r w:rsidR="00A11A2A" w:rsidRPr="00DC27A3">
        <w:rPr>
          <w:sz w:val="28"/>
          <w:szCs w:val="28"/>
        </w:rPr>
        <w:t xml:space="preserve"> </w:t>
      </w:r>
    </w:p>
    <w:p w:rsidR="00DC27A3" w:rsidRPr="0078462E" w:rsidRDefault="00DC27A3" w:rsidP="00DC27A3">
      <w:pPr>
        <w:pStyle w:val="ae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462E">
        <w:rPr>
          <w:sz w:val="28"/>
          <w:szCs w:val="28"/>
        </w:rPr>
        <w:t xml:space="preserve">в </w:t>
      </w:r>
      <w:r w:rsidR="0078462E">
        <w:rPr>
          <w:sz w:val="28"/>
          <w:szCs w:val="28"/>
        </w:rPr>
        <w:t>пункте 2.6.3</w:t>
      </w:r>
      <w:r w:rsidR="0078462E" w:rsidRPr="0078462E">
        <w:rPr>
          <w:sz w:val="28"/>
          <w:szCs w:val="28"/>
        </w:rPr>
        <w:t xml:space="preserve"> Регламента</w:t>
      </w:r>
      <w:r w:rsidRPr="0078462E">
        <w:rPr>
          <w:sz w:val="28"/>
          <w:szCs w:val="28"/>
        </w:rPr>
        <w:t xml:space="preserve"> абзацы </w:t>
      </w:r>
      <w:r w:rsidR="006330C0" w:rsidRPr="0078462E">
        <w:rPr>
          <w:sz w:val="28"/>
          <w:szCs w:val="28"/>
        </w:rPr>
        <w:t xml:space="preserve">2, 3, 4, 5 </w:t>
      </w:r>
      <w:r w:rsidR="0078462E">
        <w:rPr>
          <w:sz w:val="28"/>
          <w:szCs w:val="28"/>
        </w:rPr>
        <w:t>считать пунктом 2.6.3.2</w:t>
      </w:r>
      <w:r w:rsidR="0078462E" w:rsidRPr="0078462E">
        <w:rPr>
          <w:sz w:val="28"/>
          <w:szCs w:val="28"/>
        </w:rPr>
        <w:t>;</w:t>
      </w:r>
    </w:p>
    <w:p w:rsidR="0078462E" w:rsidRPr="00DC27A3" w:rsidRDefault="0078462E" w:rsidP="0078462E">
      <w:pPr>
        <w:pStyle w:val="ae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8462E">
        <w:rPr>
          <w:sz w:val="28"/>
          <w:szCs w:val="28"/>
        </w:rPr>
        <w:t>в пун</w:t>
      </w:r>
      <w:r>
        <w:rPr>
          <w:sz w:val="28"/>
          <w:szCs w:val="28"/>
        </w:rPr>
        <w:t>кте 2.6.3 Регламента последний абзац считать пунктом 2.6.3.3</w:t>
      </w:r>
      <w:r w:rsidR="00333ED8">
        <w:rPr>
          <w:sz w:val="28"/>
          <w:szCs w:val="28"/>
        </w:rPr>
        <w:t>;</w:t>
      </w:r>
    </w:p>
    <w:p w:rsidR="00C33BBB" w:rsidRPr="00C33BBB" w:rsidRDefault="00CD7C82" w:rsidP="00366358">
      <w:pPr>
        <w:pStyle w:val="ae"/>
        <w:numPr>
          <w:ilvl w:val="1"/>
          <w:numId w:val="2"/>
        </w:numPr>
        <w:tabs>
          <w:tab w:val="left" w:pos="709"/>
          <w:tab w:val="left" w:pos="127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пункта 2.8 Регламента</w:t>
      </w:r>
      <w:r w:rsidR="00366358">
        <w:rPr>
          <w:sz w:val="28"/>
          <w:szCs w:val="28"/>
        </w:rPr>
        <w:t xml:space="preserve"> последнее предложение изложить в следующей редакции: «</w:t>
      </w:r>
      <w:r w:rsidR="00366358" w:rsidRPr="00366358">
        <w:rPr>
          <w:sz w:val="28"/>
          <w:szCs w:val="28"/>
        </w:rPr>
        <w:t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</w:t>
      </w:r>
      <w:r w:rsidR="00366358">
        <w:rPr>
          <w:sz w:val="28"/>
          <w:szCs w:val="28"/>
        </w:rPr>
        <w:t>ным в соответствии с Градостроительным к</w:t>
      </w:r>
      <w:r w:rsidR="00366358" w:rsidRPr="00366358">
        <w:rPr>
          <w:sz w:val="28"/>
          <w:szCs w:val="28"/>
        </w:rPr>
        <w:t>одексом Российской Федерацией или субъектом Российской Федерации).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</w:t>
      </w:r>
      <w:r w:rsidR="008D3D4B">
        <w:rPr>
          <w:sz w:val="28"/>
          <w:szCs w:val="28"/>
        </w:rPr>
        <w:t xml:space="preserve">Е.А. Кунстман)   опубликовать </w:t>
      </w:r>
      <w:r w:rsidRPr="00464590">
        <w:rPr>
          <w:sz w:val="28"/>
          <w:szCs w:val="28"/>
        </w:rPr>
        <w:t>дан</w:t>
      </w:r>
      <w:r w:rsidR="008D3D4B">
        <w:rPr>
          <w:sz w:val="28"/>
          <w:szCs w:val="28"/>
        </w:rPr>
        <w:t xml:space="preserve">ное постановление в  </w:t>
      </w:r>
      <w:r w:rsidRPr="00464590">
        <w:rPr>
          <w:sz w:val="28"/>
          <w:szCs w:val="28"/>
        </w:rPr>
        <w:t>общественно-политической газете Туруханского района «Маяк Севера» и разместить на официальном с</w:t>
      </w:r>
      <w:r w:rsidR="00E13F9B">
        <w:rPr>
          <w:sz w:val="28"/>
          <w:szCs w:val="28"/>
        </w:rPr>
        <w:t>айте Туруханского</w:t>
      </w:r>
      <w:r w:rsidRPr="00464590">
        <w:rPr>
          <w:sz w:val="28"/>
          <w:szCs w:val="28"/>
        </w:rPr>
        <w:t xml:space="preserve"> район</w:t>
      </w:r>
      <w:r w:rsidR="00E13F9B">
        <w:rPr>
          <w:sz w:val="28"/>
          <w:szCs w:val="28"/>
        </w:rPr>
        <w:t>а</w:t>
      </w:r>
      <w:r w:rsidRPr="00464590">
        <w:rPr>
          <w:sz w:val="28"/>
          <w:szCs w:val="28"/>
        </w:rPr>
        <w:t xml:space="preserve">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B7342B" w:rsidRPr="00D52649" w:rsidRDefault="006A7347" w:rsidP="00D52649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Постановление вступает в силу </w:t>
      </w:r>
      <w:r w:rsidR="008D3D4B">
        <w:rPr>
          <w:sz w:val="28"/>
          <w:szCs w:val="28"/>
        </w:rPr>
        <w:t>после его</w:t>
      </w:r>
      <w:r w:rsidRPr="00464590">
        <w:rPr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Севера».</w:t>
      </w:r>
    </w:p>
    <w:p w:rsidR="00B258B5" w:rsidRDefault="00B258B5" w:rsidP="006A7347">
      <w:pPr>
        <w:jc w:val="both"/>
        <w:rPr>
          <w:sz w:val="28"/>
          <w:szCs w:val="28"/>
        </w:rPr>
      </w:pPr>
    </w:p>
    <w:p w:rsidR="00D52649" w:rsidRPr="008D3D4B" w:rsidRDefault="00D52649" w:rsidP="000A3DD0">
      <w:pPr>
        <w:jc w:val="both"/>
        <w:rPr>
          <w:sz w:val="28"/>
          <w:szCs w:val="28"/>
        </w:rPr>
      </w:pPr>
    </w:p>
    <w:p w:rsidR="00D52649" w:rsidRPr="008D3D4B" w:rsidRDefault="00D52649" w:rsidP="000A3DD0">
      <w:pPr>
        <w:jc w:val="both"/>
        <w:rPr>
          <w:sz w:val="28"/>
          <w:szCs w:val="28"/>
        </w:rPr>
      </w:pPr>
    </w:p>
    <w:p w:rsidR="00DC3D93" w:rsidRPr="008D3D4B" w:rsidRDefault="008534CD" w:rsidP="000A3DD0">
      <w:pPr>
        <w:jc w:val="both"/>
        <w:rPr>
          <w:sz w:val="28"/>
          <w:szCs w:val="28"/>
        </w:rPr>
      </w:pPr>
      <w:r w:rsidRPr="008D3D4B">
        <w:rPr>
          <w:sz w:val="28"/>
          <w:szCs w:val="28"/>
        </w:rPr>
        <w:t>Глава</w:t>
      </w:r>
      <w:r w:rsidR="00C5058C" w:rsidRPr="008D3D4B">
        <w:rPr>
          <w:sz w:val="28"/>
          <w:szCs w:val="28"/>
        </w:rPr>
        <w:t xml:space="preserve"> Туруханского </w:t>
      </w:r>
      <w:r w:rsidR="00B258B5" w:rsidRPr="008D3D4B">
        <w:rPr>
          <w:sz w:val="28"/>
          <w:szCs w:val="28"/>
        </w:rPr>
        <w:t>района</w:t>
      </w:r>
      <w:r w:rsidR="00C5058C" w:rsidRPr="008D3D4B">
        <w:rPr>
          <w:sz w:val="28"/>
          <w:szCs w:val="28"/>
        </w:rPr>
        <w:t xml:space="preserve"> </w:t>
      </w:r>
      <w:r w:rsidR="00B258B5" w:rsidRPr="008D3D4B">
        <w:rPr>
          <w:sz w:val="28"/>
          <w:szCs w:val="28"/>
        </w:rPr>
        <w:t xml:space="preserve">                                    </w:t>
      </w:r>
      <w:r w:rsidR="000A3DD0" w:rsidRPr="008D3D4B">
        <w:rPr>
          <w:sz w:val="28"/>
          <w:szCs w:val="28"/>
        </w:rPr>
        <w:t xml:space="preserve">    </w:t>
      </w:r>
      <w:r w:rsidRPr="008D3D4B">
        <w:rPr>
          <w:sz w:val="28"/>
          <w:szCs w:val="28"/>
        </w:rPr>
        <w:t xml:space="preserve">            </w:t>
      </w:r>
      <w:r w:rsidR="00D52649" w:rsidRPr="008D3D4B">
        <w:rPr>
          <w:sz w:val="28"/>
          <w:szCs w:val="28"/>
        </w:rPr>
        <w:t xml:space="preserve">       </w:t>
      </w:r>
      <w:r w:rsidRPr="008D3D4B">
        <w:rPr>
          <w:sz w:val="28"/>
          <w:szCs w:val="28"/>
        </w:rPr>
        <w:t xml:space="preserve">  </w:t>
      </w:r>
      <w:r w:rsidR="002958F8" w:rsidRPr="008D3D4B">
        <w:rPr>
          <w:sz w:val="28"/>
          <w:szCs w:val="28"/>
        </w:rPr>
        <w:t xml:space="preserve">  </w:t>
      </w:r>
      <w:r w:rsidR="00456F41">
        <w:rPr>
          <w:sz w:val="28"/>
          <w:szCs w:val="28"/>
        </w:rPr>
        <w:t xml:space="preserve"> </w:t>
      </w:r>
      <w:r w:rsidRPr="008D3D4B">
        <w:rPr>
          <w:sz w:val="28"/>
          <w:szCs w:val="28"/>
        </w:rPr>
        <w:t>О.И.</w:t>
      </w:r>
      <w:r w:rsidR="00C5058C" w:rsidRPr="008D3D4B">
        <w:rPr>
          <w:sz w:val="28"/>
          <w:szCs w:val="28"/>
        </w:rPr>
        <w:t xml:space="preserve"> </w:t>
      </w:r>
      <w:r w:rsidRPr="008D3D4B">
        <w:rPr>
          <w:sz w:val="28"/>
          <w:szCs w:val="28"/>
        </w:rPr>
        <w:t>Шереметьев</w:t>
      </w:r>
    </w:p>
    <w:sectPr w:rsidR="00DC3D93" w:rsidRPr="008D3D4B" w:rsidSect="00456F41">
      <w:pgSz w:w="11906" w:h="16838"/>
      <w:pgMar w:top="1135" w:right="707" w:bottom="851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FB" w:rsidRDefault="006D76FB" w:rsidP="009E6B90">
      <w:r>
        <w:separator/>
      </w:r>
    </w:p>
  </w:endnote>
  <w:endnote w:type="continuationSeparator" w:id="0">
    <w:p w:rsidR="006D76FB" w:rsidRDefault="006D76FB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FB" w:rsidRDefault="006D76FB" w:rsidP="009E6B90">
      <w:r>
        <w:separator/>
      </w:r>
    </w:p>
  </w:footnote>
  <w:footnote w:type="continuationSeparator" w:id="0">
    <w:p w:rsidR="006D76FB" w:rsidRDefault="006D76FB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7D2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66AB6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0F6F4D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13A3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04CDE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75B15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143"/>
    <w:rsid w:val="00315BBA"/>
    <w:rsid w:val="00330021"/>
    <w:rsid w:val="00331556"/>
    <w:rsid w:val="003318B4"/>
    <w:rsid w:val="00333D34"/>
    <w:rsid w:val="00333ED8"/>
    <w:rsid w:val="003407C2"/>
    <w:rsid w:val="0034301A"/>
    <w:rsid w:val="003467ED"/>
    <w:rsid w:val="00351AE8"/>
    <w:rsid w:val="003562AA"/>
    <w:rsid w:val="00356427"/>
    <w:rsid w:val="00360D6E"/>
    <w:rsid w:val="003621D7"/>
    <w:rsid w:val="0036298A"/>
    <w:rsid w:val="003655F9"/>
    <w:rsid w:val="00366358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97BBB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17BB4"/>
    <w:rsid w:val="004214F0"/>
    <w:rsid w:val="0042187D"/>
    <w:rsid w:val="0042510E"/>
    <w:rsid w:val="00434148"/>
    <w:rsid w:val="0044316C"/>
    <w:rsid w:val="0044541F"/>
    <w:rsid w:val="004464B0"/>
    <w:rsid w:val="004514BE"/>
    <w:rsid w:val="00451919"/>
    <w:rsid w:val="00453FBC"/>
    <w:rsid w:val="00455AF4"/>
    <w:rsid w:val="00456F41"/>
    <w:rsid w:val="00464590"/>
    <w:rsid w:val="00466D31"/>
    <w:rsid w:val="00470602"/>
    <w:rsid w:val="00472C34"/>
    <w:rsid w:val="00472F5C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C36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5053"/>
    <w:rsid w:val="00550191"/>
    <w:rsid w:val="00551D18"/>
    <w:rsid w:val="00551F70"/>
    <w:rsid w:val="00560463"/>
    <w:rsid w:val="005604F5"/>
    <w:rsid w:val="00560638"/>
    <w:rsid w:val="00561028"/>
    <w:rsid w:val="00563697"/>
    <w:rsid w:val="0056589B"/>
    <w:rsid w:val="00567873"/>
    <w:rsid w:val="00580BCE"/>
    <w:rsid w:val="00580E23"/>
    <w:rsid w:val="00590031"/>
    <w:rsid w:val="00595513"/>
    <w:rsid w:val="005A5822"/>
    <w:rsid w:val="005A6A01"/>
    <w:rsid w:val="005C27E5"/>
    <w:rsid w:val="005C5014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30C0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120B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B67C7"/>
    <w:rsid w:val="006D4108"/>
    <w:rsid w:val="006D6FDF"/>
    <w:rsid w:val="006D76FB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8462E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6772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3D4B"/>
    <w:rsid w:val="008D4D1C"/>
    <w:rsid w:val="008E10BA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1A2A"/>
    <w:rsid w:val="00A12441"/>
    <w:rsid w:val="00A151B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4C14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0CB2"/>
    <w:rsid w:val="00B126DA"/>
    <w:rsid w:val="00B1568B"/>
    <w:rsid w:val="00B161B6"/>
    <w:rsid w:val="00B164D1"/>
    <w:rsid w:val="00B2044E"/>
    <w:rsid w:val="00B2586E"/>
    <w:rsid w:val="00B258B5"/>
    <w:rsid w:val="00B25B1E"/>
    <w:rsid w:val="00B27958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84627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E5098"/>
    <w:rsid w:val="00BF1A44"/>
    <w:rsid w:val="00BF2464"/>
    <w:rsid w:val="00BF4489"/>
    <w:rsid w:val="00BF6FEB"/>
    <w:rsid w:val="00C03D74"/>
    <w:rsid w:val="00C04B5F"/>
    <w:rsid w:val="00C05CE7"/>
    <w:rsid w:val="00C15B06"/>
    <w:rsid w:val="00C15CD4"/>
    <w:rsid w:val="00C25667"/>
    <w:rsid w:val="00C26394"/>
    <w:rsid w:val="00C30AB5"/>
    <w:rsid w:val="00C3302F"/>
    <w:rsid w:val="00C33BBB"/>
    <w:rsid w:val="00C344C7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42D"/>
    <w:rsid w:val="00C74726"/>
    <w:rsid w:val="00C77BE1"/>
    <w:rsid w:val="00C8079E"/>
    <w:rsid w:val="00C837B1"/>
    <w:rsid w:val="00C945B1"/>
    <w:rsid w:val="00CA2CEF"/>
    <w:rsid w:val="00CA64F9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D7C82"/>
    <w:rsid w:val="00CE0DDA"/>
    <w:rsid w:val="00CE2062"/>
    <w:rsid w:val="00CF1130"/>
    <w:rsid w:val="00CF356F"/>
    <w:rsid w:val="00CF4911"/>
    <w:rsid w:val="00D00F86"/>
    <w:rsid w:val="00D02F5C"/>
    <w:rsid w:val="00D0523E"/>
    <w:rsid w:val="00D07B38"/>
    <w:rsid w:val="00D104E0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64F4"/>
    <w:rsid w:val="00D47C12"/>
    <w:rsid w:val="00D5021B"/>
    <w:rsid w:val="00D52649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27A3"/>
    <w:rsid w:val="00DC31BA"/>
    <w:rsid w:val="00DC3D93"/>
    <w:rsid w:val="00DC3F32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13F9B"/>
    <w:rsid w:val="00E1536C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4D"/>
    <w:rsid w:val="00E5398A"/>
    <w:rsid w:val="00E54E08"/>
    <w:rsid w:val="00E54F52"/>
    <w:rsid w:val="00E74227"/>
    <w:rsid w:val="00E76F26"/>
    <w:rsid w:val="00E7784F"/>
    <w:rsid w:val="00E849D7"/>
    <w:rsid w:val="00E86692"/>
    <w:rsid w:val="00E92A6C"/>
    <w:rsid w:val="00EA29EF"/>
    <w:rsid w:val="00EA4E66"/>
    <w:rsid w:val="00EA7D17"/>
    <w:rsid w:val="00EB0B9B"/>
    <w:rsid w:val="00EB6B18"/>
    <w:rsid w:val="00EC063D"/>
    <w:rsid w:val="00EC3429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C6F34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01B20-F260-4EB3-B77D-5D4B0F3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C374-A1A1-474B-8863-3DA253EF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754</Words>
  <Characters>5735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9</cp:revision>
  <cp:lastPrinted>2021-06-30T07:50:00Z</cp:lastPrinted>
  <dcterms:created xsi:type="dcterms:W3CDTF">2021-06-16T08:47:00Z</dcterms:created>
  <dcterms:modified xsi:type="dcterms:W3CDTF">2021-06-30T07:52:00Z</dcterms:modified>
</cp:coreProperties>
</file>