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70" w:rsidRPr="00404DBF" w:rsidRDefault="00213570" w:rsidP="00213570">
      <w:pPr>
        <w:jc w:val="center"/>
        <w:rPr>
          <w:lang w:val="ru-RU"/>
        </w:rPr>
      </w:pPr>
      <w:r w:rsidRPr="00404DBF"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b/>
          <w:sz w:val="24"/>
          <w:szCs w:val="24"/>
          <w:lang w:val="ru-RU"/>
        </w:rPr>
      </w:pPr>
      <w:r w:rsidRPr="00404DBF">
        <w:rPr>
          <w:b/>
          <w:sz w:val="24"/>
          <w:szCs w:val="24"/>
          <w:lang w:val="ru-RU"/>
        </w:rPr>
        <w:t>АДМИНИСТРАЦИЯ ТУРУХАНСКОГО РАЙОНА</w:t>
      </w:r>
    </w:p>
    <w:p w:rsidR="00213570" w:rsidRPr="00404DBF" w:rsidRDefault="00213570" w:rsidP="00213570">
      <w:pPr>
        <w:jc w:val="center"/>
        <w:rPr>
          <w:b/>
          <w:sz w:val="24"/>
          <w:szCs w:val="24"/>
          <w:lang w:val="ru-RU"/>
        </w:rPr>
      </w:pPr>
      <w:r w:rsidRPr="00404DBF">
        <w:rPr>
          <w:b/>
          <w:sz w:val="24"/>
          <w:szCs w:val="24"/>
          <w:lang w:val="ru-RU"/>
        </w:rPr>
        <w:t>КРАСНОЯРСКОГО КРАЯ</w:t>
      </w:r>
    </w:p>
    <w:p w:rsidR="00213570" w:rsidRPr="00404DBF" w:rsidRDefault="00213570" w:rsidP="00213570">
      <w:pPr>
        <w:jc w:val="center"/>
        <w:rPr>
          <w:b/>
          <w:sz w:val="24"/>
          <w:szCs w:val="24"/>
          <w:lang w:val="ru-RU"/>
        </w:rPr>
      </w:pPr>
    </w:p>
    <w:p w:rsidR="00213570" w:rsidRPr="00404DBF" w:rsidRDefault="00213570" w:rsidP="00213570">
      <w:pPr>
        <w:jc w:val="center"/>
        <w:rPr>
          <w:b/>
          <w:sz w:val="28"/>
          <w:szCs w:val="28"/>
          <w:lang w:val="ru-RU"/>
        </w:rPr>
      </w:pPr>
      <w:r w:rsidRPr="00404DBF">
        <w:rPr>
          <w:b/>
          <w:sz w:val="28"/>
          <w:szCs w:val="28"/>
          <w:lang w:val="ru-RU"/>
        </w:rPr>
        <w:t>П О С Т А Н О В Л Е Н И Е</w:t>
      </w:r>
    </w:p>
    <w:p w:rsidR="00213570" w:rsidRPr="00404DBF" w:rsidRDefault="00213570" w:rsidP="00213570">
      <w:pPr>
        <w:rPr>
          <w:sz w:val="28"/>
          <w:szCs w:val="28"/>
          <w:lang w:val="ru-RU"/>
        </w:rPr>
      </w:pPr>
    </w:p>
    <w:p w:rsidR="00213570" w:rsidRPr="00404DBF" w:rsidRDefault="00B93899" w:rsidP="00B93899">
      <w:pPr>
        <w:tabs>
          <w:tab w:val="right" w:pos="93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10.09.2024                                       </w:t>
      </w:r>
      <w:r w:rsidR="00213570" w:rsidRPr="00404DBF">
        <w:rPr>
          <w:sz w:val="28"/>
          <w:szCs w:val="28"/>
          <w:lang w:val="ru-RU"/>
        </w:rPr>
        <w:t xml:space="preserve">с. Туруханск </w:t>
      </w:r>
      <w:r>
        <w:rPr>
          <w:sz w:val="28"/>
          <w:szCs w:val="28"/>
          <w:lang w:val="ru-RU"/>
        </w:rPr>
        <w:t xml:space="preserve">     </w:t>
      </w:r>
      <w:r w:rsidR="00867F7D">
        <w:rPr>
          <w:sz w:val="28"/>
          <w:szCs w:val="28"/>
          <w:lang w:val="ru-RU"/>
        </w:rPr>
        <w:t xml:space="preserve">                          </w:t>
      </w:r>
      <w:r w:rsidR="00213570" w:rsidRPr="00404DBF">
        <w:rPr>
          <w:sz w:val="28"/>
          <w:szCs w:val="28"/>
          <w:lang w:val="ru-RU"/>
        </w:rPr>
        <w:t xml:space="preserve">    </w:t>
      </w:r>
      <w:r w:rsidR="00FD531F" w:rsidRPr="00404DB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№ 579</w:t>
      </w:r>
      <w:r w:rsidR="006A2BBD">
        <w:rPr>
          <w:sz w:val="28"/>
          <w:szCs w:val="28"/>
          <w:lang w:val="ru-RU"/>
        </w:rPr>
        <w:t>-</w:t>
      </w:r>
      <w:r w:rsidR="00213570" w:rsidRPr="00404DBF">
        <w:rPr>
          <w:sz w:val="28"/>
          <w:szCs w:val="28"/>
          <w:lang w:val="ru-RU"/>
        </w:rPr>
        <w:t>п</w:t>
      </w:r>
    </w:p>
    <w:p w:rsidR="00213570" w:rsidRPr="00404DBF" w:rsidRDefault="00213570" w:rsidP="00213570">
      <w:pPr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tabs>
          <w:tab w:val="left" w:pos="1134"/>
        </w:tabs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Об организации общественных обсуждений проектов постановлений администрации Туруханского района о Программах профилактики рисков причинения вреда (ущерба) охраняемым законом ценностям нарушений юридическими лицами и индивидуа</w:t>
      </w:r>
      <w:r w:rsidR="006A2BBD">
        <w:rPr>
          <w:sz w:val="28"/>
          <w:szCs w:val="28"/>
          <w:lang w:val="ru-RU"/>
        </w:rPr>
        <w:t>льными предпринимателями на 2025</w:t>
      </w:r>
      <w:r w:rsidRPr="00404DBF">
        <w:rPr>
          <w:sz w:val="28"/>
          <w:szCs w:val="28"/>
          <w:lang w:val="ru-RU"/>
        </w:rPr>
        <w:t xml:space="preserve"> год, в сфере муниципальных контролей на территории Туруханского района</w:t>
      </w:r>
    </w:p>
    <w:p w:rsidR="00213570" w:rsidRPr="00404DBF" w:rsidRDefault="00213570" w:rsidP="00213570">
      <w:pPr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jc w:val="both"/>
        <w:rPr>
          <w:sz w:val="28"/>
          <w:szCs w:val="28"/>
          <w:lang w:val="ru-RU"/>
        </w:rPr>
      </w:pPr>
    </w:p>
    <w:p w:rsidR="00213570" w:rsidRPr="00404DBF" w:rsidRDefault="00213570" w:rsidP="00034DD2">
      <w:pPr>
        <w:ind w:firstLine="708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в целях реализации Федерального закона от 31.07.2020                     № 248-ФЗ «О государственном контроле (надзоре) и муниципальном контроле в Российской Федерации», Федерального закона от 26.12.2008 № 294-ФЗ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034DD2" w:rsidRPr="00034DD2">
        <w:rPr>
          <w:szCs w:val="28"/>
          <w:lang w:val="ru-RU"/>
        </w:rPr>
        <w:t xml:space="preserve"> </w:t>
      </w:r>
      <w:r w:rsidR="00034DD2">
        <w:rPr>
          <w:sz w:val="28"/>
          <w:szCs w:val="28"/>
          <w:lang w:val="ru-RU"/>
        </w:rPr>
        <w:t>П</w:t>
      </w:r>
      <w:r w:rsidR="00034DD2" w:rsidRPr="00034DD2">
        <w:rPr>
          <w:sz w:val="28"/>
          <w:szCs w:val="28"/>
          <w:lang w:val="ru-RU"/>
        </w:rPr>
        <w:t>остановлени</w:t>
      </w:r>
      <w:r w:rsidR="00034DD2">
        <w:rPr>
          <w:sz w:val="28"/>
          <w:szCs w:val="28"/>
          <w:lang w:val="ru-RU"/>
        </w:rPr>
        <w:t xml:space="preserve">ем Правительства РФ </w:t>
      </w:r>
      <w:r w:rsidR="00034DD2" w:rsidRPr="00034DD2">
        <w:rPr>
          <w:sz w:val="28"/>
          <w:szCs w:val="28"/>
          <w:lang w:val="ru-RU"/>
        </w:rPr>
        <w:t xml:space="preserve">от 25.06.2021 № 990 </w:t>
      </w:r>
      <w:r w:rsidR="00034DD2">
        <w:rPr>
          <w:sz w:val="28"/>
          <w:szCs w:val="28"/>
          <w:lang w:val="ru-RU"/>
        </w:rPr>
        <w:t xml:space="preserve">                                </w:t>
      </w:r>
      <w:r w:rsidR="00034DD2" w:rsidRPr="00034DD2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34DD2">
        <w:rPr>
          <w:sz w:val="28"/>
          <w:szCs w:val="28"/>
          <w:lang w:val="ru-RU"/>
        </w:rPr>
        <w:t>,</w:t>
      </w:r>
      <w:r w:rsidRPr="00034DD2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руководствуясь ст. 47, 48, 57 Устава Туруханского района</w:t>
      </w:r>
      <w:r w:rsidR="006A2BBD">
        <w:rPr>
          <w:sz w:val="28"/>
          <w:szCs w:val="28"/>
          <w:lang w:val="ru-RU"/>
        </w:rPr>
        <w:t xml:space="preserve"> Красноярского края</w:t>
      </w:r>
      <w:r w:rsidRPr="00404DBF">
        <w:rPr>
          <w:sz w:val="28"/>
          <w:szCs w:val="28"/>
          <w:lang w:val="ru-RU"/>
        </w:rPr>
        <w:t>, ПОСТАНОВЛЯЮ:</w:t>
      </w:r>
      <w:r w:rsidR="00482E36">
        <w:rPr>
          <w:sz w:val="28"/>
          <w:szCs w:val="28"/>
          <w:lang w:val="ru-RU"/>
        </w:rPr>
        <w:t xml:space="preserve"> </w:t>
      </w:r>
      <w:r w:rsidR="00034DD2">
        <w:rPr>
          <w:sz w:val="28"/>
          <w:szCs w:val="28"/>
          <w:lang w:val="ru-RU"/>
        </w:rPr>
        <w:t xml:space="preserve"> </w:t>
      </w: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213570" w:rsidRPr="00404DBF" w:rsidRDefault="00E67B8D" w:rsidP="00213570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с 01.10.2024</w:t>
      </w:r>
      <w:r w:rsidR="00213570" w:rsidRPr="00404DBF">
        <w:rPr>
          <w:sz w:val="28"/>
          <w:szCs w:val="28"/>
          <w:lang w:val="ru-RU"/>
        </w:rPr>
        <w:t xml:space="preserve"> общественные обсуждения</w:t>
      </w:r>
      <w:r w:rsidR="00482E36">
        <w:rPr>
          <w:sz w:val="28"/>
          <w:szCs w:val="28"/>
          <w:lang w:val="ru-RU"/>
        </w:rPr>
        <w:t>:</w:t>
      </w:r>
      <w:r w:rsidR="00213570" w:rsidRPr="00404DBF">
        <w:rPr>
          <w:sz w:val="28"/>
          <w:szCs w:val="28"/>
          <w:lang w:val="ru-RU"/>
        </w:rPr>
        <w:t xml:space="preserve"> </w:t>
      </w:r>
    </w:p>
    <w:p w:rsidR="00213570" w:rsidRPr="00404DBF" w:rsidRDefault="00213570" w:rsidP="0021357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нарушений юридическими лицами</w:t>
      </w:r>
      <w:r w:rsidR="00482E36">
        <w:rPr>
          <w:sz w:val="28"/>
          <w:szCs w:val="28"/>
          <w:lang w:val="ru-RU"/>
        </w:rPr>
        <w:t xml:space="preserve">                                     </w:t>
      </w:r>
      <w:r w:rsidRPr="00404DBF">
        <w:rPr>
          <w:sz w:val="28"/>
          <w:szCs w:val="28"/>
          <w:lang w:val="ru-RU"/>
        </w:rPr>
        <w:t xml:space="preserve"> и индивидуальными предпринимателями муниципального контроля </w:t>
      </w:r>
      <w:r w:rsidR="00482E36">
        <w:rPr>
          <w:sz w:val="28"/>
          <w:szCs w:val="28"/>
          <w:lang w:val="ru-RU"/>
        </w:rPr>
        <w:t xml:space="preserve">                                 </w:t>
      </w:r>
      <w:r w:rsidRPr="00404DBF">
        <w:rPr>
          <w:sz w:val="28"/>
          <w:szCs w:val="28"/>
          <w:lang w:val="ru-RU"/>
        </w:rPr>
        <w:t>на автотранспорте и дорожном хозяйстве на террит</w:t>
      </w:r>
      <w:r w:rsidR="00DB3015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 согласно приложению № 1 к настоящему постановлению;</w:t>
      </w:r>
    </w:p>
    <w:p w:rsidR="00213570" w:rsidRPr="00404DBF" w:rsidRDefault="00213570" w:rsidP="0021357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нарушений юридическими лицами </w:t>
      </w:r>
      <w:r w:rsidR="00482E36">
        <w:rPr>
          <w:sz w:val="28"/>
          <w:szCs w:val="28"/>
          <w:lang w:val="ru-RU"/>
        </w:rPr>
        <w:t xml:space="preserve">                                     </w:t>
      </w:r>
      <w:r w:rsidRPr="00404DBF">
        <w:rPr>
          <w:sz w:val="28"/>
          <w:szCs w:val="28"/>
          <w:lang w:val="ru-RU"/>
        </w:rPr>
        <w:t>и индивидуальными предпринимателями обязательных требований в сфере благоустройства на террит</w:t>
      </w:r>
      <w:r w:rsidR="00E67B8D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 согласно приложению № 2 к настоящему постановлению;</w:t>
      </w:r>
    </w:p>
    <w:p w:rsidR="00213570" w:rsidRPr="00404DBF" w:rsidRDefault="00213570" w:rsidP="0021357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нарушений юридическими лицами </w:t>
      </w:r>
      <w:r w:rsidR="00482E36">
        <w:rPr>
          <w:sz w:val="28"/>
          <w:szCs w:val="28"/>
          <w:lang w:val="ru-RU"/>
        </w:rPr>
        <w:t xml:space="preserve">                                   </w:t>
      </w:r>
      <w:r w:rsidRPr="00404DBF">
        <w:rPr>
          <w:sz w:val="28"/>
          <w:szCs w:val="28"/>
          <w:lang w:val="ru-RU"/>
        </w:rPr>
        <w:t xml:space="preserve">и индивидуальными предпринимателями обязательных требований в сфере </w:t>
      </w:r>
      <w:r w:rsidRPr="00404DBF">
        <w:rPr>
          <w:sz w:val="28"/>
          <w:szCs w:val="28"/>
          <w:lang w:val="ru-RU"/>
        </w:rPr>
        <w:lastRenderedPageBreak/>
        <w:t>муниципального жилищного контроля на террит</w:t>
      </w:r>
      <w:r w:rsidR="00834C6B">
        <w:rPr>
          <w:sz w:val="28"/>
          <w:szCs w:val="28"/>
          <w:lang w:val="ru-RU"/>
        </w:rPr>
        <w:t xml:space="preserve">ории Туруханского района </w:t>
      </w:r>
      <w:r w:rsidR="00482E36">
        <w:rPr>
          <w:sz w:val="28"/>
          <w:szCs w:val="28"/>
          <w:lang w:val="ru-RU"/>
        </w:rPr>
        <w:t xml:space="preserve">                                       </w:t>
      </w:r>
      <w:r w:rsidR="00834C6B">
        <w:rPr>
          <w:sz w:val="28"/>
          <w:szCs w:val="28"/>
          <w:lang w:val="ru-RU"/>
        </w:rPr>
        <w:t>на 2025</w:t>
      </w:r>
      <w:r w:rsidRPr="00404DBF">
        <w:rPr>
          <w:sz w:val="28"/>
          <w:szCs w:val="28"/>
          <w:lang w:val="ru-RU"/>
        </w:rPr>
        <w:t xml:space="preserve"> год согласно приложению № 3 к настоящему постановлению;</w:t>
      </w:r>
    </w:p>
    <w:p w:rsidR="00213570" w:rsidRPr="00404DBF" w:rsidRDefault="00213570" w:rsidP="0021357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нарушений юридическими лицами </w:t>
      </w:r>
      <w:r w:rsidR="00482E36">
        <w:rPr>
          <w:sz w:val="28"/>
          <w:szCs w:val="28"/>
          <w:lang w:val="ru-RU"/>
        </w:rPr>
        <w:t xml:space="preserve">                                   </w:t>
      </w:r>
      <w:r w:rsidRPr="00404DBF">
        <w:rPr>
          <w:sz w:val="28"/>
          <w:szCs w:val="28"/>
          <w:lang w:val="ru-RU"/>
        </w:rPr>
        <w:t>и индивидуальными предпринимателями обязательных требований земельного законодательства на террит</w:t>
      </w:r>
      <w:r w:rsidR="00E67B8D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 согласно приложению № 4 к настоящему постановлению.</w:t>
      </w:r>
    </w:p>
    <w:p w:rsidR="00213570" w:rsidRPr="00404DBF" w:rsidRDefault="00213570" w:rsidP="00213570">
      <w:pPr>
        <w:pStyle w:val="a3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786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04DBF">
        <w:rPr>
          <w:rFonts w:ascii="Times New Roman" w:eastAsia="ArialMT" w:hAnsi="Times New Roman" w:cs="Times New Roman"/>
          <w:sz w:val="28"/>
          <w:szCs w:val="28"/>
        </w:rPr>
        <w:t xml:space="preserve">Общественные обсуждения провести в здании, расположенном </w:t>
      </w:r>
      <w:r w:rsidR="00482E36">
        <w:rPr>
          <w:rFonts w:ascii="Times New Roman" w:eastAsia="ArialMT" w:hAnsi="Times New Roman" w:cs="Times New Roman"/>
          <w:sz w:val="28"/>
          <w:szCs w:val="28"/>
        </w:rPr>
        <w:t xml:space="preserve">                       </w:t>
      </w:r>
      <w:r w:rsidRPr="00404DBF">
        <w:rPr>
          <w:rFonts w:ascii="Times New Roman" w:eastAsia="ArialMT" w:hAnsi="Times New Roman" w:cs="Times New Roman"/>
          <w:sz w:val="28"/>
          <w:szCs w:val="28"/>
        </w:rPr>
        <w:t>по адресу: с. Туруханск, ул. Дружбы Народов, д. 18. (2 этаж, Управление</w:t>
      </w:r>
      <w:r w:rsidR="00482E36">
        <w:rPr>
          <w:rFonts w:ascii="Times New Roman" w:eastAsia="ArialMT" w:hAnsi="Times New Roman" w:cs="Times New Roman"/>
          <w:sz w:val="28"/>
          <w:szCs w:val="28"/>
        </w:rPr>
        <w:t xml:space="preserve">                                              </w:t>
      </w:r>
      <w:r w:rsidRPr="00404DBF">
        <w:rPr>
          <w:rFonts w:ascii="Times New Roman" w:eastAsia="ArialMT" w:hAnsi="Times New Roman" w:cs="Times New Roman"/>
          <w:sz w:val="28"/>
          <w:szCs w:val="28"/>
        </w:rPr>
        <w:t xml:space="preserve"> по земельным, имущественным отношениям, архитектуре </w:t>
      </w:r>
      <w:r w:rsidR="00482E36">
        <w:rPr>
          <w:rFonts w:ascii="Times New Roman" w:eastAsia="ArialMT" w:hAnsi="Times New Roman" w:cs="Times New Roman"/>
          <w:sz w:val="28"/>
          <w:szCs w:val="28"/>
        </w:rPr>
        <w:t xml:space="preserve">                                                           </w:t>
      </w:r>
      <w:r w:rsidRPr="00404DBF">
        <w:rPr>
          <w:rFonts w:ascii="Times New Roman" w:eastAsia="ArialMT" w:hAnsi="Times New Roman" w:cs="Times New Roman"/>
          <w:sz w:val="28"/>
          <w:szCs w:val="28"/>
        </w:rPr>
        <w:t>и градостроительству администрации Туруханского района).</w:t>
      </w:r>
    </w:p>
    <w:p w:rsidR="00213570" w:rsidRPr="00404DBF" w:rsidRDefault="00213570" w:rsidP="00213570">
      <w:pPr>
        <w:pStyle w:val="a3"/>
        <w:numPr>
          <w:ilvl w:val="0"/>
          <w:numId w:val="1"/>
        </w:numPr>
        <w:tabs>
          <w:tab w:val="clear" w:pos="720"/>
          <w:tab w:val="num" w:pos="851"/>
          <w:tab w:val="left" w:pos="1134"/>
        </w:tabs>
        <w:ind w:left="0" w:firstLine="851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04DBF">
        <w:rPr>
          <w:rFonts w:ascii="Times New Roman" w:hAnsi="Times New Roman" w:cs="Times New Roman"/>
          <w:sz w:val="28"/>
          <w:szCs w:val="28"/>
        </w:rPr>
        <w:t>Заинтересованной общественности предоставляется возможность выразить свои замечания и предложения в письменной форме путем внесения записей в «Журналы учета замечаний и предложений общественности»</w:t>
      </w:r>
      <w:r w:rsidR="00482E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7489">
        <w:rPr>
          <w:rFonts w:ascii="Times New Roman" w:hAnsi="Times New Roman" w:cs="Times New Roman"/>
          <w:sz w:val="28"/>
          <w:szCs w:val="28"/>
        </w:rPr>
        <w:t xml:space="preserve"> в период с 01 октября 2024 по 31 октября 2024</w:t>
      </w:r>
      <w:r w:rsidRPr="00404DBF">
        <w:rPr>
          <w:rFonts w:ascii="Times New Roman" w:hAnsi="Times New Roman" w:cs="Times New Roman"/>
          <w:sz w:val="28"/>
          <w:szCs w:val="28"/>
        </w:rPr>
        <w:t xml:space="preserve"> по адресу: 663230, Красноярский край, Туруханский район, с. Туруханск, ул. Дружбы Народов, 18, </w:t>
      </w:r>
      <w:r w:rsidRPr="00404DBF">
        <w:rPr>
          <w:rFonts w:ascii="Times New Roman" w:eastAsia="ArialMT" w:hAnsi="Times New Roman" w:cs="Times New Roman"/>
          <w:sz w:val="28"/>
          <w:szCs w:val="28"/>
        </w:rPr>
        <w:t>(2 этаж, Управление по земельным, имущественным отношениям, архитектуре и градостроительству администрации Туруханского района),</w:t>
      </w:r>
      <w:r w:rsidR="00482E36">
        <w:rPr>
          <w:rFonts w:ascii="Times New Roman" w:eastAsia="ArialMT" w:hAnsi="Times New Roman" w:cs="Times New Roman"/>
          <w:sz w:val="28"/>
          <w:szCs w:val="28"/>
        </w:rPr>
        <w:t xml:space="preserve">                        </w:t>
      </w:r>
      <w:r w:rsidRPr="00404DB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04DBF">
        <w:rPr>
          <w:rFonts w:ascii="Times New Roman" w:hAnsi="Times New Roman" w:cs="Times New Roman"/>
          <w:sz w:val="28"/>
          <w:szCs w:val="28"/>
        </w:rPr>
        <w:t>в рабочие дни с 09:00 до 16:00 по местному времени.</w:t>
      </w:r>
    </w:p>
    <w:p w:rsidR="00213570" w:rsidRPr="00404DBF" w:rsidRDefault="00213570" w:rsidP="0021357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DBF"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ответственных лиц: </w:t>
      </w:r>
      <w:r w:rsidRPr="00404DBF">
        <w:rPr>
          <w:rFonts w:ascii="Times New Roman" w:eastAsia="ArialMT" w:hAnsi="Times New Roman" w:cs="Times New Roman"/>
          <w:sz w:val="28"/>
          <w:szCs w:val="28"/>
        </w:rPr>
        <w:t>со стороны органа м</w:t>
      </w:r>
      <w:r w:rsidR="00834C6B">
        <w:rPr>
          <w:rFonts w:ascii="Times New Roman" w:eastAsia="ArialMT" w:hAnsi="Times New Roman" w:cs="Times New Roman"/>
          <w:sz w:val="28"/>
          <w:szCs w:val="28"/>
        </w:rPr>
        <w:t xml:space="preserve">естного самоуправления – </w:t>
      </w:r>
      <w:proofErr w:type="spellStart"/>
      <w:r w:rsidR="00834C6B">
        <w:rPr>
          <w:rFonts w:ascii="Times New Roman" w:eastAsia="ArialMT" w:hAnsi="Times New Roman" w:cs="Times New Roman"/>
          <w:sz w:val="28"/>
          <w:szCs w:val="28"/>
        </w:rPr>
        <w:t>Буцких</w:t>
      </w:r>
      <w:proofErr w:type="spellEnd"/>
      <w:r w:rsidR="00834C6B">
        <w:rPr>
          <w:rFonts w:ascii="Times New Roman" w:eastAsia="ArialMT" w:hAnsi="Times New Roman" w:cs="Times New Roman"/>
          <w:sz w:val="28"/>
          <w:szCs w:val="28"/>
        </w:rPr>
        <w:t xml:space="preserve"> Марина Александровна</w:t>
      </w:r>
      <w:r w:rsidRPr="00404DBF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Pr="00404DB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тел. +7 </w:t>
      </w:r>
      <w:r w:rsidR="006A2BBD">
        <w:rPr>
          <w:rFonts w:ascii="Times New Roman" w:eastAsia="Calibri" w:hAnsi="Times New Roman" w:cs="Times New Roman"/>
          <w:sz w:val="28"/>
          <w:szCs w:val="28"/>
          <w:lang w:eastAsia="en-US"/>
        </w:rPr>
        <w:t>(39190) 45-</w:t>
      </w:r>
      <w:r w:rsidR="00834C6B">
        <w:rPr>
          <w:rFonts w:ascii="Times New Roman" w:eastAsia="Calibri" w:hAnsi="Times New Roman" w:cs="Times New Roman"/>
          <w:sz w:val="28"/>
          <w:szCs w:val="28"/>
          <w:lang w:eastAsia="en-US"/>
        </w:rPr>
        <w:t>166</w:t>
      </w:r>
      <w:r w:rsidRPr="00404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04DB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электронная почта: </w:t>
      </w:r>
      <w:r w:rsidRPr="00404DB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t>kumi@turuhansk.ru</w:t>
      </w:r>
      <w:r w:rsidRPr="00404DB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213570" w:rsidRPr="00404DBF" w:rsidRDefault="00213570" w:rsidP="00213570">
      <w:pPr>
        <w:pStyle w:val="a3"/>
        <w:tabs>
          <w:tab w:val="left" w:pos="993"/>
        </w:tabs>
        <w:ind w:firstLine="851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04DBF">
        <w:rPr>
          <w:rFonts w:ascii="Times New Roman" w:eastAsia="ArialMT" w:hAnsi="Times New Roman" w:cs="Times New Roman"/>
          <w:sz w:val="28"/>
          <w:szCs w:val="28"/>
        </w:rPr>
        <w:t>5.</w:t>
      </w:r>
      <w:r w:rsidRPr="00404DBF">
        <w:rPr>
          <w:rFonts w:ascii="Times New Roman" w:eastAsia="ArialMT" w:hAnsi="Times New Roman" w:cs="Times New Roman"/>
          <w:sz w:val="28"/>
          <w:szCs w:val="28"/>
        </w:rPr>
        <w:tab/>
        <w:t xml:space="preserve">Определить следующие даты и время проведения общественных обсуждений: с </w:t>
      </w:r>
      <w:r w:rsidR="006A2BB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01.10.2024 по 31.10.2024</w:t>
      </w:r>
      <w:r w:rsidRPr="00404DB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16:00 (время местное).</w:t>
      </w:r>
    </w:p>
    <w:p w:rsidR="00213570" w:rsidRPr="00404DBF" w:rsidRDefault="00213570" w:rsidP="00213570">
      <w:pPr>
        <w:tabs>
          <w:tab w:val="left" w:pos="0"/>
        </w:tabs>
        <w:ind w:firstLine="851"/>
        <w:jc w:val="both"/>
        <w:rPr>
          <w:b/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6. Настоящее постановление подлежит размещению на официальном сайте Туруханского района в сети Интернет и опубликованию</w:t>
      </w:r>
      <w:r w:rsidR="00482E36">
        <w:rPr>
          <w:sz w:val="28"/>
          <w:szCs w:val="28"/>
          <w:lang w:val="ru-RU"/>
        </w:rPr>
        <w:t xml:space="preserve">                                                </w:t>
      </w:r>
      <w:r w:rsidRPr="00404DBF">
        <w:rPr>
          <w:sz w:val="28"/>
          <w:szCs w:val="28"/>
          <w:lang w:val="ru-RU"/>
        </w:rPr>
        <w:t xml:space="preserve"> в</w:t>
      </w:r>
      <w:r w:rsidR="00482E36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общественно-политической газете Туруханского района «Маяк Севера».</w:t>
      </w:r>
    </w:p>
    <w:p w:rsidR="00213570" w:rsidRPr="00404DBF" w:rsidRDefault="00213570" w:rsidP="00213570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7. Контроль за исполнением настоящего постановления возложить </w:t>
      </w:r>
      <w:r w:rsidR="00482E36">
        <w:rPr>
          <w:sz w:val="28"/>
          <w:szCs w:val="28"/>
          <w:lang w:val="ru-RU"/>
        </w:rPr>
        <w:t xml:space="preserve">                      </w:t>
      </w:r>
      <w:r w:rsidRPr="00404DBF">
        <w:rPr>
          <w:sz w:val="28"/>
          <w:szCs w:val="28"/>
          <w:lang w:val="ru-RU"/>
        </w:rPr>
        <w:t>на заместителя Главы Туруханского района О.С. Вершинину.</w:t>
      </w:r>
    </w:p>
    <w:p w:rsidR="00213570" w:rsidRPr="00404DBF" w:rsidRDefault="00213570" w:rsidP="0021357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8. Настоящее постановление вступает в силу после официального опубликования в общественно-политической газете Туруханского района «Маяк Севера».</w:t>
      </w: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213570" w:rsidRPr="00404DBF" w:rsidRDefault="00213570" w:rsidP="00213570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Глава Туруханского района                                                        О.И. Шереметьев</w:t>
      </w: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jc w:val="center"/>
        <w:rPr>
          <w:lang w:val="ru-RU"/>
        </w:rPr>
      </w:pPr>
    </w:p>
    <w:p w:rsidR="00213570" w:rsidRPr="00404DBF" w:rsidRDefault="00213570" w:rsidP="00213570">
      <w:pPr>
        <w:rPr>
          <w:lang w:val="ru-RU"/>
        </w:rPr>
      </w:pPr>
    </w:p>
    <w:p w:rsidR="00213570" w:rsidRPr="00404DBF" w:rsidRDefault="00213570" w:rsidP="00213570">
      <w:pPr>
        <w:rPr>
          <w:lang w:val="ru-RU"/>
        </w:rPr>
      </w:pPr>
    </w:p>
    <w:p w:rsidR="00715E2F" w:rsidRPr="00404DBF" w:rsidRDefault="00715E2F" w:rsidP="00335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570" w:rsidRPr="00404DBF" w:rsidRDefault="00213570" w:rsidP="00335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570" w:rsidRPr="00404DBF" w:rsidRDefault="00213570" w:rsidP="00335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570" w:rsidRPr="00404DBF" w:rsidRDefault="00213570" w:rsidP="00335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0B6" w:rsidRPr="00404DBF" w:rsidRDefault="009770B6" w:rsidP="0033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D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-262890</wp:posOffset>
                </wp:positionV>
                <wp:extent cx="3174365" cy="941070"/>
                <wp:effectExtent l="0" t="0" r="2603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DD" w:rsidRDefault="00B962DD" w:rsidP="009770B6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B962DD" w:rsidRDefault="00B962DD" w:rsidP="009770B6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B962DD" w:rsidRDefault="00B962DD" w:rsidP="009770B6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Туруханского района</w:t>
                            </w:r>
                          </w:p>
                          <w:p w:rsidR="00B962DD" w:rsidRDefault="00B962DD" w:rsidP="009770B6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10.09.2024 № 579 - п</w:t>
                            </w:r>
                          </w:p>
                          <w:p w:rsidR="00B962DD" w:rsidRDefault="00B962DD" w:rsidP="009770B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B962DD" w:rsidRDefault="00B962DD" w:rsidP="009770B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B962DD" w:rsidRDefault="00B962DD" w:rsidP="009770B6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85pt;margin-top:-20.7pt;width:249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" strokecolor="white [3212]">
                <v:textbox>
                  <w:txbxContent>
                    <w:p w:rsidR="00B962DD" w:rsidRDefault="00B962DD" w:rsidP="009770B6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B962DD" w:rsidRDefault="00B962DD" w:rsidP="009770B6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B962DD" w:rsidRDefault="00B962DD" w:rsidP="009770B6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Туруханского района</w:t>
                      </w:r>
                    </w:p>
                    <w:p w:rsidR="00B962DD" w:rsidRDefault="00B962DD" w:rsidP="009770B6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10.09.2024 № 579 - п</w:t>
                      </w:r>
                    </w:p>
                    <w:p w:rsidR="00B962DD" w:rsidRDefault="00B962DD" w:rsidP="009770B6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B962DD" w:rsidRDefault="00B962DD" w:rsidP="009770B6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B962DD" w:rsidRDefault="00B962DD" w:rsidP="009770B6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4D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355CA" w:rsidRPr="00404DBF" w:rsidRDefault="003355CA" w:rsidP="0033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0B6" w:rsidRPr="00404DBF" w:rsidRDefault="009770B6" w:rsidP="009770B6">
      <w:pPr>
        <w:pStyle w:val="a4"/>
        <w:jc w:val="both"/>
        <w:rPr>
          <w:rStyle w:val="a7"/>
          <w:b w:val="0"/>
          <w:bCs w:val="0"/>
          <w:color w:val="3B2D36"/>
          <w:sz w:val="28"/>
          <w:szCs w:val="28"/>
        </w:rPr>
      </w:pPr>
    </w:p>
    <w:p w:rsidR="00B93899" w:rsidRDefault="00B93899" w:rsidP="009770B6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</w:p>
    <w:p w:rsidR="009770B6" w:rsidRPr="00404DBF" w:rsidRDefault="009770B6" w:rsidP="009770B6">
      <w:pPr>
        <w:autoSpaceDE w:val="0"/>
        <w:autoSpaceDN w:val="0"/>
        <w:adjustRightInd w:val="0"/>
        <w:jc w:val="center"/>
        <w:rPr>
          <w:spacing w:val="2"/>
          <w:sz w:val="24"/>
          <w:szCs w:val="24"/>
          <w:lang w:val="ru-RU"/>
        </w:rPr>
      </w:pPr>
      <w:r w:rsidRPr="00404DBF">
        <w:rPr>
          <w:spacing w:val="2"/>
          <w:sz w:val="28"/>
          <w:szCs w:val="28"/>
          <w:lang w:val="ru-RU"/>
        </w:rPr>
        <w:t>ПРОГРАММА</w:t>
      </w:r>
    </w:p>
    <w:p w:rsidR="009770B6" w:rsidRPr="00404DBF" w:rsidRDefault="009770B6" w:rsidP="009770B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муниципального контроля на автотранспорте и дорожном хозяйстве на террит</w:t>
      </w:r>
      <w:r w:rsidR="006A2BBD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</w:t>
      </w:r>
    </w:p>
    <w:p w:rsidR="009770B6" w:rsidRPr="00404DBF" w:rsidRDefault="009770B6" w:rsidP="009770B6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</w:p>
    <w:p w:rsidR="009770B6" w:rsidRPr="00404DBF" w:rsidRDefault="009770B6" w:rsidP="009770B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1. Общие положения</w:t>
      </w:r>
    </w:p>
    <w:p w:rsidR="009770B6" w:rsidRPr="00404DBF" w:rsidRDefault="009770B6" w:rsidP="009770B6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9770B6" w:rsidRPr="00404DBF" w:rsidRDefault="009770B6" w:rsidP="009770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04DBF">
        <w:rPr>
          <w:color w:val="2D2D2D"/>
          <w:spacing w:val="2"/>
          <w:sz w:val="28"/>
          <w:szCs w:val="28"/>
          <w:lang w:val="ru-RU"/>
        </w:rPr>
        <w:t xml:space="preserve">1.1. </w:t>
      </w:r>
      <w:r w:rsidRPr="00404DBF">
        <w:rPr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нарушения юридическими лицами и индивидуальными предпринимателями муниципального контроля на автотранспорте и дорожном хозяйстве на террит</w:t>
      </w:r>
      <w:r w:rsidR="006A2BBD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 </w:t>
      </w:r>
      <w:r w:rsidRPr="00404DBF">
        <w:rPr>
          <w:spacing w:val="2"/>
          <w:sz w:val="28"/>
          <w:szCs w:val="28"/>
          <w:lang w:val="ru-RU"/>
        </w:rPr>
        <w:t xml:space="preserve">(далее - Программа), разработана </w:t>
      </w:r>
      <w:r w:rsidRPr="00404DBF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Федерации».</w:t>
      </w:r>
      <w:r w:rsidR="00034DD2" w:rsidRPr="00034DD2">
        <w:rPr>
          <w:sz w:val="28"/>
          <w:szCs w:val="28"/>
          <w:lang w:val="ru-RU"/>
        </w:rPr>
        <w:t xml:space="preserve"> </w:t>
      </w:r>
      <w:r w:rsidR="00034DD2">
        <w:rPr>
          <w:sz w:val="28"/>
          <w:szCs w:val="28"/>
          <w:lang w:val="ru-RU"/>
        </w:rPr>
        <w:t>П</w:t>
      </w:r>
      <w:r w:rsidR="00034DD2" w:rsidRPr="00034DD2">
        <w:rPr>
          <w:sz w:val="28"/>
          <w:szCs w:val="28"/>
          <w:lang w:val="ru-RU"/>
        </w:rPr>
        <w:t>остановлени</w:t>
      </w:r>
      <w:r w:rsidR="00034DD2">
        <w:rPr>
          <w:sz w:val="28"/>
          <w:szCs w:val="28"/>
          <w:lang w:val="ru-RU"/>
        </w:rPr>
        <w:t>ем Правительства РФ от 25.06.2021    № 990</w:t>
      </w:r>
      <w:r w:rsidR="00A2786F">
        <w:rPr>
          <w:sz w:val="28"/>
          <w:szCs w:val="28"/>
          <w:lang w:val="ru-RU"/>
        </w:rPr>
        <w:t xml:space="preserve"> </w:t>
      </w:r>
      <w:r w:rsidR="00034DD2" w:rsidRPr="00034DD2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34DD2">
        <w:rPr>
          <w:sz w:val="28"/>
          <w:szCs w:val="28"/>
          <w:lang w:val="ru-RU"/>
        </w:rPr>
        <w:t>,</w:t>
      </w:r>
      <w:r w:rsidR="00482E36">
        <w:rPr>
          <w:sz w:val="28"/>
          <w:szCs w:val="28"/>
          <w:lang w:val="ru-RU"/>
        </w:rPr>
        <w:t xml:space="preserve"> </w:t>
      </w:r>
    </w:p>
    <w:p w:rsidR="009770B6" w:rsidRPr="00404DBF" w:rsidRDefault="009770B6" w:rsidP="009770B6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 w:rsidRPr="00404DBF"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 w:rsidRPr="00404DBF">
        <w:rPr>
          <w:color w:val="000000"/>
          <w:sz w:val="28"/>
          <w:szCs w:val="28"/>
        </w:rPr>
        <w:t xml:space="preserve">при осуществлении </w:t>
      </w:r>
      <w:r w:rsidRPr="00404DBF">
        <w:rPr>
          <w:sz w:val="28"/>
          <w:szCs w:val="28"/>
        </w:rPr>
        <w:t>контроля на автотранспорте и дорожном хозяйстве</w:t>
      </w:r>
      <w:r w:rsidR="00482E36">
        <w:rPr>
          <w:sz w:val="28"/>
          <w:szCs w:val="28"/>
        </w:rPr>
        <w:t xml:space="preserve">                             </w:t>
      </w:r>
      <w:r w:rsidRPr="00404DBF">
        <w:rPr>
          <w:color w:val="000000"/>
          <w:sz w:val="28"/>
          <w:szCs w:val="28"/>
        </w:rPr>
        <w:t xml:space="preserve">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</w:t>
      </w:r>
      <w:r w:rsidRPr="00404DBF">
        <w:rPr>
          <w:color w:val="000000"/>
          <w:sz w:val="28"/>
          <w:szCs w:val="28"/>
        </w:rPr>
        <w:lastRenderedPageBreak/>
        <w:t>ущерба охраняемым законом ценностям и отвечающее следующим признакам: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Обязательные требования</w:t>
      </w:r>
      <w:r w:rsidRPr="00404DBF"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Охраняемые законом ценности</w:t>
      </w:r>
      <w:r w:rsidRPr="00404DBF"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Подконтрольная сфера</w:t>
      </w:r>
      <w:r w:rsidRPr="00404DBF"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Подконтрольные субъекты</w:t>
      </w:r>
      <w:r w:rsidRPr="00404DBF">
        <w:rPr>
          <w:b/>
          <w:color w:val="000000"/>
          <w:sz w:val="28"/>
          <w:szCs w:val="28"/>
        </w:rPr>
        <w:t> –</w:t>
      </w:r>
      <w:r w:rsidRPr="00404DBF"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70B6" w:rsidRPr="00404DBF" w:rsidRDefault="009770B6" w:rsidP="009770B6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9770B6" w:rsidRPr="00404DBF" w:rsidRDefault="009770B6" w:rsidP="009770B6">
      <w:pPr>
        <w:rPr>
          <w:lang w:val="ru-RU"/>
        </w:rPr>
      </w:pP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lastRenderedPageBreak/>
        <w:t>- снижение уровня ущерба охраняемым законам ценностям.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9770B6" w:rsidRPr="00404DBF" w:rsidRDefault="00F60A9D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2025</w:t>
      </w:r>
      <w:r w:rsidR="009770B6" w:rsidRPr="00404DBF">
        <w:rPr>
          <w:color w:val="000000"/>
          <w:sz w:val="28"/>
          <w:szCs w:val="28"/>
        </w:rPr>
        <w:t xml:space="preserve"> год.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</w:t>
      </w:r>
      <w:r w:rsidRPr="00404DBF">
        <w:rPr>
          <w:sz w:val="28"/>
          <w:szCs w:val="28"/>
        </w:rPr>
        <w:t xml:space="preserve"> на автотранспорте и в дорожном хозяйстве</w:t>
      </w:r>
      <w:r w:rsidRPr="00404DBF">
        <w:rPr>
          <w:color w:val="000000"/>
          <w:sz w:val="28"/>
          <w:szCs w:val="28"/>
        </w:rPr>
        <w:t xml:space="preserve"> на террито</w:t>
      </w:r>
      <w:r w:rsidR="00F60A9D">
        <w:rPr>
          <w:color w:val="000000"/>
          <w:sz w:val="28"/>
          <w:szCs w:val="28"/>
        </w:rPr>
        <w:t>рии Туруханского района на 2025</w:t>
      </w:r>
      <w:r w:rsidRPr="00404DBF"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5E6A" w:rsidRPr="00404DBF" w:rsidRDefault="00485E6A" w:rsidP="00485E6A">
      <w:pPr>
        <w:rPr>
          <w:lang w:val="x-none" w:eastAsia="x-none"/>
        </w:rPr>
      </w:pPr>
    </w:p>
    <w:p w:rsidR="009770B6" w:rsidRPr="00404DBF" w:rsidRDefault="009770B6" w:rsidP="009770B6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3. Краткий анализ текущего состояния подконтрольной среды</w:t>
      </w:r>
    </w:p>
    <w:p w:rsidR="009770B6" w:rsidRPr="00404DBF" w:rsidRDefault="009770B6" w:rsidP="009770B6">
      <w:pPr>
        <w:rPr>
          <w:lang w:val="ru-RU"/>
        </w:rPr>
      </w:pP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9770B6" w:rsidRPr="00404DBF" w:rsidRDefault="009770B6" w:rsidP="009770B6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9770B6" w:rsidRPr="00404DBF" w:rsidRDefault="009770B6" w:rsidP="009770B6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9770B6" w:rsidRPr="00404DBF" w:rsidRDefault="009770B6" w:rsidP="009770B6">
      <w:pPr>
        <w:rPr>
          <w:lang w:val="x-none" w:eastAsia="x-none"/>
        </w:rPr>
      </w:pP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70B6" w:rsidRPr="00404DBF" w:rsidRDefault="009770B6" w:rsidP="009770B6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9770B6" w:rsidRPr="00404DBF" w:rsidRDefault="009770B6" w:rsidP="009770B6">
      <w:pPr>
        <w:rPr>
          <w:lang w:val="x-none" w:eastAsia="x-none"/>
        </w:rPr>
      </w:pP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 w:rsidRPr="00404DBF"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 w:rsidRPr="00404DBF">
        <w:rPr>
          <w:color w:val="000000"/>
          <w:sz w:val="28"/>
          <w:szCs w:val="28"/>
        </w:rPr>
        <w:t xml:space="preserve"> 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9770B6" w:rsidRPr="00404DBF" w:rsidRDefault="009770B6" w:rsidP="009770B6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770B6" w:rsidRPr="00404DBF" w:rsidRDefault="009770B6" w:rsidP="009770B6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Официальный сайт Туруханского района: </w:t>
      </w:r>
      <w:hyperlink r:id="rId9" w:history="1">
        <w:r w:rsidRPr="00404DBF">
          <w:rPr>
            <w:rStyle w:val="a8"/>
            <w:sz w:val="28"/>
            <w:szCs w:val="28"/>
          </w:rPr>
          <w:t>www</w:t>
        </w:r>
        <w:r w:rsidRPr="00404DBF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404DBF">
          <w:rPr>
            <w:rStyle w:val="a8"/>
            <w:sz w:val="28"/>
            <w:szCs w:val="28"/>
          </w:rPr>
          <w:t>admtr</w:t>
        </w:r>
        <w:proofErr w:type="spellEnd"/>
        <w:r w:rsidRPr="00404DBF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404DBF">
          <w:rPr>
            <w:rStyle w:val="a8"/>
            <w:sz w:val="28"/>
            <w:szCs w:val="28"/>
          </w:rPr>
          <w:t>ru</w:t>
        </w:r>
        <w:proofErr w:type="spellEnd"/>
      </w:hyperlink>
      <w:r w:rsidRPr="00404DBF">
        <w:rPr>
          <w:sz w:val="28"/>
          <w:szCs w:val="28"/>
          <w:lang w:val="ru-RU"/>
        </w:rPr>
        <w:t>.</w:t>
      </w:r>
    </w:p>
    <w:p w:rsidR="009770B6" w:rsidRPr="00404DBF" w:rsidRDefault="009770B6" w:rsidP="009770B6">
      <w:pPr>
        <w:ind w:firstLine="709"/>
        <w:jc w:val="both"/>
        <w:outlineLvl w:val="0"/>
        <w:rPr>
          <w:sz w:val="28"/>
          <w:szCs w:val="28"/>
          <w:lang w:val="ru-RU"/>
        </w:rPr>
      </w:pPr>
    </w:p>
    <w:p w:rsidR="00485E6A" w:rsidRPr="00404DBF" w:rsidRDefault="00485E6A" w:rsidP="009770B6">
      <w:pPr>
        <w:ind w:firstLine="709"/>
        <w:jc w:val="both"/>
        <w:outlineLvl w:val="0"/>
        <w:rPr>
          <w:sz w:val="28"/>
          <w:szCs w:val="28"/>
          <w:lang w:val="ru-RU"/>
        </w:rPr>
      </w:pPr>
    </w:p>
    <w:p w:rsidR="009770B6" w:rsidRPr="00404DBF" w:rsidRDefault="009770B6" w:rsidP="009770B6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Pr="00404DBF">
        <w:rPr>
          <w:color w:val="000000"/>
          <w:sz w:val="28"/>
          <w:szCs w:val="28"/>
          <w:lang w:val="ru-RU"/>
        </w:rPr>
        <w:br/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на автотранспорте и дорожном хозяйстве на террит</w:t>
      </w:r>
      <w:r w:rsidR="00F60A9D">
        <w:rPr>
          <w:color w:val="000000"/>
          <w:sz w:val="28"/>
          <w:szCs w:val="28"/>
          <w:shd w:val="clear" w:color="auto" w:fill="FFFFFF"/>
          <w:lang w:val="ru-RU"/>
        </w:rPr>
        <w:t>ории Туруханского района на 2025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 xml:space="preserve"> год</w:t>
      </w:r>
    </w:p>
    <w:p w:rsidR="009770B6" w:rsidRPr="00404DBF" w:rsidRDefault="009770B6" w:rsidP="009770B6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9770B6" w:rsidRPr="00404DBF" w:rsidRDefault="009770B6" w:rsidP="009770B6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 w:rsidRPr="00404DBF">
        <w:rPr>
          <w:bCs/>
          <w:color w:val="000000"/>
          <w:sz w:val="28"/>
          <w:szCs w:val="28"/>
          <w:lang w:val="ru-RU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>на автотранспорте и дорожном хозяйстве</w:t>
      </w:r>
      <w:r w:rsidRPr="00404DBF">
        <w:rPr>
          <w:bCs/>
          <w:color w:val="000000"/>
          <w:sz w:val="28"/>
          <w:szCs w:val="28"/>
          <w:lang w:val="ru-RU"/>
        </w:rPr>
        <w:t xml:space="preserve"> на террит</w:t>
      </w:r>
      <w:r w:rsidR="00F60A9D">
        <w:rPr>
          <w:bCs/>
          <w:color w:val="000000"/>
          <w:sz w:val="28"/>
          <w:szCs w:val="28"/>
          <w:lang w:val="ru-RU"/>
        </w:rPr>
        <w:t>ории Туруханского района на 2025</w:t>
      </w:r>
      <w:r w:rsidRPr="00404DBF">
        <w:rPr>
          <w:bCs/>
          <w:color w:val="000000"/>
          <w:sz w:val="28"/>
          <w:szCs w:val="28"/>
          <w:lang w:val="ru-RU"/>
        </w:rPr>
        <w:t xml:space="preserve"> год</w:t>
      </w:r>
    </w:p>
    <w:p w:rsidR="009770B6" w:rsidRPr="00404DBF" w:rsidRDefault="009770B6" w:rsidP="009770B6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9770B6" w:rsidRPr="00404DBF" w:rsidRDefault="009770B6" w:rsidP="009770B6">
      <w:pPr>
        <w:pStyle w:val="a5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 w:rsidRPr="00404DBF">
        <w:rPr>
          <w:bCs/>
          <w:color w:val="000000"/>
          <w:sz w:val="28"/>
          <w:szCs w:val="28"/>
        </w:rPr>
        <w:t>План-график мероприятий п</w:t>
      </w:r>
      <w:r w:rsidR="00F60A9D">
        <w:rPr>
          <w:bCs/>
          <w:color w:val="000000"/>
          <w:sz w:val="28"/>
          <w:szCs w:val="28"/>
        </w:rPr>
        <w:t>о профилактике нарушений на 2025</w:t>
      </w:r>
      <w:r w:rsidRPr="00404DBF">
        <w:rPr>
          <w:bCs/>
          <w:color w:val="000000"/>
          <w:sz w:val="28"/>
          <w:szCs w:val="28"/>
        </w:rPr>
        <w:t xml:space="preserve"> год</w:t>
      </w:r>
    </w:p>
    <w:p w:rsidR="009770B6" w:rsidRPr="00404DBF" w:rsidRDefault="009770B6" w:rsidP="009770B6">
      <w:pPr>
        <w:rPr>
          <w:sz w:val="24"/>
          <w:szCs w:val="24"/>
          <w:lang w:val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9770B6" w:rsidRPr="00404DBF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В случае изменения обязательных требований, </w:t>
            </w:r>
            <w:r w:rsidRPr="00404DBF">
              <w:rPr>
                <w:bCs/>
                <w:lang w:val="ru-RU" w:eastAsia="en-US"/>
              </w:rPr>
              <w:lastRenderedPageBreak/>
              <w:t>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контроля на автотранспорте, городском наземном электрическом транспорте и в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на автотранспорте и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</w:t>
            </w:r>
            <w:r w:rsidRPr="00404DBF">
              <w:rPr>
                <w:bCs/>
                <w:lang w:val="ru-RU" w:eastAsia="en-US"/>
              </w:rPr>
              <w:lastRenderedPageBreak/>
              <w:t>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9770B6" w:rsidRPr="00404DBF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 и дорожном хозяйстве на 2025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 w:rsidP="00482E3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</w:t>
            </w:r>
            <w:r w:rsidR="00482E36">
              <w:rPr>
                <w:bCs/>
                <w:lang w:val="ru-RU" w:eastAsia="en-US"/>
              </w:rPr>
              <w:t>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9770B6" w:rsidRPr="00404DBF" w:rsidRDefault="009770B6" w:rsidP="009770B6">
      <w:pPr>
        <w:jc w:val="center"/>
        <w:rPr>
          <w:bCs/>
          <w:lang w:val="ru-RU"/>
        </w:rPr>
      </w:pPr>
    </w:p>
    <w:p w:rsidR="009770B6" w:rsidRPr="00404DBF" w:rsidRDefault="009770B6" w:rsidP="009770B6">
      <w:pPr>
        <w:jc w:val="center"/>
        <w:rPr>
          <w:lang w:val="ru-RU"/>
        </w:rPr>
      </w:pPr>
    </w:p>
    <w:p w:rsidR="009770B6" w:rsidRPr="00404DBF" w:rsidRDefault="009770B6" w:rsidP="009770B6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Проект плана-графика мероприятий по профилактике нарушений на плановый период 2025 и 2026 годов:</w:t>
      </w:r>
    </w:p>
    <w:p w:rsidR="009770B6" w:rsidRPr="00404DBF" w:rsidRDefault="009770B6" w:rsidP="009770B6">
      <w:pPr>
        <w:rPr>
          <w:sz w:val="28"/>
          <w:szCs w:val="28"/>
          <w:lang w:val="ru-RU"/>
        </w:rPr>
      </w:pPr>
    </w:p>
    <w:p w:rsidR="009770B6" w:rsidRPr="00404DBF" w:rsidRDefault="009770B6" w:rsidP="009770B6">
      <w:pPr>
        <w:rPr>
          <w:sz w:val="28"/>
          <w:szCs w:val="28"/>
          <w:lang w:val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9770B6" w:rsidRPr="00404DBF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Осуществление информирования юридических лиц и индивидуальных </w:t>
            </w:r>
            <w:r w:rsidRPr="00404DBF">
              <w:rPr>
                <w:bCs/>
                <w:lang w:val="ru-RU" w:eastAsia="en-US"/>
              </w:rPr>
              <w:lastRenderedPageBreak/>
              <w:t>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осуществление </w:t>
            </w:r>
            <w:r w:rsidRPr="00404DBF">
              <w:rPr>
                <w:bCs/>
                <w:lang w:val="ru-RU" w:eastAsia="en-US"/>
              </w:rPr>
              <w:lastRenderedPageBreak/>
              <w:t>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Повышение информированности </w:t>
            </w:r>
            <w:r w:rsidRPr="00404DBF">
              <w:rPr>
                <w:bCs/>
                <w:lang w:val="ru-RU" w:eastAsia="en-US"/>
              </w:rPr>
              <w:lastRenderedPageBreak/>
              <w:t>подконтрольных субъектов о действующих обязательных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контроля на автотранспорте и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Размещение на официальном сайте Туруханского района </w:t>
            </w:r>
            <w:r w:rsidRPr="00404DBF">
              <w:rPr>
                <w:bCs/>
                <w:lang w:val="ru-RU" w:eastAsia="en-US"/>
              </w:rPr>
              <w:lastRenderedPageBreak/>
              <w:t>информации о результатах по осуществлению контроля на автотранспорте и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</w:t>
            </w:r>
            <w:r w:rsidRPr="00404DBF">
              <w:rPr>
                <w:bCs/>
                <w:lang w:val="ru-RU" w:eastAsia="en-US"/>
              </w:rPr>
              <w:lastRenderedPageBreak/>
              <w:t>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Ежеквартально, до 5 числа </w:t>
            </w:r>
            <w:r w:rsidRPr="00404DBF">
              <w:rPr>
                <w:bCs/>
                <w:lang w:val="ru-RU" w:eastAsia="en-US"/>
              </w:rPr>
              <w:lastRenderedPageBreak/>
              <w:t>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Обеспечение открытости и </w:t>
            </w:r>
            <w:r w:rsidRPr="00404DBF">
              <w:rPr>
                <w:bCs/>
                <w:lang w:val="ru-RU" w:eastAsia="en-US"/>
              </w:rPr>
              <w:lastRenderedPageBreak/>
              <w:t>прозрачности информации об осуществлении жилищного контроля</w:t>
            </w:r>
          </w:p>
        </w:tc>
      </w:tr>
      <w:tr w:rsidR="009770B6" w:rsidRPr="00404DBF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 и дорожном хозяйстве на 2025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9770B6" w:rsidRPr="00B962DD" w:rsidTr="009770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9770B6" w:rsidRPr="00404DBF" w:rsidRDefault="009770B6" w:rsidP="009770B6">
      <w:pPr>
        <w:jc w:val="center"/>
        <w:rPr>
          <w:sz w:val="28"/>
          <w:szCs w:val="28"/>
          <w:lang w:val="ru-RU"/>
        </w:rPr>
      </w:pPr>
    </w:p>
    <w:p w:rsidR="009770B6" w:rsidRPr="00404DBF" w:rsidRDefault="009770B6" w:rsidP="009770B6">
      <w:pPr>
        <w:rPr>
          <w:sz w:val="28"/>
          <w:szCs w:val="28"/>
          <w:lang w:val="ru-RU"/>
        </w:rPr>
      </w:pPr>
    </w:p>
    <w:p w:rsidR="009770B6" w:rsidRPr="00404DBF" w:rsidRDefault="009770B6" w:rsidP="009770B6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Отчётные показатели программы</w:t>
      </w:r>
    </w:p>
    <w:p w:rsidR="009770B6" w:rsidRPr="00404DBF" w:rsidRDefault="009770B6" w:rsidP="009770B6">
      <w:pPr>
        <w:ind w:firstLine="709"/>
        <w:jc w:val="center"/>
        <w:rPr>
          <w:sz w:val="28"/>
          <w:szCs w:val="28"/>
        </w:rPr>
      </w:pPr>
    </w:p>
    <w:p w:rsidR="009770B6" w:rsidRPr="00404DBF" w:rsidRDefault="009770B6" w:rsidP="009770B6">
      <w:pPr>
        <w:ind w:firstLine="709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Мероприятия по профилактике нарушений и в целом Программы по итогам календарного года с учётом достижения целей Программы в указанной Программе на </w:t>
      </w:r>
      <w:proofErr w:type="gramStart"/>
      <w:r w:rsidRPr="00404DBF">
        <w:rPr>
          <w:sz w:val="28"/>
          <w:szCs w:val="28"/>
          <w:lang w:val="ru-RU"/>
        </w:rPr>
        <w:t>202</w:t>
      </w:r>
      <w:r w:rsidR="00482E36">
        <w:rPr>
          <w:sz w:val="28"/>
          <w:szCs w:val="28"/>
          <w:lang w:val="ru-RU"/>
        </w:rPr>
        <w:t xml:space="preserve">5 </w:t>
      </w:r>
      <w:r w:rsidRPr="00404DBF">
        <w:rPr>
          <w:sz w:val="28"/>
          <w:szCs w:val="28"/>
          <w:lang w:val="ru-RU"/>
        </w:rPr>
        <w:t xml:space="preserve"> год</w:t>
      </w:r>
      <w:proofErr w:type="gramEnd"/>
      <w:r w:rsidRPr="00404DBF">
        <w:rPr>
          <w:sz w:val="28"/>
          <w:szCs w:val="28"/>
          <w:lang w:val="ru-RU"/>
        </w:rPr>
        <w:t xml:space="preserve"> и плановый период 202</w:t>
      </w:r>
      <w:r w:rsidR="00482E36">
        <w:rPr>
          <w:sz w:val="28"/>
          <w:szCs w:val="28"/>
          <w:lang w:val="ru-RU"/>
        </w:rPr>
        <w:t>6</w:t>
      </w:r>
      <w:r w:rsidRPr="00404DBF">
        <w:rPr>
          <w:sz w:val="28"/>
          <w:szCs w:val="28"/>
          <w:lang w:val="ru-RU"/>
        </w:rPr>
        <w:t xml:space="preserve"> и 20</w:t>
      </w:r>
      <w:r w:rsidR="00482E36">
        <w:rPr>
          <w:sz w:val="28"/>
          <w:szCs w:val="28"/>
          <w:lang w:val="ru-RU"/>
        </w:rPr>
        <w:t>27</w:t>
      </w:r>
      <w:r w:rsidRPr="00404DBF">
        <w:rPr>
          <w:sz w:val="28"/>
          <w:szCs w:val="28"/>
          <w:lang w:val="ru-RU"/>
        </w:rPr>
        <w:t xml:space="preserve"> годов устанавливаются отчётные показатели: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9770B6" w:rsidRPr="00404DBF" w:rsidTr="009770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Тип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Базовое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значение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9770B6" w:rsidRPr="00404DBF" w:rsidRDefault="009770B6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5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9770B6" w:rsidRPr="00404DBF" w:rsidRDefault="009770B6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6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9770B6" w:rsidRPr="00404DBF" w:rsidRDefault="009770B6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7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</w:tr>
      <w:tr w:rsidR="009770B6" w:rsidRPr="00404DBF" w:rsidTr="009770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>Снижение доли нарушений, выявленных в рамках</w:t>
            </w:r>
            <w:r w:rsidRPr="00404DBF">
              <w:rPr>
                <w:bCs/>
                <w:lang w:val="ru-RU" w:eastAsia="en-US"/>
              </w:rPr>
              <w:t xml:space="preserve"> контроля на автотранспорте и дорожном хозяйстве</w:t>
            </w:r>
            <w:r w:rsidRPr="00404DBF"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70%</w:t>
            </w:r>
          </w:p>
        </w:tc>
      </w:tr>
      <w:tr w:rsidR="009770B6" w:rsidRPr="00404DBF" w:rsidTr="009770B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6" w:rsidRPr="00404DBF" w:rsidRDefault="009770B6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 xml:space="preserve">Увеличение доли мероприятий по профилактике нарушений обязательных требований, </w:t>
            </w:r>
            <w:r w:rsidRPr="00404DBF">
              <w:rPr>
                <w:lang w:val="ru-RU" w:eastAsia="en-US"/>
              </w:rPr>
              <w:lastRenderedPageBreak/>
              <w:t>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val="ru-RU"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6" w:rsidRPr="00404DBF" w:rsidRDefault="009770B6">
            <w:pPr>
              <w:jc w:val="center"/>
              <w:rPr>
                <w:lang w:eastAsia="en-US"/>
              </w:rPr>
            </w:pPr>
          </w:p>
          <w:p w:rsidR="009770B6" w:rsidRPr="00404DBF" w:rsidRDefault="009770B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</w:tr>
    </w:tbl>
    <w:p w:rsidR="009770B6" w:rsidRPr="00404DBF" w:rsidRDefault="009770B6" w:rsidP="009770B6">
      <w:pPr>
        <w:rPr>
          <w:sz w:val="24"/>
          <w:szCs w:val="24"/>
        </w:rPr>
      </w:pPr>
    </w:p>
    <w:p w:rsidR="009770B6" w:rsidRPr="00404DBF" w:rsidRDefault="009770B6" w:rsidP="009770B6"/>
    <w:p w:rsidR="009770B6" w:rsidRPr="00404DBF" w:rsidRDefault="009770B6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77625C" w:rsidRPr="00404DBF" w:rsidRDefault="0077625C">
      <w:pPr>
        <w:rPr>
          <w:lang w:val="ru-RU"/>
        </w:rPr>
      </w:pPr>
    </w:p>
    <w:p w:rsidR="00485E6A" w:rsidRPr="00404DBF" w:rsidRDefault="00485E6A">
      <w:pPr>
        <w:rPr>
          <w:lang w:val="ru-RU"/>
        </w:rPr>
      </w:pPr>
    </w:p>
    <w:p w:rsidR="00485E6A" w:rsidRPr="00404DBF" w:rsidRDefault="00485E6A">
      <w:pPr>
        <w:rPr>
          <w:lang w:val="ru-RU"/>
        </w:rPr>
      </w:pPr>
    </w:p>
    <w:p w:rsidR="00485E6A" w:rsidRPr="00404DBF" w:rsidRDefault="00485E6A">
      <w:pPr>
        <w:rPr>
          <w:lang w:val="ru-RU"/>
        </w:rPr>
      </w:pPr>
    </w:p>
    <w:p w:rsidR="00485E6A" w:rsidRPr="00404DBF" w:rsidRDefault="00485E6A">
      <w:pPr>
        <w:rPr>
          <w:lang w:val="ru-RU"/>
        </w:rPr>
      </w:pPr>
    </w:p>
    <w:p w:rsidR="002F2BBE" w:rsidRPr="00404DBF" w:rsidRDefault="002F2BBE" w:rsidP="0077625C">
      <w:pPr>
        <w:ind w:left="5529"/>
        <w:rPr>
          <w:sz w:val="28"/>
          <w:szCs w:val="28"/>
          <w:lang w:val="ru-RU"/>
        </w:rPr>
      </w:pPr>
    </w:p>
    <w:p w:rsidR="002F2BBE" w:rsidRDefault="002F2BBE" w:rsidP="0077625C">
      <w:pPr>
        <w:ind w:left="5529"/>
        <w:rPr>
          <w:sz w:val="28"/>
          <w:szCs w:val="28"/>
          <w:lang w:val="ru-RU"/>
        </w:rPr>
      </w:pPr>
    </w:p>
    <w:p w:rsidR="00B93899" w:rsidRDefault="00B93899" w:rsidP="0077625C">
      <w:pPr>
        <w:ind w:left="5529"/>
        <w:rPr>
          <w:sz w:val="28"/>
          <w:szCs w:val="28"/>
          <w:lang w:val="ru-RU"/>
        </w:rPr>
      </w:pPr>
    </w:p>
    <w:p w:rsidR="00B93899" w:rsidRDefault="00B93899" w:rsidP="0077625C">
      <w:pPr>
        <w:ind w:left="5529"/>
        <w:rPr>
          <w:sz w:val="28"/>
          <w:szCs w:val="28"/>
          <w:lang w:val="ru-RU"/>
        </w:rPr>
      </w:pPr>
    </w:p>
    <w:p w:rsidR="00B93899" w:rsidRPr="00404DBF" w:rsidRDefault="00B93899" w:rsidP="0077625C">
      <w:pPr>
        <w:ind w:left="5529"/>
        <w:rPr>
          <w:sz w:val="28"/>
          <w:szCs w:val="28"/>
          <w:lang w:val="ru-RU"/>
        </w:rPr>
      </w:pPr>
    </w:p>
    <w:p w:rsidR="002F2BBE" w:rsidRPr="00404DBF" w:rsidRDefault="002F2BBE" w:rsidP="0077625C">
      <w:pPr>
        <w:ind w:left="5529"/>
        <w:rPr>
          <w:sz w:val="28"/>
          <w:szCs w:val="28"/>
          <w:lang w:val="ru-RU"/>
        </w:rPr>
      </w:pPr>
    </w:p>
    <w:p w:rsidR="002F2BBE" w:rsidRPr="00404DBF" w:rsidRDefault="002F2BBE" w:rsidP="0077625C">
      <w:pPr>
        <w:ind w:left="5529"/>
        <w:rPr>
          <w:sz w:val="28"/>
          <w:szCs w:val="28"/>
          <w:lang w:val="ru-RU"/>
        </w:rPr>
      </w:pPr>
    </w:p>
    <w:p w:rsidR="0077625C" w:rsidRPr="00404DBF" w:rsidRDefault="0077625C" w:rsidP="0077625C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lastRenderedPageBreak/>
        <w:t>Приложение</w:t>
      </w:r>
      <w:r w:rsidR="002F2BBE" w:rsidRPr="00404DBF">
        <w:rPr>
          <w:sz w:val="28"/>
          <w:szCs w:val="28"/>
          <w:lang w:val="ru-RU"/>
        </w:rPr>
        <w:t xml:space="preserve"> № 2</w:t>
      </w:r>
    </w:p>
    <w:p w:rsidR="0077625C" w:rsidRPr="00404DBF" w:rsidRDefault="0077625C" w:rsidP="0077625C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77625C" w:rsidRPr="00404DBF" w:rsidRDefault="0077625C" w:rsidP="0077625C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от</w:t>
      </w:r>
      <w:r w:rsidR="00B962DD">
        <w:rPr>
          <w:sz w:val="28"/>
          <w:szCs w:val="28"/>
          <w:lang w:val="ru-RU"/>
        </w:rPr>
        <w:t xml:space="preserve"> </w:t>
      </w:r>
      <w:r w:rsidR="00B9294B">
        <w:rPr>
          <w:sz w:val="28"/>
          <w:szCs w:val="28"/>
          <w:lang w:val="ru-RU"/>
        </w:rPr>
        <w:t>10.09.2024</w:t>
      </w:r>
      <w:r w:rsidRPr="00404DBF">
        <w:rPr>
          <w:sz w:val="28"/>
          <w:szCs w:val="28"/>
          <w:lang w:val="ru-RU"/>
        </w:rPr>
        <w:t xml:space="preserve"> № </w:t>
      </w:r>
      <w:r w:rsidR="00B9294B">
        <w:rPr>
          <w:sz w:val="28"/>
          <w:szCs w:val="28"/>
          <w:lang w:val="ru-RU"/>
        </w:rPr>
        <w:t>579</w:t>
      </w:r>
      <w:r w:rsidR="00B962DD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-</w:t>
      </w:r>
      <w:r w:rsidR="00B962DD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п</w:t>
      </w:r>
    </w:p>
    <w:p w:rsidR="0077625C" w:rsidRPr="00404DBF" w:rsidRDefault="0077625C" w:rsidP="0077625C">
      <w:pPr>
        <w:jc w:val="center"/>
        <w:rPr>
          <w:spacing w:val="2"/>
          <w:sz w:val="28"/>
          <w:szCs w:val="28"/>
          <w:lang w:val="ru-RU"/>
        </w:rPr>
      </w:pPr>
    </w:p>
    <w:p w:rsidR="0077625C" w:rsidRPr="00404DBF" w:rsidRDefault="0077625C" w:rsidP="0077625C">
      <w:pPr>
        <w:jc w:val="center"/>
        <w:rPr>
          <w:spacing w:val="2"/>
          <w:sz w:val="28"/>
          <w:szCs w:val="28"/>
          <w:lang w:val="ru-RU"/>
        </w:rPr>
      </w:pPr>
      <w:r w:rsidRPr="00404DBF">
        <w:rPr>
          <w:spacing w:val="2"/>
          <w:sz w:val="28"/>
          <w:szCs w:val="28"/>
          <w:lang w:val="ru-RU"/>
        </w:rPr>
        <w:t>ПРОГРАММА</w:t>
      </w:r>
    </w:p>
    <w:p w:rsidR="0077625C" w:rsidRPr="00404DBF" w:rsidRDefault="0077625C" w:rsidP="0077625C">
      <w:pPr>
        <w:pStyle w:val="a5"/>
        <w:ind w:left="1069"/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</w:t>
      </w:r>
      <w:r w:rsidR="00F60A9D">
        <w:rPr>
          <w:sz w:val="28"/>
          <w:szCs w:val="28"/>
        </w:rPr>
        <w:t>ории Туруханского района на 2025</w:t>
      </w:r>
      <w:r w:rsidRPr="00404DBF">
        <w:rPr>
          <w:sz w:val="28"/>
          <w:szCs w:val="28"/>
        </w:rPr>
        <w:t xml:space="preserve"> год</w:t>
      </w:r>
    </w:p>
    <w:p w:rsidR="0077625C" w:rsidRPr="00404DBF" w:rsidRDefault="0077625C" w:rsidP="0077625C">
      <w:pPr>
        <w:pStyle w:val="2"/>
        <w:shd w:val="clear" w:color="auto" w:fill="FFFFFF"/>
        <w:spacing w:before="0" w:after="117"/>
        <w:ind w:left="106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7625C" w:rsidRPr="00404DBF" w:rsidRDefault="0077625C" w:rsidP="0077625C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04DBF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 w:rsidRPr="00404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DBF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77625C" w:rsidRPr="00404DBF" w:rsidRDefault="0077625C" w:rsidP="0077625C">
      <w:pPr>
        <w:pStyle w:val="2"/>
        <w:shd w:val="clear" w:color="auto" w:fill="FFFFFF"/>
        <w:spacing w:before="0" w:after="117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625C" w:rsidRPr="00404DBF" w:rsidRDefault="0077625C" w:rsidP="0077625C">
      <w:pPr>
        <w:ind w:firstLine="709"/>
        <w:jc w:val="both"/>
        <w:rPr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lang w:val="ru-RU"/>
        </w:rPr>
        <w:t xml:space="preserve">1.1. Настоящая Программа </w:t>
      </w:r>
      <w:r w:rsidRPr="00404DBF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района на 202</w:t>
      </w:r>
      <w:r w:rsidR="00482E36">
        <w:rPr>
          <w:sz w:val="28"/>
          <w:szCs w:val="28"/>
          <w:lang w:val="ru-RU"/>
        </w:rPr>
        <w:t xml:space="preserve">5 </w:t>
      </w:r>
      <w:r w:rsidRPr="00404DBF">
        <w:rPr>
          <w:sz w:val="28"/>
          <w:szCs w:val="28"/>
          <w:lang w:val="ru-RU"/>
        </w:rPr>
        <w:t>год (далее – Программа),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   № 52-ФЗ «О санитарно-эпидемиологическом благополучия населения», Федеральным законом от 24.11.1995 № 181-ФЗ «О социальной защите инв</w:t>
      </w:r>
      <w:r w:rsidR="00034DD2">
        <w:rPr>
          <w:sz w:val="28"/>
          <w:szCs w:val="28"/>
          <w:lang w:val="ru-RU"/>
        </w:rPr>
        <w:t>алидов в Российской Федерации», П</w:t>
      </w:r>
      <w:r w:rsidR="00034DD2" w:rsidRPr="00034DD2">
        <w:rPr>
          <w:sz w:val="28"/>
          <w:szCs w:val="28"/>
          <w:lang w:val="ru-RU"/>
        </w:rPr>
        <w:t>остановлени</w:t>
      </w:r>
      <w:r w:rsidR="00034DD2">
        <w:rPr>
          <w:sz w:val="28"/>
          <w:szCs w:val="28"/>
          <w:lang w:val="ru-RU"/>
        </w:rPr>
        <w:t xml:space="preserve">ем Правительства РФ </w:t>
      </w:r>
      <w:r w:rsidR="00A2786F">
        <w:rPr>
          <w:sz w:val="28"/>
          <w:szCs w:val="28"/>
          <w:lang w:val="ru-RU"/>
        </w:rPr>
        <w:t xml:space="preserve">от 25.06.2021 № 990 </w:t>
      </w:r>
      <w:r w:rsidR="00034DD2" w:rsidRPr="00034DD2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2786F">
        <w:rPr>
          <w:sz w:val="28"/>
          <w:szCs w:val="28"/>
          <w:lang w:val="ru-RU"/>
        </w:rPr>
        <w:t>.</w:t>
      </w:r>
      <w:r w:rsidR="00482E36">
        <w:rPr>
          <w:sz w:val="28"/>
          <w:szCs w:val="28"/>
          <w:lang w:val="ru-RU"/>
        </w:rPr>
        <w:t xml:space="preserve"> 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 w:rsidRPr="00404DBF"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 w:rsidRPr="00404DBF">
        <w:rPr>
          <w:color w:val="000000"/>
          <w:sz w:val="28"/>
          <w:szCs w:val="28"/>
        </w:rPr>
        <w:t xml:space="preserve">при осуществлении контроля в сфере благоустройства (далее – Управление) в целях предупреждения возможного нарушения юридическими лицами и </w:t>
      </w:r>
      <w:r w:rsidRPr="00404DBF">
        <w:rPr>
          <w:color w:val="000000"/>
          <w:sz w:val="28"/>
          <w:szCs w:val="28"/>
        </w:rPr>
        <w:lastRenderedPageBreak/>
        <w:t>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Обязательные требования</w:t>
      </w:r>
      <w:r w:rsidRPr="00404DBF"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Охраняемые законом ценности</w:t>
      </w:r>
      <w:r w:rsidRPr="00404DBF"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Подконтрольная сфера</w:t>
      </w:r>
      <w:r w:rsidRPr="00404DBF"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Подконтрольные субъекты</w:t>
      </w:r>
      <w:r w:rsidRPr="00404DBF">
        <w:rPr>
          <w:b/>
          <w:color w:val="000000"/>
          <w:sz w:val="28"/>
          <w:szCs w:val="28"/>
        </w:rPr>
        <w:t> –</w:t>
      </w:r>
      <w:r w:rsidRPr="00404DBF"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625C" w:rsidRPr="00404DBF" w:rsidRDefault="0077625C" w:rsidP="0077625C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77625C" w:rsidRPr="00404DBF" w:rsidRDefault="0077625C" w:rsidP="0077625C">
      <w:pPr>
        <w:rPr>
          <w:lang w:val="ru-RU"/>
        </w:rPr>
      </w:pP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lastRenderedPageBreak/>
        <w:t>- повышение прозрачности системы муниципального контроля;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Срок реали</w:t>
      </w:r>
      <w:r w:rsidR="00F60A9D">
        <w:rPr>
          <w:color w:val="000000"/>
          <w:sz w:val="28"/>
          <w:szCs w:val="28"/>
        </w:rPr>
        <w:t>зации Программы – 2025</w:t>
      </w:r>
      <w:r w:rsidRPr="00404DBF">
        <w:rPr>
          <w:color w:val="000000"/>
          <w:sz w:val="28"/>
          <w:szCs w:val="28"/>
        </w:rPr>
        <w:t xml:space="preserve"> год.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</w:t>
      </w:r>
      <w:r w:rsidR="00F60A9D">
        <w:rPr>
          <w:color w:val="000000"/>
          <w:sz w:val="28"/>
          <w:szCs w:val="28"/>
        </w:rPr>
        <w:t>на на 2025</w:t>
      </w:r>
      <w:r w:rsidRPr="00404DBF"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4E71A8" w:rsidRPr="00404DBF" w:rsidRDefault="004E71A8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71A8" w:rsidRPr="00404DBF" w:rsidRDefault="004E71A8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625C" w:rsidRPr="00404DBF" w:rsidRDefault="0077625C" w:rsidP="0077625C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3. Краткий анализ текущего состояния подконтрольной среды</w:t>
      </w:r>
    </w:p>
    <w:p w:rsidR="0077625C" w:rsidRPr="00404DBF" w:rsidRDefault="0077625C" w:rsidP="0077625C">
      <w:pPr>
        <w:rPr>
          <w:lang w:val="ru-RU"/>
        </w:rPr>
      </w:pP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77625C" w:rsidRPr="00404DBF" w:rsidRDefault="0077625C" w:rsidP="0077625C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77625C" w:rsidRPr="00404DBF" w:rsidRDefault="0077625C" w:rsidP="0077625C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77625C" w:rsidRPr="00404DBF" w:rsidRDefault="0077625C" w:rsidP="0077625C">
      <w:pPr>
        <w:rPr>
          <w:lang w:val="x-none" w:eastAsia="x-none"/>
        </w:rPr>
      </w:pP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625C" w:rsidRPr="00404DBF" w:rsidRDefault="0077625C" w:rsidP="0077625C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77625C" w:rsidRPr="00404DBF" w:rsidRDefault="0077625C" w:rsidP="0077625C">
      <w:pPr>
        <w:rPr>
          <w:lang w:val="x-none" w:eastAsia="x-none"/>
        </w:rPr>
      </w:pP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 w:rsidRPr="00404DBF"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 w:rsidRPr="00404DBF">
        <w:rPr>
          <w:color w:val="000000"/>
          <w:sz w:val="28"/>
          <w:szCs w:val="28"/>
        </w:rPr>
        <w:t xml:space="preserve"> 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77625C" w:rsidRPr="00404DBF" w:rsidRDefault="0077625C" w:rsidP="0077625C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7625C" w:rsidRPr="00404DBF" w:rsidRDefault="0077625C" w:rsidP="0077625C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Официальный сайт Туруханского района: </w:t>
      </w:r>
      <w:r w:rsidRPr="00404DBF">
        <w:rPr>
          <w:sz w:val="28"/>
          <w:szCs w:val="28"/>
        </w:rPr>
        <w:t>www</w:t>
      </w:r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admtr</w:t>
      </w:r>
      <w:proofErr w:type="spellEnd"/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ru</w:t>
      </w:r>
      <w:proofErr w:type="spellEnd"/>
      <w:r w:rsidRPr="00404DBF">
        <w:rPr>
          <w:sz w:val="28"/>
          <w:szCs w:val="28"/>
          <w:lang w:val="ru-RU"/>
        </w:rPr>
        <w:t>.</w:t>
      </w:r>
    </w:p>
    <w:p w:rsidR="00485E6A" w:rsidRPr="00404DBF" w:rsidRDefault="00485E6A" w:rsidP="0077625C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2F2BBE" w:rsidRPr="00404DBF" w:rsidRDefault="002F2BBE" w:rsidP="0077625C">
      <w:pPr>
        <w:shd w:val="clear" w:color="auto" w:fill="FFFFFF"/>
        <w:spacing w:after="117"/>
        <w:ind w:left="3828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7625C" w:rsidRPr="00404DBF" w:rsidRDefault="0077625C" w:rsidP="0077625C">
      <w:pPr>
        <w:shd w:val="clear" w:color="auto" w:fill="FFFFFF"/>
        <w:spacing w:after="117"/>
        <w:ind w:left="3828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Pr="00404DBF">
        <w:rPr>
          <w:color w:val="000000"/>
          <w:sz w:val="28"/>
          <w:szCs w:val="28"/>
          <w:lang w:val="ru-RU"/>
        </w:rPr>
        <w:br/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</w:t>
      </w:r>
      <w:r w:rsidR="00F60A9D">
        <w:rPr>
          <w:color w:val="000000"/>
          <w:sz w:val="28"/>
          <w:szCs w:val="28"/>
          <w:shd w:val="clear" w:color="auto" w:fill="FFFFFF"/>
          <w:lang w:val="ru-RU"/>
        </w:rPr>
        <w:t>ории Туруханского района на 2025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 xml:space="preserve"> год</w:t>
      </w:r>
    </w:p>
    <w:p w:rsidR="0077625C" w:rsidRPr="00404DBF" w:rsidRDefault="0077625C" w:rsidP="0077625C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77625C" w:rsidRPr="00404DBF" w:rsidRDefault="0077625C" w:rsidP="0077625C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 w:rsidRPr="00404DBF">
        <w:rPr>
          <w:bCs/>
          <w:color w:val="000000"/>
          <w:sz w:val="28"/>
          <w:szCs w:val="28"/>
          <w:lang w:val="ru-RU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 w:rsidRPr="00404DBF">
        <w:rPr>
          <w:color w:val="000000"/>
          <w:sz w:val="28"/>
          <w:szCs w:val="28"/>
          <w:lang w:val="ru-RU"/>
        </w:rPr>
        <w:t>в сфере благоустройства</w:t>
      </w:r>
      <w:r w:rsidRPr="00404DBF">
        <w:rPr>
          <w:bCs/>
          <w:color w:val="000000"/>
          <w:sz w:val="28"/>
          <w:szCs w:val="28"/>
          <w:lang w:val="ru-RU"/>
        </w:rPr>
        <w:t xml:space="preserve"> на межселенной террит</w:t>
      </w:r>
      <w:r w:rsidR="00F60A9D">
        <w:rPr>
          <w:bCs/>
          <w:color w:val="000000"/>
          <w:sz w:val="28"/>
          <w:szCs w:val="28"/>
          <w:lang w:val="ru-RU"/>
        </w:rPr>
        <w:t>ории Туруханского района на 2025</w:t>
      </w:r>
      <w:r w:rsidRPr="00404DBF">
        <w:rPr>
          <w:bCs/>
          <w:color w:val="000000"/>
          <w:sz w:val="28"/>
          <w:szCs w:val="28"/>
          <w:lang w:val="ru-RU"/>
        </w:rPr>
        <w:t xml:space="preserve"> год</w:t>
      </w:r>
    </w:p>
    <w:p w:rsidR="0077625C" w:rsidRPr="00404DBF" w:rsidRDefault="0077625C" w:rsidP="0077625C">
      <w:pPr>
        <w:shd w:val="clear" w:color="auto" w:fill="FFFFFF"/>
        <w:spacing w:after="117"/>
        <w:outlineLvl w:val="1"/>
        <w:rPr>
          <w:bCs/>
          <w:color w:val="000000"/>
          <w:sz w:val="28"/>
          <w:szCs w:val="28"/>
          <w:lang w:val="ru-RU"/>
        </w:rPr>
      </w:pPr>
    </w:p>
    <w:p w:rsidR="0077625C" w:rsidRPr="00404DBF" w:rsidRDefault="0077625C" w:rsidP="00485E6A">
      <w:pPr>
        <w:pStyle w:val="a5"/>
        <w:numPr>
          <w:ilvl w:val="0"/>
          <w:numId w:val="6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 w:rsidRPr="00404DBF">
        <w:rPr>
          <w:bCs/>
          <w:color w:val="000000"/>
          <w:sz w:val="28"/>
          <w:szCs w:val="28"/>
        </w:rPr>
        <w:t>План-график мероприятий п</w:t>
      </w:r>
      <w:r w:rsidR="00F60A9D">
        <w:rPr>
          <w:bCs/>
          <w:color w:val="000000"/>
          <w:sz w:val="28"/>
          <w:szCs w:val="28"/>
        </w:rPr>
        <w:t>о профилактике нарушений на 2025</w:t>
      </w:r>
      <w:r w:rsidRPr="00404DBF">
        <w:rPr>
          <w:bCs/>
          <w:color w:val="000000"/>
          <w:sz w:val="28"/>
          <w:szCs w:val="28"/>
        </w:rPr>
        <w:t xml:space="preserve"> год</w:t>
      </w:r>
    </w:p>
    <w:p w:rsidR="0077625C" w:rsidRPr="00404DBF" w:rsidRDefault="0077625C" w:rsidP="0077625C">
      <w:pPr>
        <w:rPr>
          <w:sz w:val="24"/>
          <w:szCs w:val="24"/>
          <w:lang w:val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77625C" w:rsidRPr="00404DBF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</w:t>
            </w:r>
            <w:r w:rsidRPr="00404DBF">
              <w:rPr>
                <w:bCs/>
                <w:lang w:val="ru-RU" w:eastAsia="en-US"/>
              </w:rPr>
              <w:lastRenderedPageBreak/>
              <w:t>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77625C" w:rsidRPr="00404DBF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2025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7625C" w:rsidRPr="00404DBF" w:rsidRDefault="0077625C" w:rsidP="0077625C">
      <w:pPr>
        <w:jc w:val="center"/>
        <w:rPr>
          <w:bCs/>
          <w:lang w:val="ru-RU"/>
        </w:rPr>
      </w:pPr>
    </w:p>
    <w:p w:rsidR="0077625C" w:rsidRPr="00404DBF" w:rsidRDefault="0077625C" w:rsidP="0077625C">
      <w:pPr>
        <w:jc w:val="center"/>
        <w:rPr>
          <w:lang w:val="ru-RU"/>
        </w:rPr>
      </w:pPr>
    </w:p>
    <w:p w:rsidR="0077625C" w:rsidRPr="00404DBF" w:rsidRDefault="0077625C" w:rsidP="00485E6A">
      <w:pPr>
        <w:pStyle w:val="a5"/>
        <w:numPr>
          <w:ilvl w:val="0"/>
          <w:numId w:val="6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Проект плана-графика мероприятий по профилактике нарушений на плановый период 2025 и 2026 годов:</w:t>
      </w:r>
    </w:p>
    <w:p w:rsidR="0077625C" w:rsidRPr="00404DBF" w:rsidRDefault="0077625C" w:rsidP="0077625C">
      <w:pPr>
        <w:rPr>
          <w:sz w:val="28"/>
          <w:szCs w:val="28"/>
          <w:lang w:val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77625C" w:rsidRPr="00404DBF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Осуществление информирования юридических лиц и индивидуальных предпринимателей по вопросам </w:t>
            </w:r>
            <w:r w:rsidRPr="00404DBF">
              <w:rPr>
                <w:bCs/>
                <w:lang w:val="ru-RU" w:eastAsia="en-US"/>
              </w:rPr>
              <w:lastRenderedPageBreak/>
              <w:t>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осуществление муниципального </w:t>
            </w:r>
            <w:r w:rsidRPr="00404DBF">
              <w:rPr>
                <w:bCs/>
                <w:lang w:val="ru-RU" w:eastAsia="en-US"/>
              </w:rPr>
              <w:lastRenderedPageBreak/>
              <w:t>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</w:t>
            </w:r>
            <w:r w:rsidRPr="00404DBF">
              <w:rPr>
                <w:bCs/>
                <w:lang w:val="ru-RU" w:eastAsia="en-US"/>
              </w:rPr>
              <w:lastRenderedPageBreak/>
              <w:t>х субъектов о действующих обязательных требованиях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7625C" w:rsidRPr="00B962DD" w:rsidTr="00543D41">
        <w:trPr>
          <w:trHeight w:val="409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Размещение на официальном сайте Туруханского района </w:t>
            </w:r>
            <w:r w:rsidRPr="00404DBF">
              <w:rPr>
                <w:bCs/>
                <w:lang w:val="ru-RU" w:eastAsia="en-US"/>
              </w:rPr>
              <w:lastRenderedPageBreak/>
              <w:t>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</w:t>
            </w:r>
            <w:r w:rsidRPr="00404DBF">
              <w:rPr>
                <w:bCs/>
                <w:lang w:val="ru-RU" w:eastAsia="en-US"/>
              </w:rPr>
              <w:lastRenderedPageBreak/>
              <w:t>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Ежеквартально, до 5 числа месяца, </w:t>
            </w:r>
            <w:r w:rsidRPr="00404DBF">
              <w:rPr>
                <w:bCs/>
                <w:lang w:val="ru-RU" w:eastAsia="en-US"/>
              </w:rPr>
              <w:lastRenderedPageBreak/>
              <w:t>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Обеспечение открытости и </w:t>
            </w:r>
            <w:r w:rsidRPr="00404DBF">
              <w:rPr>
                <w:bCs/>
                <w:lang w:val="ru-RU" w:eastAsia="en-US"/>
              </w:rPr>
              <w:lastRenderedPageBreak/>
              <w:t>прозрачности информации об осуществлении жилищного контроля</w:t>
            </w:r>
          </w:p>
        </w:tc>
      </w:tr>
      <w:tr w:rsidR="0077625C" w:rsidRPr="00404DBF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2025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77625C" w:rsidRPr="00B962DD" w:rsidTr="00543D4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7625C" w:rsidRPr="00404DBF" w:rsidRDefault="0077625C" w:rsidP="00485E6A">
      <w:pPr>
        <w:rPr>
          <w:sz w:val="28"/>
          <w:szCs w:val="28"/>
          <w:lang w:val="ru-RU"/>
        </w:rPr>
      </w:pPr>
    </w:p>
    <w:p w:rsidR="0077625C" w:rsidRPr="00404DBF" w:rsidRDefault="0077625C" w:rsidP="00485E6A">
      <w:pPr>
        <w:pStyle w:val="a5"/>
        <w:numPr>
          <w:ilvl w:val="0"/>
          <w:numId w:val="6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Отчётные показатели программы</w:t>
      </w:r>
    </w:p>
    <w:p w:rsidR="0077625C" w:rsidRPr="00404DBF" w:rsidRDefault="0077625C" w:rsidP="0077625C">
      <w:pPr>
        <w:ind w:firstLine="709"/>
        <w:jc w:val="center"/>
        <w:rPr>
          <w:sz w:val="28"/>
          <w:szCs w:val="28"/>
        </w:rPr>
      </w:pPr>
    </w:p>
    <w:p w:rsidR="0077625C" w:rsidRPr="00404DBF" w:rsidRDefault="0077625C" w:rsidP="0077625C">
      <w:pPr>
        <w:ind w:firstLine="709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482E36">
        <w:rPr>
          <w:sz w:val="28"/>
          <w:szCs w:val="28"/>
          <w:lang w:val="ru-RU"/>
        </w:rPr>
        <w:t>5</w:t>
      </w:r>
      <w:r w:rsidRPr="00404DBF">
        <w:rPr>
          <w:sz w:val="28"/>
          <w:szCs w:val="28"/>
          <w:lang w:val="ru-RU"/>
        </w:rPr>
        <w:t xml:space="preserve"> год и плановый период 202</w:t>
      </w:r>
      <w:r w:rsidR="00482E36">
        <w:rPr>
          <w:sz w:val="28"/>
          <w:szCs w:val="28"/>
          <w:lang w:val="ru-RU"/>
        </w:rPr>
        <w:t>6</w:t>
      </w:r>
      <w:r w:rsidRPr="00404DBF">
        <w:rPr>
          <w:sz w:val="28"/>
          <w:szCs w:val="28"/>
          <w:lang w:val="ru-RU"/>
        </w:rPr>
        <w:t xml:space="preserve"> и 202</w:t>
      </w:r>
      <w:r w:rsidR="00482E36">
        <w:rPr>
          <w:sz w:val="28"/>
          <w:szCs w:val="28"/>
          <w:lang w:val="ru-RU"/>
        </w:rPr>
        <w:t>7</w:t>
      </w:r>
      <w:r w:rsidRPr="00404DBF">
        <w:rPr>
          <w:sz w:val="28"/>
          <w:szCs w:val="28"/>
          <w:lang w:val="ru-RU"/>
        </w:rPr>
        <w:t xml:space="preserve"> годов устанавливаются отчётные показатели:</w:t>
      </w:r>
    </w:p>
    <w:p w:rsidR="0077625C" w:rsidRPr="00404DBF" w:rsidRDefault="0077625C" w:rsidP="0077625C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77625C" w:rsidRPr="00404DBF" w:rsidTr="00543D4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Тип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Базовое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значение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7625C" w:rsidRPr="00404DBF" w:rsidRDefault="0077625C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5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7625C" w:rsidRPr="00404DBF" w:rsidRDefault="0077625C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6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7625C" w:rsidRPr="00404DBF" w:rsidRDefault="0077625C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 xml:space="preserve">7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</w:tr>
      <w:tr w:rsidR="0077625C" w:rsidRPr="00404DBF" w:rsidTr="00543D4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>Снижение доли нарушений, выявленных в рамках</w:t>
            </w:r>
            <w:r w:rsidRPr="00404DBF">
              <w:rPr>
                <w:bCs/>
                <w:lang w:val="ru-RU" w:eastAsia="en-US"/>
              </w:rPr>
              <w:t xml:space="preserve"> контроля в сфере благоустройства</w:t>
            </w:r>
            <w:r w:rsidRPr="00404DBF"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70%</w:t>
            </w:r>
          </w:p>
        </w:tc>
      </w:tr>
      <w:tr w:rsidR="0077625C" w:rsidRPr="00404DBF" w:rsidTr="00543D4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5C" w:rsidRPr="00404DBF" w:rsidRDefault="0077625C" w:rsidP="00543D41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 xml:space="preserve">Увеличение доли мероприятий по профилактике нарушений обязательных требований, </w:t>
            </w:r>
            <w:r w:rsidRPr="00404DBF">
              <w:rPr>
                <w:lang w:val="ru-RU" w:eastAsia="en-US"/>
              </w:rPr>
              <w:lastRenderedPageBreak/>
              <w:t>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val="ru-RU"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</w:p>
          <w:p w:rsidR="0077625C" w:rsidRPr="00404DBF" w:rsidRDefault="0077625C" w:rsidP="00543D41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</w:tr>
    </w:tbl>
    <w:p w:rsidR="0077625C" w:rsidRPr="00404DBF" w:rsidRDefault="0077625C" w:rsidP="0077625C"/>
    <w:p w:rsidR="0077625C" w:rsidRPr="00404DBF" w:rsidRDefault="0077625C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BC7984" w:rsidRPr="00404DBF" w:rsidRDefault="00BC7984">
      <w:pPr>
        <w:rPr>
          <w:lang w:val="ru-RU"/>
        </w:rPr>
      </w:pPr>
    </w:p>
    <w:p w:rsidR="002F2BBE" w:rsidRPr="00404DBF" w:rsidRDefault="002F2BBE">
      <w:pPr>
        <w:rPr>
          <w:lang w:val="ru-RU"/>
        </w:rPr>
      </w:pPr>
    </w:p>
    <w:p w:rsidR="002F2BBE" w:rsidRPr="00404DBF" w:rsidRDefault="002F2BBE">
      <w:pPr>
        <w:rPr>
          <w:lang w:val="ru-RU"/>
        </w:rPr>
      </w:pPr>
    </w:p>
    <w:p w:rsidR="002F2BBE" w:rsidRPr="00404DBF" w:rsidRDefault="002F2BBE">
      <w:pPr>
        <w:rPr>
          <w:lang w:val="ru-RU"/>
        </w:rPr>
      </w:pPr>
    </w:p>
    <w:p w:rsidR="00BC7984" w:rsidRPr="00404DBF" w:rsidRDefault="00BC7984" w:rsidP="00BC7984">
      <w:pPr>
        <w:keepNext/>
        <w:ind w:left="4633" w:firstLine="113"/>
        <w:jc w:val="both"/>
        <w:outlineLvl w:val="0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lastRenderedPageBreak/>
        <w:t xml:space="preserve">Приложение </w:t>
      </w:r>
      <w:r w:rsidR="002F2BBE" w:rsidRPr="00404DBF">
        <w:rPr>
          <w:sz w:val="28"/>
          <w:szCs w:val="28"/>
          <w:lang w:val="ru-RU"/>
        </w:rPr>
        <w:t>№ 3</w:t>
      </w:r>
    </w:p>
    <w:p w:rsidR="00BC7984" w:rsidRPr="00404DBF" w:rsidRDefault="00BC7984" w:rsidP="00BC7984">
      <w:pPr>
        <w:ind w:left="4746"/>
        <w:jc w:val="both"/>
        <w:rPr>
          <w:i/>
          <w:sz w:val="28"/>
          <w:szCs w:val="28"/>
          <w:u w:val="single"/>
          <w:lang w:val="ru-RU"/>
        </w:rPr>
      </w:pPr>
      <w:r w:rsidRPr="00404DBF"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BC7984" w:rsidRPr="00404DBF" w:rsidRDefault="00BC7984" w:rsidP="00BC7984">
      <w:pPr>
        <w:ind w:left="4746"/>
        <w:jc w:val="both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от</w:t>
      </w:r>
      <w:r w:rsidR="00B962DD">
        <w:rPr>
          <w:sz w:val="28"/>
          <w:szCs w:val="28"/>
          <w:lang w:val="ru-RU"/>
        </w:rPr>
        <w:t xml:space="preserve"> </w:t>
      </w:r>
      <w:r w:rsidR="00B9294B">
        <w:rPr>
          <w:sz w:val="28"/>
          <w:szCs w:val="28"/>
          <w:lang w:val="ru-RU"/>
        </w:rPr>
        <w:t>10.09.2024</w:t>
      </w:r>
      <w:r w:rsidRPr="00404DBF">
        <w:rPr>
          <w:sz w:val="28"/>
          <w:szCs w:val="28"/>
          <w:lang w:val="ru-RU"/>
        </w:rPr>
        <w:t xml:space="preserve"> № </w:t>
      </w:r>
      <w:r w:rsidR="00B9294B">
        <w:rPr>
          <w:sz w:val="28"/>
          <w:szCs w:val="28"/>
          <w:lang w:val="ru-RU"/>
        </w:rPr>
        <w:t>579</w:t>
      </w:r>
      <w:r w:rsidRPr="00404DBF">
        <w:rPr>
          <w:sz w:val="28"/>
          <w:szCs w:val="28"/>
          <w:lang w:val="ru-RU"/>
        </w:rPr>
        <w:t xml:space="preserve"> -</w:t>
      </w:r>
      <w:r w:rsidR="00B962DD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п</w:t>
      </w:r>
    </w:p>
    <w:p w:rsidR="00BC7984" w:rsidRPr="00404DBF" w:rsidRDefault="00BC7984" w:rsidP="00BC7984">
      <w:pPr>
        <w:jc w:val="both"/>
        <w:rPr>
          <w:sz w:val="28"/>
          <w:szCs w:val="28"/>
          <w:lang w:val="ru-RU"/>
        </w:rPr>
      </w:pPr>
    </w:p>
    <w:p w:rsidR="00BC7984" w:rsidRPr="00404DBF" w:rsidRDefault="00BC7984" w:rsidP="00BC7984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  <w:r w:rsidRPr="00404DBF">
        <w:rPr>
          <w:spacing w:val="2"/>
          <w:sz w:val="28"/>
          <w:szCs w:val="28"/>
          <w:lang w:val="ru-RU"/>
        </w:rPr>
        <w:t>ПРОГРАММА</w:t>
      </w:r>
    </w:p>
    <w:p w:rsidR="00BC7984" w:rsidRPr="00404DBF" w:rsidRDefault="00BC7984" w:rsidP="00BC798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муниципального жилищного контроля на межселенной террит</w:t>
      </w:r>
      <w:r w:rsidR="00EB1772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</w:t>
      </w:r>
    </w:p>
    <w:p w:rsidR="00BC7984" w:rsidRPr="00404DBF" w:rsidRDefault="00BC7984" w:rsidP="00BC798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1. Общие положения</w:t>
      </w: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404DBF">
        <w:rPr>
          <w:color w:val="2D2D2D"/>
          <w:spacing w:val="2"/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 xml:space="preserve">Программа </w:t>
      </w:r>
      <w:r w:rsidRPr="00404DBF">
        <w:rPr>
          <w:sz w:val="30"/>
          <w:szCs w:val="30"/>
          <w:lang w:val="ru-RU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муниципального жилищного контроля на межселенной террит</w:t>
      </w:r>
      <w:r w:rsidR="00EB1772">
        <w:rPr>
          <w:sz w:val="30"/>
          <w:szCs w:val="30"/>
          <w:lang w:val="ru-RU"/>
        </w:rPr>
        <w:t>ории Туруханского района на 2025</w:t>
      </w:r>
      <w:r w:rsidRPr="00404DBF">
        <w:rPr>
          <w:sz w:val="30"/>
          <w:szCs w:val="30"/>
          <w:lang w:val="ru-RU"/>
        </w:rPr>
        <w:t xml:space="preserve"> год </w:t>
      </w:r>
      <w:r w:rsidRPr="00404DBF">
        <w:rPr>
          <w:spacing w:val="2"/>
          <w:sz w:val="28"/>
          <w:szCs w:val="28"/>
          <w:lang w:val="ru-RU"/>
        </w:rPr>
        <w:t xml:space="preserve">(далее - Программа), </w:t>
      </w:r>
      <w:r w:rsidRPr="00404DBF">
        <w:rPr>
          <w:sz w:val="28"/>
          <w:szCs w:val="28"/>
          <w:lang w:val="ru-RU"/>
        </w:rPr>
        <w:t>разработана во исполнение правовых актов, регулирующих осуществление муниципального жилищного контроля, а также обязательных требований, требований, установленные муниципальными правовыми актами, оценка соблюдения которых является предметом муниципального жилищного контроля: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31.07.2020 № 248-ФЗ «О государственном контроле (надзоре) и муниципальном контроле в Российской Федерации», Федеральный закон от 02.05.2006 № 59-ФЗ              «О порядке рассмотрения обращений граждан Российской Федерации», требований статьи 8.2., Федерального закона от 26.12.2008 № 294-ФЗ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23.11.2009 № 261-ФЗ «Об энергосбережении и о повышении энергетической эффективности», Федеральный закон от 30.12.2009 № 384-ФЗ «Технический регламент о безопасности зданий и сооружений», Федеральный закон от 21.07.2014              № 209-ФЗ «О государственной информационной системе жилищно-коммунального хозяйства», приказ Министерства строительства и ЖКХ от 14.05.2021 № 292/</w:t>
      </w:r>
      <w:proofErr w:type="spellStart"/>
      <w:r w:rsidRPr="00404DBF">
        <w:rPr>
          <w:sz w:val="28"/>
          <w:szCs w:val="28"/>
          <w:lang w:val="ru-RU"/>
        </w:rPr>
        <w:t>пр</w:t>
      </w:r>
      <w:proofErr w:type="spellEnd"/>
      <w:r w:rsidRPr="00404DBF">
        <w:rPr>
          <w:sz w:val="28"/>
          <w:szCs w:val="28"/>
          <w:lang w:val="ru-RU"/>
        </w:rPr>
        <w:t xml:space="preserve">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</w:t>
      </w:r>
      <w:r w:rsidRPr="00404DBF">
        <w:rPr>
          <w:sz w:val="28"/>
          <w:szCs w:val="28"/>
          <w:lang w:val="ru-RU"/>
        </w:rPr>
        <w:lastRenderedPageBreak/>
        <w:t>оказания услуг и выполнения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продолжительность»,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установленных муниципальными правовыми актами».</w:t>
      </w:r>
      <w:r w:rsidR="00482E36">
        <w:rPr>
          <w:sz w:val="28"/>
          <w:szCs w:val="28"/>
          <w:lang w:val="ru-RU"/>
        </w:rPr>
        <w:t xml:space="preserve"> </w:t>
      </w:r>
      <w:r w:rsidR="00A2786F">
        <w:rPr>
          <w:sz w:val="28"/>
          <w:szCs w:val="28"/>
          <w:lang w:val="ru-RU"/>
        </w:rPr>
        <w:t>П</w:t>
      </w:r>
      <w:r w:rsidR="00A2786F" w:rsidRPr="00034DD2">
        <w:rPr>
          <w:sz w:val="28"/>
          <w:szCs w:val="28"/>
          <w:lang w:val="ru-RU"/>
        </w:rPr>
        <w:t>остановлени</w:t>
      </w:r>
      <w:r w:rsidR="00A2786F">
        <w:rPr>
          <w:sz w:val="28"/>
          <w:szCs w:val="28"/>
          <w:lang w:val="ru-RU"/>
        </w:rPr>
        <w:t xml:space="preserve">ем Правительства РФ от 25.06.2021 № 990 </w:t>
      </w:r>
      <w:r w:rsidR="00A2786F" w:rsidRPr="00034DD2">
        <w:rPr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2786F">
        <w:rPr>
          <w:sz w:val="28"/>
          <w:szCs w:val="28"/>
          <w:lang w:val="ru-RU"/>
        </w:rPr>
        <w:t>.</w:t>
      </w:r>
    </w:p>
    <w:p w:rsidR="00BC7984" w:rsidRPr="00404DBF" w:rsidRDefault="00BC7984" w:rsidP="00BC798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BC7984" w:rsidRPr="00404DBF" w:rsidRDefault="00BC7984" w:rsidP="00BC7984">
      <w:pPr>
        <w:autoSpaceDE w:val="0"/>
        <w:autoSpaceDN w:val="0"/>
        <w:adjustRightInd w:val="0"/>
        <w:ind w:left="450"/>
        <w:jc w:val="center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2. Анализ подконтрольной среды</w:t>
      </w:r>
    </w:p>
    <w:p w:rsidR="00BC7984" w:rsidRPr="00404DBF" w:rsidRDefault="00BC7984" w:rsidP="00BC7984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val="ru-RU"/>
        </w:rPr>
      </w:pP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Подконтрольными субъектами Программы являются:</w:t>
      </w: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юридические лица, индивидуальные предприниматели, осуществляющие управление многоквартирными домами, в которых находятся помещения муниципального жилищного фонда;</w:t>
      </w:r>
    </w:p>
    <w:p w:rsidR="00BC7984" w:rsidRPr="00404DBF" w:rsidRDefault="00BC7984" w:rsidP="00BC79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404DBF">
        <w:rPr>
          <w:bCs/>
          <w:sz w:val="28"/>
          <w:szCs w:val="28"/>
          <w:lang w:val="ru-RU"/>
        </w:rPr>
        <w:t>граждане в целях проведения проверки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C7984" w:rsidRPr="00404DBF" w:rsidRDefault="00BC7984" w:rsidP="00BC798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3. Цели, задачи и принципы проведения профилактических мероприятий</w:t>
      </w:r>
    </w:p>
    <w:p w:rsidR="00BC7984" w:rsidRPr="00404DBF" w:rsidRDefault="00BC7984" w:rsidP="00BC7984">
      <w:pPr>
        <w:rPr>
          <w:lang w:val="ru-RU"/>
        </w:rPr>
      </w:pP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3.1. Целью проведения профилактических мероприятий являются:</w:t>
      </w:r>
    </w:p>
    <w:p w:rsidR="00BC7984" w:rsidRPr="00404DBF" w:rsidRDefault="00BC7984" w:rsidP="00BC7984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повышение прозрачности системы муниципального жилищного контроля;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снижение уровня ущерба охраняемым законам ценностям.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3.2. Для достижения поставленной цели необходимо решение следующих задач: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lastRenderedPageBreak/>
        <w:t>3.3. Принципами проведения профилактических мероприятий являются: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BC7984" w:rsidRPr="00404DBF" w:rsidRDefault="006234AD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2025</w:t>
      </w:r>
      <w:r w:rsidR="00BC7984" w:rsidRPr="00404DBF">
        <w:rPr>
          <w:color w:val="000000"/>
          <w:sz w:val="28"/>
          <w:szCs w:val="28"/>
        </w:rPr>
        <w:t xml:space="preserve"> год.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нарушения юридическими лицами и индивидуальными предпринимателями обязательных требований </w:t>
      </w:r>
      <w:r w:rsidRPr="00404DBF">
        <w:rPr>
          <w:sz w:val="28"/>
          <w:szCs w:val="28"/>
        </w:rPr>
        <w:t>муниципального жилищного контроля на территории Туруханского района</w:t>
      </w:r>
      <w:r w:rsidRPr="00404DBF">
        <w:rPr>
          <w:color w:val="000000"/>
          <w:sz w:val="28"/>
          <w:szCs w:val="28"/>
        </w:rPr>
        <w:t xml:space="preserve"> на 202</w:t>
      </w:r>
      <w:r w:rsidR="00B16750">
        <w:rPr>
          <w:color w:val="000000"/>
          <w:sz w:val="28"/>
          <w:szCs w:val="28"/>
        </w:rPr>
        <w:t>5</w:t>
      </w:r>
      <w:r w:rsidRPr="00404DBF"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BC7984" w:rsidRPr="00404DBF" w:rsidRDefault="00BC7984" w:rsidP="00BC7984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C7984" w:rsidRPr="00404DBF" w:rsidRDefault="00BC7984" w:rsidP="00BC7984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4. Краткий анализ текущего состояния подконтрольной среды</w:t>
      </w:r>
    </w:p>
    <w:p w:rsidR="00BC7984" w:rsidRPr="00404DBF" w:rsidRDefault="00BC7984" w:rsidP="00BC7984">
      <w:pPr>
        <w:rPr>
          <w:lang w:val="ru-RU"/>
        </w:rPr>
      </w:pP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485E6A" w:rsidRPr="00404DBF" w:rsidRDefault="00485E6A" w:rsidP="00BC7984">
      <w:pPr>
        <w:pStyle w:val="aj"/>
        <w:shd w:val="clear" w:color="auto" w:fill="FFFFFF"/>
        <w:spacing w:before="0" w:beforeAutospacing="0" w:after="117" w:afterAutospacing="0"/>
        <w:jc w:val="both"/>
        <w:rPr>
          <w:color w:val="000000"/>
          <w:sz w:val="28"/>
          <w:szCs w:val="28"/>
        </w:rPr>
      </w:pPr>
    </w:p>
    <w:p w:rsidR="00BC7984" w:rsidRPr="00404DBF" w:rsidRDefault="004E71A8" w:rsidP="004E71A8">
      <w:pPr>
        <w:pStyle w:val="3"/>
        <w:shd w:val="clear" w:color="auto" w:fill="FFFFFF"/>
        <w:spacing w:before="0" w:after="117"/>
        <w:ind w:left="92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5.</w:t>
      </w:r>
      <w:r w:rsidR="00BC7984" w:rsidRPr="00404DBF">
        <w:rPr>
          <w:rFonts w:ascii="Times New Roman" w:hAnsi="Times New Roman"/>
          <w:b w:val="0"/>
          <w:color w:val="000000"/>
          <w:sz w:val="28"/>
          <w:szCs w:val="28"/>
        </w:rPr>
        <w:t xml:space="preserve">Механизм оценки эффективности и результативности </w:t>
      </w:r>
      <w:r w:rsidR="00BC7984" w:rsidRPr="00404DB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профилактических мероприятий</w:t>
      </w:r>
    </w:p>
    <w:p w:rsidR="00BC7984" w:rsidRPr="00404DBF" w:rsidRDefault="00BC7984" w:rsidP="00BC7984">
      <w:pPr>
        <w:rPr>
          <w:sz w:val="24"/>
          <w:szCs w:val="24"/>
          <w:lang w:val="x-none" w:eastAsia="x-none"/>
        </w:rPr>
      </w:pP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C7984" w:rsidRPr="00404DBF" w:rsidRDefault="00BC7984" w:rsidP="004E71A8">
      <w:pPr>
        <w:pStyle w:val="3"/>
        <w:numPr>
          <w:ilvl w:val="0"/>
          <w:numId w:val="7"/>
        </w:numPr>
        <w:shd w:val="clear" w:color="auto" w:fill="FFFFFF"/>
        <w:spacing w:before="0" w:after="117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BC7984" w:rsidRPr="00404DBF" w:rsidRDefault="00BC7984" w:rsidP="00BC7984">
      <w:pPr>
        <w:ind w:left="1069"/>
        <w:rPr>
          <w:sz w:val="24"/>
          <w:szCs w:val="24"/>
          <w:lang w:val="x-none" w:eastAsia="x-none"/>
        </w:rPr>
      </w:pP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 w:rsidRPr="00404DBF"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 w:rsidRPr="00404DBF">
        <w:rPr>
          <w:color w:val="000000"/>
          <w:sz w:val="28"/>
          <w:szCs w:val="28"/>
        </w:rPr>
        <w:t xml:space="preserve"> 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7.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BC7984" w:rsidRPr="00404DBF" w:rsidRDefault="00BC7984" w:rsidP="00BC798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C7984" w:rsidRPr="00404DBF" w:rsidRDefault="00BC7984" w:rsidP="00BC7984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Официальный сайт Туруханского района: </w:t>
      </w:r>
      <w:r w:rsidRPr="00404DBF">
        <w:rPr>
          <w:sz w:val="28"/>
          <w:szCs w:val="28"/>
        </w:rPr>
        <w:t>www</w:t>
      </w:r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admtr</w:t>
      </w:r>
      <w:proofErr w:type="spellEnd"/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ru</w:t>
      </w:r>
      <w:proofErr w:type="spellEnd"/>
      <w:r w:rsidRPr="00404DBF">
        <w:rPr>
          <w:sz w:val="28"/>
          <w:szCs w:val="28"/>
          <w:lang w:val="ru-RU"/>
        </w:rPr>
        <w:t>.</w:t>
      </w:r>
    </w:p>
    <w:p w:rsidR="00BC7984" w:rsidRPr="00404DBF" w:rsidRDefault="00BC7984" w:rsidP="00BC7984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2F2BBE" w:rsidRPr="00404DBF" w:rsidRDefault="002F2BBE" w:rsidP="00BC798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Pr="00404DBF">
        <w:rPr>
          <w:color w:val="000000"/>
          <w:sz w:val="28"/>
          <w:szCs w:val="28"/>
          <w:lang w:val="ru-RU"/>
        </w:rPr>
        <w:br/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 xml:space="preserve">к Программе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</w:t>
      </w:r>
      <w:r w:rsidRPr="00404DBF">
        <w:rPr>
          <w:sz w:val="28"/>
          <w:szCs w:val="28"/>
          <w:lang w:val="ru-RU"/>
        </w:rPr>
        <w:t xml:space="preserve">муниципального жилищного контроля на межселенной территории 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>Туруханского района на 2</w:t>
      </w:r>
      <w:r w:rsidR="006234AD">
        <w:rPr>
          <w:color w:val="000000"/>
          <w:sz w:val="28"/>
          <w:szCs w:val="28"/>
          <w:shd w:val="clear" w:color="auto" w:fill="FFFFFF"/>
          <w:lang w:val="ru-RU"/>
        </w:rPr>
        <w:t>025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 xml:space="preserve"> год</w:t>
      </w:r>
    </w:p>
    <w:p w:rsidR="00BC7984" w:rsidRPr="00404DBF" w:rsidRDefault="00BC7984" w:rsidP="00BC798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BC7984" w:rsidRPr="00404DBF" w:rsidRDefault="00BC7984" w:rsidP="00BC798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 w:rsidRPr="00404DBF">
        <w:rPr>
          <w:bCs/>
          <w:color w:val="000000"/>
          <w:sz w:val="28"/>
          <w:szCs w:val="28"/>
          <w:lang w:val="ru-RU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 w:rsidRPr="00404DBF">
        <w:rPr>
          <w:sz w:val="28"/>
          <w:szCs w:val="28"/>
          <w:lang w:val="ru-RU"/>
        </w:rPr>
        <w:t>муниципального жилищного контроля на межселенной территории Туруханского района</w:t>
      </w:r>
      <w:r w:rsidR="006234AD">
        <w:rPr>
          <w:bCs/>
          <w:color w:val="000000"/>
          <w:sz w:val="28"/>
          <w:szCs w:val="28"/>
          <w:lang w:val="ru-RU"/>
        </w:rPr>
        <w:t xml:space="preserve"> на 2025</w:t>
      </w:r>
      <w:r w:rsidRPr="00404DBF">
        <w:rPr>
          <w:bCs/>
          <w:color w:val="000000"/>
          <w:sz w:val="28"/>
          <w:szCs w:val="28"/>
          <w:lang w:val="ru-RU"/>
        </w:rPr>
        <w:t xml:space="preserve"> год</w:t>
      </w:r>
    </w:p>
    <w:p w:rsidR="00BC7984" w:rsidRPr="00404DBF" w:rsidRDefault="00BC7984" w:rsidP="00BC7984">
      <w:pPr>
        <w:rPr>
          <w:sz w:val="24"/>
          <w:szCs w:val="24"/>
          <w:lang w:val="ru-RU"/>
        </w:rPr>
      </w:pPr>
    </w:p>
    <w:p w:rsidR="00BC7984" w:rsidRPr="00404DBF" w:rsidRDefault="00BC7984" w:rsidP="004E71A8">
      <w:pPr>
        <w:pStyle w:val="a5"/>
        <w:numPr>
          <w:ilvl w:val="0"/>
          <w:numId w:val="8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 w:rsidRPr="00404DBF">
        <w:rPr>
          <w:bCs/>
          <w:color w:val="000000"/>
          <w:sz w:val="28"/>
          <w:szCs w:val="28"/>
        </w:rPr>
        <w:t>План-график мероприятий п</w:t>
      </w:r>
      <w:r w:rsidR="006234AD">
        <w:rPr>
          <w:bCs/>
          <w:color w:val="000000"/>
          <w:sz w:val="28"/>
          <w:szCs w:val="28"/>
        </w:rPr>
        <w:t>о профилактике нарушений на 2025</w:t>
      </w:r>
      <w:r w:rsidRPr="00404DBF">
        <w:rPr>
          <w:bCs/>
          <w:color w:val="000000"/>
          <w:sz w:val="28"/>
          <w:szCs w:val="28"/>
        </w:rPr>
        <w:t xml:space="preserve"> год</w:t>
      </w:r>
    </w:p>
    <w:p w:rsidR="00BC7984" w:rsidRPr="00404DBF" w:rsidRDefault="00BC7984" w:rsidP="00BC7984">
      <w:pPr>
        <w:rPr>
          <w:sz w:val="24"/>
          <w:szCs w:val="24"/>
          <w:lang w:val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BC7984" w:rsidRPr="00404DBF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</w:t>
            </w:r>
            <w:r w:rsidRPr="00404DBF">
              <w:rPr>
                <w:bCs/>
                <w:lang w:val="ru-RU" w:eastAsia="en-US"/>
              </w:rPr>
              <w:lastRenderedPageBreak/>
              <w:t>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</w:t>
            </w:r>
            <w:r w:rsidRPr="00404DBF">
              <w:rPr>
                <w:bCs/>
                <w:lang w:val="ru-RU" w:eastAsia="en-US"/>
              </w:rPr>
              <w:lastRenderedPageBreak/>
              <w:t>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BC7984" w:rsidRPr="00404DBF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BC7984" w:rsidRPr="00404DBF" w:rsidRDefault="00BC7984" w:rsidP="00BC798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C7984" w:rsidRPr="00404DBF" w:rsidRDefault="00BC7984" w:rsidP="00BC7984">
      <w:pPr>
        <w:jc w:val="center"/>
        <w:rPr>
          <w:lang w:val="ru-RU"/>
        </w:rPr>
      </w:pPr>
    </w:p>
    <w:p w:rsidR="00BC7984" w:rsidRPr="00404DBF" w:rsidRDefault="00BC7984" w:rsidP="004E71A8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Проект плана-графика мероприятий по профилактике нарушений на плановый период 2025 и 2026 годов:</w:t>
      </w:r>
    </w:p>
    <w:p w:rsidR="00BC7984" w:rsidRPr="00404DBF" w:rsidRDefault="00BC7984" w:rsidP="00BC7984">
      <w:pPr>
        <w:rPr>
          <w:sz w:val="28"/>
          <w:szCs w:val="28"/>
          <w:lang w:val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BC7984" w:rsidRPr="00404DBF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</w:t>
            </w:r>
            <w:r w:rsidRPr="00404DBF">
              <w:rPr>
                <w:bCs/>
                <w:lang w:val="ru-RU" w:eastAsia="en-US"/>
              </w:rPr>
              <w:lastRenderedPageBreak/>
              <w:t>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муниципального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BC7984" w:rsidRPr="00404DBF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BC7984" w:rsidRPr="00B962DD" w:rsidTr="00BC79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BC7984" w:rsidRPr="00404DBF" w:rsidRDefault="00BC7984" w:rsidP="00BC7984">
      <w:pPr>
        <w:rPr>
          <w:sz w:val="28"/>
          <w:szCs w:val="28"/>
          <w:lang w:val="ru-RU"/>
        </w:rPr>
      </w:pPr>
    </w:p>
    <w:p w:rsidR="00BC7984" w:rsidRPr="00404DBF" w:rsidRDefault="00BC7984" w:rsidP="004E71A8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Отчётные показатели программы</w:t>
      </w:r>
    </w:p>
    <w:p w:rsidR="00BC7984" w:rsidRPr="00404DBF" w:rsidRDefault="00BC7984" w:rsidP="00BC7984">
      <w:pPr>
        <w:ind w:firstLine="709"/>
        <w:jc w:val="center"/>
        <w:rPr>
          <w:sz w:val="28"/>
          <w:szCs w:val="28"/>
        </w:rPr>
      </w:pPr>
    </w:p>
    <w:p w:rsidR="00BC7984" w:rsidRPr="00404DBF" w:rsidRDefault="00BC7984" w:rsidP="00BC7984">
      <w:pPr>
        <w:ind w:firstLine="709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482E36">
        <w:rPr>
          <w:sz w:val="28"/>
          <w:szCs w:val="28"/>
          <w:lang w:val="ru-RU"/>
        </w:rPr>
        <w:t>5</w:t>
      </w:r>
      <w:r w:rsidRPr="00404DBF">
        <w:rPr>
          <w:sz w:val="28"/>
          <w:szCs w:val="28"/>
          <w:lang w:val="ru-RU"/>
        </w:rPr>
        <w:t xml:space="preserve"> год и плановый период 202</w:t>
      </w:r>
      <w:r w:rsidR="00482E36">
        <w:rPr>
          <w:sz w:val="28"/>
          <w:szCs w:val="28"/>
          <w:lang w:val="ru-RU"/>
        </w:rPr>
        <w:t>6</w:t>
      </w:r>
      <w:r w:rsidRPr="00404DBF">
        <w:rPr>
          <w:sz w:val="28"/>
          <w:szCs w:val="28"/>
          <w:lang w:val="ru-RU"/>
        </w:rPr>
        <w:t xml:space="preserve"> и 202</w:t>
      </w:r>
      <w:r w:rsidR="00482E36">
        <w:rPr>
          <w:sz w:val="28"/>
          <w:szCs w:val="28"/>
          <w:lang w:val="ru-RU"/>
        </w:rPr>
        <w:t>7</w:t>
      </w:r>
      <w:r w:rsidRPr="00404DBF">
        <w:rPr>
          <w:sz w:val="28"/>
          <w:szCs w:val="28"/>
          <w:lang w:val="ru-RU"/>
        </w:rPr>
        <w:t xml:space="preserve"> годов устанавливаются отчётные показатели:</w:t>
      </w:r>
    </w:p>
    <w:p w:rsidR="00BC7984" w:rsidRPr="00404DBF" w:rsidRDefault="00BC7984" w:rsidP="00BC7984">
      <w:pPr>
        <w:ind w:firstLine="709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BC7984" w:rsidRPr="00404DBF" w:rsidTr="00BC79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val="ru-RU"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Тип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Базовое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значение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BC7984" w:rsidRPr="00404DBF" w:rsidRDefault="00BC7984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 xml:space="preserve">5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BC7984" w:rsidRPr="00404DBF" w:rsidRDefault="00BC7984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 xml:space="preserve">6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BC7984" w:rsidRPr="00404DBF" w:rsidRDefault="00BC7984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7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</w:tr>
      <w:tr w:rsidR="00BC7984" w:rsidRPr="00404DBF" w:rsidTr="00BC79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lastRenderedPageBreak/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val="ru-RU"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70%</w:t>
            </w:r>
          </w:p>
        </w:tc>
      </w:tr>
      <w:tr w:rsidR="00BC7984" w:rsidRPr="00404DBF" w:rsidTr="00BC79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84" w:rsidRPr="00404DBF" w:rsidRDefault="00BC7984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val="ru-RU"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4" w:rsidRPr="00404DBF" w:rsidRDefault="00BC7984">
            <w:pPr>
              <w:jc w:val="center"/>
              <w:rPr>
                <w:lang w:eastAsia="en-US"/>
              </w:rPr>
            </w:pPr>
          </w:p>
          <w:p w:rsidR="00BC7984" w:rsidRPr="00404DBF" w:rsidRDefault="00BC7984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</w:tr>
    </w:tbl>
    <w:p w:rsidR="00BC7984" w:rsidRPr="00404DBF" w:rsidRDefault="00BC7984" w:rsidP="00BC7984">
      <w:pPr>
        <w:rPr>
          <w:sz w:val="24"/>
          <w:szCs w:val="24"/>
        </w:rPr>
      </w:pPr>
    </w:p>
    <w:p w:rsidR="00BC7984" w:rsidRPr="00404DBF" w:rsidRDefault="00BC7984" w:rsidP="00BC7984"/>
    <w:p w:rsidR="00BC7984" w:rsidRPr="00404DBF" w:rsidRDefault="00BC7984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>
      <w:pPr>
        <w:rPr>
          <w:lang w:val="ru-RU"/>
        </w:rPr>
      </w:pPr>
    </w:p>
    <w:p w:rsidR="00767023" w:rsidRPr="00404DBF" w:rsidRDefault="00767023" w:rsidP="00767023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lastRenderedPageBreak/>
        <w:t>Приложение</w:t>
      </w:r>
      <w:r w:rsidR="002F2BBE" w:rsidRPr="00404DBF">
        <w:rPr>
          <w:sz w:val="28"/>
          <w:szCs w:val="28"/>
          <w:lang w:val="ru-RU"/>
        </w:rPr>
        <w:t xml:space="preserve"> № 4</w:t>
      </w:r>
    </w:p>
    <w:p w:rsidR="00767023" w:rsidRPr="00404DBF" w:rsidRDefault="00767023" w:rsidP="00767023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767023" w:rsidRPr="00404DBF" w:rsidRDefault="00767023" w:rsidP="00767023">
      <w:pPr>
        <w:ind w:left="5529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от </w:t>
      </w:r>
      <w:r w:rsidR="00B9294B">
        <w:rPr>
          <w:sz w:val="28"/>
          <w:szCs w:val="28"/>
          <w:lang w:val="ru-RU"/>
        </w:rPr>
        <w:t xml:space="preserve">10.09.2024 </w:t>
      </w:r>
      <w:r w:rsidRPr="00404DBF">
        <w:rPr>
          <w:sz w:val="28"/>
          <w:szCs w:val="28"/>
          <w:lang w:val="ru-RU"/>
        </w:rPr>
        <w:t>№</w:t>
      </w:r>
      <w:r w:rsidR="00B9294B">
        <w:rPr>
          <w:sz w:val="28"/>
          <w:szCs w:val="28"/>
          <w:lang w:val="ru-RU"/>
        </w:rPr>
        <w:t xml:space="preserve"> 579</w:t>
      </w:r>
      <w:r w:rsidR="006234AD">
        <w:rPr>
          <w:sz w:val="28"/>
          <w:szCs w:val="28"/>
          <w:lang w:val="ru-RU"/>
        </w:rPr>
        <w:t xml:space="preserve"> </w:t>
      </w:r>
      <w:r w:rsidRPr="00404DBF">
        <w:rPr>
          <w:sz w:val="28"/>
          <w:szCs w:val="28"/>
          <w:lang w:val="ru-RU"/>
        </w:rPr>
        <w:t>-</w:t>
      </w:r>
      <w:r w:rsidR="00B962DD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404DBF">
        <w:rPr>
          <w:sz w:val="28"/>
          <w:szCs w:val="28"/>
          <w:lang w:val="ru-RU"/>
        </w:rPr>
        <w:t>п</w:t>
      </w:r>
    </w:p>
    <w:p w:rsidR="00767023" w:rsidRPr="00404DBF" w:rsidRDefault="00767023" w:rsidP="00767023">
      <w:pPr>
        <w:pStyle w:val="a4"/>
        <w:shd w:val="clear" w:color="auto" w:fill="FFFFFF"/>
        <w:spacing w:after="117"/>
        <w:rPr>
          <w:color w:val="000000"/>
          <w:sz w:val="20"/>
          <w:szCs w:val="20"/>
        </w:rPr>
      </w:pPr>
    </w:p>
    <w:p w:rsidR="00767023" w:rsidRPr="00404DBF" w:rsidRDefault="00767023" w:rsidP="00767023">
      <w:pPr>
        <w:jc w:val="center"/>
        <w:rPr>
          <w:color w:val="000000"/>
          <w:lang w:val="ru-RU"/>
        </w:rPr>
      </w:pPr>
    </w:p>
    <w:p w:rsidR="00767023" w:rsidRPr="00404DBF" w:rsidRDefault="00767023" w:rsidP="00767023">
      <w:pPr>
        <w:jc w:val="center"/>
        <w:rPr>
          <w:spacing w:val="2"/>
          <w:sz w:val="28"/>
          <w:szCs w:val="28"/>
          <w:lang w:val="ru-RU"/>
        </w:rPr>
      </w:pPr>
      <w:r w:rsidRPr="00404DBF">
        <w:rPr>
          <w:color w:val="000000"/>
        </w:rPr>
        <w:t> </w:t>
      </w:r>
      <w:r w:rsidRPr="00404DBF">
        <w:rPr>
          <w:spacing w:val="2"/>
          <w:sz w:val="28"/>
          <w:szCs w:val="28"/>
          <w:lang w:val="ru-RU"/>
        </w:rPr>
        <w:t>ПРОГРАММА</w:t>
      </w:r>
    </w:p>
    <w:p w:rsidR="00767023" w:rsidRPr="00404DBF" w:rsidRDefault="00767023" w:rsidP="00767023">
      <w:pPr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</w:t>
      </w:r>
      <w:r w:rsidR="006234AD">
        <w:rPr>
          <w:sz w:val="28"/>
          <w:szCs w:val="28"/>
          <w:lang w:val="ru-RU"/>
        </w:rPr>
        <w:t>ории Туруханского района на 2025</w:t>
      </w:r>
      <w:r w:rsidRPr="00404DBF">
        <w:rPr>
          <w:sz w:val="28"/>
          <w:szCs w:val="28"/>
          <w:lang w:val="ru-RU"/>
        </w:rPr>
        <w:t xml:space="preserve"> год</w:t>
      </w:r>
    </w:p>
    <w:p w:rsidR="00767023" w:rsidRPr="00404DBF" w:rsidRDefault="00767023" w:rsidP="00767023">
      <w:pPr>
        <w:ind w:firstLine="709"/>
        <w:jc w:val="center"/>
        <w:rPr>
          <w:sz w:val="28"/>
          <w:szCs w:val="28"/>
          <w:lang w:val="ru-RU"/>
        </w:rPr>
      </w:pPr>
    </w:p>
    <w:p w:rsidR="00767023" w:rsidRPr="00404DBF" w:rsidRDefault="00767023" w:rsidP="00767023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4DBF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 w:rsidRPr="00404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DBF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767023" w:rsidRPr="00404DBF" w:rsidRDefault="00767023" w:rsidP="00767023">
      <w:pPr>
        <w:pStyle w:val="2"/>
        <w:shd w:val="clear" w:color="auto" w:fill="FFFFFF"/>
        <w:spacing w:before="0" w:after="117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767023" w:rsidRPr="00404DBF" w:rsidRDefault="00767023" w:rsidP="00767023">
      <w:pPr>
        <w:ind w:firstLine="709"/>
        <w:jc w:val="both"/>
        <w:rPr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lang w:val="ru-RU"/>
        </w:rPr>
        <w:t xml:space="preserve">1.1. Настоящая Программа </w:t>
      </w:r>
      <w:r w:rsidRPr="00404DBF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</w:t>
      </w:r>
      <w:r w:rsidR="006F2D60">
        <w:rPr>
          <w:sz w:val="28"/>
          <w:szCs w:val="28"/>
          <w:lang w:val="ru-RU"/>
        </w:rPr>
        <w:t>5</w:t>
      </w:r>
      <w:r w:rsidRPr="00404DBF">
        <w:rPr>
          <w:sz w:val="28"/>
          <w:szCs w:val="28"/>
          <w:lang w:val="ru-RU"/>
        </w:rPr>
        <w:t xml:space="preserve"> год (далее – Программа), разработана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                                   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Красноярского края от 01.03.2016 № 86-п «Об установлении порядка осуществления муниципального земельного контроля»,</w:t>
      </w:r>
      <w:r w:rsidRPr="00404DBF">
        <w:rPr>
          <w:color w:val="000000"/>
          <w:sz w:val="28"/>
          <w:szCs w:val="28"/>
          <w:lang w:val="ru-RU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  <w:r w:rsidR="00482E36">
        <w:rPr>
          <w:color w:val="000000"/>
          <w:sz w:val="28"/>
          <w:szCs w:val="28"/>
          <w:lang w:val="ru-RU"/>
        </w:rPr>
        <w:t xml:space="preserve"> </w:t>
      </w:r>
      <w:r w:rsidR="00A2786F">
        <w:rPr>
          <w:sz w:val="28"/>
          <w:szCs w:val="28"/>
          <w:lang w:val="ru-RU"/>
        </w:rPr>
        <w:t>П</w:t>
      </w:r>
      <w:r w:rsidR="00A2786F" w:rsidRPr="00034DD2">
        <w:rPr>
          <w:sz w:val="28"/>
          <w:szCs w:val="28"/>
          <w:lang w:val="ru-RU"/>
        </w:rPr>
        <w:t>остановлени</w:t>
      </w:r>
      <w:r w:rsidR="00A2786F">
        <w:rPr>
          <w:sz w:val="28"/>
          <w:szCs w:val="28"/>
          <w:lang w:val="ru-RU"/>
        </w:rPr>
        <w:t xml:space="preserve">ем Правительства РФ </w:t>
      </w:r>
      <w:r w:rsidR="00A2786F" w:rsidRPr="00034DD2">
        <w:rPr>
          <w:sz w:val="28"/>
          <w:szCs w:val="28"/>
          <w:lang w:val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2786F">
        <w:rPr>
          <w:sz w:val="28"/>
          <w:szCs w:val="28"/>
          <w:lang w:val="ru-RU"/>
        </w:rPr>
        <w:t>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lastRenderedPageBreak/>
        <w:t>1.2. Для целей настоящей Программы используются следующие основные термины и определения: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 w:rsidRPr="00404DBF"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 w:rsidRPr="00404DBF">
        <w:rPr>
          <w:color w:val="000000"/>
          <w:sz w:val="28"/>
          <w:szCs w:val="28"/>
        </w:rPr>
        <w:t>при осуществлении муниципального земельного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Обязательные требования</w:t>
      </w:r>
      <w:r w:rsidRPr="00404DBF"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Охраняемые законом ценности</w:t>
      </w:r>
      <w:r w:rsidRPr="00404DBF"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Подконтрольная сфера</w:t>
      </w:r>
      <w:r w:rsidRPr="00404DBF"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rStyle w:val="a7"/>
          <w:b w:val="0"/>
          <w:color w:val="000000"/>
          <w:sz w:val="28"/>
          <w:szCs w:val="28"/>
        </w:rPr>
        <w:t>Подконтрольные субъекты</w:t>
      </w:r>
      <w:r w:rsidRPr="00404DBF">
        <w:rPr>
          <w:b/>
          <w:color w:val="000000"/>
          <w:sz w:val="28"/>
          <w:szCs w:val="28"/>
        </w:rPr>
        <w:t> –</w:t>
      </w:r>
      <w:r w:rsidRPr="00404DBF"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7023" w:rsidRPr="00404DBF" w:rsidRDefault="00767023" w:rsidP="0076702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 xml:space="preserve">2. Цели, задачи и принципы проведения профилактических </w:t>
      </w:r>
      <w:r w:rsidRPr="00404DB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мероприятий</w:t>
      </w:r>
    </w:p>
    <w:p w:rsidR="00767023" w:rsidRPr="00404DBF" w:rsidRDefault="00767023" w:rsidP="00767023">
      <w:pPr>
        <w:rPr>
          <w:lang w:val="ru-RU"/>
        </w:rPr>
      </w:pP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767023" w:rsidRPr="00404DBF" w:rsidRDefault="00767023" w:rsidP="00767023">
      <w:pPr>
        <w:pStyle w:val="aj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767023" w:rsidRPr="00404DBF" w:rsidRDefault="006234AD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2025</w:t>
      </w:r>
      <w:r w:rsidR="00767023" w:rsidRPr="00404DBF">
        <w:rPr>
          <w:color w:val="000000"/>
          <w:sz w:val="28"/>
          <w:szCs w:val="28"/>
        </w:rPr>
        <w:t xml:space="preserve"> год.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lastRenderedPageBreak/>
        <w:t>Перечень профилактических мероприятий, направленных на предупреждение: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год, установлен приложением к настоящей Программе профилактике нарушений.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7023" w:rsidRPr="00404DBF" w:rsidRDefault="00767023" w:rsidP="0076702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767023" w:rsidRPr="00404DBF" w:rsidRDefault="00767023" w:rsidP="00767023">
      <w:pPr>
        <w:rPr>
          <w:lang w:val="ru-RU"/>
        </w:rPr>
      </w:pP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767023" w:rsidRPr="00404DBF" w:rsidRDefault="00767023" w:rsidP="00767023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767023" w:rsidRPr="00404DBF" w:rsidRDefault="00767023" w:rsidP="0076702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767023" w:rsidRPr="00404DBF" w:rsidRDefault="00767023" w:rsidP="00767023">
      <w:pPr>
        <w:rPr>
          <w:lang w:val="x-none" w:eastAsia="x-none"/>
        </w:rPr>
      </w:pP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7023" w:rsidRPr="00404DBF" w:rsidRDefault="00767023" w:rsidP="0076702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04DBF"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767023" w:rsidRPr="00404DBF" w:rsidRDefault="00767023" w:rsidP="00767023">
      <w:pPr>
        <w:rPr>
          <w:lang w:val="x-none" w:eastAsia="x-none"/>
        </w:rPr>
      </w:pP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 w:rsidRPr="00404DBF"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 w:rsidRPr="00404DBF">
        <w:rPr>
          <w:color w:val="000000"/>
          <w:sz w:val="28"/>
          <w:szCs w:val="28"/>
        </w:rPr>
        <w:t xml:space="preserve"> 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04DBF"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767023" w:rsidRPr="00404DBF" w:rsidRDefault="00767023" w:rsidP="0076702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67023" w:rsidRPr="00404DBF" w:rsidRDefault="00767023" w:rsidP="00767023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 xml:space="preserve">Официальный сайт Туруханского района: </w:t>
      </w:r>
      <w:r w:rsidRPr="00404DBF">
        <w:rPr>
          <w:sz w:val="28"/>
          <w:szCs w:val="28"/>
        </w:rPr>
        <w:t>www</w:t>
      </w:r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admtr</w:t>
      </w:r>
      <w:proofErr w:type="spellEnd"/>
      <w:r w:rsidRPr="00404DBF">
        <w:rPr>
          <w:sz w:val="28"/>
          <w:szCs w:val="28"/>
          <w:lang w:val="ru-RU"/>
        </w:rPr>
        <w:t>.</w:t>
      </w:r>
      <w:proofErr w:type="spellStart"/>
      <w:r w:rsidRPr="00404DBF">
        <w:rPr>
          <w:sz w:val="28"/>
          <w:szCs w:val="28"/>
        </w:rPr>
        <w:t>ru</w:t>
      </w:r>
      <w:proofErr w:type="spellEnd"/>
      <w:r w:rsidRPr="00404DBF">
        <w:rPr>
          <w:sz w:val="28"/>
          <w:szCs w:val="28"/>
          <w:lang w:val="ru-RU"/>
        </w:rPr>
        <w:t>.</w:t>
      </w:r>
    </w:p>
    <w:p w:rsidR="00767023" w:rsidRPr="00404DBF" w:rsidRDefault="00767023" w:rsidP="00767023">
      <w:pPr>
        <w:ind w:firstLine="709"/>
        <w:jc w:val="both"/>
        <w:outlineLvl w:val="0"/>
        <w:rPr>
          <w:sz w:val="28"/>
          <w:szCs w:val="28"/>
          <w:lang w:val="ru-RU"/>
        </w:rPr>
      </w:pPr>
    </w:p>
    <w:p w:rsidR="00767023" w:rsidRPr="00404DBF" w:rsidRDefault="00767023" w:rsidP="00767023">
      <w:pPr>
        <w:ind w:firstLine="709"/>
        <w:jc w:val="both"/>
        <w:rPr>
          <w:sz w:val="28"/>
          <w:szCs w:val="28"/>
          <w:lang w:val="ru-RU"/>
        </w:rPr>
      </w:pPr>
    </w:p>
    <w:p w:rsidR="00767023" w:rsidRPr="00404DBF" w:rsidRDefault="00767023" w:rsidP="00767023">
      <w:pPr>
        <w:ind w:firstLine="709"/>
        <w:jc w:val="both"/>
        <w:rPr>
          <w:sz w:val="28"/>
          <w:szCs w:val="28"/>
          <w:lang w:val="ru-RU"/>
        </w:rPr>
      </w:pPr>
    </w:p>
    <w:p w:rsidR="00767023" w:rsidRPr="00404DBF" w:rsidRDefault="00767023" w:rsidP="00767023">
      <w:pPr>
        <w:ind w:firstLine="709"/>
        <w:jc w:val="both"/>
        <w:rPr>
          <w:sz w:val="28"/>
          <w:szCs w:val="28"/>
          <w:lang w:val="ru-RU"/>
        </w:rPr>
      </w:pPr>
    </w:p>
    <w:p w:rsidR="00767023" w:rsidRPr="00404DBF" w:rsidRDefault="00767023" w:rsidP="00767023">
      <w:pPr>
        <w:jc w:val="both"/>
        <w:rPr>
          <w:sz w:val="28"/>
          <w:szCs w:val="28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 w:rsidRPr="00404DBF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Pr="00404DBF">
        <w:rPr>
          <w:color w:val="000000"/>
          <w:sz w:val="28"/>
          <w:szCs w:val="28"/>
          <w:lang w:val="ru-RU"/>
        </w:rPr>
        <w:br/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</w:t>
      </w:r>
      <w:r w:rsidR="006234AD">
        <w:rPr>
          <w:color w:val="000000"/>
          <w:sz w:val="28"/>
          <w:szCs w:val="28"/>
          <w:shd w:val="clear" w:color="auto" w:fill="FFFFFF"/>
          <w:lang w:val="ru-RU"/>
        </w:rPr>
        <w:t>ории Туруханского района на 2025</w:t>
      </w:r>
      <w:r w:rsidRPr="00404DBF">
        <w:rPr>
          <w:color w:val="000000"/>
          <w:sz w:val="28"/>
          <w:szCs w:val="28"/>
          <w:shd w:val="clear" w:color="auto" w:fill="FFFFFF"/>
          <w:lang w:val="ru-RU"/>
        </w:rPr>
        <w:t xml:space="preserve"> год</w:t>
      </w:r>
    </w:p>
    <w:p w:rsidR="00767023" w:rsidRPr="00404DBF" w:rsidRDefault="00767023" w:rsidP="00767023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767023" w:rsidRPr="00404DBF" w:rsidRDefault="00767023" w:rsidP="00767023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 w:rsidRPr="00404DBF"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 на террит</w:t>
      </w:r>
      <w:r w:rsidR="006234AD">
        <w:rPr>
          <w:bCs/>
          <w:color w:val="000000"/>
          <w:sz w:val="28"/>
          <w:szCs w:val="28"/>
          <w:lang w:val="ru-RU"/>
        </w:rPr>
        <w:t>ории Туруханского района на 2025</w:t>
      </w:r>
      <w:r w:rsidRPr="00404DBF">
        <w:rPr>
          <w:bCs/>
          <w:color w:val="000000"/>
          <w:sz w:val="28"/>
          <w:szCs w:val="28"/>
          <w:lang w:val="ru-RU"/>
        </w:rPr>
        <w:t xml:space="preserve"> год</w:t>
      </w:r>
    </w:p>
    <w:p w:rsidR="00767023" w:rsidRPr="00404DBF" w:rsidRDefault="00767023" w:rsidP="00767023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767023" w:rsidRPr="00404DBF" w:rsidRDefault="00767023" w:rsidP="004E71A8">
      <w:pPr>
        <w:pStyle w:val="a5"/>
        <w:numPr>
          <w:ilvl w:val="0"/>
          <w:numId w:val="9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 w:rsidRPr="00404DBF">
        <w:rPr>
          <w:bCs/>
          <w:color w:val="000000"/>
          <w:sz w:val="28"/>
          <w:szCs w:val="28"/>
        </w:rPr>
        <w:t>План-график мероприятий п</w:t>
      </w:r>
      <w:r w:rsidR="006234AD">
        <w:rPr>
          <w:bCs/>
          <w:color w:val="000000"/>
          <w:sz w:val="28"/>
          <w:szCs w:val="28"/>
        </w:rPr>
        <w:t>о профилактике нарушений на 2025</w:t>
      </w:r>
      <w:r w:rsidRPr="00404DBF">
        <w:rPr>
          <w:bCs/>
          <w:color w:val="000000"/>
          <w:sz w:val="28"/>
          <w:szCs w:val="28"/>
        </w:rPr>
        <w:t xml:space="preserve"> год</w:t>
      </w:r>
    </w:p>
    <w:p w:rsidR="00767023" w:rsidRPr="00404DBF" w:rsidRDefault="00767023" w:rsidP="00767023">
      <w:pPr>
        <w:pStyle w:val="a5"/>
        <w:shd w:val="clear" w:color="auto" w:fill="FFFFFF"/>
        <w:spacing w:after="117"/>
        <w:ind w:left="927"/>
        <w:outlineLvl w:val="1"/>
        <w:rPr>
          <w:bCs/>
          <w:color w:val="000000"/>
          <w:sz w:val="28"/>
          <w:szCs w:val="28"/>
        </w:rPr>
      </w:pPr>
    </w:p>
    <w:p w:rsidR="00767023" w:rsidRPr="00404DBF" w:rsidRDefault="00767023" w:rsidP="00767023">
      <w:pPr>
        <w:rPr>
          <w:sz w:val="24"/>
          <w:szCs w:val="24"/>
          <w:lang w:val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767023" w:rsidRPr="00404DBF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 xml:space="preserve"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</w:t>
            </w:r>
            <w:r w:rsidRPr="00404DBF">
              <w:rPr>
                <w:bCs/>
                <w:lang w:val="ru-RU" w:eastAsia="en-US"/>
              </w:rPr>
              <w:lastRenderedPageBreak/>
              <w:t>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 xml:space="preserve"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</w:t>
            </w:r>
            <w:r w:rsidRPr="00404DBF">
              <w:rPr>
                <w:bCs/>
                <w:lang w:val="ru-RU" w:eastAsia="en-US"/>
              </w:rPr>
              <w:lastRenderedPageBreak/>
              <w:t>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lastRenderedPageBreak/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767023" w:rsidRPr="00404DBF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 w:rsidP="006F2D60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земельного контроля на 202</w:t>
            </w:r>
            <w:r w:rsidR="006F2D60">
              <w:rPr>
                <w:bCs/>
                <w:lang w:val="ru-RU" w:eastAsia="en-US"/>
              </w:rPr>
              <w:t>5</w:t>
            </w:r>
            <w:r w:rsidRPr="00404DBF">
              <w:rPr>
                <w:bCs/>
                <w:lang w:val="ru-RU"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67023" w:rsidRPr="00404DBF" w:rsidRDefault="00767023" w:rsidP="00767023">
      <w:pPr>
        <w:jc w:val="center"/>
        <w:rPr>
          <w:bCs/>
          <w:lang w:val="ru-RU"/>
        </w:rPr>
      </w:pPr>
    </w:p>
    <w:p w:rsidR="00767023" w:rsidRPr="00404DBF" w:rsidRDefault="00767023" w:rsidP="00767023">
      <w:pPr>
        <w:jc w:val="center"/>
        <w:rPr>
          <w:lang w:val="ru-RU"/>
        </w:rPr>
      </w:pPr>
    </w:p>
    <w:p w:rsidR="00767023" w:rsidRPr="00404DBF" w:rsidRDefault="00767023" w:rsidP="004E71A8">
      <w:pPr>
        <w:pStyle w:val="a5"/>
        <w:numPr>
          <w:ilvl w:val="0"/>
          <w:numId w:val="9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Проект плана-графика мероприятий по профилактике н</w:t>
      </w:r>
      <w:r w:rsidR="006234AD">
        <w:rPr>
          <w:sz w:val="28"/>
          <w:szCs w:val="28"/>
        </w:rPr>
        <w:t>арушений на плановый период 2025 и 2026</w:t>
      </w:r>
      <w:r w:rsidRPr="00404DBF">
        <w:rPr>
          <w:sz w:val="28"/>
          <w:szCs w:val="28"/>
        </w:rPr>
        <w:t xml:space="preserve"> годов:</w:t>
      </w:r>
    </w:p>
    <w:p w:rsidR="00767023" w:rsidRPr="00404DBF" w:rsidRDefault="00767023" w:rsidP="00767023">
      <w:pPr>
        <w:rPr>
          <w:sz w:val="28"/>
          <w:szCs w:val="28"/>
          <w:lang w:val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767023" w:rsidRPr="00404DBF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Ответственный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Ожидаемый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По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мере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767023" w:rsidRPr="00404DBF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 w:rsidP="006F2D60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земельного контроля на 202</w:t>
            </w:r>
            <w:r w:rsidR="006F2D60">
              <w:rPr>
                <w:bCs/>
                <w:lang w:val="ru-RU" w:eastAsia="en-US"/>
              </w:rPr>
              <w:t xml:space="preserve">5 </w:t>
            </w:r>
            <w:r w:rsidRPr="00404DBF">
              <w:rPr>
                <w:bCs/>
                <w:lang w:val="ru-RU"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Декабрь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соответствующего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proofErr w:type="spellStart"/>
            <w:r w:rsidRPr="00404DBF">
              <w:rPr>
                <w:bCs/>
                <w:lang w:eastAsia="en-US"/>
              </w:rPr>
              <w:t>Утверждение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новой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программы</w:t>
            </w:r>
            <w:proofErr w:type="spellEnd"/>
            <w:r w:rsidRPr="00404DBF">
              <w:rPr>
                <w:bCs/>
                <w:lang w:eastAsia="en-US"/>
              </w:rPr>
              <w:t xml:space="preserve"> </w:t>
            </w:r>
            <w:proofErr w:type="spellStart"/>
            <w:r w:rsidRPr="00404DBF"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767023" w:rsidRPr="00B962DD" w:rsidTr="0076702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eastAsia="en-US"/>
              </w:rPr>
            </w:pPr>
            <w:r w:rsidRPr="00404DBF"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bCs/>
                <w:lang w:val="ru-RU" w:eastAsia="en-US"/>
              </w:rPr>
            </w:pPr>
            <w:r w:rsidRPr="00404DBF"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767023" w:rsidRPr="00404DBF" w:rsidRDefault="00767023" w:rsidP="00767023">
      <w:pPr>
        <w:jc w:val="center"/>
        <w:rPr>
          <w:sz w:val="28"/>
          <w:szCs w:val="28"/>
          <w:lang w:val="ru-RU"/>
        </w:rPr>
      </w:pPr>
    </w:p>
    <w:p w:rsidR="00767023" w:rsidRPr="00404DBF" w:rsidRDefault="00767023" w:rsidP="00767023">
      <w:pPr>
        <w:rPr>
          <w:sz w:val="28"/>
          <w:szCs w:val="28"/>
          <w:lang w:val="ru-RU"/>
        </w:rPr>
      </w:pPr>
    </w:p>
    <w:p w:rsidR="004E71A8" w:rsidRPr="00404DBF" w:rsidRDefault="004E71A8" w:rsidP="00767023">
      <w:pPr>
        <w:rPr>
          <w:sz w:val="28"/>
          <w:szCs w:val="28"/>
          <w:lang w:val="ru-RU"/>
        </w:rPr>
      </w:pPr>
    </w:p>
    <w:p w:rsidR="00767023" w:rsidRPr="00404DBF" w:rsidRDefault="00767023" w:rsidP="004E71A8">
      <w:pPr>
        <w:pStyle w:val="a5"/>
        <w:numPr>
          <w:ilvl w:val="0"/>
          <w:numId w:val="9"/>
        </w:numPr>
        <w:jc w:val="center"/>
        <w:rPr>
          <w:sz w:val="28"/>
          <w:szCs w:val="28"/>
        </w:rPr>
      </w:pPr>
      <w:r w:rsidRPr="00404DBF">
        <w:rPr>
          <w:sz w:val="28"/>
          <w:szCs w:val="28"/>
        </w:rPr>
        <w:t>Отчётные показатели программы</w:t>
      </w:r>
    </w:p>
    <w:p w:rsidR="00767023" w:rsidRPr="00404DBF" w:rsidRDefault="00767023" w:rsidP="00767023">
      <w:pPr>
        <w:ind w:firstLine="709"/>
        <w:jc w:val="center"/>
        <w:rPr>
          <w:sz w:val="28"/>
          <w:szCs w:val="28"/>
        </w:rPr>
      </w:pPr>
    </w:p>
    <w:p w:rsidR="00767023" w:rsidRPr="00404DBF" w:rsidRDefault="00767023" w:rsidP="00767023">
      <w:pPr>
        <w:ind w:firstLine="709"/>
        <w:jc w:val="center"/>
        <w:rPr>
          <w:sz w:val="28"/>
          <w:szCs w:val="28"/>
          <w:lang w:val="ru-RU"/>
        </w:rPr>
      </w:pPr>
      <w:r w:rsidRPr="00404DBF"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482E36">
        <w:rPr>
          <w:sz w:val="28"/>
          <w:szCs w:val="28"/>
          <w:lang w:val="ru-RU"/>
        </w:rPr>
        <w:t>5</w:t>
      </w:r>
      <w:r w:rsidRPr="00404DBF">
        <w:rPr>
          <w:sz w:val="28"/>
          <w:szCs w:val="28"/>
          <w:lang w:val="ru-RU"/>
        </w:rPr>
        <w:t xml:space="preserve"> год и плановый период 202</w:t>
      </w:r>
      <w:r w:rsidR="00482E36">
        <w:rPr>
          <w:sz w:val="28"/>
          <w:szCs w:val="28"/>
          <w:lang w:val="ru-RU"/>
        </w:rPr>
        <w:t>6</w:t>
      </w:r>
      <w:r w:rsidRPr="00404DBF">
        <w:rPr>
          <w:sz w:val="28"/>
          <w:szCs w:val="28"/>
          <w:lang w:val="ru-RU"/>
        </w:rPr>
        <w:t xml:space="preserve"> и 202</w:t>
      </w:r>
      <w:r w:rsidR="00482E36">
        <w:rPr>
          <w:sz w:val="28"/>
          <w:szCs w:val="28"/>
          <w:lang w:val="ru-RU"/>
        </w:rPr>
        <w:t>7</w:t>
      </w:r>
      <w:r w:rsidRPr="00404DBF">
        <w:rPr>
          <w:sz w:val="28"/>
          <w:szCs w:val="28"/>
          <w:lang w:val="ru-RU"/>
        </w:rPr>
        <w:t xml:space="preserve"> годов устанавливаются отчётные показатели:</w:t>
      </w:r>
    </w:p>
    <w:p w:rsidR="00767023" w:rsidRPr="00404DBF" w:rsidRDefault="00767023" w:rsidP="00767023">
      <w:pPr>
        <w:ind w:firstLine="709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767023" w:rsidRPr="00404DBF" w:rsidTr="007670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Тип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Базовое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значение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67023" w:rsidRPr="00404DBF" w:rsidRDefault="00767023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5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67023" w:rsidRPr="00404DBF" w:rsidRDefault="00767023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6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Плановый</w:t>
            </w:r>
            <w:proofErr w:type="spellEnd"/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период</w:t>
            </w:r>
            <w:proofErr w:type="spellEnd"/>
          </w:p>
          <w:p w:rsidR="00767023" w:rsidRPr="00404DBF" w:rsidRDefault="00767023" w:rsidP="00482E36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202</w:t>
            </w:r>
            <w:r w:rsidR="00482E36">
              <w:rPr>
                <w:lang w:val="ru-RU" w:eastAsia="en-US"/>
              </w:rPr>
              <w:t>7</w:t>
            </w:r>
            <w:r w:rsidRPr="00404DBF">
              <w:rPr>
                <w:lang w:eastAsia="en-US"/>
              </w:rPr>
              <w:t xml:space="preserve"> </w:t>
            </w:r>
            <w:proofErr w:type="spellStart"/>
            <w:r w:rsidRPr="00404DBF">
              <w:rPr>
                <w:lang w:eastAsia="en-US"/>
              </w:rPr>
              <w:t>год</w:t>
            </w:r>
            <w:proofErr w:type="spellEnd"/>
          </w:p>
        </w:tc>
      </w:tr>
      <w:tr w:rsidR="00767023" w:rsidRPr="00404DBF" w:rsidTr="007670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lastRenderedPageBreak/>
              <w:t xml:space="preserve">Снижение доли нарушений, выявленных в рамках </w:t>
            </w:r>
            <w:r w:rsidRPr="00404DBF">
              <w:rPr>
                <w:bCs/>
                <w:lang w:val="ru-RU" w:eastAsia="en-US"/>
              </w:rPr>
              <w:t>земельного контроля</w:t>
            </w:r>
            <w:r w:rsidRPr="00404DBF"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70%</w:t>
            </w:r>
          </w:p>
        </w:tc>
      </w:tr>
      <w:tr w:rsidR="00767023" w:rsidRPr="00404DBF" w:rsidTr="007670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23" w:rsidRPr="00404DBF" w:rsidRDefault="00767023">
            <w:pPr>
              <w:jc w:val="both"/>
              <w:rPr>
                <w:lang w:val="ru-RU" w:eastAsia="en-US"/>
              </w:rPr>
            </w:pPr>
            <w:r w:rsidRPr="00404DBF"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val="ru-RU"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proofErr w:type="spellStart"/>
            <w:r w:rsidRPr="00404DBF"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23" w:rsidRPr="00404DBF" w:rsidRDefault="00767023">
            <w:pPr>
              <w:jc w:val="center"/>
              <w:rPr>
                <w:lang w:eastAsia="en-US"/>
              </w:rPr>
            </w:pPr>
          </w:p>
          <w:p w:rsidR="00767023" w:rsidRPr="00404DBF" w:rsidRDefault="00767023">
            <w:pPr>
              <w:jc w:val="center"/>
              <w:rPr>
                <w:lang w:eastAsia="en-US"/>
              </w:rPr>
            </w:pPr>
            <w:r w:rsidRPr="00404DBF">
              <w:rPr>
                <w:lang w:eastAsia="en-US"/>
              </w:rPr>
              <w:t>120%</w:t>
            </w:r>
          </w:p>
        </w:tc>
      </w:tr>
    </w:tbl>
    <w:p w:rsidR="00767023" w:rsidRPr="00404DBF" w:rsidRDefault="00767023" w:rsidP="00767023"/>
    <w:p w:rsidR="00767023" w:rsidRPr="00404DBF" w:rsidRDefault="00767023" w:rsidP="00767023"/>
    <w:p w:rsidR="00767023" w:rsidRPr="00404DBF" w:rsidRDefault="00767023">
      <w:pPr>
        <w:rPr>
          <w:lang w:val="ru-RU"/>
        </w:rPr>
      </w:pPr>
    </w:p>
    <w:sectPr w:rsidR="00767023" w:rsidRPr="00404DBF" w:rsidSect="005A1752">
      <w:headerReference w:type="default" r:id="rId10"/>
      <w:headerReference w:type="first" r:id="rId11"/>
      <w:pgSz w:w="11906" w:h="16838"/>
      <w:pgMar w:top="10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DD" w:rsidRDefault="00B962DD" w:rsidP="00543D41">
      <w:r>
        <w:separator/>
      </w:r>
    </w:p>
  </w:endnote>
  <w:endnote w:type="continuationSeparator" w:id="0">
    <w:p w:rsidR="00B962DD" w:rsidRDefault="00B962DD" w:rsidP="005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DD" w:rsidRDefault="00B962DD" w:rsidP="00543D41">
      <w:r>
        <w:separator/>
      </w:r>
    </w:p>
  </w:footnote>
  <w:footnote w:type="continuationSeparator" w:id="0">
    <w:p w:rsidR="00B962DD" w:rsidRDefault="00B962DD" w:rsidP="0054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922586"/>
      <w:docPartObj>
        <w:docPartGallery w:val="Page Numbers (Top of Page)"/>
        <w:docPartUnique/>
      </w:docPartObj>
    </w:sdtPr>
    <w:sdtContent>
      <w:p w:rsidR="00B962DD" w:rsidRDefault="00B96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78" w:rsidRPr="008D3778">
          <w:rPr>
            <w:noProof/>
            <w:lang w:val="ru-RU"/>
          </w:rPr>
          <w:t>22</w:t>
        </w:r>
        <w:r>
          <w:fldChar w:fldCharType="end"/>
        </w:r>
      </w:p>
    </w:sdtContent>
  </w:sdt>
  <w:p w:rsidR="00B962DD" w:rsidRPr="00543D41" w:rsidRDefault="00B962DD">
    <w:pPr>
      <w:pStyle w:val="a9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DD" w:rsidRDefault="00B962DD">
    <w:pPr>
      <w:pStyle w:val="a9"/>
      <w:jc w:val="center"/>
    </w:pPr>
  </w:p>
  <w:p w:rsidR="00B962DD" w:rsidRDefault="00B962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47E5"/>
    <w:multiLevelType w:val="hybridMultilevel"/>
    <w:tmpl w:val="01BAA5F4"/>
    <w:lvl w:ilvl="0" w:tplc="1C1E27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17091"/>
    <w:multiLevelType w:val="multilevel"/>
    <w:tmpl w:val="E72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E882EDE"/>
    <w:multiLevelType w:val="hybridMultilevel"/>
    <w:tmpl w:val="7222E15C"/>
    <w:lvl w:ilvl="0" w:tplc="7500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860A71"/>
    <w:multiLevelType w:val="hybridMultilevel"/>
    <w:tmpl w:val="27CAB66E"/>
    <w:lvl w:ilvl="0" w:tplc="F12A6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BA4AB1"/>
    <w:multiLevelType w:val="hybridMultilevel"/>
    <w:tmpl w:val="9E2A4182"/>
    <w:lvl w:ilvl="0" w:tplc="DEAADF6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04471F"/>
    <w:multiLevelType w:val="multilevel"/>
    <w:tmpl w:val="A4D27A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">
    <w:nsid w:val="27E36406"/>
    <w:multiLevelType w:val="hybridMultilevel"/>
    <w:tmpl w:val="03460DCE"/>
    <w:lvl w:ilvl="0" w:tplc="F26807B4">
      <w:start w:val="4"/>
      <w:numFmt w:val="decimal"/>
      <w:lvlText w:val="%1."/>
      <w:lvlJc w:val="left"/>
      <w:pPr>
        <w:ind w:left="1080" w:hanging="360"/>
      </w:pPr>
      <w:rPr>
        <w:rFonts w:eastAsia="Arial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B10FF3"/>
    <w:multiLevelType w:val="hybridMultilevel"/>
    <w:tmpl w:val="3822EB48"/>
    <w:lvl w:ilvl="0" w:tplc="B740944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A1105F"/>
    <w:multiLevelType w:val="hybridMultilevel"/>
    <w:tmpl w:val="FF5E3E10"/>
    <w:lvl w:ilvl="0" w:tplc="A9FA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D8"/>
    <w:rsid w:val="00034DD2"/>
    <w:rsid w:val="00205893"/>
    <w:rsid w:val="00213570"/>
    <w:rsid w:val="0027198F"/>
    <w:rsid w:val="002F2BBE"/>
    <w:rsid w:val="003355CA"/>
    <w:rsid w:val="003A36EA"/>
    <w:rsid w:val="00404DBF"/>
    <w:rsid w:val="00482E36"/>
    <w:rsid w:val="00485E6A"/>
    <w:rsid w:val="004E71A8"/>
    <w:rsid w:val="00543D41"/>
    <w:rsid w:val="00545A42"/>
    <w:rsid w:val="00554A6A"/>
    <w:rsid w:val="005A1752"/>
    <w:rsid w:val="005C1C6D"/>
    <w:rsid w:val="006234AD"/>
    <w:rsid w:val="006A2BBD"/>
    <w:rsid w:val="006F2D60"/>
    <w:rsid w:val="00715E2F"/>
    <w:rsid w:val="007401E8"/>
    <w:rsid w:val="00767023"/>
    <w:rsid w:val="0077625C"/>
    <w:rsid w:val="00834C6B"/>
    <w:rsid w:val="00867F7D"/>
    <w:rsid w:val="008D3778"/>
    <w:rsid w:val="0095634E"/>
    <w:rsid w:val="009770B6"/>
    <w:rsid w:val="00996240"/>
    <w:rsid w:val="009D7489"/>
    <w:rsid w:val="00A2786F"/>
    <w:rsid w:val="00A824F2"/>
    <w:rsid w:val="00B16750"/>
    <w:rsid w:val="00B3105F"/>
    <w:rsid w:val="00B35784"/>
    <w:rsid w:val="00B9294B"/>
    <w:rsid w:val="00B93899"/>
    <w:rsid w:val="00B962DD"/>
    <w:rsid w:val="00BC7984"/>
    <w:rsid w:val="00BE02AA"/>
    <w:rsid w:val="00C001D8"/>
    <w:rsid w:val="00D5154E"/>
    <w:rsid w:val="00DB3015"/>
    <w:rsid w:val="00E15F18"/>
    <w:rsid w:val="00E67B8D"/>
    <w:rsid w:val="00EB1772"/>
    <w:rsid w:val="00F60A9D"/>
    <w:rsid w:val="00FC630C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68E042-BAE0-44A1-9867-E1B04B0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770B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6E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9770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9770B6"/>
    <w:pPr>
      <w:spacing w:after="157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770B6"/>
    <w:pPr>
      <w:ind w:left="720"/>
      <w:contextualSpacing/>
    </w:pPr>
    <w:rPr>
      <w:sz w:val="24"/>
      <w:szCs w:val="24"/>
      <w:lang w:val="ru-RU"/>
    </w:rPr>
  </w:style>
  <w:style w:type="paragraph" w:customStyle="1" w:styleId="aj">
    <w:name w:val="_aj"/>
    <w:basedOn w:val="a"/>
    <w:uiPriority w:val="99"/>
    <w:rsid w:val="009770B6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6">
    <w:name w:val="Table Grid"/>
    <w:basedOn w:val="a1"/>
    <w:uiPriority w:val="39"/>
    <w:rsid w:val="0097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770B6"/>
    <w:rPr>
      <w:b/>
      <w:bCs/>
    </w:rPr>
  </w:style>
  <w:style w:type="character" w:styleId="a8">
    <w:name w:val="Hyperlink"/>
    <w:basedOn w:val="a0"/>
    <w:uiPriority w:val="99"/>
    <w:unhideWhenUsed/>
    <w:rsid w:val="009770B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62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543D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D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543D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3D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Placeholder Text"/>
    <w:basedOn w:val="a0"/>
    <w:uiPriority w:val="99"/>
    <w:semiHidden/>
    <w:rsid w:val="00543D4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C63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630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8E6C-C3A1-45A5-8015-EFD19B0D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12931</Words>
  <Characters>73708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3</cp:revision>
  <cp:lastPrinted>2024-12-26T03:30:00Z</cp:lastPrinted>
  <dcterms:created xsi:type="dcterms:W3CDTF">2024-09-10T03:43:00Z</dcterms:created>
  <dcterms:modified xsi:type="dcterms:W3CDTF">2024-12-26T03:52:00Z</dcterms:modified>
</cp:coreProperties>
</file>