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2E540E" w:rsidRPr="000614E0" w:rsidRDefault="002E540E" w:rsidP="00EA0E2F">
      <w:pPr>
        <w:jc w:val="center"/>
        <w:rPr>
          <w:b/>
          <w:sz w:val="24"/>
          <w:szCs w:val="24"/>
        </w:rPr>
      </w:pPr>
      <w:r w:rsidRPr="000614E0">
        <w:rPr>
          <w:b/>
          <w:sz w:val="24"/>
          <w:szCs w:val="24"/>
        </w:rPr>
        <w:t>АДМИНИСТРАЦИЯ ТУРУХАНСКОГО РАЙОНА</w:t>
      </w:r>
    </w:p>
    <w:p w:rsidR="002E540E" w:rsidRPr="000614E0" w:rsidRDefault="002E540E" w:rsidP="00EA0E2F">
      <w:pPr>
        <w:spacing w:after="240"/>
        <w:jc w:val="center"/>
        <w:rPr>
          <w:b/>
          <w:sz w:val="24"/>
          <w:szCs w:val="24"/>
        </w:rPr>
      </w:pPr>
      <w:r w:rsidRPr="000614E0">
        <w:rPr>
          <w:b/>
          <w:sz w:val="24"/>
          <w:szCs w:val="24"/>
        </w:rPr>
        <w:t>КРАСНОЯРСКОГО КРАЯ</w:t>
      </w:r>
    </w:p>
    <w:p w:rsidR="002E540E" w:rsidRDefault="002E540E" w:rsidP="00EA0E2F">
      <w:pPr>
        <w:jc w:val="center"/>
        <w:rPr>
          <w:b/>
          <w:sz w:val="28"/>
          <w:szCs w:val="28"/>
        </w:rPr>
      </w:pPr>
      <w:r w:rsidRPr="000614E0">
        <w:rPr>
          <w:b/>
          <w:sz w:val="28"/>
          <w:szCs w:val="28"/>
        </w:rPr>
        <w:t>П О С Т А Н О В Л Е Н И Е</w:t>
      </w:r>
    </w:p>
    <w:p w:rsidR="004C15CD" w:rsidRPr="000614E0" w:rsidRDefault="004C15CD" w:rsidP="00EA0E2F">
      <w:pPr>
        <w:jc w:val="center"/>
        <w:rPr>
          <w:b/>
          <w:sz w:val="28"/>
          <w:szCs w:val="28"/>
        </w:rPr>
      </w:pPr>
    </w:p>
    <w:p w:rsidR="002E540E" w:rsidRPr="000614E0" w:rsidRDefault="002E540E" w:rsidP="00EA0E2F">
      <w:pPr>
        <w:jc w:val="center"/>
        <w:rPr>
          <w:b/>
          <w:sz w:val="28"/>
          <w:szCs w:val="28"/>
        </w:rPr>
      </w:pPr>
    </w:p>
    <w:tbl>
      <w:tblPr>
        <w:tblW w:w="9781" w:type="dxa"/>
        <w:tblLook w:val="01E0" w:firstRow="1" w:lastRow="1" w:firstColumn="1" w:lastColumn="1" w:noHBand="0" w:noVBand="0"/>
      </w:tblPr>
      <w:tblGrid>
        <w:gridCol w:w="1649"/>
        <w:gridCol w:w="5715"/>
        <w:gridCol w:w="2417"/>
      </w:tblGrid>
      <w:tr w:rsidR="002E540E" w:rsidRPr="000614E0" w:rsidTr="00CE51CA">
        <w:trPr>
          <w:trHeight w:val="629"/>
        </w:trPr>
        <w:tc>
          <w:tcPr>
            <w:tcW w:w="1649" w:type="dxa"/>
          </w:tcPr>
          <w:p w:rsidR="002E540E" w:rsidRPr="000614E0" w:rsidRDefault="00BA0CC0" w:rsidP="00EA0E2F">
            <w:pPr>
              <w:rPr>
                <w:sz w:val="28"/>
                <w:szCs w:val="28"/>
              </w:rPr>
            </w:pPr>
            <w:r>
              <w:rPr>
                <w:sz w:val="28"/>
                <w:szCs w:val="28"/>
              </w:rPr>
              <w:t>08.08.2025</w:t>
            </w:r>
            <w:r w:rsidR="003C4D12">
              <w:rPr>
                <w:sz w:val="28"/>
                <w:szCs w:val="28"/>
              </w:rPr>
              <w:t xml:space="preserve"> </w:t>
            </w:r>
            <w:r w:rsidR="00524193">
              <w:rPr>
                <w:sz w:val="28"/>
                <w:szCs w:val="28"/>
              </w:rPr>
              <w:t xml:space="preserve"> </w:t>
            </w:r>
          </w:p>
        </w:tc>
        <w:tc>
          <w:tcPr>
            <w:tcW w:w="5715" w:type="dxa"/>
          </w:tcPr>
          <w:p w:rsidR="002E540E" w:rsidRPr="000614E0" w:rsidRDefault="002E540E" w:rsidP="00EA0E2F">
            <w:pPr>
              <w:jc w:val="center"/>
              <w:rPr>
                <w:sz w:val="28"/>
                <w:szCs w:val="28"/>
              </w:rPr>
            </w:pPr>
            <w:r w:rsidRPr="000614E0">
              <w:rPr>
                <w:sz w:val="28"/>
                <w:szCs w:val="28"/>
              </w:rPr>
              <w:t xml:space="preserve">        с. Туруханск</w:t>
            </w:r>
          </w:p>
        </w:tc>
        <w:tc>
          <w:tcPr>
            <w:tcW w:w="2417" w:type="dxa"/>
          </w:tcPr>
          <w:p w:rsidR="002E540E" w:rsidRPr="000614E0" w:rsidRDefault="002E540E" w:rsidP="00CE51CA">
            <w:pPr>
              <w:tabs>
                <w:tab w:val="left" w:pos="2275"/>
              </w:tabs>
              <w:ind w:right="-74"/>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r w:rsidR="006E5447">
              <w:rPr>
                <w:sz w:val="28"/>
                <w:szCs w:val="28"/>
              </w:rPr>
              <w:t xml:space="preserve">  </w:t>
            </w:r>
            <w:r w:rsidR="00BA0CC0">
              <w:rPr>
                <w:sz w:val="28"/>
                <w:szCs w:val="28"/>
              </w:rPr>
              <w:t xml:space="preserve">  </w:t>
            </w:r>
            <w:r w:rsidRPr="000614E0">
              <w:rPr>
                <w:sz w:val="28"/>
                <w:szCs w:val="28"/>
              </w:rPr>
              <w:t xml:space="preserve">№ </w:t>
            </w:r>
            <w:r w:rsidR="00BA0CC0">
              <w:rPr>
                <w:sz w:val="28"/>
                <w:szCs w:val="28"/>
              </w:rPr>
              <w:t xml:space="preserve">657 </w:t>
            </w:r>
            <w:r w:rsidRPr="000614E0">
              <w:rPr>
                <w:sz w:val="28"/>
                <w:szCs w:val="28"/>
              </w:rPr>
              <w:t>- п</w:t>
            </w:r>
          </w:p>
        </w:tc>
      </w:tr>
    </w:tbl>
    <w:p w:rsidR="002E540E" w:rsidRPr="000614E0" w:rsidRDefault="002E540E" w:rsidP="002E540E">
      <w:pPr>
        <w:ind w:firstLine="709"/>
        <w:rPr>
          <w:sz w:val="28"/>
          <w:szCs w:val="28"/>
        </w:rPr>
      </w:pPr>
    </w:p>
    <w:p w:rsidR="00FF5A85" w:rsidRPr="00750D94" w:rsidRDefault="00FF5A85" w:rsidP="00FF5A85">
      <w:pPr>
        <w:shd w:val="clear" w:color="auto" w:fill="FFFFFF"/>
        <w:jc w:val="both"/>
        <w:rPr>
          <w:bCs/>
          <w:color w:val="000000"/>
          <w:spacing w:val="-1"/>
          <w:sz w:val="28"/>
          <w:szCs w:val="28"/>
        </w:rPr>
      </w:pPr>
      <w:r>
        <w:rPr>
          <w:rStyle w:val="FontStyle13"/>
          <w:sz w:val="28"/>
          <w:szCs w:val="28"/>
        </w:rPr>
        <w:t xml:space="preserve">О внесении изменений в постановление администрации Туруханского района от 02.09.2022 № 741-п </w:t>
      </w:r>
      <w:r w:rsidR="00666F8E">
        <w:rPr>
          <w:rStyle w:val="FontStyle13"/>
          <w:sz w:val="28"/>
          <w:szCs w:val="28"/>
        </w:rPr>
        <w:t>«</w:t>
      </w:r>
      <w:r>
        <w:rPr>
          <w:rStyle w:val="FontStyle13"/>
          <w:sz w:val="28"/>
          <w:szCs w:val="28"/>
        </w:rPr>
        <w:t>Об утверждении Порядка предоставления субсидии на организацию школьного питания</w:t>
      </w:r>
      <w:r w:rsidR="00666F8E">
        <w:rPr>
          <w:rStyle w:val="FontStyle13"/>
          <w:sz w:val="28"/>
          <w:szCs w:val="28"/>
        </w:rPr>
        <w:t>»</w:t>
      </w: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3C4D12" w:rsidP="00615AF3">
      <w:pPr>
        <w:pStyle w:val="a3"/>
        <w:shd w:val="clear" w:color="auto" w:fill="FFFFFF"/>
        <w:ind w:firstLine="709"/>
        <w:rPr>
          <w:sz w:val="28"/>
          <w:szCs w:val="28"/>
        </w:rPr>
      </w:pPr>
      <w:r>
        <w:rPr>
          <w:sz w:val="28"/>
          <w:szCs w:val="28"/>
        </w:rPr>
        <w:t xml:space="preserve">В целях исполнения муниципальной программы, утвержденной </w:t>
      </w:r>
      <w:r w:rsidRPr="00696DCA">
        <w:rPr>
          <w:sz w:val="28"/>
          <w:szCs w:val="28"/>
        </w:rPr>
        <w:t>постановлением администрации Туруханского района</w:t>
      </w:r>
      <w:r w:rsidR="00E7086C">
        <w:rPr>
          <w:sz w:val="28"/>
          <w:szCs w:val="28"/>
        </w:rPr>
        <w:t xml:space="preserve"> </w:t>
      </w:r>
      <w:r w:rsidRPr="00696DCA">
        <w:rPr>
          <w:sz w:val="28"/>
          <w:szCs w:val="28"/>
        </w:rPr>
        <w:t>от</w:t>
      </w:r>
      <w:r w:rsidR="00E7086C">
        <w:rPr>
          <w:sz w:val="28"/>
          <w:szCs w:val="28"/>
        </w:rPr>
        <w:t xml:space="preserve"> </w:t>
      </w:r>
      <w:r w:rsidR="00FF5A85" w:rsidRPr="00DF0490">
        <w:rPr>
          <w:rStyle w:val="FontStyle13"/>
          <w:sz w:val="28"/>
          <w:szCs w:val="28"/>
        </w:rPr>
        <w:t>11.11.2013 № 1598-п</w:t>
      </w:r>
      <w:r w:rsidR="00FF5A85">
        <w:rPr>
          <w:rStyle w:val="FontStyle13"/>
          <w:sz w:val="28"/>
          <w:szCs w:val="28"/>
        </w:rPr>
        <w:t xml:space="preserve"> </w:t>
      </w:r>
      <w:r w:rsidR="00666F8E">
        <w:rPr>
          <w:rStyle w:val="FontStyle13"/>
          <w:sz w:val="28"/>
          <w:szCs w:val="28"/>
        </w:rPr>
        <w:t>«</w:t>
      </w:r>
      <w:r w:rsidR="00FF5A85">
        <w:rPr>
          <w:rStyle w:val="FontStyle13"/>
          <w:sz w:val="28"/>
          <w:szCs w:val="28"/>
        </w:rPr>
        <w:t>Об утверждении муниципальной программы Туруханского района</w:t>
      </w:r>
      <w:r w:rsidR="00FF5A85" w:rsidRPr="00B76835">
        <w:rPr>
          <w:sz w:val="28"/>
          <w:szCs w:val="28"/>
        </w:rPr>
        <w:t xml:space="preserve"> </w:t>
      </w:r>
      <w:r w:rsidR="00666F8E">
        <w:rPr>
          <w:sz w:val="28"/>
          <w:szCs w:val="28"/>
        </w:rPr>
        <w:t>«</w:t>
      </w:r>
      <w:r w:rsidR="00FF5A85" w:rsidRPr="00B76835">
        <w:rPr>
          <w:sz w:val="28"/>
          <w:szCs w:val="28"/>
        </w:rPr>
        <w:t>Развитие образования Туруханского района</w:t>
      </w:r>
      <w:r w:rsidR="00666F8E">
        <w:rPr>
          <w:sz w:val="28"/>
          <w:szCs w:val="28"/>
        </w:rPr>
        <w:t>»</w:t>
      </w:r>
      <w:r>
        <w:rPr>
          <w:sz w:val="28"/>
          <w:szCs w:val="28"/>
        </w:rPr>
        <w:t>, в</w:t>
      </w:r>
      <w:r w:rsidR="00615AF3">
        <w:rPr>
          <w:sz w:val="28"/>
          <w:szCs w:val="28"/>
        </w:rPr>
        <w:t xml:space="preserve"> соответствии со статьями</w:t>
      </w:r>
      <w:r w:rsidR="00615AF3" w:rsidRPr="00696DCA">
        <w:rPr>
          <w:sz w:val="28"/>
          <w:szCs w:val="28"/>
        </w:rPr>
        <w:t xml:space="preserve"> 78</w:t>
      </w:r>
      <w:r w:rsidR="00615AF3">
        <w:rPr>
          <w:sz w:val="28"/>
          <w:szCs w:val="28"/>
        </w:rPr>
        <w:t>, 78.5</w:t>
      </w:r>
      <w:r w:rsidR="00615AF3" w:rsidRPr="00696DCA">
        <w:rPr>
          <w:sz w:val="28"/>
          <w:szCs w:val="28"/>
        </w:rPr>
        <w:t xml:space="preserve"> Бюджетного кодекса Российской Федерации, Федеральным законом от 06.10.2003 № 131-ФЗ </w:t>
      </w:r>
      <w:r w:rsidR="00666F8E">
        <w:rPr>
          <w:sz w:val="28"/>
          <w:szCs w:val="28"/>
        </w:rPr>
        <w:t>«</w:t>
      </w:r>
      <w:r w:rsidR="00615AF3" w:rsidRPr="00696DCA">
        <w:rPr>
          <w:sz w:val="28"/>
          <w:szCs w:val="28"/>
        </w:rPr>
        <w:t>Об общих принципах организации местного самоуправления в Российской Федерации</w:t>
      </w:r>
      <w:r w:rsidR="00666F8E">
        <w:rPr>
          <w:sz w:val="28"/>
          <w:szCs w:val="28"/>
        </w:rPr>
        <w:t>»</w:t>
      </w:r>
      <w:r w:rsidR="00615AF3" w:rsidRPr="00696DCA">
        <w:rPr>
          <w:sz w:val="28"/>
          <w:szCs w:val="28"/>
        </w:rPr>
        <w:t>, постановле</w:t>
      </w:r>
      <w:r w:rsidR="00FF5A85">
        <w:rPr>
          <w:sz w:val="28"/>
          <w:szCs w:val="28"/>
        </w:rPr>
        <w:t xml:space="preserve">нием Правительства Российской Федерации </w:t>
      </w:r>
      <w:r w:rsidR="00615AF3" w:rsidRPr="00696DCA">
        <w:rPr>
          <w:sz w:val="28"/>
          <w:szCs w:val="28"/>
        </w:rPr>
        <w:t>от 25.10.2023 №</w:t>
      </w:r>
      <w:r w:rsidR="00615AF3">
        <w:rPr>
          <w:sz w:val="28"/>
          <w:szCs w:val="28"/>
        </w:rPr>
        <w:t xml:space="preserve"> </w:t>
      </w:r>
      <w:r w:rsidR="00615AF3" w:rsidRPr="00696DCA">
        <w:rPr>
          <w:sz w:val="28"/>
          <w:szCs w:val="28"/>
        </w:rPr>
        <w:t xml:space="preserve">1782 </w:t>
      </w:r>
      <w:r w:rsidR="00666F8E">
        <w:rPr>
          <w:sz w:val="28"/>
          <w:szCs w:val="28"/>
        </w:rPr>
        <w:t>«</w:t>
      </w:r>
      <w:r w:rsidR="00615AF3" w:rsidRPr="00696DCA">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666F8E">
        <w:rPr>
          <w:rFonts w:eastAsia="Calibri"/>
          <w:sz w:val="28"/>
          <w:szCs w:val="28"/>
          <w:lang w:eastAsia="en-US"/>
        </w:rPr>
        <w:t>–</w:t>
      </w:r>
      <w:r w:rsidR="00666F8E" w:rsidRPr="00AF55CF">
        <w:rPr>
          <w:rFonts w:eastAsia="Calibri"/>
          <w:sz w:val="28"/>
          <w:szCs w:val="28"/>
          <w:lang w:eastAsia="en-US"/>
        </w:rPr>
        <w:t xml:space="preserve"> </w:t>
      </w:r>
      <w:r w:rsidR="00615AF3" w:rsidRPr="00696DCA">
        <w:rPr>
          <w:sz w:val="28"/>
          <w:szCs w:val="28"/>
        </w:rPr>
        <w:t>производителям товаров, работ, услуг и проведение отборов получателей указанных субсидий, в том ч</w:t>
      </w:r>
      <w:r>
        <w:rPr>
          <w:sz w:val="28"/>
          <w:szCs w:val="28"/>
        </w:rPr>
        <w:t>исле грантов в форме субсидий</w:t>
      </w:r>
      <w:r w:rsidR="00666F8E">
        <w:rPr>
          <w:sz w:val="28"/>
          <w:szCs w:val="28"/>
        </w:rPr>
        <w:t>»</w:t>
      </w:r>
      <w:r>
        <w:rPr>
          <w:sz w:val="28"/>
          <w:szCs w:val="28"/>
        </w:rPr>
        <w:t>,</w:t>
      </w:r>
      <w:r w:rsidR="00615AF3" w:rsidRPr="00696DCA">
        <w:rPr>
          <w:sz w:val="28"/>
          <w:szCs w:val="28"/>
        </w:rPr>
        <w:t xml:space="preserve"> ру</w:t>
      </w:r>
      <w:r>
        <w:rPr>
          <w:sz w:val="28"/>
          <w:szCs w:val="28"/>
        </w:rPr>
        <w:t>ководствуясь статьями 47, 48</w:t>
      </w:r>
      <w:r w:rsidR="00F0432D">
        <w:rPr>
          <w:sz w:val="28"/>
          <w:szCs w:val="28"/>
        </w:rPr>
        <w:t>, 49</w:t>
      </w:r>
      <w:r w:rsidR="00615AF3" w:rsidRPr="00696DCA">
        <w:rPr>
          <w:sz w:val="28"/>
          <w:szCs w:val="28"/>
        </w:rPr>
        <w:t xml:space="preserve"> Устава Туруханского района</w:t>
      </w:r>
      <w:r w:rsidR="00615AF3">
        <w:rPr>
          <w:sz w:val="28"/>
          <w:szCs w:val="28"/>
        </w:rPr>
        <w:t xml:space="preserve"> Красноярского края</w:t>
      </w:r>
      <w:r w:rsidR="00615AF3" w:rsidRPr="00696DCA">
        <w:rPr>
          <w:sz w:val="28"/>
          <w:szCs w:val="28"/>
        </w:rPr>
        <w:t>, ПОСТАНОВЛЯЮ:</w:t>
      </w:r>
    </w:p>
    <w:p w:rsidR="00615AF3" w:rsidRPr="00696DCA" w:rsidRDefault="00615AF3" w:rsidP="00615AF3">
      <w:pPr>
        <w:pStyle w:val="a3"/>
        <w:shd w:val="clear" w:color="auto" w:fill="FFFFFF"/>
        <w:ind w:firstLine="709"/>
        <w:rPr>
          <w:sz w:val="28"/>
          <w:szCs w:val="28"/>
        </w:rPr>
      </w:pPr>
    </w:p>
    <w:p w:rsidR="00615AF3" w:rsidRPr="00696DCA" w:rsidRDefault="00615AF3" w:rsidP="00615AF3">
      <w:pPr>
        <w:pStyle w:val="a3"/>
        <w:shd w:val="clear" w:color="auto" w:fill="FFFFFF"/>
        <w:ind w:firstLine="709"/>
        <w:rPr>
          <w:sz w:val="28"/>
          <w:szCs w:val="28"/>
        </w:rPr>
      </w:pPr>
    </w:p>
    <w:p w:rsidR="00615AF3" w:rsidRDefault="00615AF3" w:rsidP="00615AF3">
      <w:pPr>
        <w:numPr>
          <w:ilvl w:val="0"/>
          <w:numId w:val="6"/>
        </w:numPr>
        <w:shd w:val="clear" w:color="auto" w:fill="FFFFFF"/>
        <w:ind w:right="81" w:firstLine="709"/>
        <w:jc w:val="both"/>
        <w:rPr>
          <w:sz w:val="28"/>
          <w:szCs w:val="28"/>
        </w:rPr>
      </w:pPr>
      <w:r>
        <w:rPr>
          <w:sz w:val="28"/>
          <w:szCs w:val="28"/>
        </w:rPr>
        <w:t>В постановление администр</w:t>
      </w:r>
      <w:r w:rsidR="003C4D12">
        <w:rPr>
          <w:sz w:val="28"/>
          <w:szCs w:val="28"/>
        </w:rPr>
        <w:t xml:space="preserve">ации Туруханского района от </w:t>
      </w:r>
      <w:r w:rsidR="009A6C05">
        <w:rPr>
          <w:rStyle w:val="FontStyle13"/>
          <w:sz w:val="28"/>
          <w:szCs w:val="28"/>
        </w:rPr>
        <w:t xml:space="preserve">02.09.2022 № </w:t>
      </w:r>
      <w:r w:rsidR="00FF5A85">
        <w:rPr>
          <w:rStyle w:val="FontStyle13"/>
          <w:sz w:val="28"/>
          <w:szCs w:val="28"/>
        </w:rPr>
        <w:t xml:space="preserve">741-п </w:t>
      </w:r>
      <w:r w:rsidR="00666F8E">
        <w:rPr>
          <w:rStyle w:val="FontStyle13"/>
          <w:sz w:val="28"/>
          <w:szCs w:val="28"/>
        </w:rPr>
        <w:t>«</w:t>
      </w:r>
      <w:r w:rsidR="00FF5A85">
        <w:rPr>
          <w:rStyle w:val="FontStyle13"/>
          <w:sz w:val="28"/>
          <w:szCs w:val="28"/>
        </w:rPr>
        <w:t>Об утверждении Порядка предоставления субсидии на организацию школьного питания</w:t>
      </w:r>
      <w:r w:rsidR="00666F8E">
        <w:rPr>
          <w:rStyle w:val="FontStyle13"/>
          <w:sz w:val="28"/>
          <w:szCs w:val="28"/>
        </w:rPr>
        <w:t>»</w:t>
      </w:r>
      <w:r w:rsidR="003C4D12">
        <w:rPr>
          <w:bCs/>
          <w:sz w:val="28"/>
          <w:szCs w:val="28"/>
        </w:rPr>
        <w:t xml:space="preserve"> </w:t>
      </w:r>
      <w:r>
        <w:rPr>
          <w:sz w:val="28"/>
          <w:szCs w:val="28"/>
        </w:rPr>
        <w:t>внести следующие изменения:</w:t>
      </w:r>
    </w:p>
    <w:p w:rsidR="00615AF3" w:rsidRDefault="00615AF3" w:rsidP="00615AF3">
      <w:pPr>
        <w:numPr>
          <w:ilvl w:val="1"/>
          <w:numId w:val="8"/>
        </w:numPr>
        <w:shd w:val="clear" w:color="auto" w:fill="FFFFFF"/>
        <w:ind w:right="81" w:firstLine="709"/>
        <w:jc w:val="both"/>
        <w:rPr>
          <w:sz w:val="28"/>
          <w:szCs w:val="28"/>
        </w:rPr>
      </w:pPr>
      <w:r>
        <w:rPr>
          <w:sz w:val="28"/>
          <w:szCs w:val="28"/>
        </w:rPr>
        <w:t>Приложение 1 изложить в новой редакции, согласно Приложению 1 к настоящему постановлению.</w:t>
      </w:r>
    </w:p>
    <w:p w:rsidR="00615AF3" w:rsidRDefault="00615AF3" w:rsidP="00615AF3">
      <w:pPr>
        <w:numPr>
          <w:ilvl w:val="1"/>
          <w:numId w:val="8"/>
        </w:numPr>
        <w:shd w:val="clear" w:color="auto" w:fill="FFFFFF"/>
        <w:ind w:right="81" w:firstLine="709"/>
        <w:jc w:val="both"/>
        <w:rPr>
          <w:sz w:val="28"/>
          <w:szCs w:val="28"/>
        </w:rPr>
      </w:pPr>
      <w:r>
        <w:rPr>
          <w:sz w:val="28"/>
          <w:szCs w:val="28"/>
        </w:rPr>
        <w:t>Приложение 2 изложить в новой редакции, согласно Приложению 2 к настоящему постановлению.</w:t>
      </w:r>
    </w:p>
    <w:p w:rsidR="00615AF3" w:rsidRPr="00630F00" w:rsidRDefault="00615AF3" w:rsidP="00615AF3">
      <w:pPr>
        <w:numPr>
          <w:ilvl w:val="1"/>
          <w:numId w:val="8"/>
        </w:numPr>
        <w:shd w:val="clear" w:color="auto" w:fill="FFFFFF"/>
        <w:ind w:right="81" w:firstLine="709"/>
        <w:jc w:val="both"/>
        <w:rPr>
          <w:sz w:val="28"/>
          <w:szCs w:val="28"/>
        </w:rPr>
      </w:pPr>
      <w:r>
        <w:rPr>
          <w:sz w:val="28"/>
          <w:szCs w:val="28"/>
        </w:rPr>
        <w:t>Приложение 3 изложить в новой редакции, согласно Приложению 3 к настоящему постановлению.</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rStyle w:val="FontStyle44"/>
          <w:sz w:val="28"/>
          <w:szCs w:val="28"/>
        </w:rPr>
        <w:lastRenderedPageBreak/>
        <w:t xml:space="preserve">Настоящее постановление подлежит опубликованию в общественно-политической газете Туруханского района </w:t>
      </w:r>
      <w:r w:rsidR="00666F8E">
        <w:rPr>
          <w:rStyle w:val="FontStyle44"/>
          <w:sz w:val="28"/>
          <w:szCs w:val="28"/>
        </w:rPr>
        <w:t>«</w:t>
      </w:r>
      <w:r w:rsidRPr="00D90AB8">
        <w:rPr>
          <w:rStyle w:val="FontStyle44"/>
          <w:sz w:val="28"/>
          <w:szCs w:val="28"/>
        </w:rPr>
        <w:t>Маяк Севера</w:t>
      </w:r>
      <w:r w:rsidR="00666F8E">
        <w:rPr>
          <w:rStyle w:val="FontStyle44"/>
          <w:sz w:val="28"/>
          <w:szCs w:val="28"/>
        </w:rPr>
        <w:t>»</w:t>
      </w:r>
      <w:r w:rsidRPr="00D90AB8">
        <w:rPr>
          <w:rStyle w:val="FontStyle44"/>
          <w:sz w:val="28"/>
          <w:szCs w:val="28"/>
        </w:rPr>
        <w:t xml:space="preserve"> и размещению на официальном сайте Туруханск</w:t>
      </w:r>
      <w:r>
        <w:rPr>
          <w:rStyle w:val="FontStyle44"/>
          <w:sz w:val="28"/>
          <w:szCs w:val="28"/>
        </w:rPr>
        <w:t>ого</w:t>
      </w:r>
      <w:r w:rsidRPr="00D90AB8">
        <w:rPr>
          <w:rStyle w:val="FontStyle44"/>
          <w:sz w:val="28"/>
          <w:szCs w:val="28"/>
        </w:rPr>
        <w:t xml:space="preserve"> район</w:t>
      </w:r>
      <w:r>
        <w:rPr>
          <w:rStyle w:val="FontStyle44"/>
          <w:sz w:val="28"/>
          <w:szCs w:val="28"/>
        </w:rPr>
        <w:t>а</w:t>
      </w:r>
      <w:r w:rsidRPr="00D90AB8">
        <w:rPr>
          <w:rStyle w:val="FontStyle44"/>
          <w:sz w:val="28"/>
          <w:szCs w:val="28"/>
        </w:rPr>
        <w:t xml:space="preserve"> в сети Интернет</w:t>
      </w:r>
      <w:r w:rsidRPr="00D90AB8">
        <w:rPr>
          <w:sz w:val="28"/>
          <w:szCs w:val="28"/>
        </w:rPr>
        <w:t xml:space="preserve">. </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Контроль за исполнением настоящего постановления возложить на замести</w:t>
      </w:r>
      <w:r>
        <w:rPr>
          <w:sz w:val="28"/>
          <w:szCs w:val="28"/>
        </w:rPr>
        <w:t>теля Главы Туруханского района О</w:t>
      </w:r>
      <w:r w:rsidRPr="00D90AB8">
        <w:rPr>
          <w:sz w:val="28"/>
          <w:szCs w:val="28"/>
        </w:rPr>
        <w:t>.</w:t>
      </w:r>
      <w:r>
        <w:rPr>
          <w:sz w:val="28"/>
          <w:szCs w:val="28"/>
        </w:rPr>
        <w:t>С</w:t>
      </w:r>
      <w:r w:rsidRPr="00D90AB8">
        <w:rPr>
          <w:sz w:val="28"/>
          <w:szCs w:val="28"/>
        </w:rPr>
        <w:t xml:space="preserve">. </w:t>
      </w:r>
      <w:r>
        <w:rPr>
          <w:sz w:val="28"/>
          <w:szCs w:val="28"/>
        </w:rPr>
        <w:t>Вершинину</w:t>
      </w:r>
      <w:r w:rsidRPr="00D90AB8">
        <w:rPr>
          <w:sz w:val="28"/>
          <w:szCs w:val="28"/>
        </w:rPr>
        <w:t>.</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Постановление вступает в силу после его официального опубликования.</w:t>
      </w:r>
    </w:p>
    <w:p w:rsidR="00615AF3" w:rsidRPr="00D90AB8" w:rsidRDefault="00615AF3" w:rsidP="00615AF3">
      <w:pPr>
        <w:shd w:val="clear" w:color="auto" w:fill="FFFFFF"/>
        <w:tabs>
          <w:tab w:val="left" w:pos="1276"/>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F0432D" w:rsidRDefault="00F0432D" w:rsidP="00615AF3">
      <w:pPr>
        <w:pStyle w:val="ConsPlusNormal"/>
        <w:tabs>
          <w:tab w:val="left" w:pos="993"/>
        </w:tabs>
        <w:ind w:firstLine="0"/>
        <w:jc w:val="both"/>
        <w:rPr>
          <w:rFonts w:ascii="Times New Roman" w:hAnsi="Times New Roman" w:cs="Times New Roman"/>
          <w:sz w:val="28"/>
          <w:szCs w:val="28"/>
        </w:rPr>
      </w:pPr>
      <w:r>
        <w:rPr>
          <w:rFonts w:ascii="Times New Roman" w:hAnsi="Times New Roman" w:cs="Times New Roman"/>
          <w:sz w:val="28"/>
          <w:szCs w:val="28"/>
        </w:rPr>
        <w:t>Исполняющая обязанности</w:t>
      </w:r>
    </w:p>
    <w:p w:rsidR="002E540E" w:rsidRPr="00615AF3" w:rsidRDefault="00615AF3" w:rsidP="00615AF3">
      <w:pPr>
        <w:pStyle w:val="ConsPlusNormal"/>
        <w:tabs>
          <w:tab w:val="left" w:pos="993"/>
        </w:tabs>
        <w:ind w:firstLine="0"/>
        <w:jc w:val="both"/>
        <w:rPr>
          <w:rFonts w:ascii="Times New Roman" w:hAnsi="Times New Roman" w:cs="Times New Roman"/>
          <w:sz w:val="28"/>
          <w:szCs w:val="28"/>
        </w:rPr>
      </w:pPr>
      <w:r w:rsidRPr="00615AF3">
        <w:rPr>
          <w:rFonts w:ascii="Times New Roman" w:hAnsi="Times New Roman" w:cs="Times New Roman"/>
          <w:sz w:val="28"/>
          <w:szCs w:val="28"/>
        </w:rPr>
        <w:t>Глав</w:t>
      </w:r>
      <w:r w:rsidR="00F0432D">
        <w:rPr>
          <w:rFonts w:ascii="Times New Roman" w:hAnsi="Times New Roman" w:cs="Times New Roman"/>
          <w:sz w:val="28"/>
          <w:szCs w:val="28"/>
        </w:rPr>
        <w:t>ы</w:t>
      </w:r>
      <w:r w:rsidRPr="00615AF3">
        <w:rPr>
          <w:rFonts w:ascii="Times New Roman" w:hAnsi="Times New Roman" w:cs="Times New Roman"/>
          <w:sz w:val="28"/>
          <w:szCs w:val="28"/>
        </w:rPr>
        <w:t xml:space="preserve"> Туруханского района                                                       </w:t>
      </w:r>
      <w:r w:rsidR="00F043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5AF3">
        <w:rPr>
          <w:rFonts w:ascii="Times New Roman" w:hAnsi="Times New Roman" w:cs="Times New Roman"/>
          <w:sz w:val="28"/>
          <w:szCs w:val="28"/>
        </w:rPr>
        <w:t>О.</w:t>
      </w:r>
      <w:r w:rsidR="00F0432D">
        <w:rPr>
          <w:rFonts w:ascii="Times New Roman" w:hAnsi="Times New Roman" w:cs="Times New Roman"/>
          <w:sz w:val="28"/>
          <w:szCs w:val="28"/>
        </w:rPr>
        <w:t>С. Вершинина</w:t>
      </w: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9A6C05" w:rsidRDefault="009A6C05" w:rsidP="002E540E">
      <w:pPr>
        <w:pStyle w:val="ConsPlusNormal"/>
        <w:ind w:firstLine="709"/>
        <w:outlineLvl w:val="0"/>
        <w:rPr>
          <w:rFonts w:ascii="Times New Roman" w:hAnsi="Times New Roman" w:cs="Times New Roman"/>
          <w:sz w:val="28"/>
          <w:szCs w:val="28"/>
        </w:rPr>
      </w:pPr>
    </w:p>
    <w:p w:rsidR="009A6C05" w:rsidRDefault="009A6C05" w:rsidP="002E540E">
      <w:pPr>
        <w:pStyle w:val="ConsPlusNormal"/>
        <w:ind w:firstLine="709"/>
        <w:outlineLvl w:val="0"/>
        <w:rPr>
          <w:rFonts w:ascii="Times New Roman" w:hAnsi="Times New Roman" w:cs="Times New Roman"/>
          <w:sz w:val="28"/>
          <w:szCs w:val="28"/>
        </w:rPr>
      </w:pPr>
    </w:p>
    <w:p w:rsidR="009A6C05" w:rsidRDefault="009A6C05" w:rsidP="002E540E">
      <w:pPr>
        <w:pStyle w:val="ConsPlusNormal"/>
        <w:ind w:firstLine="709"/>
        <w:outlineLvl w:val="0"/>
        <w:rPr>
          <w:rFonts w:ascii="Times New Roman" w:hAnsi="Times New Roman" w:cs="Times New Roman"/>
          <w:sz w:val="28"/>
          <w:szCs w:val="28"/>
        </w:rPr>
      </w:pPr>
    </w:p>
    <w:p w:rsidR="009A6C05" w:rsidRDefault="009A6C05" w:rsidP="002E540E">
      <w:pPr>
        <w:pStyle w:val="ConsPlusNormal"/>
        <w:ind w:firstLine="709"/>
        <w:outlineLvl w:val="0"/>
        <w:rPr>
          <w:rFonts w:ascii="Times New Roman" w:hAnsi="Times New Roman" w:cs="Times New Roman"/>
          <w:sz w:val="28"/>
          <w:szCs w:val="28"/>
        </w:rPr>
      </w:pPr>
    </w:p>
    <w:p w:rsidR="009A6C05" w:rsidRDefault="009A6C05" w:rsidP="002E540E">
      <w:pPr>
        <w:pStyle w:val="ConsPlusNormal"/>
        <w:ind w:firstLine="709"/>
        <w:outlineLvl w:val="0"/>
        <w:rPr>
          <w:rFonts w:ascii="Times New Roman" w:hAnsi="Times New Roman" w:cs="Times New Roman"/>
          <w:sz w:val="28"/>
          <w:szCs w:val="28"/>
        </w:rPr>
      </w:pPr>
    </w:p>
    <w:p w:rsidR="00F43BE8" w:rsidRPr="00696DCA" w:rsidRDefault="00F43BE8" w:rsidP="00F43BE8">
      <w:pPr>
        <w:shd w:val="clear" w:color="auto" w:fill="FFFFFF"/>
        <w:spacing w:line="228" w:lineRule="auto"/>
        <w:ind w:firstLine="5245"/>
        <w:rPr>
          <w:sz w:val="28"/>
          <w:szCs w:val="28"/>
        </w:rPr>
      </w:pPr>
      <w:r w:rsidRPr="00696DCA">
        <w:rPr>
          <w:sz w:val="28"/>
          <w:szCs w:val="28"/>
        </w:rPr>
        <w:lastRenderedPageBreak/>
        <w:t>Приложение 1</w:t>
      </w:r>
    </w:p>
    <w:p w:rsidR="00F43BE8" w:rsidRPr="00696DCA" w:rsidRDefault="00F43BE8" w:rsidP="00F43BE8">
      <w:pPr>
        <w:shd w:val="clear" w:color="auto" w:fill="FFFFFF"/>
        <w:ind w:left="5245"/>
        <w:rPr>
          <w:sz w:val="28"/>
          <w:szCs w:val="28"/>
        </w:rPr>
      </w:pPr>
      <w:r w:rsidRPr="00696DCA">
        <w:rPr>
          <w:sz w:val="28"/>
          <w:szCs w:val="28"/>
        </w:rPr>
        <w:t>к постановлению администрации Туруханского района</w:t>
      </w:r>
    </w:p>
    <w:p w:rsidR="00F43BE8" w:rsidRDefault="00F43BE8" w:rsidP="00F43BE8">
      <w:pPr>
        <w:shd w:val="clear" w:color="auto" w:fill="FFFFFF"/>
        <w:autoSpaceDE w:val="0"/>
        <w:autoSpaceDN w:val="0"/>
        <w:adjustRightInd w:val="0"/>
        <w:ind w:left="5245"/>
        <w:rPr>
          <w:sz w:val="28"/>
          <w:szCs w:val="28"/>
        </w:rPr>
      </w:pPr>
      <w:r w:rsidRPr="00696DCA">
        <w:rPr>
          <w:sz w:val="28"/>
          <w:szCs w:val="28"/>
        </w:rPr>
        <w:t xml:space="preserve">от </w:t>
      </w:r>
      <w:r w:rsidR="00BA0CC0">
        <w:rPr>
          <w:sz w:val="28"/>
          <w:szCs w:val="28"/>
        </w:rPr>
        <w:t>08.08.2025</w:t>
      </w:r>
      <w:r w:rsidR="003C4D12">
        <w:rPr>
          <w:sz w:val="28"/>
          <w:szCs w:val="28"/>
        </w:rPr>
        <w:t xml:space="preserve">     </w:t>
      </w:r>
      <w:r w:rsidR="006E5447">
        <w:rPr>
          <w:sz w:val="28"/>
          <w:szCs w:val="28"/>
        </w:rPr>
        <w:t xml:space="preserve">   </w:t>
      </w:r>
      <w:r w:rsidRPr="00696DCA">
        <w:rPr>
          <w:sz w:val="28"/>
          <w:szCs w:val="28"/>
        </w:rPr>
        <w:t xml:space="preserve">№ </w:t>
      </w:r>
      <w:r w:rsidR="00BA0CC0">
        <w:rPr>
          <w:sz w:val="28"/>
          <w:szCs w:val="28"/>
        </w:rPr>
        <w:t>657</w:t>
      </w:r>
      <w:r w:rsidRPr="00696DCA">
        <w:rPr>
          <w:sz w:val="28"/>
          <w:szCs w:val="28"/>
        </w:rPr>
        <w:t xml:space="preserve"> -</w:t>
      </w:r>
      <w:r>
        <w:rPr>
          <w:sz w:val="28"/>
          <w:szCs w:val="28"/>
        </w:rPr>
        <w:t xml:space="preserve"> </w:t>
      </w:r>
      <w:r w:rsidRPr="00696DCA">
        <w:rPr>
          <w:sz w:val="28"/>
          <w:szCs w:val="28"/>
        </w:rPr>
        <w:t>п</w:t>
      </w:r>
    </w:p>
    <w:p w:rsidR="00F43BE8" w:rsidRDefault="00F43BE8" w:rsidP="00F43BE8">
      <w:pPr>
        <w:shd w:val="clear" w:color="auto" w:fill="FFFFFF"/>
        <w:spacing w:line="228" w:lineRule="auto"/>
        <w:ind w:firstLine="5245"/>
        <w:rPr>
          <w:sz w:val="28"/>
          <w:szCs w:val="28"/>
        </w:rPr>
      </w:pPr>
    </w:p>
    <w:p w:rsidR="00F43BE8" w:rsidRDefault="00F43BE8" w:rsidP="00F43BE8">
      <w:pPr>
        <w:shd w:val="clear" w:color="auto" w:fill="FFFFFF"/>
        <w:spacing w:line="228" w:lineRule="auto"/>
        <w:ind w:firstLine="5245"/>
        <w:rPr>
          <w:sz w:val="28"/>
          <w:szCs w:val="28"/>
        </w:rPr>
      </w:pPr>
    </w:p>
    <w:p w:rsidR="00F43BE8" w:rsidRPr="00696DCA" w:rsidRDefault="00F43BE8" w:rsidP="00F43BE8">
      <w:pPr>
        <w:shd w:val="clear" w:color="auto" w:fill="FFFFFF"/>
        <w:spacing w:line="228" w:lineRule="auto"/>
        <w:ind w:firstLine="5245"/>
        <w:rPr>
          <w:sz w:val="28"/>
          <w:szCs w:val="28"/>
        </w:rPr>
      </w:pPr>
      <w:r w:rsidRPr="00696DCA">
        <w:rPr>
          <w:sz w:val="28"/>
          <w:szCs w:val="28"/>
        </w:rPr>
        <w:t>Приложение 1</w:t>
      </w:r>
    </w:p>
    <w:p w:rsidR="00F43BE8" w:rsidRPr="00696DCA" w:rsidRDefault="00F43BE8" w:rsidP="00F43BE8">
      <w:pPr>
        <w:shd w:val="clear" w:color="auto" w:fill="FFFFFF"/>
        <w:ind w:left="5245"/>
        <w:rPr>
          <w:sz w:val="28"/>
          <w:szCs w:val="28"/>
        </w:rPr>
      </w:pPr>
      <w:r w:rsidRPr="00696DCA">
        <w:rPr>
          <w:sz w:val="28"/>
          <w:szCs w:val="28"/>
        </w:rPr>
        <w:t>к постановлению администрации Туруханского района</w:t>
      </w:r>
    </w:p>
    <w:p w:rsidR="00F43BE8" w:rsidRDefault="00F43BE8" w:rsidP="009A6C05">
      <w:pPr>
        <w:shd w:val="clear" w:color="auto" w:fill="FFFFFF"/>
        <w:autoSpaceDE w:val="0"/>
        <w:autoSpaceDN w:val="0"/>
        <w:adjustRightInd w:val="0"/>
        <w:ind w:left="5245"/>
        <w:rPr>
          <w:rStyle w:val="FontStyle13"/>
          <w:sz w:val="28"/>
          <w:szCs w:val="28"/>
        </w:rPr>
      </w:pPr>
      <w:r w:rsidRPr="00696DCA">
        <w:rPr>
          <w:sz w:val="28"/>
          <w:szCs w:val="28"/>
        </w:rPr>
        <w:t>от</w:t>
      </w:r>
      <w:r w:rsidR="00A02961">
        <w:rPr>
          <w:sz w:val="28"/>
          <w:szCs w:val="28"/>
        </w:rPr>
        <w:t xml:space="preserve"> </w:t>
      </w:r>
      <w:r w:rsidR="009A6C05">
        <w:rPr>
          <w:rStyle w:val="FontStyle13"/>
          <w:sz w:val="28"/>
          <w:szCs w:val="28"/>
        </w:rPr>
        <w:t>02.09.2022 № 741-п</w:t>
      </w:r>
    </w:p>
    <w:p w:rsidR="009A6C05" w:rsidRPr="00696DCA" w:rsidRDefault="009A6C05" w:rsidP="009A6C05">
      <w:pPr>
        <w:shd w:val="clear" w:color="auto" w:fill="FFFFFF"/>
        <w:autoSpaceDE w:val="0"/>
        <w:autoSpaceDN w:val="0"/>
        <w:adjustRightInd w:val="0"/>
        <w:ind w:left="5245"/>
        <w:rPr>
          <w:sz w:val="28"/>
          <w:szCs w:val="28"/>
        </w:rPr>
      </w:pPr>
    </w:p>
    <w:p w:rsidR="00F43BE8" w:rsidRPr="00696DCA" w:rsidRDefault="00F43BE8" w:rsidP="00F43BE8">
      <w:pPr>
        <w:shd w:val="clear" w:color="auto" w:fill="FFFFFF"/>
        <w:spacing w:line="228" w:lineRule="auto"/>
        <w:ind w:firstLine="709"/>
        <w:rPr>
          <w:sz w:val="28"/>
          <w:szCs w:val="28"/>
        </w:rPr>
      </w:pPr>
    </w:p>
    <w:p w:rsidR="00F43BE8" w:rsidRDefault="00F43BE8" w:rsidP="00621010">
      <w:pPr>
        <w:shd w:val="clear" w:color="auto" w:fill="FFFFFF"/>
        <w:autoSpaceDE w:val="0"/>
        <w:autoSpaceDN w:val="0"/>
        <w:adjustRightInd w:val="0"/>
        <w:jc w:val="center"/>
        <w:rPr>
          <w:b/>
          <w:sz w:val="28"/>
          <w:szCs w:val="28"/>
        </w:rPr>
      </w:pPr>
      <w:r>
        <w:rPr>
          <w:b/>
          <w:sz w:val="28"/>
          <w:szCs w:val="28"/>
        </w:rPr>
        <w:t>Положение</w:t>
      </w:r>
    </w:p>
    <w:p w:rsidR="00EF47ED" w:rsidRPr="002161D0" w:rsidRDefault="00EF47ED" w:rsidP="00EF47ED">
      <w:pPr>
        <w:pStyle w:val="ConsPlusTitle"/>
        <w:tabs>
          <w:tab w:val="left" w:pos="567"/>
        </w:tabs>
        <w:jc w:val="center"/>
        <w:rPr>
          <w:rFonts w:ascii="Times New Roman" w:hAnsi="Times New Roman" w:cs="Times New Roman"/>
          <w:sz w:val="28"/>
          <w:szCs w:val="28"/>
        </w:rPr>
      </w:pPr>
      <w:r w:rsidRPr="002161D0">
        <w:rPr>
          <w:rFonts w:ascii="Times New Roman" w:hAnsi="Times New Roman" w:cs="Times New Roman"/>
          <w:color w:val="000000"/>
          <w:sz w:val="28"/>
          <w:szCs w:val="28"/>
        </w:rPr>
        <w:t>о порядке предоставления субсидии на организацию школьного питания</w:t>
      </w: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F43BE8" w:rsidRPr="00EF47ED" w:rsidRDefault="00F43BE8" w:rsidP="00112A2C">
      <w:pPr>
        <w:numPr>
          <w:ilvl w:val="1"/>
          <w:numId w:val="2"/>
        </w:numPr>
        <w:shd w:val="clear" w:color="auto" w:fill="FFFFFF"/>
        <w:tabs>
          <w:tab w:val="left" w:pos="993"/>
          <w:tab w:val="left" w:pos="1276"/>
        </w:tabs>
        <w:ind w:left="0" w:firstLine="709"/>
        <w:jc w:val="both"/>
        <w:rPr>
          <w:bCs/>
          <w:spacing w:val="1"/>
          <w:sz w:val="28"/>
          <w:szCs w:val="28"/>
        </w:rPr>
      </w:pPr>
      <w:r w:rsidRPr="00EF47ED">
        <w:rPr>
          <w:spacing w:val="1"/>
          <w:sz w:val="28"/>
          <w:szCs w:val="28"/>
        </w:rPr>
        <w:t xml:space="preserve">Настоящий Порядок разработан для обеспечения достижения результатов муниципальной программы </w:t>
      </w:r>
      <w:r w:rsidR="00666F8E">
        <w:rPr>
          <w:sz w:val="28"/>
          <w:szCs w:val="28"/>
        </w:rPr>
        <w:t>«</w:t>
      </w:r>
      <w:r w:rsidR="00EF47ED" w:rsidRPr="00EF47ED">
        <w:rPr>
          <w:sz w:val="28"/>
          <w:szCs w:val="28"/>
        </w:rPr>
        <w:t>Развитие образования Туруханского района</w:t>
      </w:r>
      <w:r w:rsidR="00666F8E">
        <w:rPr>
          <w:sz w:val="28"/>
          <w:szCs w:val="28"/>
        </w:rPr>
        <w:t>»</w:t>
      </w:r>
      <w:r w:rsidRPr="00EF47ED">
        <w:rPr>
          <w:sz w:val="28"/>
          <w:szCs w:val="28"/>
        </w:rPr>
        <w:t xml:space="preserve">, утвержденной постановлением администрации Туруханского района от </w:t>
      </w:r>
      <w:r w:rsidR="00EF47ED" w:rsidRPr="00E6283F">
        <w:rPr>
          <w:rStyle w:val="FontStyle13"/>
          <w:sz w:val="28"/>
          <w:szCs w:val="28"/>
        </w:rPr>
        <w:t xml:space="preserve">11.11.2013 № 1598-п </w:t>
      </w:r>
      <w:r w:rsidRPr="00EF47ED">
        <w:rPr>
          <w:spacing w:val="1"/>
          <w:sz w:val="28"/>
          <w:szCs w:val="28"/>
        </w:rPr>
        <w:t>(далее - муниципальная Программа), определяет общие положения о предоставлении</w:t>
      </w:r>
      <w:r w:rsidR="00EF47ED">
        <w:rPr>
          <w:spacing w:val="1"/>
          <w:sz w:val="28"/>
          <w:szCs w:val="28"/>
        </w:rPr>
        <w:t xml:space="preserve"> </w:t>
      </w:r>
      <w:r w:rsidRPr="00EF47ED">
        <w:rPr>
          <w:bCs/>
          <w:spacing w:val="1"/>
          <w:sz w:val="28"/>
          <w:szCs w:val="28"/>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w:t>
      </w:r>
      <w:r w:rsidR="00EF47ED" w:rsidRPr="00E6283F">
        <w:rPr>
          <w:rFonts w:eastAsia="Calibri"/>
          <w:sz w:val="28"/>
          <w:szCs w:val="28"/>
          <w:lang w:eastAsia="en-US"/>
        </w:rPr>
        <w:t xml:space="preserve">в целях возмещения недополученных доходов и (или) </w:t>
      </w:r>
      <w:r w:rsidR="00EF47ED">
        <w:rPr>
          <w:rFonts w:eastAsia="Calibri"/>
          <w:sz w:val="28"/>
          <w:szCs w:val="28"/>
          <w:lang w:eastAsia="en-US"/>
        </w:rPr>
        <w:t>обеспечения (</w:t>
      </w:r>
      <w:r w:rsidR="00EF47ED" w:rsidRPr="00E6283F">
        <w:rPr>
          <w:bCs/>
          <w:spacing w:val="1"/>
          <w:sz w:val="28"/>
          <w:szCs w:val="28"/>
        </w:rPr>
        <w:t>возмещения</w:t>
      </w:r>
      <w:r w:rsidR="00EF47ED">
        <w:rPr>
          <w:bCs/>
          <w:spacing w:val="1"/>
          <w:sz w:val="28"/>
          <w:szCs w:val="28"/>
        </w:rPr>
        <w:t>)</w:t>
      </w:r>
      <w:r w:rsidR="00EF47ED" w:rsidRPr="00E6283F">
        <w:rPr>
          <w:bCs/>
          <w:spacing w:val="1"/>
          <w:sz w:val="28"/>
          <w:szCs w:val="28"/>
        </w:rPr>
        <w:t xml:space="preserve"> фактически понесенных затрат в связи с </w:t>
      </w:r>
      <w:r w:rsidR="00EF47ED">
        <w:rPr>
          <w:bCs/>
          <w:spacing w:val="1"/>
          <w:sz w:val="28"/>
          <w:szCs w:val="28"/>
        </w:rPr>
        <w:t>организацией школьного питания</w:t>
      </w:r>
      <w:r w:rsidRPr="00EF47ED">
        <w:rPr>
          <w:bCs/>
          <w:spacing w:val="1"/>
          <w:sz w:val="28"/>
          <w:szCs w:val="28"/>
        </w:rPr>
        <w:t xml:space="preserve">, </w:t>
      </w:r>
      <w:r w:rsidRPr="00EF47ED">
        <w:rPr>
          <w:spacing w:val="1"/>
          <w:sz w:val="28"/>
          <w:szCs w:val="28"/>
        </w:rPr>
        <w:t>осуществлени</w:t>
      </w:r>
      <w:r w:rsidR="00EF47ED">
        <w:rPr>
          <w:spacing w:val="1"/>
          <w:sz w:val="28"/>
          <w:szCs w:val="28"/>
        </w:rPr>
        <w:t>я</w:t>
      </w:r>
      <w:r w:rsidRPr="00EF47ED">
        <w:rPr>
          <w:spacing w:val="1"/>
          <w:sz w:val="28"/>
          <w:szCs w:val="28"/>
        </w:rPr>
        <w:t xml:space="preserve"> контроля за соблюдением условий и порядка предоставления субсидии, ответственности за их нарушение, а также проверок органами муниципального финансового контроля.</w:t>
      </w:r>
    </w:p>
    <w:p w:rsidR="00F43BE8" w:rsidRDefault="00F43BE8" w:rsidP="00F43BE8">
      <w:pPr>
        <w:numPr>
          <w:ilvl w:val="1"/>
          <w:numId w:val="2"/>
        </w:numPr>
        <w:shd w:val="clear" w:color="auto" w:fill="FFFFFF"/>
        <w:tabs>
          <w:tab w:val="left" w:pos="993"/>
          <w:tab w:val="left" w:pos="1276"/>
        </w:tabs>
        <w:ind w:left="0" w:firstLine="709"/>
        <w:jc w:val="both"/>
        <w:rPr>
          <w:sz w:val="28"/>
          <w:szCs w:val="28"/>
        </w:rPr>
      </w:pPr>
      <w:r>
        <w:rPr>
          <w:sz w:val="28"/>
          <w:szCs w:val="28"/>
        </w:rPr>
        <w:t>Субсидия</w:t>
      </w:r>
      <w:r w:rsidRPr="00CA3B94">
        <w:rPr>
          <w:sz w:val="28"/>
          <w:szCs w:val="28"/>
        </w:rPr>
        <w:t xml:space="preserve"> предоставляется на безвозмездной и безвозвратной основе</w:t>
      </w:r>
      <w:r>
        <w:rPr>
          <w:sz w:val="28"/>
          <w:szCs w:val="28"/>
        </w:rPr>
        <w:t xml:space="preserve"> </w:t>
      </w:r>
      <w:r w:rsidRPr="00CA3B94">
        <w:rPr>
          <w:sz w:val="28"/>
          <w:szCs w:val="28"/>
        </w:rPr>
        <w:t xml:space="preserve">по результатам </w:t>
      </w:r>
      <w:r>
        <w:rPr>
          <w:sz w:val="28"/>
          <w:szCs w:val="28"/>
        </w:rPr>
        <w:t xml:space="preserve">конкурсного </w:t>
      </w:r>
      <w:r w:rsidRPr="00CA3B94">
        <w:rPr>
          <w:sz w:val="28"/>
          <w:szCs w:val="28"/>
        </w:rPr>
        <w:t>отбора юридическим лицам (за исключением государственных (муниципальных) учреждений), физическим лицам,</w:t>
      </w:r>
      <w:r>
        <w:rPr>
          <w:sz w:val="28"/>
          <w:szCs w:val="28"/>
        </w:rPr>
        <w:t xml:space="preserve"> </w:t>
      </w:r>
      <w:r w:rsidR="00EF47ED">
        <w:rPr>
          <w:sz w:val="28"/>
          <w:szCs w:val="28"/>
        </w:rPr>
        <w:t xml:space="preserve">осуществляющим </w:t>
      </w:r>
      <w:r w:rsidR="008F6D61">
        <w:rPr>
          <w:sz w:val="28"/>
          <w:szCs w:val="28"/>
        </w:rPr>
        <w:t>деятельность</w:t>
      </w:r>
      <w:r w:rsidRPr="00CA3B94">
        <w:rPr>
          <w:sz w:val="28"/>
          <w:szCs w:val="28"/>
        </w:rPr>
        <w:t xml:space="preserve"> на территории Туруханского района.</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 xml:space="preserve">Целью </w:t>
      </w:r>
      <w:r w:rsidR="00EF47ED" w:rsidRPr="00783B36">
        <w:rPr>
          <w:spacing w:val="1"/>
          <w:sz w:val="28"/>
          <w:szCs w:val="28"/>
        </w:rPr>
        <w:t>предоставления Субсидии является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r w:rsidR="00EF47ED">
        <w:rPr>
          <w:spacing w:val="1"/>
          <w:sz w:val="28"/>
          <w:szCs w:val="28"/>
        </w:rPr>
        <w:t xml:space="preserve">, </w:t>
      </w:r>
      <w:r w:rsidR="00EF47ED" w:rsidRPr="00783B36">
        <w:rPr>
          <w:sz w:val="28"/>
          <w:szCs w:val="28"/>
        </w:rPr>
        <w:t xml:space="preserve">повышение уровня обеспеченности </w:t>
      </w:r>
      <w:r w:rsidR="00EF47ED">
        <w:rPr>
          <w:sz w:val="28"/>
          <w:szCs w:val="28"/>
        </w:rPr>
        <w:t>качественной</w:t>
      </w:r>
      <w:r w:rsidR="00EF47ED" w:rsidRPr="00783B36">
        <w:rPr>
          <w:sz w:val="28"/>
          <w:szCs w:val="28"/>
        </w:rPr>
        <w:t xml:space="preserve"> </w:t>
      </w:r>
      <w:r w:rsidR="00EF47ED">
        <w:rPr>
          <w:sz w:val="28"/>
          <w:szCs w:val="28"/>
        </w:rPr>
        <w:t>организации школьного питания</w:t>
      </w:r>
      <w:r w:rsidR="00EF47ED" w:rsidRPr="00783B36">
        <w:rPr>
          <w:sz w:val="28"/>
          <w:szCs w:val="28"/>
        </w:rPr>
        <w:t xml:space="preserve"> на территории Туруханского района</w:t>
      </w:r>
      <w:r w:rsidR="00EF47ED">
        <w:rPr>
          <w:sz w:val="28"/>
          <w:szCs w:val="28"/>
        </w:rPr>
        <w:t xml:space="preserve"> путем </w:t>
      </w:r>
      <w:r w:rsidR="00EF47ED" w:rsidRPr="000F6E2A">
        <w:rPr>
          <w:sz w:val="28"/>
          <w:szCs w:val="28"/>
        </w:rPr>
        <w:t>возмещени</w:t>
      </w:r>
      <w:r w:rsidR="00EF47ED">
        <w:rPr>
          <w:sz w:val="28"/>
          <w:szCs w:val="28"/>
        </w:rPr>
        <w:t>я</w:t>
      </w:r>
      <w:r w:rsidR="00EF47ED" w:rsidRPr="000F6E2A">
        <w:rPr>
          <w:sz w:val="28"/>
          <w:szCs w:val="28"/>
        </w:rPr>
        <w:t xml:space="preserve"> недополученных доходов и</w:t>
      </w:r>
      <w:r w:rsidR="00EF47ED">
        <w:rPr>
          <w:sz w:val="28"/>
          <w:szCs w:val="28"/>
        </w:rPr>
        <w:t xml:space="preserve"> (или) возмещения понесенных затрат</w:t>
      </w:r>
      <w:r w:rsidR="00EF47ED" w:rsidRPr="000F6E2A">
        <w:rPr>
          <w:sz w:val="28"/>
          <w:szCs w:val="28"/>
        </w:rPr>
        <w:t>, связанных с</w:t>
      </w:r>
      <w:r w:rsidR="00EF47ED">
        <w:rPr>
          <w:sz w:val="28"/>
          <w:szCs w:val="28"/>
        </w:rPr>
        <w:t xml:space="preserve"> организацией школьного питания в муниципальных общеобразовательных организациях</w:t>
      </w:r>
      <w:r w:rsidR="00EF47ED" w:rsidRPr="00783B36">
        <w:rPr>
          <w:sz w:val="28"/>
          <w:szCs w:val="28"/>
        </w:rPr>
        <w:t>.</w:t>
      </w:r>
    </w:p>
    <w:p w:rsidR="005947F2" w:rsidRPr="00CA3B94" w:rsidRDefault="002E540E" w:rsidP="005947F2">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Основные </w:t>
      </w:r>
      <w:r w:rsidR="005947F2" w:rsidRPr="00CA3B94">
        <w:rPr>
          <w:spacing w:val="1"/>
          <w:sz w:val="28"/>
          <w:szCs w:val="28"/>
        </w:rPr>
        <w:t>термины, используемые в настоящем Порядке:</w:t>
      </w:r>
    </w:p>
    <w:p w:rsidR="005947F2" w:rsidRPr="00C6039F" w:rsidRDefault="005947F2" w:rsidP="00C6039F">
      <w:pPr>
        <w:pStyle w:val="ad"/>
        <w:numPr>
          <w:ilvl w:val="0"/>
          <w:numId w:val="18"/>
        </w:numPr>
        <w:shd w:val="clear" w:color="auto" w:fill="FFFFFF"/>
        <w:tabs>
          <w:tab w:val="left" w:pos="993"/>
        </w:tabs>
        <w:ind w:firstLine="709"/>
        <w:jc w:val="both"/>
        <w:rPr>
          <w:spacing w:val="1"/>
          <w:sz w:val="28"/>
          <w:szCs w:val="28"/>
        </w:rPr>
      </w:pPr>
      <w:r w:rsidRPr="00C6039F">
        <w:rPr>
          <w:spacing w:val="1"/>
          <w:sz w:val="28"/>
          <w:szCs w:val="28"/>
        </w:rPr>
        <w:t xml:space="preserve">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w:t>
      </w:r>
      <w:r w:rsidRPr="00C6039F">
        <w:rPr>
          <w:spacing w:val="1"/>
          <w:sz w:val="28"/>
          <w:szCs w:val="28"/>
        </w:rPr>
        <w:lastRenderedPageBreak/>
        <w:t>установленном порядке лимиты бюджетных обязательств, направляемых на предоставление субсидии на соответствующий финансовый год. Главным распорядителем средств местного бюджета, выделяемых на предоставление субсидии, является администрация Туруханского района (далее – уполномоченный орган);</w:t>
      </w:r>
    </w:p>
    <w:p w:rsidR="005947F2" w:rsidRPr="00C6039F" w:rsidRDefault="005947F2" w:rsidP="00C6039F">
      <w:pPr>
        <w:pStyle w:val="ad"/>
        <w:numPr>
          <w:ilvl w:val="0"/>
          <w:numId w:val="18"/>
        </w:numPr>
        <w:shd w:val="clear" w:color="auto" w:fill="FFFFFF"/>
        <w:tabs>
          <w:tab w:val="left" w:pos="993"/>
        </w:tabs>
        <w:ind w:firstLine="709"/>
        <w:jc w:val="both"/>
        <w:rPr>
          <w:spacing w:val="1"/>
          <w:sz w:val="28"/>
          <w:szCs w:val="28"/>
        </w:rPr>
      </w:pPr>
      <w:r w:rsidRPr="00C6039F">
        <w:rPr>
          <w:spacing w:val="1"/>
          <w:sz w:val="28"/>
          <w:szCs w:val="28"/>
        </w:rPr>
        <w:t>заявление - комплект документов, направленный заявителем для участия в конкурсном отборе;</w:t>
      </w:r>
    </w:p>
    <w:p w:rsidR="005947F2" w:rsidRPr="00C6039F" w:rsidRDefault="005947F2" w:rsidP="00C6039F">
      <w:pPr>
        <w:pStyle w:val="ad"/>
        <w:numPr>
          <w:ilvl w:val="0"/>
          <w:numId w:val="18"/>
        </w:numPr>
        <w:shd w:val="clear" w:color="auto" w:fill="FFFFFF"/>
        <w:tabs>
          <w:tab w:val="left" w:pos="993"/>
        </w:tabs>
        <w:ind w:firstLine="709"/>
        <w:jc w:val="both"/>
        <w:rPr>
          <w:spacing w:val="1"/>
          <w:sz w:val="28"/>
          <w:szCs w:val="28"/>
        </w:rPr>
      </w:pPr>
      <w:r w:rsidRPr="00C6039F">
        <w:rPr>
          <w:spacing w:val="1"/>
          <w:sz w:val="28"/>
          <w:szCs w:val="28"/>
        </w:rPr>
        <w:t xml:space="preserve">комиссия – коллегиальный орган, рассматривающий представленные участниками отбора заявления на предоставление субсидии и осуществляющий отбор претендентов, имеющих право на получение субсидии; </w:t>
      </w:r>
    </w:p>
    <w:p w:rsidR="005947F2" w:rsidRPr="00C6039F" w:rsidRDefault="005947F2" w:rsidP="00C6039F">
      <w:pPr>
        <w:pStyle w:val="ad"/>
        <w:numPr>
          <w:ilvl w:val="0"/>
          <w:numId w:val="18"/>
        </w:numPr>
        <w:shd w:val="clear" w:color="auto" w:fill="FFFFFF"/>
        <w:tabs>
          <w:tab w:val="left" w:pos="993"/>
        </w:tabs>
        <w:ind w:firstLine="709"/>
        <w:jc w:val="both"/>
        <w:rPr>
          <w:spacing w:val="1"/>
          <w:sz w:val="28"/>
          <w:szCs w:val="28"/>
        </w:rPr>
      </w:pPr>
      <w:r w:rsidRPr="00C6039F">
        <w:rPr>
          <w:sz w:val="28"/>
          <w:szCs w:val="28"/>
        </w:rPr>
        <w:t xml:space="preserve">участник конкурсного отбора (далее </w:t>
      </w:r>
      <w:r w:rsidRPr="00C6039F">
        <w:rPr>
          <w:spacing w:val="1"/>
          <w:sz w:val="28"/>
          <w:szCs w:val="28"/>
        </w:rPr>
        <w:t>– заявитель, претендент) –</w:t>
      </w:r>
      <w:r w:rsidR="00967C8D" w:rsidRPr="00C6039F">
        <w:rPr>
          <w:sz w:val="28"/>
          <w:szCs w:val="28"/>
        </w:rPr>
        <w:t>юридическое лицо (за исключением государственных (муниципальных) учреждений), индивидуальный предприниматель, физическое лицо, осуществляющее деятельность на территории Туруханского района</w:t>
      </w:r>
      <w:r w:rsidRPr="00C6039F">
        <w:rPr>
          <w:spacing w:val="1"/>
          <w:sz w:val="28"/>
          <w:szCs w:val="28"/>
        </w:rPr>
        <w:t>;</w:t>
      </w:r>
    </w:p>
    <w:p w:rsidR="005947F2" w:rsidRPr="00C6039F" w:rsidRDefault="005947F2" w:rsidP="00C6039F">
      <w:pPr>
        <w:pStyle w:val="ad"/>
        <w:numPr>
          <w:ilvl w:val="0"/>
          <w:numId w:val="18"/>
        </w:numPr>
        <w:shd w:val="clear" w:color="auto" w:fill="FFFFFF"/>
        <w:tabs>
          <w:tab w:val="left" w:pos="993"/>
        </w:tabs>
        <w:ind w:firstLine="709"/>
        <w:jc w:val="both"/>
        <w:rPr>
          <w:sz w:val="28"/>
          <w:szCs w:val="28"/>
        </w:rPr>
      </w:pPr>
      <w:r w:rsidRPr="00C6039F">
        <w:rPr>
          <w:sz w:val="28"/>
          <w:szCs w:val="28"/>
        </w:rPr>
        <w:t xml:space="preserve">субсидия (далее – Субсидия) – денежные средства, предоставляемые юридическим лицам (за исключением государственных (муниципальных) учреждений), индивидуальным предпринимателям, а также физическим лицам – </w:t>
      </w:r>
      <w:r w:rsidRPr="00C6039F">
        <w:rPr>
          <w:bCs/>
          <w:spacing w:val="1"/>
          <w:sz w:val="28"/>
          <w:szCs w:val="28"/>
        </w:rPr>
        <w:t>производителям товаров, работ, услуг</w:t>
      </w:r>
      <w:r w:rsidRPr="00C6039F">
        <w:rPr>
          <w:sz w:val="28"/>
          <w:szCs w:val="28"/>
        </w:rPr>
        <w:t xml:space="preserve"> на безвозмездной и безвозвратной основе</w:t>
      </w:r>
      <w:r w:rsidR="00112A2C" w:rsidRPr="00C6039F">
        <w:rPr>
          <w:sz w:val="28"/>
          <w:szCs w:val="28"/>
        </w:rPr>
        <w:t xml:space="preserve"> в целях</w:t>
      </w:r>
      <w:r w:rsidRPr="00C6039F">
        <w:rPr>
          <w:sz w:val="28"/>
          <w:szCs w:val="28"/>
        </w:rPr>
        <w:t xml:space="preserve"> </w:t>
      </w:r>
      <w:r w:rsidR="00112A2C" w:rsidRPr="00C6039F">
        <w:rPr>
          <w:rFonts w:eastAsia="Calibri"/>
          <w:sz w:val="28"/>
          <w:szCs w:val="28"/>
          <w:lang w:eastAsia="en-US"/>
        </w:rPr>
        <w:t>возмещения недополученных доходов и (или) обеспечения (</w:t>
      </w:r>
      <w:r w:rsidR="00112A2C" w:rsidRPr="00C6039F">
        <w:rPr>
          <w:bCs/>
          <w:spacing w:val="1"/>
          <w:sz w:val="28"/>
          <w:szCs w:val="28"/>
        </w:rPr>
        <w:t>возмещения) фактически понесенных затрат, связанных с организацией школьного питания на территории Туруханского района</w:t>
      </w:r>
      <w:r w:rsidRPr="00C6039F">
        <w:rPr>
          <w:sz w:val="28"/>
          <w:szCs w:val="28"/>
        </w:rPr>
        <w:t>;</w:t>
      </w:r>
    </w:p>
    <w:p w:rsidR="005947F2" w:rsidRPr="00C6039F" w:rsidRDefault="005947F2" w:rsidP="00C6039F">
      <w:pPr>
        <w:pStyle w:val="ad"/>
        <w:numPr>
          <w:ilvl w:val="0"/>
          <w:numId w:val="18"/>
        </w:numPr>
        <w:tabs>
          <w:tab w:val="left" w:pos="709"/>
        </w:tabs>
        <w:ind w:firstLine="709"/>
        <w:jc w:val="both"/>
        <w:rPr>
          <w:spacing w:val="1"/>
          <w:sz w:val="28"/>
          <w:szCs w:val="28"/>
        </w:rPr>
      </w:pPr>
      <w:r w:rsidRPr="00C6039F">
        <w:rPr>
          <w:spacing w:val="1"/>
          <w:sz w:val="28"/>
          <w:szCs w:val="28"/>
        </w:rPr>
        <w:t xml:space="preserve">получатель Субсидии </w:t>
      </w:r>
      <w:r w:rsidR="00666F8E">
        <w:rPr>
          <w:rFonts w:eastAsia="Calibri"/>
          <w:sz w:val="28"/>
          <w:szCs w:val="28"/>
          <w:lang w:eastAsia="en-US"/>
        </w:rPr>
        <w:t>–</w:t>
      </w:r>
      <w:r w:rsidR="00666F8E" w:rsidRPr="00AF55CF">
        <w:rPr>
          <w:rFonts w:eastAsia="Calibri"/>
          <w:sz w:val="28"/>
          <w:szCs w:val="28"/>
          <w:lang w:eastAsia="en-US"/>
        </w:rPr>
        <w:t xml:space="preserve"> </w:t>
      </w:r>
      <w:r w:rsidR="00967C8D" w:rsidRPr="00C6039F">
        <w:rPr>
          <w:sz w:val="28"/>
          <w:szCs w:val="28"/>
        </w:rPr>
        <w:t>юридическое лицо (за исключением государственных (муниципальных) учреждений), индивидуальный предприниматель, физическое лицо</w:t>
      </w:r>
      <w:r w:rsidRPr="00C6039F">
        <w:rPr>
          <w:spacing w:val="1"/>
          <w:sz w:val="28"/>
          <w:szCs w:val="28"/>
        </w:rPr>
        <w:t>, с которым главный распорядитель заключил соглашение о предоставлении Субсидии;</w:t>
      </w:r>
    </w:p>
    <w:p w:rsidR="005947F2" w:rsidRPr="00C6039F" w:rsidRDefault="005947F2" w:rsidP="00C6039F">
      <w:pPr>
        <w:pStyle w:val="ad"/>
        <w:numPr>
          <w:ilvl w:val="0"/>
          <w:numId w:val="18"/>
        </w:numPr>
        <w:tabs>
          <w:tab w:val="left" w:pos="993"/>
        </w:tabs>
        <w:ind w:firstLine="709"/>
        <w:jc w:val="both"/>
        <w:rPr>
          <w:spacing w:val="1"/>
          <w:sz w:val="28"/>
          <w:szCs w:val="28"/>
        </w:rPr>
      </w:pPr>
      <w:r w:rsidRPr="00C6039F">
        <w:rPr>
          <w:spacing w:val="1"/>
          <w:sz w:val="28"/>
          <w:szCs w:val="28"/>
        </w:rPr>
        <w:t xml:space="preserve">соглашение – двухстороннее соглашение </w:t>
      </w:r>
      <w:r w:rsidRPr="00C6039F">
        <w:rPr>
          <w:sz w:val="28"/>
          <w:szCs w:val="28"/>
        </w:rPr>
        <w:t xml:space="preserve">о предоставлении Субсидии на </w:t>
      </w:r>
      <w:r w:rsidR="00112A2C" w:rsidRPr="00C6039F">
        <w:rPr>
          <w:rFonts w:eastAsia="Calibri"/>
          <w:sz w:val="28"/>
          <w:szCs w:val="28"/>
          <w:lang w:eastAsia="en-US"/>
        </w:rPr>
        <w:t>возмещение недополученных доходов и (или) обеспечение (</w:t>
      </w:r>
      <w:r w:rsidR="00112A2C" w:rsidRPr="00C6039F">
        <w:rPr>
          <w:bCs/>
          <w:spacing w:val="1"/>
          <w:sz w:val="28"/>
          <w:szCs w:val="28"/>
        </w:rPr>
        <w:t>возмещения) фактически понесенных затрат, связанных с организацией школьного питания на территории Туруханского района</w:t>
      </w:r>
      <w:r w:rsidRPr="00C6039F">
        <w:rPr>
          <w:spacing w:val="1"/>
          <w:sz w:val="28"/>
          <w:szCs w:val="28"/>
        </w:rPr>
        <w:t xml:space="preserve">, заключенное между </w:t>
      </w:r>
      <w:r w:rsidR="00967C8D" w:rsidRPr="00C6039F">
        <w:rPr>
          <w:spacing w:val="1"/>
          <w:sz w:val="28"/>
          <w:szCs w:val="28"/>
        </w:rPr>
        <w:t>главным распорядителем</w:t>
      </w:r>
      <w:r w:rsidRPr="00C6039F">
        <w:rPr>
          <w:spacing w:val="1"/>
          <w:sz w:val="28"/>
          <w:szCs w:val="28"/>
        </w:rPr>
        <w:t xml:space="preserve"> и получателем Субсидии, прошедшим отбор, </w:t>
      </w:r>
      <w:r w:rsidRPr="00C6039F">
        <w:rPr>
          <w:sz w:val="28"/>
          <w:szCs w:val="28"/>
        </w:rPr>
        <w:t xml:space="preserve">по типовой форме, установленной министерством финансов Российской Федерации, на </w:t>
      </w:r>
      <w:r w:rsidRPr="00C6039F">
        <w:rPr>
          <w:sz w:val="28"/>
          <w:szCs w:val="22"/>
          <w:lang w:eastAsia="en-US"/>
        </w:rPr>
        <w:t xml:space="preserve">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w:t>
      </w:r>
      <w:r w:rsidR="00666F8E">
        <w:rPr>
          <w:sz w:val="28"/>
          <w:szCs w:val="22"/>
          <w:lang w:eastAsia="en-US"/>
        </w:rPr>
        <w:t>«</w:t>
      </w:r>
      <w:r w:rsidRPr="00C6039F">
        <w:rPr>
          <w:sz w:val="28"/>
          <w:szCs w:val="22"/>
          <w:lang w:eastAsia="en-US"/>
        </w:rPr>
        <w:t>Электронный бюджет</w:t>
      </w:r>
      <w:r w:rsidR="00666F8E">
        <w:rPr>
          <w:sz w:val="28"/>
          <w:szCs w:val="22"/>
          <w:lang w:eastAsia="en-US"/>
        </w:rPr>
        <w:t>»</w:t>
      </w:r>
      <w:r w:rsidR="00967C8D" w:rsidRPr="00C6039F">
        <w:rPr>
          <w:sz w:val="28"/>
          <w:szCs w:val="22"/>
          <w:lang w:eastAsia="en-US"/>
        </w:rPr>
        <w:t xml:space="preserve"> (в бумажном или электронном виде)</w:t>
      </w:r>
      <w:r w:rsidRPr="00C6039F">
        <w:rPr>
          <w:sz w:val="28"/>
          <w:szCs w:val="22"/>
          <w:lang w:eastAsia="en-US"/>
        </w:rPr>
        <w:t xml:space="preserve"> </w:t>
      </w:r>
      <w:r w:rsidRPr="00C6039F">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9C20D9" w:rsidRPr="00C6039F" w:rsidRDefault="009C20D9" w:rsidP="00C6039F">
      <w:pPr>
        <w:pStyle w:val="ad"/>
        <w:numPr>
          <w:ilvl w:val="0"/>
          <w:numId w:val="18"/>
        </w:numPr>
        <w:shd w:val="clear" w:color="auto" w:fill="FFFFFF"/>
        <w:tabs>
          <w:tab w:val="left" w:pos="993"/>
        </w:tabs>
        <w:ind w:firstLine="709"/>
        <w:jc w:val="both"/>
        <w:rPr>
          <w:sz w:val="28"/>
          <w:szCs w:val="28"/>
        </w:rPr>
      </w:pPr>
      <w:r w:rsidRPr="00C6039F">
        <w:rPr>
          <w:sz w:val="28"/>
          <w:szCs w:val="28"/>
        </w:rPr>
        <w:t xml:space="preserve">официальный сайт </w:t>
      </w:r>
      <w:r w:rsidR="00666F8E">
        <w:rPr>
          <w:rFonts w:eastAsia="Calibri"/>
          <w:sz w:val="28"/>
          <w:szCs w:val="28"/>
          <w:lang w:eastAsia="en-US"/>
        </w:rPr>
        <w:t>–</w:t>
      </w:r>
      <w:r w:rsidR="00666F8E" w:rsidRPr="00AF55CF">
        <w:rPr>
          <w:rFonts w:eastAsia="Calibri"/>
          <w:sz w:val="28"/>
          <w:szCs w:val="28"/>
          <w:lang w:eastAsia="en-US"/>
        </w:rPr>
        <w:t xml:space="preserve"> </w:t>
      </w:r>
      <w:r w:rsidRPr="00C6039F">
        <w:rPr>
          <w:sz w:val="28"/>
          <w:szCs w:val="28"/>
        </w:rPr>
        <w:t xml:space="preserve">официальный сайт Туруханского района в информационно-телекоммуникационной сети Интернет по адресу: </w:t>
      </w:r>
      <w:hyperlink r:id="rId8" w:history="1">
        <w:r w:rsidRPr="00C6039F">
          <w:rPr>
            <w:rStyle w:val="a6"/>
            <w:color w:val="auto"/>
            <w:sz w:val="28"/>
            <w:szCs w:val="28"/>
            <w:u w:val="none"/>
          </w:rPr>
          <w:t>http://admtr.ru</w:t>
        </w:r>
      </w:hyperlink>
      <w:r w:rsidRPr="00C6039F">
        <w:rPr>
          <w:sz w:val="28"/>
          <w:szCs w:val="28"/>
        </w:rPr>
        <w:t>;</w:t>
      </w:r>
    </w:p>
    <w:p w:rsidR="009C20D9" w:rsidRPr="00C6039F" w:rsidRDefault="009C20D9" w:rsidP="00C6039F">
      <w:pPr>
        <w:pStyle w:val="ad"/>
        <w:numPr>
          <w:ilvl w:val="0"/>
          <w:numId w:val="18"/>
        </w:numPr>
        <w:shd w:val="clear" w:color="auto" w:fill="FFFFFF"/>
        <w:tabs>
          <w:tab w:val="left" w:pos="993"/>
        </w:tabs>
        <w:ind w:firstLine="709"/>
        <w:jc w:val="both"/>
        <w:rPr>
          <w:spacing w:val="1"/>
          <w:sz w:val="28"/>
          <w:szCs w:val="28"/>
        </w:rPr>
      </w:pPr>
      <w:r w:rsidRPr="00C6039F">
        <w:rPr>
          <w:spacing w:val="1"/>
          <w:sz w:val="28"/>
          <w:szCs w:val="28"/>
        </w:rPr>
        <w:t xml:space="preserve">система </w:t>
      </w:r>
      <w:r w:rsidR="00666F8E">
        <w:rPr>
          <w:spacing w:val="1"/>
          <w:sz w:val="28"/>
          <w:szCs w:val="28"/>
        </w:rPr>
        <w:t>«</w:t>
      </w:r>
      <w:r w:rsidRPr="00C6039F">
        <w:rPr>
          <w:spacing w:val="1"/>
          <w:sz w:val="28"/>
          <w:szCs w:val="28"/>
        </w:rPr>
        <w:t>Электронный бюджет</w:t>
      </w:r>
      <w:r w:rsidR="00666F8E">
        <w:rPr>
          <w:spacing w:val="1"/>
          <w:sz w:val="28"/>
          <w:szCs w:val="28"/>
        </w:rPr>
        <w:t>»</w:t>
      </w:r>
      <w:r w:rsidRPr="00C6039F">
        <w:rPr>
          <w:spacing w:val="1"/>
          <w:sz w:val="28"/>
          <w:szCs w:val="28"/>
        </w:rPr>
        <w:t xml:space="preserve"> (единый Портал) -</w:t>
      </w:r>
      <w:r w:rsidRPr="00C6039F">
        <w:rPr>
          <w:sz w:val="28"/>
          <w:szCs w:val="22"/>
          <w:lang w:eastAsia="en-US"/>
        </w:rPr>
        <w:t xml:space="preserve"> портал предоставления мер финансовой государственной поддержки </w:t>
      </w:r>
      <w:r w:rsidRPr="00C6039F">
        <w:rPr>
          <w:sz w:val="28"/>
          <w:szCs w:val="22"/>
          <w:lang w:eastAsia="en-US"/>
        </w:rPr>
        <w:lastRenderedPageBreak/>
        <w:t xml:space="preserve">государственной интегрированной информационной системы управления общественными финансами </w:t>
      </w:r>
      <w:r w:rsidR="00666F8E">
        <w:rPr>
          <w:sz w:val="28"/>
          <w:szCs w:val="22"/>
          <w:lang w:eastAsia="en-US"/>
        </w:rPr>
        <w:t>«</w:t>
      </w:r>
      <w:r w:rsidRPr="00C6039F">
        <w:rPr>
          <w:sz w:val="28"/>
          <w:szCs w:val="22"/>
          <w:lang w:eastAsia="en-US"/>
        </w:rPr>
        <w:t>Электронный бюджет</w:t>
      </w:r>
      <w:r w:rsidR="00666F8E">
        <w:rPr>
          <w:sz w:val="28"/>
          <w:szCs w:val="22"/>
          <w:lang w:eastAsia="en-US"/>
        </w:rPr>
        <w:t>»</w:t>
      </w:r>
      <w:r w:rsidR="00984FB6" w:rsidRPr="00C6039F">
        <w:rPr>
          <w:sz w:val="28"/>
          <w:szCs w:val="22"/>
          <w:lang w:eastAsia="en-US"/>
        </w:rPr>
        <w:t>.</w:t>
      </w:r>
    </w:p>
    <w:p w:rsidR="002E540E" w:rsidRPr="002E4F3F" w:rsidRDefault="002E540E" w:rsidP="009C20D9">
      <w:pPr>
        <w:widowControl w:val="0"/>
        <w:numPr>
          <w:ilvl w:val="1"/>
          <w:numId w:val="2"/>
        </w:numPr>
        <w:shd w:val="clear" w:color="auto" w:fill="FFFFFF"/>
        <w:tabs>
          <w:tab w:val="left" w:pos="993"/>
          <w:tab w:val="left" w:pos="1134"/>
        </w:tabs>
        <w:autoSpaceDE w:val="0"/>
        <w:autoSpaceDN w:val="0"/>
        <w:ind w:left="0" w:right="-1" w:firstLine="709"/>
        <w:jc w:val="both"/>
        <w:rPr>
          <w:spacing w:val="1"/>
          <w:sz w:val="28"/>
          <w:szCs w:val="28"/>
        </w:rPr>
      </w:pPr>
      <w:r w:rsidRPr="002E4F3F">
        <w:rPr>
          <w:spacing w:val="1"/>
          <w:sz w:val="28"/>
          <w:szCs w:val="28"/>
        </w:rPr>
        <w:t xml:space="preserve">Уполномоченный орган в лице управления экономики, планирования и перспективного развития администрации Туруханского района (далее – уполномоченный орган), осуществляет </w:t>
      </w:r>
      <w:r w:rsidRPr="002E4F3F">
        <w:rPr>
          <w:sz w:val="28"/>
          <w:szCs w:val="28"/>
          <w:lang w:eastAsia="en-US"/>
        </w:rPr>
        <w:t>формирование и размещение объявления о проведении отбора,</w:t>
      </w:r>
      <w:r w:rsidRPr="002E4F3F">
        <w:rPr>
          <w:spacing w:val="1"/>
          <w:sz w:val="28"/>
          <w:szCs w:val="28"/>
        </w:rPr>
        <w:t xml:space="preserve"> </w:t>
      </w:r>
      <w:r w:rsidRPr="002E4F3F">
        <w:rPr>
          <w:sz w:val="28"/>
          <w:szCs w:val="28"/>
          <w:lang w:eastAsia="en-US"/>
        </w:rPr>
        <w:t xml:space="preserve">отмену проведения отбора, </w:t>
      </w:r>
      <w:r w:rsidRPr="002E4F3F">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2E4F3F"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2E4F3F">
        <w:rPr>
          <w:sz w:val="28"/>
          <w:szCs w:val="28"/>
          <w:lang w:eastAsia="en-US"/>
        </w:rPr>
        <w:t>Субсидия предоставляется</w:t>
      </w:r>
      <w:r w:rsidRPr="002E4F3F">
        <w:rPr>
          <w:spacing w:val="1"/>
          <w:sz w:val="28"/>
          <w:szCs w:val="28"/>
        </w:rPr>
        <w:t xml:space="preserve"> в пределах бюджетных ассигнований, предусмотренных на эти цели в бюджете района на соответствующий финансовый год и плановый период, </w:t>
      </w:r>
      <w:r w:rsidRPr="002E4F3F">
        <w:rPr>
          <w:sz w:val="28"/>
          <w:szCs w:val="28"/>
          <w:lang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w:t>
      </w:r>
      <w:r w:rsidR="00666F8E">
        <w:rPr>
          <w:sz w:val="28"/>
          <w:szCs w:val="28"/>
          <w:lang w:eastAsia="en-US"/>
        </w:rPr>
        <w:t>«</w:t>
      </w:r>
      <w:r w:rsidRPr="002E4F3F">
        <w:rPr>
          <w:sz w:val="28"/>
          <w:szCs w:val="28"/>
          <w:lang w:eastAsia="en-US"/>
        </w:rPr>
        <w:t xml:space="preserve">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w:t>
      </w:r>
      <w:r w:rsidR="00666F8E">
        <w:rPr>
          <w:rFonts w:eastAsia="Calibri"/>
          <w:sz w:val="28"/>
          <w:szCs w:val="28"/>
          <w:lang w:eastAsia="en-US"/>
        </w:rPr>
        <w:t>–</w:t>
      </w:r>
      <w:r w:rsidR="00666F8E" w:rsidRPr="00AF55CF">
        <w:rPr>
          <w:rFonts w:eastAsia="Calibri"/>
          <w:sz w:val="28"/>
          <w:szCs w:val="28"/>
          <w:lang w:eastAsia="en-US"/>
        </w:rPr>
        <w:t xml:space="preserve"> </w:t>
      </w:r>
      <w:r w:rsidRPr="002E4F3F">
        <w:rPr>
          <w:sz w:val="28"/>
          <w:szCs w:val="28"/>
          <w:lang w:eastAsia="en-US"/>
        </w:rPr>
        <w:t>производителям товаров, работ, услуг</w:t>
      </w:r>
      <w:r w:rsidR="00666F8E">
        <w:rPr>
          <w:sz w:val="28"/>
          <w:szCs w:val="28"/>
          <w:lang w:eastAsia="en-US"/>
        </w:rPr>
        <w:t>»</w:t>
      </w:r>
      <w:r w:rsidRPr="002E4F3F">
        <w:rPr>
          <w:sz w:val="28"/>
          <w:szCs w:val="28"/>
          <w:lang w:eastAsia="en-US"/>
        </w:rPr>
        <w:t xml:space="preserve"> (далее </w:t>
      </w:r>
      <w:r w:rsidR="00666F8E">
        <w:rPr>
          <w:rFonts w:eastAsia="Calibri"/>
          <w:sz w:val="28"/>
          <w:szCs w:val="28"/>
          <w:lang w:eastAsia="en-US"/>
        </w:rPr>
        <w:t>–</w:t>
      </w:r>
      <w:r w:rsidR="00666F8E" w:rsidRPr="00AF55CF">
        <w:rPr>
          <w:rFonts w:eastAsia="Calibri"/>
          <w:sz w:val="28"/>
          <w:szCs w:val="28"/>
          <w:lang w:eastAsia="en-US"/>
        </w:rPr>
        <w:t xml:space="preserve"> </w:t>
      </w:r>
      <w:r w:rsidRPr="002E4F3F">
        <w:rPr>
          <w:sz w:val="28"/>
          <w:szCs w:val="28"/>
          <w:lang w:eastAsia="en-US"/>
        </w:rPr>
        <w:t xml:space="preserve">Постановление № 1781). </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Объявление о проведении отбора размещается уполномоченным органом </w:t>
      </w:r>
      <w:r w:rsidRPr="003D4C82">
        <w:rPr>
          <w:sz w:val="28"/>
          <w:szCs w:val="28"/>
        </w:rPr>
        <w:t>в срок не позднее 10 рабочих дней, до дня окончания приема документов от претендентов для участия в отборе</w:t>
      </w:r>
      <w:r w:rsidRPr="003D4C82">
        <w:rPr>
          <w:rFonts w:eastAsia="Calibri"/>
          <w:bCs/>
          <w:sz w:val="28"/>
          <w:szCs w:val="28"/>
        </w:rPr>
        <w:t xml:space="preserve"> </w:t>
      </w:r>
      <w:r w:rsidR="00666F8E">
        <w:rPr>
          <w:rFonts w:eastAsia="Calibri"/>
          <w:sz w:val="28"/>
          <w:szCs w:val="28"/>
          <w:lang w:eastAsia="en-US"/>
        </w:rPr>
        <w:t>–</w:t>
      </w:r>
      <w:r w:rsidR="00666F8E" w:rsidRPr="00AF55CF">
        <w:rPr>
          <w:rFonts w:eastAsia="Calibri"/>
          <w:sz w:val="28"/>
          <w:szCs w:val="28"/>
          <w:lang w:eastAsia="en-US"/>
        </w:rPr>
        <w:t xml:space="preserve"> </w:t>
      </w:r>
      <w:r w:rsidRPr="003D4C82">
        <w:rPr>
          <w:rFonts w:eastAsia="Calibri"/>
          <w:bCs/>
          <w:sz w:val="28"/>
          <w:szCs w:val="28"/>
        </w:rPr>
        <w:t xml:space="preserve">на официальном сайте Туруханского района в сети </w:t>
      </w:r>
      <w:r w:rsidR="00666F8E">
        <w:rPr>
          <w:rFonts w:eastAsia="Calibri"/>
          <w:bCs/>
          <w:sz w:val="28"/>
          <w:szCs w:val="28"/>
        </w:rPr>
        <w:t>«</w:t>
      </w:r>
      <w:r w:rsidRPr="003D4C82">
        <w:rPr>
          <w:rFonts w:eastAsia="Calibri"/>
          <w:bCs/>
          <w:sz w:val="28"/>
          <w:szCs w:val="28"/>
        </w:rPr>
        <w:t>Интернет</w:t>
      </w:r>
      <w:r w:rsidR="00666F8E">
        <w:rPr>
          <w:rFonts w:eastAsia="Calibri"/>
          <w:bCs/>
          <w:sz w:val="28"/>
          <w:szCs w:val="28"/>
        </w:rPr>
        <w:t>»</w:t>
      </w:r>
      <w:r w:rsidRPr="003D4C82">
        <w:rPr>
          <w:rFonts w:eastAsia="Calibri"/>
          <w:bCs/>
          <w:sz w:val="28"/>
          <w:szCs w:val="28"/>
        </w:rPr>
        <w:t>, по адресу:</w:t>
      </w:r>
      <w:r w:rsidRPr="003D4C82">
        <w:rPr>
          <w:sz w:val="28"/>
          <w:szCs w:val="28"/>
        </w:rPr>
        <w:t xml:space="preserve"> http://admtr.ru, вкладка: Справочник жителя –</w:t>
      </w:r>
      <w:r w:rsidR="00D02A48">
        <w:rPr>
          <w:sz w:val="28"/>
          <w:szCs w:val="28"/>
        </w:rPr>
        <w:t xml:space="preserve"> </w:t>
      </w:r>
      <w:r w:rsidRPr="003D4C82">
        <w:rPr>
          <w:sz w:val="28"/>
          <w:szCs w:val="28"/>
        </w:rPr>
        <w:t xml:space="preserve">Экономика – Информация для получателей субсидии и (или) грантов в форме субсидии – МП Развитие </w:t>
      </w:r>
      <w:r w:rsidR="00112A2C">
        <w:rPr>
          <w:sz w:val="28"/>
          <w:szCs w:val="28"/>
        </w:rPr>
        <w:t xml:space="preserve">образования </w:t>
      </w:r>
      <w:r w:rsidRPr="003D4C82">
        <w:rPr>
          <w:sz w:val="28"/>
          <w:szCs w:val="28"/>
        </w:rPr>
        <w:t xml:space="preserve">Туруханского района – информация о проведении отборов и в системе </w:t>
      </w:r>
      <w:r w:rsidR="00666F8E">
        <w:rPr>
          <w:sz w:val="28"/>
          <w:szCs w:val="28"/>
        </w:rPr>
        <w:t>«</w:t>
      </w:r>
      <w:r w:rsidRPr="003D4C82">
        <w:rPr>
          <w:sz w:val="28"/>
          <w:szCs w:val="28"/>
        </w:rPr>
        <w:t>Электронный бюджет</w:t>
      </w:r>
      <w:r w:rsidR="00666F8E">
        <w:rPr>
          <w:sz w:val="28"/>
          <w:szCs w:val="28"/>
        </w:rPr>
        <w:t>»</w:t>
      </w:r>
      <w:r w:rsidRPr="003D4C82">
        <w:rPr>
          <w:sz w:val="28"/>
          <w:szCs w:val="28"/>
        </w:rPr>
        <w:t xml:space="preserve"> при наличии технической возможности, на которой обеспечивается проведение отбора.</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w:t>
      </w:r>
      <w:r w:rsidR="009C20D9">
        <w:rPr>
          <w:sz w:val="28"/>
          <w:szCs w:val="28"/>
          <w:lang w:eastAsia="en-US"/>
        </w:rPr>
        <w:t>заявок</w:t>
      </w:r>
      <w:r>
        <w:rPr>
          <w:sz w:val="28"/>
          <w:szCs w:val="28"/>
          <w:lang w:eastAsia="en-US"/>
        </w:rPr>
        <w:t xml:space="preserve">, при наличии технической возможности, </w:t>
      </w:r>
      <w:r w:rsidRPr="003D4C82">
        <w:rPr>
          <w:sz w:val="28"/>
          <w:szCs w:val="28"/>
          <w:lang w:eastAsia="en-US"/>
        </w:rPr>
        <w:t xml:space="preserve">обеспечивается в системе </w:t>
      </w:r>
      <w:r w:rsidR="00666F8E">
        <w:rPr>
          <w:sz w:val="28"/>
          <w:szCs w:val="28"/>
          <w:lang w:eastAsia="en-US"/>
        </w:rPr>
        <w:t>«</w:t>
      </w:r>
      <w:r w:rsidRPr="003D4C82">
        <w:rPr>
          <w:sz w:val="28"/>
          <w:szCs w:val="28"/>
          <w:lang w:eastAsia="en-US"/>
        </w:rPr>
        <w:t>Электронный бюджет</w:t>
      </w:r>
      <w:r w:rsidR="00666F8E">
        <w:rPr>
          <w:sz w:val="28"/>
          <w:szCs w:val="28"/>
          <w:lang w:eastAsia="en-US"/>
        </w:rPr>
        <w:t>»</w:t>
      </w:r>
      <w:r w:rsidRPr="003D4C82">
        <w:rPr>
          <w:sz w:val="28"/>
          <w:szCs w:val="28"/>
          <w:lang w:eastAsia="en-US"/>
        </w:rPr>
        <w:t xml:space="preserve">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00666F8E">
        <w:rPr>
          <w:sz w:val="28"/>
          <w:szCs w:val="28"/>
          <w:lang w:eastAsia="en-US"/>
        </w:rPr>
        <w:t>«</w:t>
      </w:r>
      <w:r w:rsidRPr="003D4C82">
        <w:rPr>
          <w:sz w:val="28"/>
          <w:szCs w:val="28"/>
          <w:lang w:eastAsia="en-US"/>
        </w:rPr>
        <w:t>Интернет</w:t>
      </w:r>
      <w:r w:rsidR="00666F8E">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6E15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w:t>
      </w:r>
      <w:r w:rsidR="009C20D9">
        <w:rPr>
          <w:sz w:val="28"/>
          <w:szCs w:val="28"/>
          <w:lang w:eastAsia="en-US"/>
        </w:rPr>
        <w:t>заявок</w:t>
      </w:r>
      <w:r w:rsidRPr="003D4C82">
        <w:rPr>
          <w:sz w:val="28"/>
          <w:szCs w:val="28"/>
          <w:lang w:eastAsia="en-US"/>
        </w:rPr>
        <w:t xml:space="preserve"> проводится уполномоченным органом путем </w:t>
      </w:r>
      <w:r w:rsidR="009C20D9">
        <w:rPr>
          <w:sz w:val="28"/>
          <w:szCs w:val="28"/>
          <w:lang w:eastAsia="en-US"/>
        </w:rPr>
        <w:t>конкурсного отбора</w:t>
      </w:r>
      <w:r w:rsidRPr="003D4C82">
        <w:rPr>
          <w:sz w:val="28"/>
          <w:szCs w:val="28"/>
          <w:lang w:eastAsia="en-US"/>
        </w:rPr>
        <w:t>, направленных участниками отбора для участия в отборе, 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3D4C82">
        <w:rPr>
          <w:sz w:val="28"/>
          <w:szCs w:val="28"/>
          <w:lang w:eastAsia="en-US"/>
        </w:rPr>
        <w:t>пункт</w:t>
      </w:r>
      <w:r>
        <w:rPr>
          <w:sz w:val="28"/>
          <w:szCs w:val="28"/>
          <w:lang w:eastAsia="en-US"/>
        </w:rPr>
        <w:t>ами</w:t>
      </w:r>
      <w:r w:rsidRPr="003D4C82">
        <w:rPr>
          <w:spacing w:val="-1"/>
          <w:sz w:val="28"/>
          <w:szCs w:val="28"/>
          <w:lang w:eastAsia="en-US"/>
        </w:rPr>
        <w:t xml:space="preserve"> </w:t>
      </w:r>
      <w:r w:rsidRPr="00D02A48">
        <w:rPr>
          <w:sz w:val="28"/>
          <w:szCs w:val="28"/>
          <w:lang w:eastAsia="en-US"/>
        </w:rPr>
        <w:t>12, 13</w:t>
      </w:r>
      <w:r w:rsidRPr="003D4C82">
        <w:rPr>
          <w:sz w:val="28"/>
          <w:szCs w:val="28"/>
          <w:lang w:eastAsia="en-US"/>
        </w:rPr>
        <w:t xml:space="preserve"> настоящего Порядка, и очередности поступления заявок (далее </w:t>
      </w:r>
      <w:r w:rsidR="00666F8E">
        <w:rPr>
          <w:rFonts w:eastAsia="Calibri"/>
          <w:sz w:val="28"/>
          <w:szCs w:val="28"/>
          <w:lang w:eastAsia="en-US"/>
        </w:rPr>
        <w:t>–</w:t>
      </w:r>
      <w:r w:rsidR="00666F8E" w:rsidRPr="00AF55CF">
        <w:rPr>
          <w:rFonts w:eastAsia="Calibri"/>
          <w:sz w:val="28"/>
          <w:szCs w:val="28"/>
          <w:lang w:eastAsia="en-US"/>
        </w:rPr>
        <w:t xml:space="preserve"> </w:t>
      </w:r>
      <w:r w:rsidRPr="003D4C82">
        <w:rPr>
          <w:sz w:val="28"/>
          <w:szCs w:val="28"/>
          <w:lang w:eastAsia="en-US"/>
        </w:rPr>
        <w:t>отбор).</w:t>
      </w:r>
    </w:p>
    <w:p w:rsidR="006E1564" w:rsidRPr="003D4C82" w:rsidRDefault="006E1564" w:rsidP="006E1564">
      <w:pPr>
        <w:shd w:val="clear" w:color="auto" w:fill="FFFFFF"/>
        <w:tabs>
          <w:tab w:val="left" w:pos="993"/>
          <w:tab w:val="left" w:pos="1134"/>
        </w:tabs>
        <w:ind w:right="-1" w:firstLine="709"/>
        <w:jc w:val="both"/>
        <w:rPr>
          <w:spacing w:val="1"/>
          <w:sz w:val="28"/>
          <w:szCs w:val="28"/>
        </w:rPr>
      </w:pPr>
      <w:r w:rsidRPr="006E1564">
        <w:rPr>
          <w:spacing w:val="1"/>
          <w:sz w:val="28"/>
          <w:szCs w:val="28"/>
        </w:rPr>
        <w:t>По каждому критерию</w:t>
      </w:r>
      <w:r>
        <w:rPr>
          <w:spacing w:val="1"/>
          <w:sz w:val="28"/>
          <w:szCs w:val="28"/>
        </w:rPr>
        <w:t xml:space="preserve"> отбора</w:t>
      </w:r>
      <w:r w:rsidRPr="006E1564">
        <w:rPr>
          <w:spacing w:val="1"/>
          <w:sz w:val="28"/>
          <w:szCs w:val="28"/>
        </w:rPr>
        <w:t xml:space="preserve"> выставляются баллы в соответствии с </w:t>
      </w:r>
      <w:r>
        <w:rPr>
          <w:spacing w:val="1"/>
          <w:sz w:val="28"/>
          <w:szCs w:val="28"/>
        </w:rPr>
        <w:t>П</w:t>
      </w:r>
      <w:r w:rsidRPr="006E1564">
        <w:rPr>
          <w:spacing w:val="1"/>
          <w:sz w:val="28"/>
          <w:szCs w:val="28"/>
        </w:rPr>
        <w:t>риложением 1 к настоящему Порядку</w:t>
      </w:r>
    </w:p>
    <w:p w:rsidR="002E540E" w:rsidRPr="002E06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 xml:space="preserve">пунктами </w:t>
      </w:r>
      <w:r w:rsidR="00AF5420" w:rsidRPr="00AF5420">
        <w:rPr>
          <w:sz w:val="28"/>
          <w:szCs w:val="28"/>
        </w:rPr>
        <w:t>19</w:t>
      </w:r>
      <w:r w:rsidRPr="00AF5420">
        <w:rPr>
          <w:sz w:val="28"/>
          <w:szCs w:val="28"/>
        </w:rPr>
        <w:t>-22</w:t>
      </w:r>
      <w:r w:rsidRPr="002E0664">
        <w:rPr>
          <w:sz w:val="28"/>
          <w:szCs w:val="28"/>
        </w:rPr>
        <w:t xml:space="preserve"> настоящего порядка</w:t>
      </w:r>
      <w:r w:rsidR="00673AF7">
        <w:rPr>
          <w:sz w:val="28"/>
          <w:szCs w:val="28"/>
          <w:lang w:eastAsia="en-US"/>
        </w:rPr>
        <w:t>.</w:t>
      </w:r>
    </w:p>
    <w:p w:rsidR="002E540E" w:rsidRPr="00B10196" w:rsidRDefault="002E540E" w:rsidP="009C20D9">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lastRenderedPageBreak/>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185079" w:rsidRDefault="002E540E" w:rsidP="00185079">
      <w:pPr>
        <w:pStyle w:val="ad"/>
        <w:widowControl w:val="0"/>
        <w:numPr>
          <w:ilvl w:val="0"/>
          <w:numId w:val="12"/>
        </w:numPr>
        <w:tabs>
          <w:tab w:val="left" w:pos="1134"/>
          <w:tab w:val="left" w:pos="9214"/>
        </w:tabs>
        <w:autoSpaceDE w:val="0"/>
        <w:autoSpaceDN w:val="0"/>
        <w:ind w:right="-1" w:firstLine="709"/>
        <w:jc w:val="both"/>
        <w:rPr>
          <w:sz w:val="28"/>
          <w:szCs w:val="28"/>
          <w:lang w:eastAsia="en-US"/>
        </w:rPr>
      </w:pPr>
      <w:r w:rsidRPr="00185079">
        <w:rPr>
          <w:sz w:val="28"/>
          <w:szCs w:val="28"/>
          <w:lang w:eastAsia="en-US"/>
        </w:rPr>
        <w:t>уменьшение лимитов бюджетных ассигнований;</w:t>
      </w:r>
    </w:p>
    <w:p w:rsidR="002E540E" w:rsidRPr="00185079" w:rsidRDefault="002E540E" w:rsidP="00185079">
      <w:pPr>
        <w:pStyle w:val="ad"/>
        <w:widowControl w:val="0"/>
        <w:numPr>
          <w:ilvl w:val="0"/>
          <w:numId w:val="12"/>
        </w:numPr>
        <w:tabs>
          <w:tab w:val="left" w:pos="1134"/>
          <w:tab w:val="left" w:pos="9214"/>
        </w:tabs>
        <w:autoSpaceDE w:val="0"/>
        <w:autoSpaceDN w:val="0"/>
        <w:spacing w:before="1"/>
        <w:ind w:right="-1" w:firstLine="709"/>
        <w:jc w:val="both"/>
        <w:rPr>
          <w:sz w:val="28"/>
          <w:szCs w:val="28"/>
          <w:lang w:eastAsia="en-US"/>
        </w:rPr>
      </w:pPr>
      <w:r w:rsidRPr="00185079">
        <w:rPr>
          <w:sz w:val="28"/>
          <w:szCs w:val="28"/>
          <w:lang w:eastAsia="en-US"/>
        </w:rPr>
        <w:t>внесение изменений в законодательство, требующих внесения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9C20D9">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30972" w:rsidRPr="00130972">
        <w:rPr>
          <w:sz w:val="28"/>
          <w:szCs w:val="28"/>
          <w:lang w:eastAsia="en-US"/>
        </w:rPr>
        <w:t>–</w:t>
      </w:r>
      <w:r w:rsidRPr="00130972">
        <w:rPr>
          <w:sz w:val="28"/>
          <w:szCs w:val="28"/>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lastRenderedPageBreak/>
        <w:t xml:space="preserve">участник отбора получателей субсидий не должен являться иностранным агентом в соответствии с Федеральным законом </w:t>
      </w:r>
      <w:r w:rsidR="00666F8E">
        <w:rPr>
          <w:sz w:val="28"/>
          <w:szCs w:val="28"/>
          <w:lang w:eastAsia="en-US"/>
        </w:rPr>
        <w:t>«</w:t>
      </w:r>
      <w:r w:rsidRPr="00130972">
        <w:rPr>
          <w:sz w:val="28"/>
          <w:szCs w:val="28"/>
          <w:lang w:eastAsia="en-US"/>
        </w:rPr>
        <w:t>О контроле за деятельностью лиц, находящихся под иностранным влиянием</w:t>
      </w:r>
      <w:r w:rsidR="00666F8E">
        <w:rPr>
          <w:sz w:val="28"/>
          <w:szCs w:val="28"/>
          <w:lang w:eastAsia="en-US"/>
        </w:rPr>
        <w:t>»</w:t>
      </w:r>
      <w:r w:rsidRPr="00130972">
        <w:rPr>
          <w:sz w:val="28"/>
          <w:szCs w:val="28"/>
          <w:lang w:eastAsia="en-US"/>
        </w:rPr>
        <w:t>;</w:t>
      </w:r>
      <w:r w:rsidR="00666F8E">
        <w:rPr>
          <w:sz w:val="28"/>
          <w:szCs w:val="28"/>
          <w:lang w:eastAsia="en-US"/>
        </w:rPr>
        <w:t xml:space="preserve"> </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Pr="00130972" w:rsidRDefault="002E540E" w:rsidP="00130972">
      <w:pPr>
        <w:pStyle w:val="ad"/>
        <w:widowControl w:val="0"/>
        <w:numPr>
          <w:ilvl w:val="0"/>
          <w:numId w:val="19"/>
        </w:numPr>
        <w:tabs>
          <w:tab w:val="left" w:pos="1134"/>
        </w:tabs>
        <w:autoSpaceDE w:val="0"/>
        <w:autoSpaceDN w:val="0"/>
        <w:ind w:right="-1" w:firstLine="709"/>
        <w:jc w:val="both"/>
        <w:rPr>
          <w:sz w:val="28"/>
          <w:szCs w:val="28"/>
          <w:lang w:eastAsia="en-US"/>
        </w:rPr>
      </w:pPr>
      <w:r w:rsidRPr="00130972">
        <w:rPr>
          <w:sz w:val="28"/>
          <w:szCs w:val="28"/>
          <w:lang w:eastAsia="en-US"/>
        </w:rPr>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2E540E" w:rsidRPr="00130972" w:rsidRDefault="002E540E" w:rsidP="00130972">
      <w:pPr>
        <w:pStyle w:val="ad"/>
        <w:numPr>
          <w:ilvl w:val="0"/>
          <w:numId w:val="19"/>
        </w:numPr>
        <w:autoSpaceDE w:val="0"/>
        <w:autoSpaceDN w:val="0"/>
        <w:adjustRightInd w:val="0"/>
        <w:ind w:firstLine="709"/>
        <w:jc w:val="both"/>
        <w:rPr>
          <w:sz w:val="28"/>
          <w:szCs w:val="28"/>
        </w:rPr>
      </w:pPr>
      <w:r w:rsidRPr="00130972">
        <w:rPr>
          <w:sz w:val="28"/>
          <w:szCs w:val="28"/>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130972">
          <w:rPr>
            <w:sz w:val="28"/>
            <w:szCs w:val="28"/>
          </w:rPr>
          <w:t>пунктом 3 статьи 47</w:t>
        </w:r>
      </w:hyperlink>
      <w:r w:rsidRPr="0013097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E540E" w:rsidRPr="00130972" w:rsidRDefault="002E540E" w:rsidP="00130972">
      <w:pPr>
        <w:pStyle w:val="ad"/>
        <w:numPr>
          <w:ilvl w:val="0"/>
          <w:numId w:val="19"/>
        </w:numPr>
        <w:autoSpaceDE w:val="0"/>
        <w:autoSpaceDN w:val="0"/>
        <w:adjustRightInd w:val="0"/>
        <w:ind w:firstLine="709"/>
        <w:jc w:val="both"/>
        <w:rPr>
          <w:sz w:val="28"/>
          <w:szCs w:val="28"/>
        </w:rPr>
      </w:pPr>
      <w:r w:rsidRPr="00130972">
        <w:rPr>
          <w:sz w:val="28"/>
          <w:szCs w:val="28"/>
        </w:rPr>
        <w:t>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673AF7" w:rsidRDefault="002E540E" w:rsidP="00130972">
      <w:pPr>
        <w:pStyle w:val="ad"/>
        <w:numPr>
          <w:ilvl w:val="0"/>
          <w:numId w:val="19"/>
        </w:numPr>
        <w:tabs>
          <w:tab w:val="left" w:pos="851"/>
          <w:tab w:val="left" w:pos="993"/>
        </w:tabs>
        <w:autoSpaceDE w:val="0"/>
        <w:autoSpaceDN w:val="0"/>
        <w:adjustRightInd w:val="0"/>
        <w:ind w:firstLine="709"/>
        <w:jc w:val="both"/>
        <w:outlineLvl w:val="1"/>
        <w:rPr>
          <w:bCs/>
          <w:sz w:val="28"/>
          <w:szCs w:val="28"/>
        </w:rPr>
      </w:pPr>
      <w:r>
        <w:rPr>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r w:rsidR="00673AF7" w:rsidRPr="00673AF7">
        <w:rPr>
          <w:bCs/>
          <w:sz w:val="28"/>
          <w:szCs w:val="28"/>
        </w:rPr>
        <w:t xml:space="preserve"> </w:t>
      </w:r>
    </w:p>
    <w:p w:rsidR="002377FD" w:rsidRPr="00673AF7" w:rsidRDefault="00673AF7" w:rsidP="00130972">
      <w:pPr>
        <w:pStyle w:val="ad"/>
        <w:numPr>
          <w:ilvl w:val="0"/>
          <w:numId w:val="19"/>
        </w:numPr>
        <w:tabs>
          <w:tab w:val="left" w:pos="851"/>
          <w:tab w:val="left" w:pos="993"/>
        </w:tabs>
        <w:autoSpaceDE w:val="0"/>
        <w:autoSpaceDN w:val="0"/>
        <w:adjustRightInd w:val="0"/>
        <w:ind w:firstLine="709"/>
        <w:jc w:val="both"/>
        <w:outlineLvl w:val="1"/>
        <w:rPr>
          <w:bCs/>
          <w:sz w:val="28"/>
          <w:szCs w:val="28"/>
        </w:rPr>
      </w:pPr>
      <w:r w:rsidRPr="002E4F3F">
        <w:rPr>
          <w:bCs/>
          <w:sz w:val="28"/>
          <w:szCs w:val="28"/>
        </w:rPr>
        <w:t xml:space="preserve">претендент осуществляет деятельность, связанную с </w:t>
      </w:r>
      <w:r>
        <w:rPr>
          <w:bCs/>
          <w:sz w:val="28"/>
          <w:szCs w:val="28"/>
        </w:rPr>
        <w:t>общественным питанием</w:t>
      </w:r>
      <w:r w:rsidRPr="002E4F3F">
        <w:rPr>
          <w:bCs/>
          <w:sz w:val="28"/>
          <w:szCs w:val="28"/>
        </w:rPr>
        <w:t xml:space="preserve"> на территории</w:t>
      </w:r>
      <w:r>
        <w:rPr>
          <w:bCs/>
          <w:sz w:val="28"/>
          <w:szCs w:val="28"/>
        </w:rPr>
        <w:t xml:space="preserve"> Туруханского района.</w:t>
      </w:r>
    </w:p>
    <w:p w:rsidR="002E540E" w:rsidRDefault="002E540E" w:rsidP="001E5CA9">
      <w:pPr>
        <w:pStyle w:val="ad"/>
        <w:widowControl w:val="0"/>
        <w:numPr>
          <w:ilvl w:val="0"/>
          <w:numId w:val="4"/>
        </w:numPr>
        <w:tabs>
          <w:tab w:val="left" w:pos="1134"/>
        </w:tabs>
        <w:autoSpaceDE w:val="0"/>
        <w:autoSpaceDN w:val="0"/>
        <w:ind w:right="-1" w:firstLine="709"/>
        <w:jc w:val="both"/>
        <w:rPr>
          <w:sz w:val="28"/>
          <w:szCs w:val="28"/>
          <w:lang w:eastAsia="en-US"/>
        </w:rPr>
      </w:pPr>
      <w:r w:rsidRPr="001E5CA9">
        <w:rPr>
          <w:sz w:val="28"/>
          <w:szCs w:val="28"/>
        </w:rPr>
        <w:t xml:space="preserve">Участники отбора для участия в отборе в сроки, указанные в </w:t>
      </w:r>
      <w:r w:rsidRPr="001E5CA9">
        <w:rPr>
          <w:sz w:val="28"/>
          <w:szCs w:val="28"/>
        </w:rPr>
        <w:lastRenderedPageBreak/>
        <w:t xml:space="preserve">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w:t>
      </w:r>
      <w:r w:rsidRPr="00F11A83">
        <w:rPr>
          <w:sz w:val="28"/>
          <w:szCs w:val="28"/>
        </w:rPr>
        <w:t>добавляют электронные копии следующих документов</w:t>
      </w:r>
      <w:r w:rsidR="00F11A83">
        <w:rPr>
          <w:sz w:val="28"/>
          <w:szCs w:val="28"/>
        </w:rPr>
        <w:t>, соответствующих критериям</w:t>
      </w:r>
      <w:r w:rsidR="00A95EBA" w:rsidRPr="00E63D43">
        <w:rPr>
          <w:sz w:val="28"/>
          <w:szCs w:val="28"/>
        </w:rPr>
        <w:t xml:space="preserve"> в </w:t>
      </w:r>
      <w:r w:rsidR="00A95EBA" w:rsidRPr="00F11A83">
        <w:rPr>
          <w:sz w:val="28"/>
          <w:szCs w:val="28"/>
        </w:rPr>
        <w:t>п. 1</w:t>
      </w:r>
      <w:r w:rsidR="00AF5420">
        <w:rPr>
          <w:sz w:val="28"/>
          <w:szCs w:val="28"/>
        </w:rPr>
        <w:t>2</w:t>
      </w:r>
      <w:r w:rsidRPr="001E5CA9">
        <w:rPr>
          <w:sz w:val="28"/>
          <w:szCs w:val="28"/>
        </w:rPr>
        <w:t xml:space="preserve"> (документов на бумажном носителе, преобразованных в электронную форму путем сканирования):</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заявление по форме, согласно Приложению 2 к настоящему Порядку;</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 xml:space="preserve">согласие на обработку персональных данных, согласно Приложению 3 </w:t>
      </w:r>
      <w:r w:rsidR="00C41535">
        <w:rPr>
          <w:sz w:val="28"/>
          <w:szCs w:val="28"/>
        </w:rPr>
        <w:t xml:space="preserve">к </w:t>
      </w:r>
      <w:r w:rsidRPr="00954AD5">
        <w:rPr>
          <w:sz w:val="28"/>
          <w:szCs w:val="28"/>
        </w:rPr>
        <w:t>настоящему Порядку (для физических лиц, индивидуальных предпринимателей);</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заверенные Претендентом копии учредительных документов претендента и изменений к ним (в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заверенную Претендентом копию документа, подтверждающего полномочия лица на осуществление действий от имени претендента (для юридического лица), заверенную Претендентом копию паспорта (2, 3, 5, 19 страницы паспорта) - для индивидуального предпринимателя и физического лица;</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сведения о Претенденте по форме, приведенной в Приложении   4 к настоящему Порядку;</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обязательство претендента использовать предоставленную субсидию на организацию школьного питания на территории Туруханского района в течении 90 дней, со дня перечисления Субсидии на счет Получателя субсидии, но не позднее 15 декабря года, в котором предоставлена Субсидия, если иное не предусмотрено Соглашением;</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копию договора или предварительного договора на приобретение продуктов питания (сырья) с целью организации школьного питания на территории Туруханского района, заверенную получателем Субсидии;</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копии актов сверки с контрагентами, на приобретение на приобретение продуктов питания (сырья) с целью организации школьного питания на территории Туруханского района;</w:t>
      </w:r>
    </w:p>
    <w:p w:rsid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 xml:space="preserve">заверенные копии документов, подтверждающих наличие складских помещений для хранения продуктов питания; </w:t>
      </w:r>
    </w:p>
    <w:p w:rsidR="00C41535" w:rsidRDefault="00C41535" w:rsidP="00C4153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 xml:space="preserve">заверенные копии документов, подтверждающих наличие </w:t>
      </w:r>
      <w:r>
        <w:rPr>
          <w:sz w:val="28"/>
          <w:szCs w:val="28"/>
        </w:rPr>
        <w:t>квалифицированных сотрудников для организации школьного питания</w:t>
      </w:r>
      <w:r w:rsidRPr="00954AD5">
        <w:rPr>
          <w:sz w:val="28"/>
          <w:szCs w:val="28"/>
        </w:rPr>
        <w:t>;</w:t>
      </w:r>
    </w:p>
    <w:p w:rsidR="00C41535" w:rsidRPr="00C41535" w:rsidRDefault="00C41535" w:rsidP="00C6039F">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C41535">
        <w:rPr>
          <w:sz w:val="28"/>
          <w:szCs w:val="28"/>
        </w:rPr>
        <w:t xml:space="preserve">заверенные копии документов, подтверждающее наличие </w:t>
      </w:r>
      <w:r w:rsidRPr="00C41535">
        <w:rPr>
          <w:rFonts w:eastAsia="Calibri"/>
          <w:sz w:val="28"/>
          <w:szCs w:val="28"/>
          <w:lang w:eastAsia="en-US"/>
        </w:rPr>
        <w:t>мест общественного питания, специально оборудованных для организации горячего питания школьников;</w:t>
      </w:r>
      <w:r w:rsidRPr="00C41535">
        <w:rPr>
          <w:sz w:val="28"/>
          <w:szCs w:val="28"/>
        </w:rPr>
        <w:t xml:space="preserve"> </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t xml:space="preserve">предлагаемый получателем субсидии объем поставки основных продуктов питания на основании перечня продуктов питания для организации школьного питания, в соответствии с </w:t>
      </w:r>
      <w:r w:rsidR="00C41535">
        <w:rPr>
          <w:sz w:val="28"/>
          <w:szCs w:val="28"/>
        </w:rPr>
        <w:t>П</w:t>
      </w:r>
      <w:r w:rsidRPr="00954AD5">
        <w:rPr>
          <w:sz w:val="28"/>
          <w:szCs w:val="28"/>
        </w:rPr>
        <w:t>риложением 5 к настоящему Порядку;</w:t>
      </w:r>
    </w:p>
    <w:p w:rsidR="00954AD5" w:rsidRPr="00954AD5" w:rsidRDefault="00954AD5" w:rsidP="00954AD5">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54AD5">
        <w:rPr>
          <w:sz w:val="28"/>
          <w:szCs w:val="28"/>
        </w:rPr>
        <w:lastRenderedPageBreak/>
        <w:t>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 ММВ-7-19/343@;</w:t>
      </w:r>
    </w:p>
    <w:p w:rsidR="00F11A83" w:rsidRPr="00F11A83" w:rsidRDefault="00C07009" w:rsidP="00C07009">
      <w:pPr>
        <w:numPr>
          <w:ilvl w:val="2"/>
          <w:numId w:val="15"/>
        </w:numPr>
        <w:shd w:val="clear" w:color="auto" w:fill="FFFFFF"/>
        <w:tabs>
          <w:tab w:val="left" w:pos="993"/>
          <w:tab w:val="left" w:pos="1276"/>
          <w:tab w:val="left" w:pos="1560"/>
        </w:tabs>
        <w:autoSpaceDE w:val="0"/>
        <w:autoSpaceDN w:val="0"/>
        <w:adjustRightInd w:val="0"/>
        <w:ind w:firstLine="709"/>
        <w:jc w:val="both"/>
        <w:rPr>
          <w:sz w:val="28"/>
          <w:szCs w:val="28"/>
        </w:rPr>
      </w:pPr>
      <w:r w:rsidRPr="0091497D">
        <w:rPr>
          <w:sz w:val="28"/>
          <w:szCs w:val="28"/>
        </w:rPr>
        <w:t xml:space="preserve">расчет суммы </w:t>
      </w:r>
      <w:r>
        <w:rPr>
          <w:sz w:val="28"/>
          <w:szCs w:val="28"/>
        </w:rPr>
        <w:t>Субсидии</w:t>
      </w:r>
      <w:r w:rsidRPr="0091497D">
        <w:rPr>
          <w:sz w:val="28"/>
          <w:szCs w:val="28"/>
        </w:rPr>
        <w:t xml:space="preserve">, </w:t>
      </w:r>
      <w:r w:rsidRPr="002A2C7F">
        <w:rPr>
          <w:sz w:val="28"/>
          <w:szCs w:val="28"/>
        </w:rPr>
        <w:t>предоставляемо</w:t>
      </w:r>
      <w:r>
        <w:rPr>
          <w:sz w:val="28"/>
          <w:szCs w:val="28"/>
        </w:rPr>
        <w:t>й</w:t>
      </w:r>
      <w:r w:rsidRPr="002A2C7F">
        <w:rPr>
          <w:sz w:val="28"/>
          <w:szCs w:val="28"/>
        </w:rPr>
        <w:t xml:space="preserve"> в текущем финансовом году на возмещение части затрат, связанных </w:t>
      </w:r>
      <w:r w:rsidR="00954AD5">
        <w:rPr>
          <w:sz w:val="28"/>
          <w:szCs w:val="28"/>
        </w:rPr>
        <w:t xml:space="preserve">с организацией школьного питания на территории Туруханского района, </w:t>
      </w:r>
      <w:r w:rsidR="00A844A0">
        <w:rPr>
          <w:sz w:val="28"/>
          <w:szCs w:val="28"/>
        </w:rPr>
        <w:t>согласно</w:t>
      </w:r>
      <w:r w:rsidR="00954AD5">
        <w:rPr>
          <w:sz w:val="28"/>
          <w:szCs w:val="28"/>
        </w:rPr>
        <w:t xml:space="preserve"> </w:t>
      </w:r>
      <w:r w:rsidR="00A844A0">
        <w:rPr>
          <w:sz w:val="28"/>
          <w:szCs w:val="28"/>
        </w:rPr>
        <w:t>Приложению</w:t>
      </w:r>
      <w:r w:rsidR="00954AD5" w:rsidRPr="00F11A83">
        <w:rPr>
          <w:sz w:val="28"/>
          <w:szCs w:val="28"/>
        </w:rPr>
        <w:t xml:space="preserve"> 6</w:t>
      </w:r>
      <w:r w:rsidR="00F11A83">
        <w:rPr>
          <w:spacing w:val="2"/>
          <w:sz w:val="28"/>
          <w:szCs w:val="28"/>
        </w:rPr>
        <w:t>.</w:t>
      </w:r>
    </w:p>
    <w:p w:rsidR="00A844A0" w:rsidRP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Расчет субсидии производится исходя из объемов продуктов питания, предназначенных для организации школьного питания, по формуле:</w:t>
      </w:r>
    </w:p>
    <w:p w:rsidR="00A844A0" w:rsidRDefault="00A844A0" w:rsidP="00A844A0">
      <w:pPr>
        <w:shd w:val="clear" w:color="auto" w:fill="FFFFFF"/>
        <w:tabs>
          <w:tab w:val="left" w:pos="709"/>
          <w:tab w:val="left" w:pos="993"/>
          <w:tab w:val="left" w:pos="1134"/>
        </w:tabs>
        <w:ind w:right="-1" w:firstLine="709"/>
        <w:jc w:val="both"/>
        <w:rPr>
          <w:sz w:val="28"/>
          <w:szCs w:val="28"/>
        </w:rPr>
      </w:pPr>
    </w:p>
    <w:p w:rsidR="00A844A0" w:rsidRDefault="000C19FD" w:rsidP="00A844A0">
      <w:pPr>
        <w:shd w:val="clear" w:color="auto" w:fill="FFFFFF"/>
        <w:tabs>
          <w:tab w:val="left" w:pos="709"/>
          <w:tab w:val="left" w:pos="993"/>
          <w:tab w:val="left" w:pos="1134"/>
        </w:tabs>
        <w:ind w:right="-1" w:firstLine="709"/>
        <w:jc w:val="both"/>
        <w:rPr>
          <w:sz w:val="28"/>
          <w:szCs w:val="28"/>
        </w:rPr>
      </w:pPr>
      <w:r>
        <w:rPr>
          <w:noProof/>
          <w:sz w:val="28"/>
          <w:szCs w:val="28"/>
        </w:rPr>
        <w:drawing>
          <wp:anchor distT="0" distB="0" distL="114300" distR="114300" simplePos="0" relativeHeight="251660288" behindDoc="1" locked="0" layoutInCell="1" allowOverlap="1" wp14:anchorId="4E03AD0F" wp14:editId="7E12E699">
            <wp:simplePos x="0" y="0"/>
            <wp:positionH relativeFrom="column">
              <wp:posOffset>342900</wp:posOffset>
            </wp:positionH>
            <wp:positionV relativeFrom="paragraph">
              <wp:posOffset>83820</wp:posOffset>
            </wp:positionV>
            <wp:extent cx="1733550" cy="619125"/>
            <wp:effectExtent l="0" t="0" r="0" b="0"/>
            <wp:wrapTight wrapText="bothSides">
              <wp:wrapPolygon edited="0">
                <wp:start x="5459" y="0"/>
                <wp:lineTo x="1424" y="7975"/>
                <wp:lineTo x="712" y="9969"/>
                <wp:lineTo x="712" y="12628"/>
                <wp:lineTo x="2136" y="15286"/>
                <wp:lineTo x="2374" y="16615"/>
                <wp:lineTo x="14004" y="16615"/>
                <wp:lineTo x="14954" y="15286"/>
                <wp:lineTo x="21363" y="12628"/>
                <wp:lineTo x="21363" y="2658"/>
                <wp:lineTo x="14716" y="0"/>
                <wp:lineTo x="5459" y="0"/>
              </wp:wrapPolygon>
            </wp:wrapTight>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619125"/>
                    </a:xfrm>
                    <a:prstGeom prst="rect">
                      <a:avLst/>
                    </a:prstGeom>
                    <a:noFill/>
                  </pic:spPr>
                </pic:pic>
              </a:graphicData>
            </a:graphic>
            <wp14:sizeRelH relativeFrom="page">
              <wp14:pctWidth>0</wp14:pctWidth>
            </wp14:sizeRelH>
            <wp14:sizeRelV relativeFrom="page">
              <wp14:pctHeight>0</wp14:pctHeight>
            </wp14:sizeRelV>
          </wp:anchor>
        </w:drawing>
      </w:r>
      <w:r w:rsidR="00A844A0">
        <w:rPr>
          <w:noProof/>
          <w:sz w:val="28"/>
          <w:szCs w:val="28"/>
        </w:rPr>
        <w:drawing>
          <wp:anchor distT="0" distB="0" distL="114300" distR="114300" simplePos="0" relativeHeight="251657216" behindDoc="0" locked="0" layoutInCell="1" allowOverlap="1" wp14:anchorId="0CB68F80" wp14:editId="52ABCE15">
            <wp:simplePos x="0" y="0"/>
            <wp:positionH relativeFrom="column">
              <wp:posOffset>3457575</wp:posOffset>
            </wp:positionH>
            <wp:positionV relativeFrom="paragraph">
              <wp:posOffset>9321800</wp:posOffset>
            </wp:positionV>
            <wp:extent cx="1733550" cy="619125"/>
            <wp:effectExtent l="0" t="0" r="0" b="0"/>
            <wp:wrapNone/>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619125"/>
                    </a:xfrm>
                    <a:prstGeom prst="rect">
                      <a:avLst/>
                    </a:prstGeom>
                    <a:noFill/>
                  </pic:spPr>
                </pic:pic>
              </a:graphicData>
            </a:graphic>
            <wp14:sizeRelH relativeFrom="page">
              <wp14:pctWidth>0</wp14:pctWidth>
            </wp14:sizeRelH>
            <wp14:sizeRelV relativeFrom="page">
              <wp14:pctHeight>0</wp14:pctHeight>
            </wp14:sizeRelV>
          </wp:anchor>
        </w:drawing>
      </w:r>
    </w:p>
    <w:p w:rsidR="00A844A0" w:rsidRDefault="00A844A0" w:rsidP="00A844A0">
      <w:pPr>
        <w:shd w:val="clear" w:color="auto" w:fill="FFFFFF"/>
        <w:tabs>
          <w:tab w:val="left" w:pos="709"/>
          <w:tab w:val="left" w:pos="993"/>
          <w:tab w:val="left" w:pos="1134"/>
        </w:tabs>
        <w:ind w:right="-1" w:firstLine="709"/>
        <w:jc w:val="both"/>
        <w:rPr>
          <w:sz w:val="28"/>
          <w:szCs w:val="28"/>
        </w:rPr>
      </w:pPr>
    </w:p>
    <w:p w:rsidR="00A844A0" w:rsidRPr="00A844A0" w:rsidRDefault="00A844A0" w:rsidP="00A844A0">
      <w:pPr>
        <w:shd w:val="clear" w:color="auto" w:fill="FFFFFF"/>
        <w:tabs>
          <w:tab w:val="left" w:pos="709"/>
          <w:tab w:val="left" w:pos="993"/>
          <w:tab w:val="left" w:pos="1134"/>
        </w:tabs>
        <w:ind w:right="-1" w:firstLine="709"/>
        <w:jc w:val="both"/>
        <w:rPr>
          <w:sz w:val="28"/>
          <w:szCs w:val="28"/>
        </w:rPr>
      </w:pPr>
    </w:p>
    <w:p w:rsidR="00A844A0" w:rsidRPr="00A844A0" w:rsidRDefault="00A844A0" w:rsidP="00A844A0">
      <w:pPr>
        <w:shd w:val="clear" w:color="auto" w:fill="FFFFFF"/>
        <w:tabs>
          <w:tab w:val="left" w:pos="709"/>
          <w:tab w:val="left" w:pos="993"/>
          <w:tab w:val="left" w:pos="1134"/>
        </w:tabs>
        <w:ind w:right="-1" w:firstLine="709"/>
        <w:jc w:val="both"/>
        <w:rPr>
          <w:sz w:val="28"/>
          <w:szCs w:val="28"/>
        </w:rPr>
      </w:pPr>
    </w:p>
    <w:p w:rsidR="00A844A0" w:rsidRP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где:</w:t>
      </w:r>
    </w:p>
    <w:p w:rsidR="00A844A0" w:rsidRP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 xml:space="preserve">S cуб </w:t>
      </w:r>
      <w:r w:rsidR="00D70F9E">
        <w:rPr>
          <w:sz w:val="28"/>
          <w:szCs w:val="28"/>
        </w:rPr>
        <w:t>–</w:t>
      </w:r>
      <w:r w:rsidRPr="00A844A0">
        <w:rPr>
          <w:sz w:val="28"/>
          <w:szCs w:val="28"/>
        </w:rPr>
        <w:t xml:space="preserve"> расчетный объем субсидии, необходимый на организацию школьного питания;</w:t>
      </w:r>
    </w:p>
    <w:p w:rsidR="00A844A0" w:rsidRP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V</w:t>
      </w:r>
      <w:r w:rsidR="00965C81">
        <w:rPr>
          <w:sz w:val="28"/>
          <w:szCs w:val="28"/>
        </w:rPr>
        <w:t xml:space="preserve"> </w:t>
      </w:r>
      <w:r w:rsidRPr="00A844A0">
        <w:rPr>
          <w:sz w:val="28"/>
          <w:szCs w:val="28"/>
        </w:rPr>
        <w:t xml:space="preserve">уч </w:t>
      </w:r>
      <w:r w:rsidR="00D70F9E">
        <w:rPr>
          <w:sz w:val="28"/>
          <w:szCs w:val="28"/>
        </w:rPr>
        <w:t>–</w:t>
      </w:r>
      <w:r w:rsidRPr="00A844A0">
        <w:rPr>
          <w:sz w:val="28"/>
          <w:szCs w:val="28"/>
        </w:rPr>
        <w:t xml:space="preserve"> объем поставки продуктов питания, заявленный участником;</w:t>
      </w:r>
    </w:p>
    <w:p w:rsidR="00A844A0" w:rsidRP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V</w:t>
      </w:r>
      <w:r w:rsidR="00965C81">
        <w:rPr>
          <w:sz w:val="28"/>
          <w:szCs w:val="28"/>
        </w:rPr>
        <w:t xml:space="preserve"> </w:t>
      </w:r>
      <w:r w:rsidRPr="00A844A0">
        <w:rPr>
          <w:sz w:val="28"/>
          <w:szCs w:val="28"/>
        </w:rPr>
        <w:t xml:space="preserve">план </w:t>
      </w:r>
      <w:r w:rsidR="00D70F9E">
        <w:rPr>
          <w:sz w:val="28"/>
          <w:szCs w:val="28"/>
        </w:rPr>
        <w:t>–</w:t>
      </w:r>
      <w:r w:rsidRPr="00A844A0">
        <w:rPr>
          <w:sz w:val="28"/>
          <w:szCs w:val="28"/>
        </w:rPr>
        <w:t xml:space="preserve"> плановый объем поставки продуктов питания, подлежащий субсидированию;</w:t>
      </w:r>
    </w:p>
    <w:p w:rsidR="00A844A0" w:rsidRDefault="00A844A0" w:rsidP="00A844A0">
      <w:pPr>
        <w:shd w:val="clear" w:color="auto" w:fill="FFFFFF"/>
        <w:tabs>
          <w:tab w:val="left" w:pos="709"/>
          <w:tab w:val="left" w:pos="993"/>
          <w:tab w:val="left" w:pos="1134"/>
        </w:tabs>
        <w:ind w:right="-1" w:firstLine="709"/>
        <w:jc w:val="both"/>
        <w:rPr>
          <w:sz w:val="28"/>
          <w:szCs w:val="28"/>
        </w:rPr>
      </w:pPr>
      <w:r w:rsidRPr="00A844A0">
        <w:rPr>
          <w:sz w:val="28"/>
          <w:szCs w:val="28"/>
        </w:rPr>
        <w:t>С</w:t>
      </w:r>
      <w:r w:rsidR="00965C81">
        <w:rPr>
          <w:sz w:val="28"/>
          <w:szCs w:val="28"/>
        </w:rPr>
        <w:t xml:space="preserve"> </w:t>
      </w:r>
      <w:r w:rsidRPr="00A844A0">
        <w:rPr>
          <w:sz w:val="28"/>
          <w:szCs w:val="28"/>
        </w:rPr>
        <w:t xml:space="preserve">план. </w:t>
      </w:r>
      <w:r w:rsidR="00D70F9E">
        <w:rPr>
          <w:sz w:val="28"/>
          <w:szCs w:val="28"/>
        </w:rPr>
        <w:t>–</w:t>
      </w:r>
      <w:r w:rsidRPr="00A844A0">
        <w:rPr>
          <w:sz w:val="28"/>
          <w:szCs w:val="28"/>
        </w:rPr>
        <w:t xml:space="preserve"> сумма субсидии, предусмотренная на организацию школьного питания, в рамках реализации мероприятий Программы.</w:t>
      </w:r>
    </w:p>
    <w:p w:rsidR="002E540E" w:rsidRDefault="002E540E" w:rsidP="00A844A0">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sz w:val="28"/>
          <w:szCs w:val="28"/>
        </w:rPr>
        <w:t xml:space="preserve"> Порядок отзыва заявок участников отбора устан</w:t>
      </w:r>
      <w:r w:rsidR="00444582">
        <w:rPr>
          <w:sz w:val="28"/>
          <w:szCs w:val="28"/>
        </w:rPr>
        <w:t>авливается</w:t>
      </w:r>
      <w:r w:rsidRPr="002E0664">
        <w:rPr>
          <w:sz w:val="28"/>
          <w:szCs w:val="28"/>
        </w:rPr>
        <w:t xml:space="preserve">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Уполномоченному органу обеспечивается открытие доступа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sidRPr="002E0664">
        <w:rPr>
          <w:rFonts w:eastAsia="Calibri"/>
          <w:sz w:val="28"/>
          <w:szCs w:val="28"/>
          <w:lang w:eastAsia="en-US"/>
        </w:rPr>
        <w:t xml:space="preserve"> к поданным участниками отбора заявкам для их рассмотрения с момента подачи заявки.</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вскрытия заявок и формирования протокола вскрытия заявок </w:t>
      </w:r>
      <w:r>
        <w:rPr>
          <w:rFonts w:eastAsia="Calibri"/>
          <w:sz w:val="28"/>
          <w:szCs w:val="28"/>
          <w:lang w:eastAsia="en-US"/>
        </w:rPr>
        <w:t xml:space="preserve">осуществляется в соответствии с Постановлением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Порядок проверки участника отбора на соответствии требованиям и критериям, установленным в пунктах </w:t>
      </w:r>
      <w:r w:rsidR="00C41535">
        <w:rPr>
          <w:rFonts w:eastAsia="Calibri"/>
          <w:sz w:val="28"/>
          <w:szCs w:val="28"/>
          <w:lang w:eastAsia="en-US"/>
        </w:rPr>
        <w:t>12</w:t>
      </w:r>
      <w:r w:rsidRPr="002E0664">
        <w:rPr>
          <w:rFonts w:eastAsia="Calibri"/>
          <w:sz w:val="28"/>
          <w:szCs w:val="28"/>
          <w:lang w:eastAsia="en-US"/>
        </w:rPr>
        <w:t xml:space="preserve"> настоящего Порядка, при отсутствии технической возможности автоматической проверки </w:t>
      </w:r>
      <w:r>
        <w:rPr>
          <w:rFonts w:eastAsia="Calibri"/>
          <w:sz w:val="28"/>
          <w:szCs w:val="28"/>
          <w:lang w:eastAsia="en-US"/>
        </w:rPr>
        <w:t xml:space="preserve">осуществляется в соответствии с </w:t>
      </w:r>
      <w:r w:rsidRPr="002E0664">
        <w:rPr>
          <w:rFonts w:eastAsia="Calibri"/>
          <w:sz w:val="28"/>
          <w:szCs w:val="28"/>
          <w:lang w:eastAsia="en-US"/>
        </w:rPr>
        <w:t>Постановлени</w:t>
      </w:r>
      <w:r>
        <w:rPr>
          <w:rFonts w:eastAsia="Calibri"/>
          <w:sz w:val="28"/>
          <w:szCs w:val="28"/>
          <w:lang w:eastAsia="en-US"/>
        </w:rPr>
        <w:t xml:space="preserve">ем </w:t>
      </w:r>
      <w:r w:rsidRPr="002E0664">
        <w:rPr>
          <w:rFonts w:eastAsia="Calibri"/>
          <w:sz w:val="28"/>
          <w:szCs w:val="28"/>
          <w:lang w:eastAsia="en-US"/>
        </w:rPr>
        <w:t>№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sidRPr="002E0664">
        <w:rPr>
          <w:rFonts w:eastAsia="Calibri"/>
          <w:sz w:val="28"/>
          <w:szCs w:val="28"/>
          <w:lang w:eastAsia="en-US"/>
        </w:rPr>
        <w:t xml:space="preserve">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00D24BB3">
        <w:rPr>
          <w:rFonts w:eastAsia="Calibri"/>
          <w:sz w:val="28"/>
          <w:szCs w:val="28"/>
          <w:lang w:eastAsia="en-US"/>
        </w:rPr>
        <w:t xml:space="preserve"> (индивидуального предпринимателя)</w:t>
      </w:r>
      <w:r w:rsidRPr="002E0664">
        <w:rPr>
          <w:sz w:val="28"/>
          <w:szCs w:val="28"/>
        </w:rPr>
        <w:t xml:space="preserve"> следующие документы (сведения, содержащиеся в них):</w:t>
      </w:r>
    </w:p>
    <w:p w:rsidR="002E540E" w:rsidRPr="00D70F9E" w:rsidRDefault="002E540E" w:rsidP="00D70F9E">
      <w:pPr>
        <w:pStyle w:val="ad"/>
        <w:numPr>
          <w:ilvl w:val="0"/>
          <w:numId w:val="20"/>
        </w:numPr>
        <w:shd w:val="clear" w:color="auto" w:fill="FFFFFF"/>
        <w:tabs>
          <w:tab w:val="left" w:pos="709"/>
          <w:tab w:val="left" w:pos="993"/>
          <w:tab w:val="left" w:pos="1134"/>
        </w:tabs>
        <w:ind w:left="0" w:right="-1" w:firstLine="709"/>
        <w:jc w:val="both"/>
        <w:rPr>
          <w:rFonts w:eastAsia="Calibri"/>
          <w:sz w:val="28"/>
          <w:szCs w:val="28"/>
          <w:lang w:eastAsia="en-US"/>
        </w:rPr>
      </w:pPr>
      <w:r w:rsidRPr="00D70F9E">
        <w:rPr>
          <w:rFonts w:eastAsia="Calibri"/>
          <w:sz w:val="28"/>
          <w:szCs w:val="28"/>
          <w:lang w:eastAsia="en-US"/>
        </w:rPr>
        <w:lastRenderedPageBreak/>
        <w:t>выписку из Единого государственного реестра юридических лиц (Единого государственного реестра индивидуальных предпринимателей);</w:t>
      </w:r>
    </w:p>
    <w:p w:rsidR="002E540E" w:rsidRPr="00D70F9E" w:rsidRDefault="002E540E" w:rsidP="00D70F9E">
      <w:pPr>
        <w:pStyle w:val="ad"/>
        <w:numPr>
          <w:ilvl w:val="0"/>
          <w:numId w:val="20"/>
        </w:numPr>
        <w:shd w:val="clear" w:color="auto" w:fill="FFFFFF"/>
        <w:tabs>
          <w:tab w:val="left" w:pos="709"/>
          <w:tab w:val="left" w:pos="993"/>
          <w:tab w:val="left" w:pos="1134"/>
        </w:tabs>
        <w:ind w:left="0" w:right="-1" w:firstLine="709"/>
        <w:jc w:val="both"/>
        <w:rPr>
          <w:rFonts w:eastAsia="Calibri"/>
          <w:sz w:val="28"/>
          <w:szCs w:val="28"/>
          <w:lang w:eastAsia="en-US"/>
        </w:rPr>
      </w:pPr>
      <w:r w:rsidRPr="00D70F9E">
        <w:rPr>
          <w:rFonts w:eastAsia="Calibri"/>
          <w:sz w:val="28"/>
          <w:szCs w:val="28"/>
          <w:lang w:eastAsia="en-US"/>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Участник отбора вправе представить документы (информацию), указанные в пункте </w:t>
      </w:r>
      <w:r w:rsidRPr="00FA1F78">
        <w:rPr>
          <w:rFonts w:eastAsia="Calibri"/>
          <w:sz w:val="28"/>
          <w:szCs w:val="28"/>
          <w:lang w:eastAsia="en-US"/>
        </w:rPr>
        <w:t>19</w:t>
      </w:r>
      <w:r w:rsidRPr="002E0664">
        <w:rPr>
          <w:rFonts w:eastAsia="Calibri"/>
          <w:sz w:val="28"/>
          <w:szCs w:val="28"/>
          <w:lang w:eastAsia="en-US"/>
        </w:rPr>
        <w:t xml:space="preserve">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 xml:space="preserve">пунктами </w:t>
      </w:r>
      <w:r w:rsidRPr="00FA1F78">
        <w:rPr>
          <w:rFonts w:eastAsia="Calibri"/>
          <w:sz w:val="28"/>
          <w:szCs w:val="28"/>
          <w:lang w:eastAsia="en-US"/>
        </w:rPr>
        <w:t>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w:t>
      </w:r>
      <w:r w:rsidR="00444582">
        <w:rPr>
          <w:rFonts w:eastAsia="Calibri"/>
          <w:sz w:val="28"/>
          <w:szCs w:val="28"/>
          <w:lang w:eastAsia="en-US"/>
        </w:rPr>
        <w:t>ов должны быть выданы не ранее 3</w:t>
      </w:r>
      <w:r w:rsidRPr="002E0664">
        <w:rPr>
          <w:rFonts w:eastAsia="Calibri"/>
          <w:sz w:val="28"/>
          <w:szCs w:val="28"/>
          <w:lang w:eastAsia="en-US"/>
        </w:rPr>
        <w:t>0 календарных дней до даты подачи заявки и документов для участия в отборе.</w:t>
      </w:r>
    </w:p>
    <w:p w:rsidR="002E540E" w:rsidRPr="002E0664"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 xml:space="preserve">пунктом </w:t>
      </w:r>
      <w:r w:rsidRPr="00FA1F78">
        <w:rPr>
          <w:rFonts w:eastAsia="Calibri"/>
          <w:sz w:val="28"/>
          <w:szCs w:val="28"/>
          <w:lang w:eastAsia="en-US"/>
        </w:rPr>
        <w:t>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 xml:space="preserve">омиссией в системе </w:t>
      </w:r>
      <w:r w:rsidR="00666F8E">
        <w:rPr>
          <w:rFonts w:eastAsia="Calibri"/>
          <w:sz w:val="28"/>
          <w:szCs w:val="28"/>
          <w:lang w:eastAsia="en-US"/>
        </w:rPr>
        <w:t>«</w:t>
      </w:r>
      <w:r w:rsidRPr="002E0664">
        <w:rPr>
          <w:rFonts w:eastAsia="Calibri"/>
          <w:sz w:val="28"/>
          <w:szCs w:val="28"/>
          <w:lang w:eastAsia="en-US"/>
        </w:rPr>
        <w:t>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sidR="006E73D1">
        <w:rPr>
          <w:rFonts w:eastAsia="Calibri"/>
          <w:sz w:val="28"/>
          <w:szCs w:val="28"/>
          <w:lang w:eastAsia="en-US"/>
        </w:rPr>
        <w:t xml:space="preserve"> в течении 3</w:t>
      </w:r>
      <w:r>
        <w:rPr>
          <w:rFonts w:eastAsia="Calibri"/>
          <w:sz w:val="28"/>
          <w:szCs w:val="28"/>
          <w:lang w:eastAsia="en-US"/>
        </w:rPr>
        <w:t xml:space="preserve">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Поря</w:t>
      </w:r>
      <w:r w:rsidR="00444582">
        <w:rPr>
          <w:rFonts w:eastAsia="Calibri"/>
          <w:sz w:val="28"/>
          <w:szCs w:val="28"/>
          <w:lang w:eastAsia="en-US"/>
        </w:rPr>
        <w:t>док работы комиссии приведен в П</w:t>
      </w:r>
      <w:r>
        <w:rPr>
          <w:rFonts w:eastAsia="Calibri"/>
          <w:sz w:val="28"/>
          <w:szCs w:val="28"/>
          <w:lang w:eastAsia="en-US"/>
        </w:rPr>
        <w:t>риложении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F37A11" w:rsidRDefault="002E540E" w:rsidP="00F37A11">
      <w:pPr>
        <w:pStyle w:val="ad"/>
        <w:numPr>
          <w:ilvl w:val="0"/>
          <w:numId w:val="21"/>
        </w:numPr>
        <w:shd w:val="clear" w:color="auto" w:fill="FFFFFF"/>
        <w:tabs>
          <w:tab w:val="left" w:pos="851"/>
          <w:tab w:val="left" w:pos="1134"/>
          <w:tab w:val="left" w:pos="1560"/>
        </w:tabs>
        <w:ind w:right="-1" w:firstLine="709"/>
        <w:jc w:val="both"/>
        <w:rPr>
          <w:rFonts w:eastAsia="Calibri"/>
          <w:sz w:val="28"/>
          <w:szCs w:val="28"/>
          <w:lang w:eastAsia="en-US"/>
        </w:rPr>
      </w:pPr>
      <w:r w:rsidRPr="00F37A11">
        <w:rPr>
          <w:rFonts w:eastAsia="Calibri"/>
          <w:sz w:val="28"/>
          <w:szCs w:val="28"/>
          <w:lang w:eastAsia="en-US"/>
        </w:rPr>
        <w:t xml:space="preserve">- 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w:t>
      </w:r>
      <w:r w:rsidR="006E73D1" w:rsidRPr="00F37A11">
        <w:rPr>
          <w:rFonts w:eastAsia="Calibri"/>
          <w:sz w:val="28"/>
          <w:szCs w:val="28"/>
          <w:lang w:eastAsia="en-US"/>
        </w:rPr>
        <w:t>12</w:t>
      </w:r>
      <w:r w:rsidRPr="00F37A11">
        <w:rPr>
          <w:rFonts w:eastAsia="Calibri"/>
          <w:sz w:val="28"/>
          <w:szCs w:val="28"/>
          <w:lang w:eastAsia="en-US"/>
        </w:rPr>
        <w:t xml:space="preserve"> настоящего Порядка, или непредставление (представление не в полном объеме) документов, предусмотренных пунктом </w:t>
      </w:r>
      <w:r w:rsidR="006E73D1" w:rsidRPr="00F37A11">
        <w:rPr>
          <w:rFonts w:eastAsia="Calibri"/>
          <w:sz w:val="28"/>
          <w:szCs w:val="28"/>
          <w:lang w:eastAsia="en-US"/>
        </w:rPr>
        <w:t>13</w:t>
      </w:r>
      <w:r w:rsidRPr="00F37A11">
        <w:rPr>
          <w:rFonts w:eastAsia="Calibri"/>
          <w:sz w:val="28"/>
          <w:szCs w:val="28"/>
          <w:lang w:eastAsia="en-US"/>
        </w:rPr>
        <w:t xml:space="preserve"> настоящего Порядка;</w:t>
      </w:r>
      <w:r w:rsidR="00444582" w:rsidRPr="00F37A11">
        <w:rPr>
          <w:rFonts w:eastAsia="Calibri"/>
          <w:sz w:val="28"/>
          <w:szCs w:val="28"/>
          <w:lang w:eastAsia="en-US"/>
        </w:rPr>
        <w:t xml:space="preserve"> </w:t>
      </w:r>
    </w:p>
    <w:p w:rsidR="002E540E" w:rsidRPr="00F37A11" w:rsidRDefault="002E540E" w:rsidP="00F37A11">
      <w:pPr>
        <w:pStyle w:val="ad"/>
        <w:numPr>
          <w:ilvl w:val="0"/>
          <w:numId w:val="21"/>
        </w:numPr>
        <w:shd w:val="clear" w:color="auto" w:fill="FFFFFF"/>
        <w:tabs>
          <w:tab w:val="left" w:pos="709"/>
          <w:tab w:val="left" w:pos="1134"/>
          <w:tab w:val="left" w:pos="1560"/>
        </w:tabs>
        <w:ind w:right="-1" w:firstLine="709"/>
        <w:jc w:val="both"/>
        <w:rPr>
          <w:rFonts w:eastAsia="Calibri"/>
          <w:sz w:val="28"/>
          <w:szCs w:val="28"/>
          <w:lang w:eastAsia="en-US"/>
        </w:rPr>
      </w:pPr>
      <w:r w:rsidRPr="00F37A11">
        <w:rPr>
          <w:rFonts w:eastAsia="Calibri"/>
          <w:sz w:val="28"/>
          <w:szCs w:val="28"/>
          <w:lang w:eastAsia="en-US"/>
        </w:rPr>
        <w:t>установление факта недостоверности представленной участником отбора информации;</w:t>
      </w:r>
    </w:p>
    <w:p w:rsidR="002E540E" w:rsidRPr="00F37A11" w:rsidRDefault="002E540E" w:rsidP="00F37A11">
      <w:pPr>
        <w:pStyle w:val="ad"/>
        <w:numPr>
          <w:ilvl w:val="0"/>
          <w:numId w:val="21"/>
        </w:numPr>
        <w:shd w:val="clear" w:color="auto" w:fill="FFFFFF"/>
        <w:tabs>
          <w:tab w:val="left" w:pos="709"/>
          <w:tab w:val="left" w:pos="1134"/>
          <w:tab w:val="left" w:pos="1560"/>
        </w:tabs>
        <w:ind w:right="-1" w:firstLine="709"/>
        <w:jc w:val="both"/>
        <w:rPr>
          <w:rFonts w:eastAsia="Calibri"/>
          <w:sz w:val="28"/>
          <w:szCs w:val="28"/>
          <w:lang w:eastAsia="en-US"/>
        </w:rPr>
      </w:pPr>
      <w:r w:rsidRPr="00F37A11">
        <w:rPr>
          <w:rFonts w:eastAsia="Calibri"/>
          <w:sz w:val="28"/>
          <w:szCs w:val="28"/>
          <w:lang w:eastAsia="en-US"/>
        </w:rPr>
        <w:t xml:space="preserve">несоблюдение участником отбора условия, предусмотренного пунктом </w:t>
      </w:r>
      <w:r w:rsidR="006E73D1" w:rsidRPr="00F37A11">
        <w:rPr>
          <w:rFonts w:eastAsia="Calibri"/>
          <w:sz w:val="28"/>
          <w:szCs w:val="28"/>
          <w:lang w:eastAsia="en-US"/>
        </w:rPr>
        <w:t>29</w:t>
      </w:r>
      <w:r w:rsidRPr="00F37A11">
        <w:rPr>
          <w:rFonts w:eastAsia="Calibri"/>
          <w:sz w:val="28"/>
          <w:szCs w:val="28"/>
          <w:lang w:eastAsia="en-US"/>
        </w:rPr>
        <w:t xml:space="preserve"> настоящего Порядка;</w:t>
      </w:r>
    </w:p>
    <w:p w:rsidR="002E540E" w:rsidRPr="00F37A11" w:rsidRDefault="002E540E" w:rsidP="00F37A11">
      <w:pPr>
        <w:pStyle w:val="ad"/>
        <w:numPr>
          <w:ilvl w:val="0"/>
          <w:numId w:val="21"/>
        </w:numPr>
        <w:shd w:val="clear" w:color="auto" w:fill="FFFFFF"/>
        <w:tabs>
          <w:tab w:val="left" w:pos="709"/>
          <w:tab w:val="left" w:pos="1134"/>
          <w:tab w:val="left" w:pos="1560"/>
        </w:tabs>
        <w:ind w:right="-1" w:firstLine="709"/>
        <w:jc w:val="both"/>
        <w:rPr>
          <w:rFonts w:eastAsia="Calibri"/>
          <w:sz w:val="28"/>
          <w:szCs w:val="28"/>
          <w:lang w:eastAsia="en-US"/>
        </w:rPr>
      </w:pPr>
      <w:r w:rsidRPr="00F37A11">
        <w:rPr>
          <w:rFonts w:eastAsia="Calibri"/>
          <w:sz w:val="28"/>
          <w:szCs w:val="28"/>
          <w:lang w:eastAsia="en-US"/>
        </w:rPr>
        <w:t>недостаточность лимитов бюджетных обязательств;</w:t>
      </w:r>
    </w:p>
    <w:p w:rsidR="002E540E" w:rsidRPr="00F37A11" w:rsidRDefault="002E540E" w:rsidP="00F37A11">
      <w:pPr>
        <w:pStyle w:val="ad"/>
        <w:numPr>
          <w:ilvl w:val="0"/>
          <w:numId w:val="21"/>
        </w:numPr>
        <w:shd w:val="clear" w:color="auto" w:fill="FFFFFF"/>
        <w:tabs>
          <w:tab w:val="left" w:pos="709"/>
          <w:tab w:val="left" w:pos="1134"/>
          <w:tab w:val="left" w:pos="1560"/>
        </w:tabs>
        <w:ind w:right="-1" w:firstLine="709"/>
        <w:jc w:val="both"/>
        <w:rPr>
          <w:rFonts w:eastAsia="Calibri"/>
          <w:sz w:val="28"/>
          <w:szCs w:val="28"/>
          <w:lang w:eastAsia="en-US"/>
        </w:rPr>
      </w:pPr>
      <w:r w:rsidRPr="00F37A11">
        <w:rPr>
          <w:rFonts w:eastAsia="Calibri"/>
          <w:sz w:val="28"/>
          <w:szCs w:val="28"/>
          <w:lang w:eastAsia="en-US"/>
        </w:rPr>
        <w:lastRenderedPageBreak/>
        <w:t>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 xml:space="preserve">При наличии оснований для отказа в предоставлении субсидии уполномоченный орган отказывает в приеме заявки на предоставлении субсидии в системе </w:t>
      </w:r>
      <w:r w:rsidR="00666F8E">
        <w:rPr>
          <w:rFonts w:eastAsia="Calibri"/>
          <w:sz w:val="28"/>
          <w:szCs w:val="28"/>
          <w:lang w:eastAsia="en-US"/>
        </w:rPr>
        <w:t>«</w:t>
      </w:r>
      <w:r w:rsidRPr="006B31C6">
        <w:rPr>
          <w:rFonts w:eastAsia="Calibri"/>
          <w:sz w:val="28"/>
          <w:szCs w:val="28"/>
          <w:lang w:eastAsia="en-US"/>
        </w:rPr>
        <w:t>Электронный бюджет</w:t>
      </w:r>
      <w:r w:rsidR="00666F8E">
        <w:rPr>
          <w:rFonts w:eastAsia="Calibri"/>
          <w:sz w:val="28"/>
          <w:szCs w:val="28"/>
          <w:lang w:eastAsia="en-US"/>
        </w:rPr>
        <w:t>»</w:t>
      </w:r>
      <w:r w:rsidRPr="006B31C6">
        <w:rPr>
          <w:rFonts w:eastAsia="Calibri"/>
          <w:sz w:val="28"/>
          <w:szCs w:val="28"/>
          <w:lang w:eastAsia="en-US"/>
        </w:rPr>
        <w:t>.</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F37A11" w:rsidRDefault="002E540E" w:rsidP="00F37A11">
      <w:pPr>
        <w:pStyle w:val="ad"/>
        <w:numPr>
          <w:ilvl w:val="0"/>
          <w:numId w:val="22"/>
        </w:numPr>
        <w:shd w:val="clear" w:color="auto" w:fill="FFFFFF"/>
        <w:tabs>
          <w:tab w:val="left" w:pos="851"/>
          <w:tab w:val="left" w:pos="993"/>
          <w:tab w:val="left" w:pos="1134"/>
        </w:tabs>
        <w:ind w:left="0" w:right="-1" w:firstLine="709"/>
        <w:jc w:val="both"/>
        <w:rPr>
          <w:rFonts w:eastAsia="Calibri"/>
          <w:sz w:val="28"/>
          <w:szCs w:val="28"/>
          <w:lang w:eastAsia="en-US"/>
        </w:rPr>
      </w:pPr>
      <w:r w:rsidRPr="00F37A11">
        <w:rPr>
          <w:rFonts w:eastAsia="Calibri"/>
          <w:sz w:val="28"/>
          <w:szCs w:val="28"/>
          <w:lang w:eastAsia="en-US"/>
        </w:rPr>
        <w:t>несоответствие участника отбора требованиям, указанным в объявлении о проведении отбора;</w:t>
      </w:r>
    </w:p>
    <w:p w:rsidR="002E540E" w:rsidRPr="00F37A11" w:rsidRDefault="002E540E" w:rsidP="00F37A11">
      <w:pPr>
        <w:pStyle w:val="ad"/>
        <w:numPr>
          <w:ilvl w:val="0"/>
          <w:numId w:val="22"/>
        </w:numPr>
        <w:shd w:val="clear" w:color="auto" w:fill="FFFFFF"/>
        <w:tabs>
          <w:tab w:val="left" w:pos="709"/>
          <w:tab w:val="left" w:pos="993"/>
          <w:tab w:val="left" w:pos="1134"/>
        </w:tabs>
        <w:ind w:left="0" w:right="-1" w:firstLine="709"/>
        <w:jc w:val="both"/>
        <w:rPr>
          <w:rFonts w:eastAsia="Calibri"/>
          <w:sz w:val="28"/>
          <w:szCs w:val="28"/>
          <w:lang w:eastAsia="en-US"/>
        </w:rPr>
      </w:pPr>
      <w:r w:rsidRPr="00F37A11">
        <w:rPr>
          <w:rFonts w:eastAsia="Calibri"/>
          <w:sz w:val="28"/>
          <w:szCs w:val="28"/>
          <w:lang w:eastAsia="en-US"/>
        </w:rPr>
        <w:t>непредставление (представление не в полном объеме) документов, указанных в объявлении о проведении отбора;</w:t>
      </w:r>
    </w:p>
    <w:p w:rsidR="002E540E" w:rsidRPr="00F37A11" w:rsidRDefault="002E540E" w:rsidP="00F37A11">
      <w:pPr>
        <w:pStyle w:val="ad"/>
        <w:numPr>
          <w:ilvl w:val="0"/>
          <w:numId w:val="22"/>
        </w:numPr>
        <w:shd w:val="clear" w:color="auto" w:fill="FFFFFF"/>
        <w:tabs>
          <w:tab w:val="left" w:pos="709"/>
          <w:tab w:val="left" w:pos="993"/>
          <w:tab w:val="left" w:pos="1134"/>
        </w:tabs>
        <w:ind w:left="0" w:right="-1" w:firstLine="709"/>
        <w:jc w:val="both"/>
        <w:rPr>
          <w:rFonts w:eastAsia="Calibri"/>
          <w:sz w:val="28"/>
          <w:szCs w:val="28"/>
          <w:lang w:eastAsia="en-US"/>
        </w:rPr>
      </w:pPr>
      <w:r w:rsidRPr="00F37A11">
        <w:rPr>
          <w:rFonts w:eastAsia="Calibri"/>
          <w:sz w:val="28"/>
          <w:szCs w:val="28"/>
          <w:lang w:eastAsia="en-US"/>
        </w:rPr>
        <w:t>несоответствие представленных документов и (или) заявки требованиям, установленным в объявлении о проведении отбора;</w:t>
      </w:r>
    </w:p>
    <w:p w:rsidR="002E540E" w:rsidRPr="00F37A11" w:rsidRDefault="002E540E" w:rsidP="00F37A11">
      <w:pPr>
        <w:pStyle w:val="ad"/>
        <w:numPr>
          <w:ilvl w:val="0"/>
          <w:numId w:val="22"/>
        </w:numPr>
        <w:shd w:val="clear" w:color="auto" w:fill="FFFFFF"/>
        <w:tabs>
          <w:tab w:val="left" w:pos="709"/>
          <w:tab w:val="left" w:pos="993"/>
          <w:tab w:val="left" w:pos="1134"/>
        </w:tabs>
        <w:ind w:left="0" w:right="-1" w:firstLine="709"/>
        <w:jc w:val="both"/>
        <w:rPr>
          <w:rFonts w:eastAsia="Calibri"/>
          <w:sz w:val="28"/>
          <w:szCs w:val="28"/>
          <w:lang w:eastAsia="en-US"/>
        </w:rPr>
      </w:pPr>
      <w:r w:rsidRPr="00F37A11">
        <w:rPr>
          <w:rFonts w:eastAsia="Calibri"/>
          <w:sz w:val="28"/>
          <w:szCs w:val="28"/>
          <w:lang w:eastAsia="en-US"/>
        </w:rPr>
        <w:t>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D24BB3"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Pr>
          <w:rFonts w:eastAsia="Calibri"/>
          <w:sz w:val="28"/>
          <w:szCs w:val="28"/>
          <w:lang w:eastAsia="en-US"/>
        </w:rPr>
        <w:t>Уполномоченный орган в течение 5</w:t>
      </w:r>
      <w:r w:rsidR="002E540E" w:rsidRPr="002E0664">
        <w:rPr>
          <w:rFonts w:eastAsia="Calibri"/>
          <w:sz w:val="28"/>
          <w:szCs w:val="28"/>
          <w:lang w:eastAsia="en-US"/>
        </w:rPr>
        <w:t xml:space="preserve"> рабочих дней, после размещения на едином портале и </w:t>
      </w:r>
      <w:r w:rsidR="002E540E" w:rsidRPr="002E0664">
        <w:rPr>
          <w:sz w:val="28"/>
          <w:szCs w:val="28"/>
        </w:rPr>
        <w:t xml:space="preserve">на официальном сайте Туруханского района в сети </w:t>
      </w:r>
      <w:r w:rsidR="00666F8E">
        <w:rPr>
          <w:sz w:val="28"/>
          <w:szCs w:val="28"/>
        </w:rPr>
        <w:t>«</w:t>
      </w:r>
      <w:r w:rsidR="002E540E" w:rsidRPr="002E0664">
        <w:rPr>
          <w:sz w:val="28"/>
          <w:szCs w:val="28"/>
        </w:rPr>
        <w:t>Интернет</w:t>
      </w:r>
      <w:r w:rsidR="00666F8E">
        <w:rPr>
          <w:sz w:val="28"/>
          <w:szCs w:val="28"/>
        </w:rPr>
        <w:t>»</w:t>
      </w:r>
      <w:r w:rsidR="002E540E" w:rsidRPr="002E0664">
        <w:rPr>
          <w:sz w:val="28"/>
          <w:szCs w:val="28"/>
        </w:rPr>
        <w:t>, по адресу: http://admtr.ru, вкладка: Справочник жителя –</w:t>
      </w:r>
      <w:r w:rsidR="00444582">
        <w:rPr>
          <w:sz w:val="28"/>
          <w:szCs w:val="28"/>
        </w:rPr>
        <w:t xml:space="preserve"> </w:t>
      </w:r>
      <w:r w:rsidR="002E540E" w:rsidRPr="002E0664">
        <w:rPr>
          <w:sz w:val="28"/>
          <w:szCs w:val="28"/>
        </w:rPr>
        <w:t xml:space="preserve">Экономика – Информация для получателей субсидии и (или) грантов в форме субсидии – информация о проведении отборов </w:t>
      </w:r>
      <w:r w:rsidR="002E540E"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 xml:space="preserve">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sidRPr="002E0664">
        <w:rPr>
          <w:rFonts w:eastAsia="Calibri"/>
          <w:sz w:val="28"/>
          <w:szCs w:val="28"/>
          <w:lang w:eastAsia="en-US"/>
        </w:rPr>
        <w:t>.</w:t>
      </w:r>
    </w:p>
    <w:p w:rsidR="002E540E"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квалифицированной электронной подписью руководителя получателя субсидии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666F8E">
        <w:rPr>
          <w:rFonts w:eastAsia="Calibri"/>
          <w:sz w:val="28"/>
          <w:szCs w:val="28"/>
          <w:lang w:eastAsia="en-US"/>
        </w:rPr>
        <w:t>«</w:t>
      </w:r>
      <w:r w:rsidR="00B23961">
        <w:rPr>
          <w:rFonts w:eastAsia="Calibri"/>
          <w:sz w:val="28"/>
          <w:szCs w:val="28"/>
          <w:lang w:eastAsia="en-US"/>
        </w:rPr>
        <w:t>Электронный бюджет</w:t>
      </w:r>
      <w:r w:rsidR="00666F8E">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 xml:space="preserve">.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w:t>
      </w:r>
      <w:r w:rsidRPr="002E0664">
        <w:rPr>
          <w:rFonts w:eastAsia="Calibri"/>
          <w:sz w:val="28"/>
          <w:szCs w:val="28"/>
          <w:lang w:eastAsia="en-US"/>
        </w:rPr>
        <w:lastRenderedPageBreak/>
        <w:t>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Дополнительное соглашение заключается по типовой форме, утвержденной Министерством финансов Российской Федерации, в системе </w:t>
      </w:r>
      <w:r w:rsidR="00666F8E">
        <w:rPr>
          <w:rFonts w:eastAsia="Calibri"/>
          <w:sz w:val="28"/>
          <w:szCs w:val="28"/>
          <w:lang w:eastAsia="en-US"/>
        </w:rPr>
        <w:t>«</w:t>
      </w:r>
      <w:r w:rsidRPr="002E0664">
        <w:rPr>
          <w:rFonts w:eastAsia="Calibri"/>
          <w:sz w:val="28"/>
          <w:szCs w:val="28"/>
          <w:lang w:eastAsia="en-US"/>
        </w:rPr>
        <w:t>Электронный бюджет</w:t>
      </w:r>
      <w:r w:rsidR="00666F8E">
        <w:rPr>
          <w:rFonts w:eastAsia="Calibri"/>
          <w:sz w:val="28"/>
          <w:szCs w:val="28"/>
          <w:lang w:eastAsia="en-US"/>
        </w:rPr>
        <w:t>»</w:t>
      </w:r>
      <w:r w:rsidR="00B23961">
        <w:rPr>
          <w:rFonts w:eastAsia="Calibri"/>
          <w:sz w:val="28"/>
          <w:szCs w:val="28"/>
          <w:lang w:eastAsia="en-US"/>
        </w:rPr>
        <w:t xml:space="preserve"> (либо на бумажном носителе с последующей регистрацией в системе </w:t>
      </w:r>
      <w:r w:rsidR="00666F8E">
        <w:rPr>
          <w:rFonts w:eastAsia="Calibri"/>
          <w:sz w:val="28"/>
          <w:szCs w:val="28"/>
          <w:lang w:eastAsia="en-US"/>
        </w:rPr>
        <w:t>«</w:t>
      </w:r>
      <w:r w:rsidR="00B23961">
        <w:rPr>
          <w:rFonts w:eastAsia="Calibri"/>
          <w:sz w:val="28"/>
          <w:szCs w:val="28"/>
          <w:lang w:eastAsia="en-US"/>
        </w:rPr>
        <w:t>Электронный бюджет</w:t>
      </w:r>
      <w:r w:rsidR="00666F8E">
        <w:rPr>
          <w:rFonts w:eastAsia="Calibri"/>
          <w:sz w:val="28"/>
          <w:szCs w:val="28"/>
          <w:lang w:eastAsia="en-US"/>
        </w:rPr>
        <w:t>»</w:t>
      </w:r>
      <w:r w:rsidR="00B23961">
        <w:rPr>
          <w:rFonts w:eastAsia="Calibri"/>
          <w:sz w:val="28"/>
          <w:szCs w:val="28"/>
          <w:lang w:eastAsia="en-US"/>
        </w:rPr>
        <w:t>)</w:t>
      </w:r>
      <w:r w:rsidRPr="002E0664">
        <w:rPr>
          <w:rFonts w:eastAsia="Calibri"/>
          <w:sz w:val="28"/>
          <w:szCs w:val="28"/>
          <w:lang w:eastAsia="en-US"/>
        </w:rPr>
        <w:t>.</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w:t>
      </w:r>
      <w:r w:rsidR="006E73D1">
        <w:rPr>
          <w:rFonts w:eastAsia="Calibri"/>
          <w:sz w:val="28"/>
          <w:szCs w:val="28"/>
          <w:lang w:eastAsia="en-US"/>
        </w:rPr>
        <w:t>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w:t>
      </w:r>
      <w:r w:rsidR="006E73D1">
        <w:rPr>
          <w:rFonts w:eastAsia="Calibri"/>
          <w:sz w:val="28"/>
          <w:szCs w:val="28"/>
          <w:lang w:eastAsia="en-US"/>
        </w:rPr>
        <w:t>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B23961">
        <w:rPr>
          <w:rFonts w:eastAsia="Calibri"/>
          <w:sz w:val="28"/>
          <w:szCs w:val="28"/>
          <w:lang w:eastAsia="en-US"/>
        </w:rPr>
        <w:t>Результатом предоставления субсидии</w:t>
      </w:r>
      <w:r w:rsidRPr="00FA3DED">
        <w:rPr>
          <w:rFonts w:eastAsia="Calibri"/>
          <w:sz w:val="28"/>
          <w:szCs w:val="28"/>
          <w:lang w:eastAsia="en-US"/>
        </w:rPr>
        <w:t xml:space="preserve"> является </w:t>
      </w:r>
      <w:r w:rsidR="006E73D1">
        <w:rPr>
          <w:sz w:val="28"/>
          <w:szCs w:val="28"/>
        </w:rPr>
        <w:t>организация школьного питания</w:t>
      </w:r>
      <w:r w:rsidR="006E73D1" w:rsidRPr="006430B5">
        <w:rPr>
          <w:sz w:val="28"/>
          <w:szCs w:val="28"/>
        </w:rPr>
        <w:t xml:space="preserve"> на</w:t>
      </w:r>
      <w:r w:rsidR="006E73D1">
        <w:rPr>
          <w:sz w:val="28"/>
          <w:szCs w:val="28"/>
        </w:rPr>
        <w:t xml:space="preserve"> </w:t>
      </w:r>
      <w:r w:rsidR="006E73D1" w:rsidRPr="0091497D">
        <w:rPr>
          <w:sz w:val="28"/>
          <w:szCs w:val="28"/>
        </w:rPr>
        <w:t>территории Туруханского района</w:t>
      </w:r>
      <w:r w:rsidRPr="00FA3DED">
        <w:rPr>
          <w:rFonts w:eastAsia="Calibri"/>
          <w:sz w:val="28"/>
          <w:szCs w:val="28"/>
          <w:lang w:eastAsia="en-US"/>
        </w:rPr>
        <w:t>.</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 xml:space="preserve">убсидия предоставляются на </w:t>
      </w:r>
      <w:r w:rsidR="006E73D1" w:rsidRPr="00E6283F">
        <w:rPr>
          <w:rFonts w:eastAsia="Calibri"/>
          <w:sz w:val="28"/>
          <w:szCs w:val="28"/>
          <w:lang w:eastAsia="en-US"/>
        </w:rPr>
        <w:t xml:space="preserve">возмещения недополученных доходов и (или) </w:t>
      </w:r>
      <w:r w:rsidR="006E73D1">
        <w:rPr>
          <w:rFonts w:eastAsia="Calibri"/>
          <w:sz w:val="28"/>
          <w:szCs w:val="28"/>
          <w:lang w:eastAsia="en-US"/>
        </w:rPr>
        <w:t>обеспечения (</w:t>
      </w:r>
      <w:r w:rsidR="006E73D1" w:rsidRPr="00E6283F">
        <w:rPr>
          <w:bCs/>
          <w:spacing w:val="1"/>
          <w:sz w:val="28"/>
          <w:szCs w:val="28"/>
        </w:rPr>
        <w:t>возмещения</w:t>
      </w:r>
      <w:r w:rsidR="006E73D1">
        <w:rPr>
          <w:bCs/>
          <w:spacing w:val="1"/>
          <w:sz w:val="28"/>
          <w:szCs w:val="28"/>
        </w:rPr>
        <w:t>) фактически понесенных затрат, связанных</w:t>
      </w:r>
      <w:r w:rsidR="006E73D1" w:rsidRPr="00E6283F">
        <w:rPr>
          <w:bCs/>
          <w:spacing w:val="1"/>
          <w:sz w:val="28"/>
          <w:szCs w:val="28"/>
        </w:rPr>
        <w:t xml:space="preserve"> с </w:t>
      </w:r>
      <w:r w:rsidR="006E73D1">
        <w:rPr>
          <w:bCs/>
          <w:spacing w:val="1"/>
          <w:sz w:val="28"/>
          <w:szCs w:val="28"/>
        </w:rPr>
        <w:t>организацией школьного питания</w:t>
      </w:r>
      <w:r w:rsidR="00BF562E">
        <w:rPr>
          <w:sz w:val="28"/>
          <w:szCs w:val="28"/>
        </w:rPr>
        <w:t>,</w:t>
      </w:r>
      <w:r w:rsidRPr="002E0664">
        <w:rPr>
          <w:sz w:val="28"/>
          <w:szCs w:val="28"/>
        </w:rPr>
        <w:t xml:space="preserve"> </w:t>
      </w:r>
      <w:r w:rsidR="00BF562E" w:rsidRPr="00CA3B94">
        <w:rPr>
          <w:sz w:val="28"/>
          <w:szCs w:val="28"/>
        </w:rPr>
        <w:t>на безвозмездной и безвозвратной основе</w:t>
      </w:r>
      <w:r w:rsidR="00BF562E">
        <w:rPr>
          <w:sz w:val="28"/>
          <w:szCs w:val="28"/>
        </w:rPr>
        <w:t xml:space="preserve"> </w:t>
      </w:r>
      <w:r w:rsidR="00BF562E" w:rsidRPr="00CA3B94">
        <w:rPr>
          <w:sz w:val="28"/>
          <w:szCs w:val="28"/>
        </w:rPr>
        <w:t>по результатам отбора юридическим лицам (за исключением государственных (муниципальных) учреждений), физическим лицам</w:t>
      </w:r>
      <w:r w:rsidR="00B23961">
        <w:rPr>
          <w:sz w:val="28"/>
          <w:szCs w:val="28"/>
        </w:rPr>
        <w:t>, осуществляющим деятельность</w:t>
      </w:r>
      <w:r w:rsidR="00BF562E" w:rsidRPr="00CA3B94">
        <w:rPr>
          <w:sz w:val="28"/>
          <w:szCs w:val="28"/>
        </w:rPr>
        <w:t xml:space="preserve"> на территории Туруханского района</w:t>
      </w:r>
      <w:r w:rsidRPr="002E0664">
        <w:rPr>
          <w:sz w:val="28"/>
          <w:szCs w:val="28"/>
        </w:rPr>
        <w:t xml:space="preserve">, выделенных в рамках подпрограммы </w:t>
      </w:r>
      <w:r w:rsidR="00666F8E">
        <w:rPr>
          <w:sz w:val="28"/>
          <w:szCs w:val="28"/>
        </w:rPr>
        <w:t>«</w:t>
      </w:r>
      <w:r w:rsidR="00BF562E" w:rsidRPr="00BF562E">
        <w:rPr>
          <w:sz w:val="28"/>
          <w:szCs w:val="28"/>
        </w:rPr>
        <w:t xml:space="preserve">Развитие </w:t>
      </w:r>
      <w:r w:rsidR="006E73D1">
        <w:rPr>
          <w:sz w:val="28"/>
          <w:szCs w:val="28"/>
        </w:rPr>
        <w:t>дошкольного, общего и дополнительного образования детей</w:t>
      </w:r>
      <w:r w:rsidR="00666F8E">
        <w:rPr>
          <w:sz w:val="28"/>
          <w:szCs w:val="28"/>
        </w:rPr>
        <w:t>»</w:t>
      </w:r>
      <w:r w:rsidRPr="002E0664">
        <w:rPr>
          <w:sz w:val="28"/>
          <w:szCs w:val="28"/>
        </w:rPr>
        <w:t xml:space="preserve"> муниципальной программы </w:t>
      </w:r>
      <w:r w:rsidR="00666F8E">
        <w:rPr>
          <w:sz w:val="28"/>
          <w:szCs w:val="28"/>
        </w:rPr>
        <w:t>«</w:t>
      </w:r>
      <w:r w:rsidR="006E73D1">
        <w:rPr>
          <w:sz w:val="28"/>
          <w:szCs w:val="28"/>
        </w:rPr>
        <w:t>Развитие образования Туруханского района</w:t>
      </w:r>
      <w:r w:rsidR="00666F8E">
        <w:rPr>
          <w:sz w:val="28"/>
          <w:szCs w:val="28"/>
        </w:rPr>
        <w:t>»</w:t>
      </w:r>
      <w:r w:rsidRPr="002E0664">
        <w:rPr>
          <w:sz w:val="28"/>
          <w:szCs w:val="28"/>
        </w:rPr>
        <w:t>.</w:t>
      </w:r>
    </w:p>
    <w:p w:rsidR="002E540E" w:rsidRPr="002E0664" w:rsidRDefault="002E540E" w:rsidP="00D943F0">
      <w:pPr>
        <w:numPr>
          <w:ilvl w:val="0"/>
          <w:numId w:val="4"/>
        </w:numPr>
        <w:shd w:val="clear" w:color="auto" w:fill="FFFFFF"/>
        <w:tabs>
          <w:tab w:val="left" w:pos="851"/>
          <w:tab w:val="left" w:pos="993"/>
          <w:tab w:val="left" w:pos="1134"/>
        </w:tabs>
        <w:ind w:right="-1" w:firstLine="709"/>
        <w:jc w:val="both"/>
        <w:rPr>
          <w:sz w:val="28"/>
          <w:szCs w:val="28"/>
        </w:rPr>
      </w:pPr>
      <w:r w:rsidRPr="002E0664">
        <w:rPr>
          <w:sz w:val="28"/>
          <w:szCs w:val="28"/>
        </w:rPr>
        <w:t>Расчет суммы предоставляемой Субсидии из районного бюджета получателю Субсидии</w:t>
      </w:r>
      <w:r w:rsidR="00D943F0" w:rsidRPr="00746EB0">
        <w:rPr>
          <w:sz w:val="28"/>
          <w:szCs w:val="28"/>
        </w:rPr>
        <w:t xml:space="preserve">, предоставляемой в текущем финансовом году </w:t>
      </w:r>
      <w:r w:rsidR="00B23961">
        <w:rPr>
          <w:sz w:val="28"/>
          <w:szCs w:val="28"/>
        </w:rPr>
        <w:t xml:space="preserve">с целью </w:t>
      </w:r>
      <w:r w:rsidR="006E73D1">
        <w:rPr>
          <w:sz w:val="28"/>
          <w:szCs w:val="28"/>
        </w:rPr>
        <w:t xml:space="preserve">организации школьного питания </w:t>
      </w:r>
      <w:r w:rsidR="00B23961" w:rsidRPr="0091497D">
        <w:rPr>
          <w:sz w:val="28"/>
          <w:szCs w:val="28"/>
        </w:rPr>
        <w:t>территории Туруханского района</w:t>
      </w:r>
      <w:r w:rsidR="00D943F0">
        <w:rPr>
          <w:rStyle w:val="FontStyle38"/>
          <w:sz w:val="28"/>
          <w:szCs w:val="28"/>
        </w:rPr>
        <w:t xml:space="preserve"> </w:t>
      </w:r>
      <w:r w:rsidR="00D943F0" w:rsidRPr="00746EB0">
        <w:rPr>
          <w:sz w:val="28"/>
          <w:szCs w:val="28"/>
        </w:rPr>
        <w:t>выполняется по фор</w:t>
      </w:r>
      <w:r w:rsidR="00D943F0">
        <w:rPr>
          <w:sz w:val="28"/>
          <w:szCs w:val="28"/>
        </w:rPr>
        <w:t xml:space="preserve">ме, приведенной в </w:t>
      </w:r>
      <w:r w:rsidR="00D943F0" w:rsidRPr="007147EE">
        <w:rPr>
          <w:sz w:val="28"/>
          <w:szCs w:val="28"/>
        </w:rPr>
        <w:t xml:space="preserve">Приложении </w:t>
      </w:r>
      <w:r w:rsidR="007147EE">
        <w:rPr>
          <w:sz w:val="28"/>
          <w:szCs w:val="28"/>
        </w:rPr>
        <w:t>6</w:t>
      </w:r>
      <w:r w:rsidR="00D943F0" w:rsidRPr="007147EE">
        <w:rPr>
          <w:sz w:val="28"/>
          <w:szCs w:val="28"/>
        </w:rPr>
        <w:t xml:space="preserve"> к</w:t>
      </w:r>
      <w:r w:rsidR="00D943F0" w:rsidRPr="00C174FE">
        <w:rPr>
          <w:sz w:val="28"/>
          <w:szCs w:val="28"/>
        </w:rPr>
        <w:t xml:space="preserve"> настоящему Порядку</w:t>
      </w:r>
      <w:r w:rsidRPr="002E0664">
        <w:rPr>
          <w:sz w:val="28"/>
          <w:szCs w:val="28"/>
        </w:rPr>
        <w:t>.</w:t>
      </w:r>
    </w:p>
    <w:p w:rsidR="002E540E" w:rsidRPr="002E0664" w:rsidRDefault="002E540E" w:rsidP="002E540E">
      <w:pPr>
        <w:numPr>
          <w:ilvl w:val="0"/>
          <w:numId w:val="4"/>
        </w:numPr>
        <w:shd w:val="clear" w:color="auto" w:fill="FFFFFF"/>
        <w:tabs>
          <w:tab w:val="left" w:pos="851"/>
          <w:tab w:val="left" w:pos="1134"/>
          <w:tab w:val="left" w:pos="1418"/>
        </w:tabs>
        <w:ind w:right="-1" w:firstLine="709"/>
        <w:jc w:val="both"/>
        <w:rPr>
          <w:sz w:val="28"/>
          <w:szCs w:val="28"/>
        </w:rPr>
      </w:pPr>
      <w:r w:rsidRPr="002E0664">
        <w:rPr>
          <w:rFonts w:eastAsia="Calibri"/>
          <w:sz w:val="28"/>
          <w:szCs w:val="28"/>
          <w:lang w:eastAsia="en-US"/>
        </w:rPr>
        <w:lastRenderedPageBreak/>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D943F0" w:rsidRPr="00F37A11" w:rsidRDefault="00D943F0" w:rsidP="00F37A11">
      <w:pPr>
        <w:pStyle w:val="ad"/>
        <w:numPr>
          <w:ilvl w:val="0"/>
          <w:numId w:val="23"/>
        </w:numPr>
        <w:shd w:val="clear" w:color="auto" w:fill="FFFFFF"/>
        <w:tabs>
          <w:tab w:val="left" w:pos="1134"/>
        </w:tabs>
        <w:ind w:firstLine="709"/>
        <w:jc w:val="both"/>
        <w:rPr>
          <w:rFonts w:eastAsia="Calibri"/>
          <w:sz w:val="28"/>
          <w:szCs w:val="28"/>
          <w:lang w:eastAsia="en-US"/>
        </w:rPr>
      </w:pPr>
      <w:r w:rsidRPr="00F37A11">
        <w:rPr>
          <w:rFonts w:eastAsia="Calibri"/>
          <w:sz w:val="28"/>
          <w:szCs w:val="28"/>
          <w:lang w:eastAsia="en-US"/>
        </w:rPr>
        <w:t>заключение между администрацией и Получателем субсидии Соглашения, включающего согласие Получателя субсидии на осуществление контроля соблюдения Получателем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943F0" w:rsidRPr="00F37A11" w:rsidRDefault="00D943F0" w:rsidP="00F37A11">
      <w:pPr>
        <w:pStyle w:val="ad"/>
        <w:numPr>
          <w:ilvl w:val="0"/>
          <w:numId w:val="23"/>
        </w:numPr>
        <w:shd w:val="clear" w:color="auto" w:fill="FFFFFF"/>
        <w:tabs>
          <w:tab w:val="left" w:pos="1134"/>
        </w:tabs>
        <w:ind w:firstLine="709"/>
        <w:jc w:val="both"/>
        <w:rPr>
          <w:sz w:val="28"/>
          <w:szCs w:val="28"/>
        </w:rPr>
      </w:pPr>
      <w:r w:rsidRPr="00F37A11">
        <w:rPr>
          <w:sz w:val="28"/>
          <w:szCs w:val="28"/>
        </w:rPr>
        <w:t xml:space="preserve">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 в течении 1 года, с момента предоставления Субсидии на </w:t>
      </w:r>
      <w:r w:rsidR="00955EB5" w:rsidRPr="00F37A11">
        <w:rPr>
          <w:sz w:val="28"/>
          <w:szCs w:val="28"/>
        </w:rPr>
        <w:t>организацию школьного питания</w:t>
      </w:r>
      <w:r w:rsidRPr="00F37A11">
        <w:rPr>
          <w:sz w:val="28"/>
          <w:szCs w:val="28"/>
        </w:rPr>
        <w:t>;</w:t>
      </w:r>
    </w:p>
    <w:p w:rsidR="002E540E" w:rsidRPr="00F37A11" w:rsidRDefault="00D943F0" w:rsidP="00F37A11">
      <w:pPr>
        <w:pStyle w:val="ad"/>
        <w:numPr>
          <w:ilvl w:val="0"/>
          <w:numId w:val="23"/>
        </w:numPr>
        <w:shd w:val="clear" w:color="auto" w:fill="FFFFFF"/>
        <w:tabs>
          <w:tab w:val="left" w:pos="1134"/>
        </w:tabs>
        <w:ind w:firstLine="709"/>
        <w:jc w:val="both"/>
        <w:rPr>
          <w:sz w:val="28"/>
          <w:szCs w:val="28"/>
        </w:rPr>
      </w:pPr>
      <w:r w:rsidRPr="00F37A11">
        <w:rPr>
          <w:sz w:val="28"/>
          <w:szCs w:val="28"/>
        </w:rPr>
        <w:t>не приостановление деятельности претендента в порядке, установленном Кодексом Российской Федерации об административных правонарушениях, в течении 1 года, с момента предоставления Субсидии</w:t>
      </w:r>
      <w:r w:rsidR="002E540E" w:rsidRPr="00F37A11">
        <w:rPr>
          <w:sz w:val="28"/>
          <w:szCs w:val="28"/>
        </w:rPr>
        <w:t>;</w:t>
      </w:r>
    </w:p>
    <w:p w:rsidR="002E540E" w:rsidRPr="00F37A11" w:rsidRDefault="00D943F0" w:rsidP="00F37A11">
      <w:pPr>
        <w:pStyle w:val="ad"/>
        <w:numPr>
          <w:ilvl w:val="0"/>
          <w:numId w:val="23"/>
        </w:numPr>
        <w:tabs>
          <w:tab w:val="left" w:pos="851"/>
          <w:tab w:val="left" w:pos="1134"/>
        </w:tabs>
        <w:autoSpaceDE w:val="0"/>
        <w:autoSpaceDN w:val="0"/>
        <w:adjustRightInd w:val="0"/>
        <w:ind w:right="-1" w:firstLine="709"/>
        <w:jc w:val="both"/>
        <w:rPr>
          <w:sz w:val="28"/>
          <w:szCs w:val="28"/>
        </w:rPr>
      </w:pPr>
      <w:r w:rsidRPr="00F37A11">
        <w:rPr>
          <w:sz w:val="28"/>
          <w:szCs w:val="28"/>
        </w:rPr>
        <w:t>выполнение</w:t>
      </w:r>
      <w:r w:rsidR="006E73D1" w:rsidRPr="00F37A11">
        <w:rPr>
          <w:sz w:val="28"/>
          <w:szCs w:val="28"/>
        </w:rPr>
        <w:t xml:space="preserve"> п. 28</w:t>
      </w:r>
      <w:r w:rsidR="002E540E" w:rsidRPr="00F37A11">
        <w:rPr>
          <w:sz w:val="28"/>
          <w:szCs w:val="28"/>
        </w:rPr>
        <w:t xml:space="preserve"> настоящего Порядка.</w:t>
      </w:r>
    </w:p>
    <w:p w:rsidR="002E540E" w:rsidRPr="007147EE" w:rsidRDefault="002E540E" w:rsidP="007147EE">
      <w:pPr>
        <w:numPr>
          <w:ilvl w:val="0"/>
          <w:numId w:val="4"/>
        </w:numPr>
        <w:tabs>
          <w:tab w:val="left" w:pos="851"/>
          <w:tab w:val="left" w:pos="1134"/>
        </w:tabs>
        <w:autoSpaceDE w:val="0"/>
        <w:autoSpaceDN w:val="0"/>
        <w:adjustRightInd w:val="0"/>
        <w:ind w:right="-1" w:firstLine="709"/>
        <w:jc w:val="both"/>
        <w:rPr>
          <w:sz w:val="28"/>
          <w:szCs w:val="28"/>
        </w:rPr>
      </w:pPr>
      <w:r w:rsidRPr="007147EE">
        <w:rPr>
          <w:sz w:val="28"/>
          <w:szCs w:val="28"/>
        </w:rPr>
        <w:t>Субсидия считается предоставленной в день списания средств со счета Администрации на расчетный или корреспондентский счет получателя 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w:t>
      </w:r>
      <w:r w:rsidR="00B53AD7">
        <w:rPr>
          <w:rFonts w:eastAsia="Calibri"/>
          <w:sz w:val="28"/>
          <w:szCs w:val="28"/>
          <w:lang w:eastAsia="en-US"/>
        </w:rPr>
        <w:t xml:space="preserve">сидии, определенных соглашением, получатель </w:t>
      </w:r>
      <w:r w:rsidR="004467F9">
        <w:rPr>
          <w:rFonts w:eastAsia="Calibri"/>
          <w:sz w:val="28"/>
          <w:szCs w:val="28"/>
          <w:lang w:eastAsia="en-US"/>
        </w:rPr>
        <w:t>С</w:t>
      </w:r>
      <w:r w:rsidR="00B53AD7">
        <w:rPr>
          <w:rFonts w:eastAsia="Calibri"/>
          <w:sz w:val="28"/>
          <w:szCs w:val="28"/>
          <w:lang w:eastAsia="en-US"/>
        </w:rPr>
        <w:t xml:space="preserve">убсидии обязан предоставить отчетные сведения при использовании субсидии (платежные документы, акты приема-передачи товара или оказания услуг и прочие документы, </w:t>
      </w:r>
      <w:r w:rsidR="004467F9">
        <w:rPr>
          <w:rFonts w:eastAsia="Calibri"/>
          <w:sz w:val="28"/>
          <w:szCs w:val="28"/>
          <w:lang w:eastAsia="en-US"/>
        </w:rPr>
        <w:t>соответствующие</w:t>
      </w:r>
      <w:r w:rsidR="00B53AD7">
        <w:rPr>
          <w:rFonts w:eastAsia="Calibri"/>
          <w:sz w:val="28"/>
          <w:szCs w:val="28"/>
          <w:lang w:eastAsia="en-US"/>
        </w:rPr>
        <w:t xml:space="preserve"> предоставленной субсидии).</w:t>
      </w:r>
    </w:p>
    <w:p w:rsidR="002E540E" w:rsidRPr="00502CF3"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Достигнутым заявителем (получателем Субсидии) результатом предоставления Субсидии </w:t>
      </w:r>
      <w:r w:rsidR="007147EE">
        <w:rPr>
          <w:sz w:val="28"/>
          <w:szCs w:val="28"/>
        </w:rPr>
        <w:t xml:space="preserve">является </w:t>
      </w:r>
      <w:r w:rsidR="006E73D1">
        <w:rPr>
          <w:sz w:val="28"/>
          <w:szCs w:val="28"/>
        </w:rPr>
        <w:t>организация школьного питания</w:t>
      </w:r>
      <w:r w:rsidR="006E73D1" w:rsidRPr="006430B5">
        <w:rPr>
          <w:sz w:val="28"/>
          <w:szCs w:val="28"/>
        </w:rPr>
        <w:t xml:space="preserve"> на</w:t>
      </w:r>
      <w:r w:rsidR="006E73D1">
        <w:rPr>
          <w:sz w:val="28"/>
          <w:szCs w:val="28"/>
        </w:rPr>
        <w:t xml:space="preserve"> </w:t>
      </w:r>
      <w:r w:rsidR="006E73D1" w:rsidRPr="0091497D">
        <w:rPr>
          <w:sz w:val="28"/>
          <w:szCs w:val="28"/>
        </w:rPr>
        <w:t>территории Туруханского района</w:t>
      </w:r>
      <w:r>
        <w:rPr>
          <w:sz w:val="28"/>
          <w:szCs w:val="28"/>
        </w:rPr>
        <w:t>.</w:t>
      </w:r>
      <w:r w:rsidRPr="002E0664">
        <w:rPr>
          <w:sz w:val="28"/>
          <w:szCs w:val="28"/>
        </w:rPr>
        <w:t xml:space="preserve"> </w:t>
      </w:r>
    </w:p>
    <w:p w:rsidR="00502CF3" w:rsidRPr="00B53AD7" w:rsidRDefault="00502CF3" w:rsidP="002E540E">
      <w:pPr>
        <w:numPr>
          <w:ilvl w:val="0"/>
          <w:numId w:val="4"/>
        </w:numPr>
        <w:shd w:val="clear" w:color="auto" w:fill="FFFFFF"/>
        <w:tabs>
          <w:tab w:val="left" w:pos="1134"/>
        </w:tabs>
        <w:ind w:right="-1" w:firstLine="709"/>
        <w:jc w:val="both"/>
        <w:rPr>
          <w:bCs/>
          <w:sz w:val="28"/>
          <w:szCs w:val="28"/>
        </w:rPr>
      </w:pPr>
      <w:r w:rsidRPr="00B53AD7">
        <w:rPr>
          <w:spacing w:val="1"/>
          <w:sz w:val="28"/>
          <w:szCs w:val="28"/>
        </w:rPr>
        <w:t xml:space="preserve">Субсидия на </w:t>
      </w:r>
      <w:r w:rsidR="006A3AA5">
        <w:rPr>
          <w:spacing w:val="1"/>
          <w:sz w:val="28"/>
          <w:szCs w:val="28"/>
        </w:rPr>
        <w:t>организацию школьного питания</w:t>
      </w:r>
      <w:r w:rsidRPr="00B53AD7">
        <w:rPr>
          <w:spacing w:val="1"/>
          <w:sz w:val="28"/>
          <w:szCs w:val="28"/>
        </w:rPr>
        <w:t xml:space="preserve">, предоставляется </w:t>
      </w:r>
      <w:r w:rsidR="007147EE" w:rsidRPr="00B53AD7">
        <w:rPr>
          <w:sz w:val="28"/>
          <w:szCs w:val="28"/>
        </w:rPr>
        <w:t>юридическим лицам (за исключением государственных (муниципальных)</w:t>
      </w:r>
      <w:r w:rsidR="00955EB5">
        <w:rPr>
          <w:sz w:val="28"/>
          <w:szCs w:val="28"/>
        </w:rPr>
        <w:t xml:space="preserve"> учреждений), физическим лицам</w:t>
      </w:r>
      <w:r w:rsidR="007147EE" w:rsidRPr="00B53AD7">
        <w:rPr>
          <w:sz w:val="28"/>
          <w:szCs w:val="28"/>
        </w:rPr>
        <w:t xml:space="preserve">, осуществляющим деятельность на </w:t>
      </w:r>
      <w:r w:rsidR="007147EE" w:rsidRPr="00B53AD7">
        <w:rPr>
          <w:sz w:val="28"/>
          <w:szCs w:val="28"/>
        </w:rPr>
        <w:lastRenderedPageBreak/>
        <w:t>территории Туруханского района</w:t>
      </w:r>
      <w:r w:rsidRPr="00B53AD7">
        <w:rPr>
          <w:spacing w:val="1"/>
          <w:sz w:val="28"/>
          <w:szCs w:val="28"/>
        </w:rPr>
        <w:t xml:space="preserve">, </w:t>
      </w:r>
      <w:r w:rsidR="00F11A83">
        <w:rPr>
          <w:spacing w:val="1"/>
          <w:sz w:val="28"/>
          <w:szCs w:val="28"/>
        </w:rPr>
        <w:t xml:space="preserve">предоставляется </w:t>
      </w:r>
      <w:r w:rsidRPr="00B53AD7">
        <w:rPr>
          <w:spacing w:val="1"/>
          <w:sz w:val="28"/>
          <w:szCs w:val="28"/>
        </w:rPr>
        <w:t>в соответствии с проведенным отбором, в пределах бюджетных ассигнований на плановый период</w:t>
      </w:r>
      <w:r w:rsidR="00C630F4">
        <w:rPr>
          <w:spacing w:val="1"/>
          <w:sz w:val="28"/>
          <w:szCs w:val="28"/>
        </w:rPr>
        <w:t>.</w:t>
      </w:r>
    </w:p>
    <w:p w:rsidR="002E540E" w:rsidRPr="002E0664"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Возврат Субсидии в бюджет района осуществляется в случаях, если:</w:t>
      </w:r>
    </w:p>
    <w:p w:rsidR="002E540E" w:rsidRPr="00295E0D" w:rsidRDefault="002E540E" w:rsidP="00295E0D">
      <w:pPr>
        <w:pStyle w:val="ad"/>
        <w:numPr>
          <w:ilvl w:val="0"/>
          <w:numId w:val="24"/>
        </w:numPr>
        <w:shd w:val="clear" w:color="auto" w:fill="FFFFFF"/>
        <w:tabs>
          <w:tab w:val="left" w:pos="993"/>
          <w:tab w:val="left" w:pos="1134"/>
        </w:tabs>
        <w:ind w:left="0" w:right="-1" w:firstLine="709"/>
        <w:jc w:val="both"/>
        <w:rPr>
          <w:sz w:val="28"/>
          <w:szCs w:val="28"/>
        </w:rPr>
      </w:pPr>
      <w:r w:rsidRPr="00295E0D">
        <w:rPr>
          <w:sz w:val="28"/>
          <w:szCs w:val="28"/>
        </w:rPr>
        <w:t>получателем Субсидии представлены недостоверные сведения и документы;</w:t>
      </w:r>
    </w:p>
    <w:p w:rsidR="002E540E" w:rsidRPr="00295E0D" w:rsidRDefault="002E540E" w:rsidP="00295E0D">
      <w:pPr>
        <w:pStyle w:val="ad"/>
        <w:numPr>
          <w:ilvl w:val="0"/>
          <w:numId w:val="24"/>
        </w:numPr>
        <w:shd w:val="clear" w:color="auto" w:fill="FFFFFF"/>
        <w:tabs>
          <w:tab w:val="left" w:pos="993"/>
          <w:tab w:val="left" w:pos="1134"/>
        </w:tabs>
        <w:ind w:left="0" w:right="-1" w:firstLine="709"/>
        <w:jc w:val="both"/>
        <w:rPr>
          <w:sz w:val="28"/>
          <w:szCs w:val="28"/>
        </w:rPr>
      </w:pPr>
      <w:r w:rsidRPr="00295E0D">
        <w:rPr>
          <w:sz w:val="28"/>
          <w:szCs w:val="28"/>
        </w:rPr>
        <w:t>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295E0D" w:rsidRDefault="002E540E" w:rsidP="00295E0D">
      <w:pPr>
        <w:pStyle w:val="ad"/>
        <w:numPr>
          <w:ilvl w:val="0"/>
          <w:numId w:val="24"/>
        </w:numPr>
        <w:tabs>
          <w:tab w:val="left" w:pos="993"/>
          <w:tab w:val="left" w:pos="1134"/>
        </w:tabs>
        <w:ind w:left="0" w:right="-1" w:firstLine="709"/>
        <w:jc w:val="both"/>
        <w:rPr>
          <w:sz w:val="28"/>
          <w:szCs w:val="28"/>
        </w:rPr>
      </w:pPr>
      <w:r w:rsidRPr="00295E0D">
        <w:rPr>
          <w:sz w:val="28"/>
          <w:szCs w:val="28"/>
        </w:rPr>
        <w:t>получателем Субсидии не представлены документы, указанные в пункте 3</w:t>
      </w:r>
      <w:r w:rsidR="00FA1F78" w:rsidRPr="00295E0D">
        <w:rPr>
          <w:sz w:val="28"/>
          <w:szCs w:val="28"/>
        </w:rPr>
        <w:t>1</w:t>
      </w:r>
      <w:r w:rsidRPr="00295E0D">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Решение о возврате Субсидии оформляется правовым актом администрации района.</w:t>
      </w:r>
      <w:bookmarkStart w:id="0" w:name="Par395"/>
      <w:bookmarkEnd w:id="0"/>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районный бюджет (далее - уведомление).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Получатель Субсидии в течение 20 рабочих дней, с момента получения уведомления, обязан произвести возврат в районный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При отказе Получателя Субсидии вернуть полученную сумму в районный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63555E" w:rsidRDefault="0063555E" w:rsidP="002E540E">
      <w:pPr>
        <w:ind w:left="3686"/>
        <w:jc w:val="both"/>
        <w:rPr>
          <w:rFonts w:eastAsia="Calibri"/>
          <w:sz w:val="28"/>
          <w:szCs w:val="22"/>
          <w:lang w:eastAsia="en-US"/>
        </w:rPr>
      </w:pPr>
    </w:p>
    <w:p w:rsidR="0063555E" w:rsidRDefault="0063555E" w:rsidP="002E540E">
      <w:pPr>
        <w:ind w:left="3686"/>
        <w:jc w:val="both"/>
        <w:rPr>
          <w:rFonts w:eastAsia="Calibri"/>
          <w:sz w:val="28"/>
          <w:szCs w:val="22"/>
          <w:lang w:eastAsia="en-US"/>
        </w:rPr>
      </w:pPr>
    </w:p>
    <w:p w:rsidR="009D5963" w:rsidRPr="00970C5A" w:rsidRDefault="009D5963" w:rsidP="009D5963">
      <w:pPr>
        <w:shd w:val="clear" w:color="auto" w:fill="FFFFFF"/>
        <w:ind w:left="3969"/>
        <w:rPr>
          <w:sz w:val="28"/>
          <w:szCs w:val="28"/>
        </w:rPr>
      </w:pPr>
      <w:r w:rsidRPr="00970C5A">
        <w:rPr>
          <w:sz w:val="28"/>
          <w:szCs w:val="28"/>
        </w:rPr>
        <w:lastRenderedPageBreak/>
        <w:t>Приложение 1</w:t>
      </w:r>
    </w:p>
    <w:p w:rsidR="009D5963" w:rsidRPr="00AF55CF" w:rsidRDefault="009D5963" w:rsidP="009D5963">
      <w:pPr>
        <w:pStyle w:val="ConsPlusNormal"/>
        <w:ind w:left="3969"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9D5963" w:rsidRPr="00723369" w:rsidRDefault="009D5963" w:rsidP="009D5963">
      <w:pPr>
        <w:shd w:val="clear" w:color="auto" w:fill="FFFFFF"/>
        <w:ind w:left="3828"/>
        <w:jc w:val="both"/>
        <w:rPr>
          <w:sz w:val="28"/>
          <w:szCs w:val="28"/>
        </w:rPr>
      </w:pPr>
    </w:p>
    <w:p w:rsidR="009D5963" w:rsidRDefault="009D5963" w:rsidP="009D5963">
      <w:pPr>
        <w:shd w:val="clear" w:color="auto" w:fill="FFFFFF"/>
        <w:ind w:left="5812"/>
        <w:jc w:val="both"/>
        <w:rPr>
          <w:sz w:val="28"/>
          <w:szCs w:val="28"/>
        </w:rPr>
      </w:pPr>
    </w:p>
    <w:p w:rsidR="009D5963" w:rsidRPr="00723369" w:rsidRDefault="009D5963" w:rsidP="009D5963">
      <w:pPr>
        <w:shd w:val="clear" w:color="auto" w:fill="FFFFFF"/>
        <w:ind w:firstLine="709"/>
        <w:jc w:val="center"/>
        <w:rPr>
          <w:b/>
          <w:sz w:val="28"/>
          <w:szCs w:val="28"/>
        </w:rPr>
      </w:pPr>
      <w:r w:rsidRPr="00723369">
        <w:rPr>
          <w:b/>
          <w:sz w:val="28"/>
          <w:szCs w:val="28"/>
        </w:rPr>
        <w:t xml:space="preserve">Критерии отбора претендентов на право получения </w:t>
      </w:r>
      <w:r>
        <w:rPr>
          <w:b/>
          <w:sz w:val="28"/>
          <w:szCs w:val="28"/>
        </w:rPr>
        <w:t>субсидии</w:t>
      </w:r>
      <w:r w:rsidRPr="00723369">
        <w:rPr>
          <w:b/>
          <w:sz w:val="28"/>
          <w:szCs w:val="28"/>
        </w:rPr>
        <w:t xml:space="preserve"> на возмещение части затрат, связанных </w:t>
      </w:r>
      <w:r>
        <w:rPr>
          <w:b/>
          <w:sz w:val="28"/>
          <w:szCs w:val="28"/>
        </w:rPr>
        <w:t>с организацией школьного питания на территории Туруханского района</w:t>
      </w:r>
    </w:p>
    <w:p w:rsidR="009D5963" w:rsidRPr="00723369" w:rsidRDefault="009D5963" w:rsidP="009D5963">
      <w:pPr>
        <w:shd w:val="clear" w:color="auto" w:fill="FFFFFF"/>
        <w:ind w:firstLine="709"/>
        <w:jc w:val="center"/>
        <w:rPr>
          <w:b/>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14"/>
        <w:gridCol w:w="3571"/>
        <w:gridCol w:w="5162"/>
      </w:tblGrid>
      <w:tr w:rsidR="009D5963" w:rsidRPr="00AF55CF" w:rsidTr="00C6039F">
        <w:trPr>
          <w:trHeight w:val="740"/>
        </w:trPr>
        <w:tc>
          <w:tcPr>
            <w:tcW w:w="614"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w:t>
            </w:r>
          </w:p>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п/п</w:t>
            </w:r>
          </w:p>
        </w:tc>
        <w:tc>
          <w:tcPr>
            <w:tcW w:w="3571"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Критерий оценки</w:t>
            </w:r>
          </w:p>
        </w:tc>
        <w:tc>
          <w:tcPr>
            <w:tcW w:w="5162"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Примечание</w:t>
            </w:r>
          </w:p>
        </w:tc>
      </w:tr>
      <w:tr w:rsidR="009D5963" w:rsidRPr="00AF55CF" w:rsidTr="00C6039F">
        <w:trPr>
          <w:trHeight w:val="1858"/>
        </w:trPr>
        <w:tc>
          <w:tcPr>
            <w:tcW w:w="614"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1</w:t>
            </w:r>
          </w:p>
        </w:tc>
        <w:tc>
          <w:tcPr>
            <w:tcW w:w="3571"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Предлагаемый</w:t>
            </w:r>
            <w:r>
              <w:rPr>
                <w:rFonts w:eastAsia="Calibri"/>
                <w:sz w:val="28"/>
                <w:szCs w:val="28"/>
                <w:lang w:eastAsia="en-US"/>
              </w:rPr>
              <w:t xml:space="preserve"> </w:t>
            </w:r>
            <w:r w:rsidRPr="00AF55CF">
              <w:rPr>
                <w:rFonts w:eastAsia="Calibri"/>
                <w:sz w:val="28"/>
                <w:szCs w:val="28"/>
                <w:lang w:eastAsia="en-US"/>
              </w:rPr>
              <w:t>объем поставки согласно перечню</w:t>
            </w:r>
          </w:p>
        </w:tc>
        <w:tc>
          <w:tcPr>
            <w:tcW w:w="5162"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90 - 100% </w:t>
            </w:r>
            <w:r w:rsidR="00295E0D">
              <w:rPr>
                <w:rFonts w:eastAsia="Calibri"/>
                <w:sz w:val="28"/>
                <w:szCs w:val="28"/>
                <w:lang w:eastAsia="en-US"/>
              </w:rPr>
              <w:t>–</w:t>
            </w:r>
            <w:r w:rsidRPr="00AF55CF">
              <w:rPr>
                <w:rFonts w:eastAsia="Calibri"/>
                <w:sz w:val="28"/>
                <w:szCs w:val="28"/>
                <w:lang w:eastAsia="en-US"/>
              </w:rPr>
              <w:t xml:space="preserve"> 5 баллов;</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80 - 90% </w:t>
            </w:r>
            <w:r w:rsidR="00295E0D">
              <w:rPr>
                <w:rFonts w:eastAsia="Calibri"/>
                <w:sz w:val="28"/>
                <w:szCs w:val="28"/>
                <w:lang w:eastAsia="en-US"/>
              </w:rPr>
              <w:t>–</w:t>
            </w:r>
            <w:r w:rsidR="00295E0D" w:rsidRPr="00AF55CF">
              <w:rPr>
                <w:rFonts w:eastAsia="Calibri"/>
                <w:sz w:val="28"/>
                <w:szCs w:val="28"/>
                <w:lang w:eastAsia="en-US"/>
              </w:rPr>
              <w:t xml:space="preserve"> </w:t>
            </w:r>
            <w:r w:rsidRPr="00AF55CF">
              <w:rPr>
                <w:rFonts w:eastAsia="Calibri"/>
                <w:sz w:val="28"/>
                <w:szCs w:val="28"/>
                <w:lang w:eastAsia="en-US"/>
              </w:rPr>
              <w:t>4 балла;</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70 - 80% </w:t>
            </w:r>
            <w:r w:rsidR="00295E0D">
              <w:rPr>
                <w:rFonts w:eastAsia="Calibri"/>
                <w:sz w:val="28"/>
                <w:szCs w:val="28"/>
                <w:lang w:eastAsia="en-US"/>
              </w:rPr>
              <w:t>–</w:t>
            </w:r>
            <w:r w:rsidR="00295E0D" w:rsidRPr="00AF55CF">
              <w:rPr>
                <w:rFonts w:eastAsia="Calibri"/>
                <w:sz w:val="28"/>
                <w:szCs w:val="28"/>
                <w:lang w:eastAsia="en-US"/>
              </w:rPr>
              <w:t xml:space="preserve"> </w:t>
            </w:r>
            <w:r w:rsidRPr="00AF55CF">
              <w:rPr>
                <w:rFonts w:eastAsia="Calibri"/>
                <w:sz w:val="28"/>
                <w:szCs w:val="28"/>
                <w:lang w:eastAsia="en-US"/>
              </w:rPr>
              <w:t>3 балла;</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60 - 70% </w:t>
            </w:r>
            <w:r w:rsidR="00295E0D">
              <w:rPr>
                <w:rFonts w:eastAsia="Calibri"/>
                <w:sz w:val="28"/>
                <w:szCs w:val="28"/>
                <w:lang w:eastAsia="en-US"/>
              </w:rPr>
              <w:t>–</w:t>
            </w:r>
            <w:r w:rsidR="00295E0D" w:rsidRPr="00AF55CF">
              <w:rPr>
                <w:rFonts w:eastAsia="Calibri"/>
                <w:sz w:val="28"/>
                <w:szCs w:val="28"/>
                <w:lang w:eastAsia="en-US"/>
              </w:rPr>
              <w:t xml:space="preserve"> </w:t>
            </w:r>
            <w:r w:rsidRPr="00AF55CF">
              <w:rPr>
                <w:rFonts w:eastAsia="Calibri"/>
                <w:sz w:val="28"/>
                <w:szCs w:val="28"/>
                <w:lang w:eastAsia="en-US"/>
              </w:rPr>
              <w:t>2 балла;</w:t>
            </w:r>
            <w:r w:rsidR="00295E0D">
              <w:rPr>
                <w:rFonts w:eastAsia="Calibri"/>
                <w:sz w:val="28"/>
                <w:szCs w:val="28"/>
                <w:lang w:eastAsia="en-US"/>
              </w:rPr>
              <w:t xml:space="preserve"> </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менее 60% </w:t>
            </w:r>
            <w:r w:rsidR="00295E0D">
              <w:rPr>
                <w:rFonts w:eastAsia="Calibri"/>
                <w:sz w:val="28"/>
                <w:szCs w:val="28"/>
                <w:lang w:eastAsia="en-US"/>
              </w:rPr>
              <w:t>–</w:t>
            </w:r>
            <w:r w:rsidR="00295E0D" w:rsidRPr="00AF55CF">
              <w:rPr>
                <w:rFonts w:eastAsia="Calibri"/>
                <w:sz w:val="28"/>
                <w:szCs w:val="28"/>
                <w:lang w:eastAsia="en-US"/>
              </w:rPr>
              <w:t xml:space="preserve"> </w:t>
            </w:r>
            <w:r w:rsidRPr="00AF55CF">
              <w:rPr>
                <w:rFonts w:eastAsia="Calibri"/>
                <w:sz w:val="28"/>
                <w:szCs w:val="28"/>
                <w:lang w:eastAsia="en-US"/>
              </w:rPr>
              <w:t>1 балл;</w:t>
            </w:r>
          </w:p>
        </w:tc>
      </w:tr>
      <w:tr w:rsidR="009D5963" w:rsidRPr="00AF55CF" w:rsidTr="00C6039F">
        <w:trPr>
          <w:trHeight w:val="2220"/>
        </w:trPr>
        <w:tc>
          <w:tcPr>
            <w:tcW w:w="614"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2</w:t>
            </w:r>
          </w:p>
        </w:tc>
        <w:tc>
          <w:tcPr>
            <w:tcW w:w="3571" w:type="dxa"/>
            <w:tcBorders>
              <w:top w:val="single" w:sz="4" w:space="0" w:color="auto"/>
              <w:left w:val="single" w:sz="4" w:space="0" w:color="auto"/>
              <w:bottom w:val="single" w:sz="4" w:space="0" w:color="auto"/>
              <w:right w:val="single" w:sz="4" w:space="0" w:color="auto"/>
            </w:tcBorders>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Наличие точек общественного питания, специально оборудованных для организации горячего питания школьников</w:t>
            </w:r>
          </w:p>
          <w:p w:rsidR="009D5963" w:rsidRPr="00AF55CF" w:rsidRDefault="009D5963" w:rsidP="00C6039F">
            <w:pPr>
              <w:autoSpaceDE w:val="0"/>
              <w:autoSpaceDN w:val="0"/>
              <w:adjustRightInd w:val="0"/>
              <w:jc w:val="both"/>
              <w:rPr>
                <w:rFonts w:eastAsia="Calibri"/>
                <w:sz w:val="28"/>
                <w:szCs w:val="28"/>
                <w:lang w:eastAsia="en-US"/>
              </w:rPr>
            </w:pPr>
          </w:p>
        </w:tc>
        <w:tc>
          <w:tcPr>
            <w:tcW w:w="5162" w:type="dxa"/>
            <w:tcBorders>
              <w:top w:val="single" w:sz="4" w:space="0" w:color="auto"/>
              <w:left w:val="single" w:sz="4" w:space="0" w:color="auto"/>
              <w:bottom w:val="single" w:sz="4" w:space="0" w:color="auto"/>
              <w:right w:val="single" w:sz="4" w:space="0" w:color="auto"/>
            </w:tcBorders>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есть в наличии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5 баллов;</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отсутствуют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0 баллов</w:t>
            </w:r>
          </w:p>
          <w:p w:rsidR="009D5963" w:rsidRPr="00AF55CF" w:rsidRDefault="009D5963" w:rsidP="00C6039F">
            <w:pPr>
              <w:autoSpaceDE w:val="0"/>
              <w:autoSpaceDN w:val="0"/>
              <w:adjustRightInd w:val="0"/>
              <w:jc w:val="both"/>
              <w:rPr>
                <w:rFonts w:eastAsia="Calibri"/>
                <w:sz w:val="28"/>
                <w:szCs w:val="28"/>
                <w:lang w:eastAsia="en-US"/>
              </w:rPr>
            </w:pPr>
          </w:p>
        </w:tc>
      </w:tr>
      <w:tr w:rsidR="009D5963" w:rsidRPr="00AF55CF" w:rsidTr="00C6039F">
        <w:trPr>
          <w:trHeight w:val="1118"/>
        </w:trPr>
        <w:tc>
          <w:tcPr>
            <w:tcW w:w="614"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3</w:t>
            </w:r>
          </w:p>
        </w:tc>
        <w:tc>
          <w:tcPr>
            <w:tcW w:w="3571"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Наличие складских помещений</w:t>
            </w:r>
          </w:p>
        </w:tc>
        <w:tc>
          <w:tcPr>
            <w:tcW w:w="5162" w:type="dxa"/>
            <w:tcBorders>
              <w:top w:val="single" w:sz="4" w:space="0" w:color="auto"/>
              <w:left w:val="single" w:sz="4" w:space="0" w:color="auto"/>
              <w:bottom w:val="single" w:sz="4" w:space="0" w:color="auto"/>
              <w:right w:val="single" w:sz="4" w:space="0" w:color="auto"/>
            </w:tcBorders>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есть в наличии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5 баллов;</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отсутствуют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0 баллов</w:t>
            </w:r>
          </w:p>
          <w:p w:rsidR="009D5963" w:rsidRPr="00AF55CF" w:rsidRDefault="009D5963" w:rsidP="00C6039F">
            <w:pPr>
              <w:autoSpaceDE w:val="0"/>
              <w:autoSpaceDN w:val="0"/>
              <w:adjustRightInd w:val="0"/>
              <w:jc w:val="both"/>
              <w:rPr>
                <w:rFonts w:eastAsia="Calibri"/>
                <w:sz w:val="28"/>
                <w:szCs w:val="28"/>
                <w:lang w:eastAsia="en-US"/>
              </w:rPr>
            </w:pPr>
          </w:p>
        </w:tc>
      </w:tr>
      <w:tr w:rsidR="009D5963" w:rsidRPr="00AF55CF" w:rsidTr="00C6039F">
        <w:trPr>
          <w:trHeight w:val="1858"/>
        </w:trPr>
        <w:tc>
          <w:tcPr>
            <w:tcW w:w="614"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center"/>
              <w:rPr>
                <w:rFonts w:eastAsia="Calibri"/>
                <w:sz w:val="28"/>
                <w:szCs w:val="28"/>
                <w:lang w:eastAsia="en-US"/>
              </w:rPr>
            </w:pPr>
            <w:r w:rsidRPr="00AF55CF">
              <w:rPr>
                <w:rFonts w:eastAsia="Calibri"/>
                <w:sz w:val="28"/>
                <w:szCs w:val="28"/>
                <w:lang w:eastAsia="en-US"/>
              </w:rPr>
              <w:t>4</w:t>
            </w:r>
          </w:p>
        </w:tc>
        <w:tc>
          <w:tcPr>
            <w:tcW w:w="3571"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Наличие квалифицированного персонала для организации школьного питания</w:t>
            </w:r>
          </w:p>
        </w:tc>
        <w:tc>
          <w:tcPr>
            <w:tcW w:w="5162" w:type="dxa"/>
            <w:tcBorders>
              <w:top w:val="single" w:sz="4" w:space="0" w:color="auto"/>
              <w:left w:val="single" w:sz="4" w:space="0" w:color="auto"/>
              <w:bottom w:val="single" w:sz="4" w:space="0" w:color="auto"/>
              <w:right w:val="single" w:sz="4" w:space="0" w:color="auto"/>
            </w:tcBorders>
            <w:hideMark/>
          </w:tcPr>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более 5 человек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5 баллов;</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более 4 человека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4 балла;</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более 3 человека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3 балла;</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 xml:space="preserve">более 2 человека </w:t>
            </w:r>
            <w:r w:rsidR="00DC74CC">
              <w:rPr>
                <w:rFonts w:eastAsia="Calibri"/>
                <w:sz w:val="28"/>
                <w:szCs w:val="28"/>
                <w:lang w:eastAsia="en-US"/>
              </w:rPr>
              <w:t>–</w:t>
            </w:r>
            <w:r w:rsidR="00DC74CC" w:rsidRPr="00AF55CF">
              <w:rPr>
                <w:rFonts w:eastAsia="Calibri"/>
                <w:sz w:val="28"/>
                <w:szCs w:val="28"/>
                <w:lang w:eastAsia="en-US"/>
              </w:rPr>
              <w:t xml:space="preserve"> </w:t>
            </w:r>
            <w:r w:rsidRPr="00AF55CF">
              <w:rPr>
                <w:rFonts w:eastAsia="Calibri"/>
                <w:sz w:val="28"/>
                <w:szCs w:val="28"/>
                <w:lang w:eastAsia="en-US"/>
              </w:rPr>
              <w:t>2 балла;</w:t>
            </w:r>
          </w:p>
          <w:p w:rsidR="009D5963" w:rsidRPr="00AF55CF" w:rsidRDefault="009D5963" w:rsidP="00C6039F">
            <w:pPr>
              <w:autoSpaceDE w:val="0"/>
              <w:autoSpaceDN w:val="0"/>
              <w:adjustRightInd w:val="0"/>
              <w:jc w:val="both"/>
              <w:rPr>
                <w:rFonts w:eastAsia="Calibri"/>
                <w:sz w:val="28"/>
                <w:szCs w:val="28"/>
                <w:lang w:eastAsia="en-US"/>
              </w:rPr>
            </w:pPr>
            <w:r w:rsidRPr="00AF55CF">
              <w:rPr>
                <w:rFonts w:eastAsia="Calibri"/>
                <w:sz w:val="28"/>
                <w:szCs w:val="28"/>
                <w:lang w:eastAsia="en-US"/>
              </w:rPr>
              <w:t>отсутствуют - 0 баллов</w:t>
            </w:r>
          </w:p>
        </w:tc>
      </w:tr>
    </w:tbl>
    <w:p w:rsidR="00333718" w:rsidRPr="00696DCA" w:rsidRDefault="002E4F3F" w:rsidP="00AF5420">
      <w:pPr>
        <w:shd w:val="clear" w:color="auto" w:fill="FFFFFF"/>
        <w:spacing w:line="225" w:lineRule="atLeast"/>
        <w:ind w:left="3969"/>
        <w:jc w:val="both"/>
        <w:rPr>
          <w:sz w:val="28"/>
          <w:szCs w:val="28"/>
        </w:rPr>
      </w:pPr>
      <w:r>
        <w:rPr>
          <w:sz w:val="28"/>
          <w:szCs w:val="28"/>
        </w:rPr>
        <w:br w:type="page"/>
      </w:r>
      <w:r w:rsidR="00333718" w:rsidRPr="00696DCA">
        <w:rPr>
          <w:sz w:val="28"/>
          <w:szCs w:val="28"/>
        </w:rPr>
        <w:lastRenderedPageBreak/>
        <w:t xml:space="preserve">Приложение </w:t>
      </w:r>
      <w:r w:rsidR="00333718">
        <w:rPr>
          <w:sz w:val="28"/>
          <w:szCs w:val="28"/>
        </w:rPr>
        <w:t>2</w:t>
      </w:r>
    </w:p>
    <w:p w:rsidR="00AF5420" w:rsidRDefault="00AF5420" w:rsidP="00AF5420">
      <w:pPr>
        <w:pStyle w:val="ConsPlusNormal"/>
        <w:ind w:left="3969"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AF5420" w:rsidRPr="00AF55CF" w:rsidRDefault="00AF5420" w:rsidP="00AF5420">
      <w:pPr>
        <w:pStyle w:val="ConsPlusNormal"/>
        <w:ind w:left="3969" w:firstLine="0"/>
        <w:jc w:val="both"/>
        <w:outlineLvl w:val="1"/>
        <w:rPr>
          <w:rFonts w:ascii="Times New Roman" w:hAnsi="Times New Roman" w:cs="Times New Roman"/>
          <w:sz w:val="28"/>
          <w:szCs w:val="28"/>
        </w:rPr>
      </w:pPr>
    </w:p>
    <w:p w:rsidR="00333718" w:rsidRPr="003C5DA5" w:rsidRDefault="00333718" w:rsidP="00333718">
      <w:pPr>
        <w:spacing w:line="225" w:lineRule="atLeast"/>
        <w:rPr>
          <w:i/>
          <w:color w:val="000000"/>
          <w:sz w:val="28"/>
          <w:szCs w:val="28"/>
        </w:rPr>
      </w:pPr>
      <w:r w:rsidRPr="003C5DA5">
        <w:rPr>
          <w:i/>
          <w:color w:val="000000"/>
          <w:sz w:val="28"/>
          <w:szCs w:val="28"/>
        </w:rPr>
        <w:t>На бланке организации</w:t>
      </w:r>
    </w:p>
    <w:p w:rsidR="00333718" w:rsidRPr="003C5DA5" w:rsidRDefault="00333718" w:rsidP="00333718">
      <w:pPr>
        <w:spacing w:line="225" w:lineRule="atLeast"/>
        <w:rPr>
          <w:i/>
          <w:color w:val="000000"/>
          <w:sz w:val="28"/>
          <w:szCs w:val="28"/>
        </w:rPr>
      </w:pPr>
    </w:p>
    <w:p w:rsidR="00333718" w:rsidRPr="003C5DA5" w:rsidRDefault="00333718" w:rsidP="00333718">
      <w:pPr>
        <w:spacing w:line="225" w:lineRule="atLeast"/>
        <w:jc w:val="center"/>
        <w:rPr>
          <w:b/>
          <w:color w:val="000000"/>
          <w:sz w:val="28"/>
          <w:szCs w:val="28"/>
        </w:rPr>
      </w:pPr>
      <w:r>
        <w:rPr>
          <w:b/>
          <w:color w:val="000000"/>
          <w:sz w:val="28"/>
          <w:szCs w:val="28"/>
        </w:rPr>
        <w:t>Заявление</w:t>
      </w:r>
    </w:p>
    <w:p w:rsidR="00AF5420" w:rsidRDefault="00AF5420" w:rsidP="00AF5420">
      <w:pPr>
        <w:ind w:left="142"/>
        <w:jc w:val="center"/>
        <w:rPr>
          <w:b/>
          <w:color w:val="000000"/>
          <w:sz w:val="28"/>
          <w:szCs w:val="28"/>
        </w:rPr>
      </w:pPr>
      <w:r w:rsidRPr="003C5DA5">
        <w:rPr>
          <w:b/>
          <w:color w:val="000000"/>
          <w:sz w:val="28"/>
          <w:szCs w:val="28"/>
        </w:rPr>
        <w:t xml:space="preserve">на участие в отборе претендентов на право </w:t>
      </w:r>
      <w:r>
        <w:rPr>
          <w:b/>
          <w:color w:val="000000"/>
          <w:sz w:val="28"/>
          <w:szCs w:val="28"/>
        </w:rPr>
        <w:t>субсидии на возмещение фактически понесенных затрат, связанных с организацией школьного питания на территории Туруханского района</w:t>
      </w:r>
    </w:p>
    <w:p w:rsidR="00AF5420" w:rsidRPr="003C5DA5" w:rsidRDefault="00AF5420" w:rsidP="00AF5420">
      <w:pPr>
        <w:ind w:left="142"/>
        <w:jc w:val="center"/>
        <w:rPr>
          <w:b/>
          <w:color w:val="000000"/>
          <w:sz w:val="28"/>
          <w:szCs w:val="28"/>
        </w:rPr>
      </w:pPr>
      <w:r>
        <w:rPr>
          <w:b/>
          <w:color w:val="000000"/>
          <w:sz w:val="28"/>
          <w:szCs w:val="28"/>
        </w:rPr>
        <w:t xml:space="preserve"> в 20 ____ году (20__ - 20__ учебный год)</w:t>
      </w:r>
    </w:p>
    <w:p w:rsidR="00AF5420" w:rsidRPr="003C5DA5" w:rsidRDefault="00AF5420" w:rsidP="00AF5420">
      <w:pPr>
        <w:ind w:left="142"/>
        <w:jc w:val="both"/>
        <w:rPr>
          <w:color w:val="000000"/>
          <w:sz w:val="28"/>
          <w:szCs w:val="28"/>
        </w:rPr>
      </w:pPr>
    </w:p>
    <w:p w:rsidR="00AF5420" w:rsidRPr="003C5DA5" w:rsidRDefault="00AF5420" w:rsidP="00AF5420">
      <w:pPr>
        <w:ind w:left="142"/>
        <w:jc w:val="both"/>
        <w:rPr>
          <w:color w:val="000000"/>
          <w:sz w:val="28"/>
          <w:szCs w:val="28"/>
        </w:rPr>
      </w:pPr>
    </w:p>
    <w:p w:rsidR="00AF5420" w:rsidRPr="008742E6" w:rsidRDefault="00AF5420" w:rsidP="00AF5420">
      <w:pPr>
        <w:ind w:firstLine="708"/>
        <w:jc w:val="both"/>
        <w:rPr>
          <w:sz w:val="28"/>
          <w:szCs w:val="28"/>
        </w:rPr>
      </w:pPr>
      <w:r w:rsidRPr="00723369">
        <w:rPr>
          <w:color w:val="000000"/>
          <w:sz w:val="28"/>
          <w:szCs w:val="28"/>
        </w:rPr>
        <w:t>Изучив извещение о прове</w:t>
      </w:r>
      <w:r>
        <w:rPr>
          <w:color w:val="000000"/>
          <w:sz w:val="28"/>
          <w:szCs w:val="28"/>
        </w:rPr>
        <w:t>дении отбора на право получения</w:t>
      </w:r>
      <w:r w:rsidRPr="00723369">
        <w:rPr>
          <w:color w:val="000000"/>
          <w:sz w:val="28"/>
          <w:szCs w:val="28"/>
        </w:rPr>
        <w:t xml:space="preserve"> </w:t>
      </w:r>
      <w:r>
        <w:rPr>
          <w:color w:val="000000"/>
          <w:sz w:val="28"/>
          <w:szCs w:val="28"/>
        </w:rPr>
        <w:t>субсидии</w:t>
      </w:r>
      <w:r w:rsidRPr="00723369">
        <w:rPr>
          <w:color w:val="000000"/>
          <w:sz w:val="28"/>
          <w:szCs w:val="28"/>
        </w:rPr>
        <w:t xml:space="preserve"> </w:t>
      </w:r>
      <w:r w:rsidRPr="00723369">
        <w:rPr>
          <w:sz w:val="28"/>
          <w:szCs w:val="28"/>
        </w:rPr>
        <w:t xml:space="preserve">на возмещение </w:t>
      </w:r>
      <w:r>
        <w:rPr>
          <w:sz w:val="28"/>
          <w:szCs w:val="28"/>
        </w:rPr>
        <w:t>фактически понесенных</w:t>
      </w:r>
      <w:r w:rsidRPr="00723369">
        <w:rPr>
          <w:sz w:val="28"/>
          <w:szCs w:val="28"/>
        </w:rPr>
        <w:t xml:space="preserve"> затрат, связанных </w:t>
      </w:r>
      <w:r>
        <w:rPr>
          <w:sz w:val="28"/>
          <w:szCs w:val="28"/>
        </w:rPr>
        <w:t>с организацией школьного питания на территории Туруханского района</w:t>
      </w:r>
      <w:r w:rsidRPr="008742E6">
        <w:rPr>
          <w:color w:val="000000"/>
          <w:sz w:val="28"/>
          <w:szCs w:val="28"/>
        </w:rPr>
        <w:t>, а</w:t>
      </w:r>
      <w:r w:rsidRPr="00723369">
        <w:rPr>
          <w:color w:val="000000"/>
          <w:sz w:val="28"/>
          <w:szCs w:val="28"/>
        </w:rPr>
        <w:t xml:space="preserve"> также применимые к данному отбору нормы действующего законодательства Российской Федерации и нормативные правовые акты администрации Туруханского района, </w:t>
      </w:r>
      <w:r w:rsidRPr="00DD253F">
        <w:rPr>
          <w:color w:val="000000"/>
          <w:sz w:val="28"/>
          <w:szCs w:val="28"/>
        </w:rPr>
        <w:t>__________________________________________</w:t>
      </w:r>
      <w:r w:rsidRPr="00723369">
        <w:rPr>
          <w:color w:val="000000"/>
          <w:sz w:val="28"/>
          <w:szCs w:val="28"/>
        </w:rPr>
        <w:t xml:space="preserve"> сообщает о согласии участия в отборе на вышеуказанных условиях на основании принятых администрацией Туруханского района, нормативных правовых а</w:t>
      </w:r>
      <w:r>
        <w:rPr>
          <w:color w:val="000000"/>
          <w:sz w:val="28"/>
          <w:szCs w:val="28"/>
        </w:rPr>
        <w:t>ктах и направляет настоящее</w:t>
      </w:r>
      <w:r w:rsidRPr="00723369">
        <w:rPr>
          <w:color w:val="000000"/>
          <w:sz w:val="28"/>
          <w:szCs w:val="28"/>
        </w:rPr>
        <w:t xml:space="preserve"> </w:t>
      </w:r>
      <w:r>
        <w:rPr>
          <w:color w:val="000000"/>
          <w:sz w:val="28"/>
          <w:szCs w:val="28"/>
        </w:rPr>
        <w:t>заявление</w:t>
      </w:r>
      <w:r w:rsidRPr="00723369">
        <w:rPr>
          <w:sz w:val="28"/>
          <w:szCs w:val="28"/>
        </w:rPr>
        <w:t xml:space="preserve"> для участия в отборах претендентов, имеющих право на получение </w:t>
      </w:r>
      <w:r>
        <w:rPr>
          <w:sz w:val="28"/>
          <w:szCs w:val="28"/>
        </w:rPr>
        <w:t>Субсидии</w:t>
      </w:r>
      <w:r w:rsidRPr="00723369">
        <w:rPr>
          <w:sz w:val="28"/>
          <w:szCs w:val="28"/>
        </w:rPr>
        <w:t xml:space="preserve"> на </w:t>
      </w:r>
      <w:r>
        <w:rPr>
          <w:bCs/>
          <w:spacing w:val="1"/>
          <w:sz w:val="28"/>
          <w:szCs w:val="28"/>
        </w:rPr>
        <w:t xml:space="preserve">возмещение фактически понесенных </w:t>
      </w:r>
      <w:r w:rsidRPr="00C72F34">
        <w:rPr>
          <w:bCs/>
          <w:spacing w:val="1"/>
          <w:sz w:val="28"/>
          <w:szCs w:val="28"/>
        </w:rPr>
        <w:t xml:space="preserve">затрат в связи с производством (реализацией) товаров, выполнением работ, оказанием услуг, </w:t>
      </w:r>
      <w:r w:rsidRPr="008742E6">
        <w:rPr>
          <w:sz w:val="28"/>
          <w:szCs w:val="28"/>
        </w:rPr>
        <w:t xml:space="preserve">связанных с </w:t>
      </w:r>
      <w:r>
        <w:rPr>
          <w:sz w:val="28"/>
          <w:szCs w:val="28"/>
        </w:rPr>
        <w:t>организацией школьного питания</w:t>
      </w:r>
      <w:r w:rsidRPr="008742E6">
        <w:rPr>
          <w:sz w:val="28"/>
          <w:szCs w:val="28"/>
        </w:rPr>
        <w:t xml:space="preserve"> на территории Туруханского района, с предоставлением необходимого </w:t>
      </w:r>
      <w:r>
        <w:rPr>
          <w:spacing w:val="1"/>
          <w:sz w:val="28"/>
          <w:szCs w:val="28"/>
        </w:rPr>
        <w:t xml:space="preserve">комплекта </w:t>
      </w:r>
      <w:r w:rsidRPr="008742E6">
        <w:rPr>
          <w:sz w:val="28"/>
          <w:szCs w:val="28"/>
        </w:rPr>
        <w:t>документов.</w:t>
      </w:r>
    </w:p>
    <w:p w:rsidR="00AF5420" w:rsidRPr="003C5DA5" w:rsidRDefault="00AF5420" w:rsidP="00AF5420">
      <w:pPr>
        <w:spacing w:line="225" w:lineRule="atLeast"/>
        <w:ind w:firstLine="708"/>
        <w:jc w:val="both"/>
        <w:rPr>
          <w:color w:val="000000"/>
          <w:sz w:val="28"/>
          <w:szCs w:val="28"/>
        </w:rPr>
      </w:pPr>
      <w:r w:rsidRPr="008742E6">
        <w:rPr>
          <w:sz w:val="28"/>
          <w:szCs w:val="28"/>
        </w:rPr>
        <w:t>В случае признания нас победителями</w:t>
      </w:r>
      <w:r w:rsidRPr="003C5DA5">
        <w:rPr>
          <w:color w:val="000000"/>
          <w:sz w:val="28"/>
          <w:szCs w:val="28"/>
        </w:rPr>
        <w:t xml:space="preserve"> отбора, мы согласны подписать Соглашение</w:t>
      </w:r>
      <w:r>
        <w:rPr>
          <w:color w:val="000000"/>
          <w:sz w:val="28"/>
          <w:szCs w:val="28"/>
        </w:rPr>
        <w:t xml:space="preserve"> в течении 5 рабочих дней</w:t>
      </w:r>
      <w:r w:rsidRPr="003C5DA5">
        <w:rPr>
          <w:color w:val="000000"/>
          <w:sz w:val="28"/>
          <w:szCs w:val="28"/>
        </w:rPr>
        <w:t>.</w:t>
      </w:r>
    </w:p>
    <w:p w:rsidR="00AF5420" w:rsidRPr="003C5DA5" w:rsidRDefault="00AF5420" w:rsidP="00AF5420">
      <w:pPr>
        <w:spacing w:line="225" w:lineRule="atLeast"/>
        <w:ind w:firstLine="708"/>
        <w:jc w:val="both"/>
        <w:rPr>
          <w:color w:val="000000"/>
          <w:sz w:val="28"/>
          <w:szCs w:val="28"/>
        </w:rPr>
      </w:pPr>
      <w:r w:rsidRPr="003C5DA5">
        <w:rPr>
          <w:color w:val="000000"/>
          <w:sz w:val="28"/>
          <w:szCs w:val="28"/>
        </w:rPr>
        <w:t>Подтверждаем:</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w:t>
      </w:r>
      <w:r w:rsidRPr="007912DF">
        <w:rPr>
          <w:bCs/>
          <w:sz w:val="28"/>
          <w:szCs w:val="28"/>
        </w:rPr>
        <w:lastRenderedPageBreak/>
        <w:t>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является иностранным агентом в соот</w:t>
      </w:r>
      <w:r>
        <w:rPr>
          <w:bCs/>
          <w:sz w:val="28"/>
          <w:szCs w:val="28"/>
        </w:rPr>
        <w:t xml:space="preserve">ветствии с Федеральным законом </w:t>
      </w:r>
      <w:r w:rsidR="00666F8E">
        <w:rPr>
          <w:bCs/>
          <w:sz w:val="28"/>
          <w:szCs w:val="28"/>
        </w:rPr>
        <w:t>«</w:t>
      </w:r>
      <w:r w:rsidRPr="007912DF">
        <w:rPr>
          <w:bCs/>
          <w:sz w:val="28"/>
          <w:szCs w:val="28"/>
        </w:rPr>
        <w:t>О контроле за деятельностью лиц, находящихся под и</w:t>
      </w:r>
      <w:r>
        <w:rPr>
          <w:bCs/>
          <w:sz w:val="28"/>
          <w:szCs w:val="28"/>
        </w:rPr>
        <w:t>ностранным влиянием</w:t>
      </w:r>
      <w:r w:rsidR="00666F8E">
        <w:rPr>
          <w:bCs/>
          <w:sz w:val="28"/>
          <w:szCs w:val="28"/>
        </w:rPr>
        <w:t>»</w:t>
      </w:r>
      <w:r w:rsidRPr="007912DF">
        <w:rPr>
          <w:bCs/>
          <w:sz w:val="28"/>
          <w:szCs w:val="28"/>
        </w:rPr>
        <w:t>;</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AF5420" w:rsidRPr="007912DF" w:rsidRDefault="00AF5420" w:rsidP="00AF5420">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w:t>
      </w:r>
      <w:r w:rsidRPr="007912DF">
        <w:rPr>
          <w:bCs/>
          <w:sz w:val="28"/>
          <w:szCs w:val="28"/>
        </w:rPr>
        <w:lastRenderedPageBreak/>
        <w:t>предпринимателем, не прекратил деятельность в качестве индивидуального предпринимателя;</w:t>
      </w:r>
    </w:p>
    <w:p w:rsidR="00AF5420" w:rsidRPr="00D5632A" w:rsidRDefault="00AF5420" w:rsidP="00AF5420">
      <w:pPr>
        <w:shd w:val="clear" w:color="auto" w:fill="FFFFFF"/>
        <w:tabs>
          <w:tab w:val="left" w:pos="993"/>
        </w:tabs>
        <w:autoSpaceDE w:val="0"/>
        <w:autoSpaceDN w:val="0"/>
        <w:adjustRightInd w:val="0"/>
        <w:ind w:firstLine="709"/>
        <w:jc w:val="both"/>
        <w:outlineLvl w:val="1"/>
        <w:rPr>
          <w:bCs/>
          <w:color w:val="FF0000"/>
          <w:sz w:val="28"/>
          <w:szCs w:val="28"/>
        </w:rPr>
      </w:pPr>
      <w:r w:rsidRPr="007912DF">
        <w:rPr>
          <w:bCs/>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AF5420" w:rsidRPr="00723369" w:rsidRDefault="00AF5420" w:rsidP="00AF5420">
      <w:pPr>
        <w:shd w:val="clear" w:color="auto" w:fill="FFFFFF"/>
        <w:tabs>
          <w:tab w:val="left" w:pos="709"/>
          <w:tab w:val="left" w:pos="1134"/>
        </w:tabs>
        <w:autoSpaceDE w:val="0"/>
        <w:autoSpaceDN w:val="0"/>
        <w:adjustRightInd w:val="0"/>
        <w:jc w:val="both"/>
        <w:rPr>
          <w:color w:val="000000"/>
          <w:sz w:val="28"/>
          <w:szCs w:val="28"/>
        </w:rPr>
      </w:pPr>
      <w:r w:rsidRPr="00D5632A">
        <w:rPr>
          <w:bCs/>
          <w:color w:val="FF0000"/>
          <w:sz w:val="28"/>
          <w:szCs w:val="28"/>
        </w:rPr>
        <w:tab/>
      </w:r>
      <w:r w:rsidRPr="00723369">
        <w:rPr>
          <w:color w:val="000000"/>
          <w:sz w:val="28"/>
          <w:szCs w:val="28"/>
        </w:rPr>
        <w:t>Настоящим подтверждаем достоверн</w:t>
      </w:r>
      <w:r>
        <w:rPr>
          <w:color w:val="000000"/>
          <w:sz w:val="28"/>
          <w:szCs w:val="28"/>
        </w:rPr>
        <w:t>ость представленной нами в заявлении</w:t>
      </w:r>
      <w:r w:rsidRPr="00723369">
        <w:rPr>
          <w:color w:val="000000"/>
          <w:sz w:val="28"/>
          <w:szCs w:val="28"/>
        </w:rPr>
        <w:t xml:space="preserve"> информации и в случае признания нас победителям, гарантируем целевое расходование выделенных финансовых средств</w:t>
      </w:r>
      <w:r>
        <w:rPr>
          <w:color w:val="000000"/>
          <w:sz w:val="28"/>
          <w:szCs w:val="28"/>
        </w:rPr>
        <w:t xml:space="preserve"> в установленные Порядком сроки</w:t>
      </w:r>
      <w:r w:rsidRPr="00723369">
        <w:rPr>
          <w:color w:val="000000"/>
          <w:sz w:val="28"/>
          <w:szCs w:val="28"/>
        </w:rPr>
        <w:t>.</w:t>
      </w:r>
    </w:p>
    <w:p w:rsidR="00AF5420" w:rsidRPr="00723369" w:rsidRDefault="00AF5420" w:rsidP="00AF5420">
      <w:pPr>
        <w:ind w:firstLine="708"/>
        <w:jc w:val="both"/>
        <w:rPr>
          <w:color w:val="000000"/>
          <w:sz w:val="28"/>
          <w:szCs w:val="28"/>
        </w:rPr>
      </w:pPr>
      <w:r w:rsidRPr="00723369">
        <w:rPr>
          <w:color w:val="000000"/>
          <w:sz w:val="28"/>
          <w:szCs w:val="28"/>
        </w:rPr>
        <w:t xml:space="preserve">Вместе с тем, прилагаем необходимые документы согласно приложению. </w:t>
      </w:r>
    </w:p>
    <w:p w:rsidR="00AF5420" w:rsidRPr="003C5DA5" w:rsidRDefault="00AF5420" w:rsidP="00AF5420">
      <w:pPr>
        <w:spacing w:line="225" w:lineRule="atLeast"/>
        <w:ind w:firstLine="708"/>
        <w:jc w:val="both"/>
        <w:rPr>
          <w:color w:val="000000"/>
          <w:sz w:val="28"/>
          <w:szCs w:val="28"/>
        </w:rPr>
      </w:pPr>
    </w:p>
    <w:p w:rsidR="00AF5420" w:rsidRPr="003C5DA5" w:rsidRDefault="00AF5420" w:rsidP="00AF5420">
      <w:pPr>
        <w:spacing w:line="225" w:lineRule="atLeast"/>
        <w:ind w:firstLine="708"/>
        <w:jc w:val="both"/>
        <w:rPr>
          <w:color w:val="000000"/>
          <w:sz w:val="28"/>
          <w:szCs w:val="28"/>
        </w:rPr>
      </w:pPr>
    </w:p>
    <w:p w:rsidR="00AF5420" w:rsidRPr="003C5DA5" w:rsidRDefault="00AF5420" w:rsidP="00AF5420">
      <w:pPr>
        <w:spacing w:line="225" w:lineRule="atLeast"/>
        <w:jc w:val="both"/>
        <w:rPr>
          <w:color w:val="000000"/>
          <w:sz w:val="28"/>
          <w:szCs w:val="28"/>
        </w:rPr>
      </w:pPr>
      <w:r w:rsidRPr="003C5DA5">
        <w:rPr>
          <w:color w:val="000000"/>
          <w:sz w:val="28"/>
          <w:szCs w:val="28"/>
        </w:rPr>
        <w:t>Руководитель организации __________________            __________________</w:t>
      </w:r>
    </w:p>
    <w:p w:rsidR="00AF5420" w:rsidRPr="003C5DA5" w:rsidRDefault="00AF5420" w:rsidP="00AF5420">
      <w:pPr>
        <w:spacing w:line="225" w:lineRule="atLeast"/>
        <w:jc w:val="both"/>
        <w:rPr>
          <w:color w:val="000000"/>
          <w:sz w:val="24"/>
          <w:szCs w:val="28"/>
        </w:rPr>
      </w:pPr>
      <w:r w:rsidRPr="003C5DA5">
        <w:rPr>
          <w:color w:val="000000"/>
          <w:sz w:val="24"/>
          <w:szCs w:val="28"/>
        </w:rPr>
        <w:t xml:space="preserve">                                                                (Ф.И.О)</w:t>
      </w:r>
      <w:r w:rsidRPr="003C5DA5">
        <w:rPr>
          <w:color w:val="000000"/>
          <w:sz w:val="24"/>
          <w:szCs w:val="28"/>
        </w:rPr>
        <w:tab/>
      </w:r>
      <w:r w:rsidRPr="003C5DA5">
        <w:rPr>
          <w:color w:val="000000"/>
          <w:sz w:val="24"/>
          <w:szCs w:val="28"/>
        </w:rPr>
        <w:tab/>
      </w:r>
      <w:r w:rsidRPr="003C5DA5">
        <w:rPr>
          <w:color w:val="000000"/>
          <w:sz w:val="24"/>
          <w:szCs w:val="28"/>
        </w:rPr>
        <w:tab/>
      </w:r>
      <w:r w:rsidRPr="003C5DA5">
        <w:rPr>
          <w:color w:val="000000"/>
          <w:sz w:val="24"/>
          <w:szCs w:val="28"/>
        </w:rPr>
        <w:tab/>
        <w:t xml:space="preserve">           (подпись)</w:t>
      </w:r>
    </w:p>
    <w:p w:rsidR="00502CF3" w:rsidRDefault="00502CF3" w:rsidP="00333718">
      <w:pPr>
        <w:shd w:val="clear" w:color="auto" w:fill="FFFFFF"/>
        <w:spacing w:line="225" w:lineRule="atLeast"/>
        <w:ind w:left="3828"/>
        <w:jc w:val="both"/>
        <w:rPr>
          <w:color w:val="000000"/>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3C159F" w:rsidRDefault="003C159F"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333718" w:rsidRPr="00696DCA" w:rsidRDefault="00333718" w:rsidP="00333718">
      <w:pPr>
        <w:ind w:left="3969"/>
        <w:rPr>
          <w:sz w:val="28"/>
          <w:szCs w:val="28"/>
        </w:rPr>
      </w:pPr>
      <w:r w:rsidRPr="00696DCA">
        <w:rPr>
          <w:sz w:val="28"/>
          <w:szCs w:val="28"/>
        </w:rPr>
        <w:lastRenderedPageBreak/>
        <w:t>Прил</w:t>
      </w:r>
      <w:r>
        <w:rPr>
          <w:sz w:val="28"/>
          <w:szCs w:val="28"/>
        </w:rPr>
        <w:t>ожение 3</w:t>
      </w:r>
    </w:p>
    <w:p w:rsidR="00954AD5" w:rsidRDefault="00954AD5" w:rsidP="00954AD5">
      <w:pPr>
        <w:pStyle w:val="ConsPlusNormal"/>
        <w:ind w:left="3969"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333718" w:rsidRPr="00723369" w:rsidRDefault="00333718" w:rsidP="00333718">
      <w:pPr>
        <w:shd w:val="clear" w:color="auto" w:fill="FFFFFF"/>
        <w:ind w:left="3969"/>
        <w:jc w:val="both"/>
        <w:rPr>
          <w:sz w:val="28"/>
          <w:szCs w:val="28"/>
        </w:rPr>
      </w:pPr>
    </w:p>
    <w:p w:rsidR="00333718" w:rsidRPr="00B4696B" w:rsidRDefault="00333718" w:rsidP="00333718">
      <w:pPr>
        <w:pStyle w:val="ConsPlusNonformat"/>
        <w:jc w:val="center"/>
        <w:rPr>
          <w:rFonts w:ascii="Times New Roman" w:hAnsi="Times New Roman" w:cs="Times New Roman"/>
          <w:sz w:val="28"/>
          <w:szCs w:val="28"/>
        </w:rPr>
      </w:pPr>
    </w:p>
    <w:p w:rsidR="00954AD5" w:rsidRPr="00B4696B" w:rsidRDefault="00954AD5" w:rsidP="00954AD5">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СОГЛАСИЕ</w:t>
      </w:r>
    </w:p>
    <w:p w:rsidR="00954AD5" w:rsidRPr="00B4696B" w:rsidRDefault="00954AD5" w:rsidP="00954AD5">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на обработку персональных данных</w:t>
      </w:r>
    </w:p>
    <w:p w:rsidR="00954AD5" w:rsidRPr="00B4696B" w:rsidRDefault="00954AD5" w:rsidP="00954AD5">
      <w:pPr>
        <w:pStyle w:val="ConsPlusNonformat"/>
        <w:jc w:val="center"/>
        <w:rPr>
          <w:rFonts w:ascii="Times New Roman" w:hAnsi="Times New Roman" w:cs="Times New Roman"/>
          <w:sz w:val="28"/>
          <w:szCs w:val="28"/>
        </w:rPr>
      </w:pPr>
    </w:p>
    <w:p w:rsidR="00954AD5" w:rsidRPr="00B4696B" w:rsidRDefault="00954AD5" w:rsidP="00954AD5">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 xml:space="preserve">    Я, </w:t>
      </w:r>
      <w:r w:rsidRPr="00DD253F">
        <w:rPr>
          <w:rFonts w:ascii="Times New Roman" w:hAnsi="Times New Roman" w:cs="Times New Roman"/>
          <w:sz w:val="28"/>
          <w:szCs w:val="28"/>
        </w:rPr>
        <w:t>_____________________________________________________________</w:t>
      </w:r>
      <w:r w:rsidRPr="00B4696B">
        <w:rPr>
          <w:rFonts w:ascii="Times New Roman" w:hAnsi="Times New Roman" w:cs="Times New Roman"/>
          <w:sz w:val="28"/>
          <w:szCs w:val="28"/>
        </w:rPr>
        <w:t>,</w:t>
      </w:r>
    </w:p>
    <w:p w:rsidR="00954AD5" w:rsidRPr="00ED70DF" w:rsidRDefault="00954AD5" w:rsidP="00954AD5">
      <w:pPr>
        <w:pStyle w:val="ConsPlusNonformat"/>
        <w:jc w:val="both"/>
        <w:rPr>
          <w:rFonts w:ascii="Times New Roman" w:hAnsi="Times New Roman" w:cs="Times New Roman"/>
          <w:szCs w:val="28"/>
        </w:rPr>
      </w:pPr>
      <w:r w:rsidRPr="00ED70DF">
        <w:rPr>
          <w:rFonts w:ascii="Times New Roman" w:hAnsi="Times New Roman" w:cs="Times New Roman"/>
          <w:szCs w:val="28"/>
        </w:rPr>
        <w:t xml:space="preserve">    </w:t>
      </w:r>
      <w:r>
        <w:rPr>
          <w:rFonts w:ascii="Times New Roman" w:hAnsi="Times New Roman" w:cs="Times New Roman"/>
          <w:szCs w:val="28"/>
        </w:rPr>
        <w:t xml:space="preserve">                    </w:t>
      </w:r>
      <w:r w:rsidRPr="00ED70DF">
        <w:rPr>
          <w:rFonts w:ascii="Times New Roman" w:hAnsi="Times New Roman" w:cs="Times New Roman"/>
          <w:szCs w:val="28"/>
        </w:rPr>
        <w:t xml:space="preserve">   (фамилия, имя, отчество (при наличии) субъекта персональных данных),</w:t>
      </w:r>
    </w:p>
    <w:p w:rsidR="00954AD5" w:rsidRDefault="00954AD5" w:rsidP="00954AD5">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являясь участником отбора на</w:t>
      </w:r>
      <w:r>
        <w:rPr>
          <w:rFonts w:ascii="Times New Roman" w:hAnsi="Times New Roman" w:cs="Times New Roman"/>
          <w:sz w:val="28"/>
          <w:szCs w:val="28"/>
        </w:rPr>
        <w:t xml:space="preserve"> право получения субсидии (</w:t>
      </w:r>
      <w:r w:rsidRPr="00B4696B">
        <w:rPr>
          <w:rFonts w:ascii="Times New Roman" w:hAnsi="Times New Roman" w:cs="Times New Roman"/>
          <w:sz w:val="28"/>
          <w:szCs w:val="28"/>
        </w:rPr>
        <w:t>финансовой поддержки в виде</w:t>
      </w:r>
      <w:r>
        <w:rPr>
          <w:rFonts w:ascii="Times New Roman" w:hAnsi="Times New Roman" w:cs="Times New Roman"/>
          <w:sz w:val="28"/>
          <w:szCs w:val="28"/>
        </w:rPr>
        <w:t xml:space="preserve"> субсидии</w:t>
      </w:r>
      <w:r w:rsidRPr="00B4696B">
        <w:rPr>
          <w:rFonts w:ascii="Times New Roman" w:hAnsi="Times New Roman" w:cs="Times New Roman"/>
          <w:sz w:val="28"/>
          <w:szCs w:val="28"/>
        </w:rPr>
        <w:t xml:space="preserve"> в целях </w:t>
      </w:r>
      <w:r w:rsidRPr="00496036">
        <w:rPr>
          <w:rFonts w:ascii="Times New Roman" w:hAnsi="Times New Roman" w:cs="Times New Roman"/>
          <w:bCs/>
          <w:sz w:val="28"/>
          <w:szCs w:val="28"/>
        </w:rPr>
        <w:t xml:space="preserve">фактически понесенных затрат в связи с производством (реализацией) товаров, выполнением работ, оказанием услуг, </w:t>
      </w:r>
      <w:r w:rsidRPr="00496036">
        <w:rPr>
          <w:rFonts w:ascii="Times New Roman" w:hAnsi="Times New Roman" w:cs="Times New Roman"/>
          <w:sz w:val="28"/>
          <w:szCs w:val="28"/>
        </w:rPr>
        <w:t xml:space="preserve">связанных с </w:t>
      </w:r>
      <w:r w:rsidRPr="00B230A8">
        <w:rPr>
          <w:rFonts w:ascii="Times New Roman" w:hAnsi="Times New Roman" w:cs="Times New Roman"/>
          <w:sz w:val="28"/>
          <w:szCs w:val="28"/>
        </w:rPr>
        <w:t xml:space="preserve">организацией школьного питания </w:t>
      </w:r>
      <w:r>
        <w:rPr>
          <w:rFonts w:ascii="Times New Roman" w:hAnsi="Times New Roman" w:cs="Times New Roman"/>
          <w:sz w:val="28"/>
          <w:szCs w:val="28"/>
        </w:rPr>
        <w:t xml:space="preserve">на территории Туруханского района), </w:t>
      </w:r>
      <w:r w:rsidRPr="00B4696B">
        <w:rPr>
          <w:rFonts w:ascii="Times New Roman" w:hAnsi="Times New Roman" w:cs="Times New Roman"/>
          <w:sz w:val="28"/>
          <w:szCs w:val="28"/>
        </w:rPr>
        <w:t xml:space="preserve">в соответствии с </w:t>
      </w:r>
      <w:hyperlink r:id="rId12" w:history="1">
        <w:r w:rsidRPr="00B4696B">
          <w:rPr>
            <w:rFonts w:ascii="Times New Roman" w:hAnsi="Times New Roman" w:cs="Times New Roman"/>
            <w:sz w:val="28"/>
            <w:szCs w:val="28"/>
          </w:rPr>
          <w:t>частью</w:t>
        </w:r>
        <w:r>
          <w:rPr>
            <w:rFonts w:ascii="Times New Roman" w:hAnsi="Times New Roman" w:cs="Times New Roman"/>
            <w:sz w:val="28"/>
            <w:szCs w:val="28"/>
          </w:rPr>
          <w:t xml:space="preserve"> </w:t>
        </w:r>
        <w:r w:rsidRPr="00B4696B">
          <w:rPr>
            <w:rFonts w:ascii="Times New Roman" w:hAnsi="Times New Roman" w:cs="Times New Roman"/>
            <w:sz w:val="28"/>
            <w:szCs w:val="28"/>
          </w:rPr>
          <w:t>4 статьи 9</w:t>
        </w:r>
      </w:hyperlink>
      <w:r w:rsidRPr="00B4696B">
        <w:rPr>
          <w:rFonts w:ascii="Times New Roman" w:hAnsi="Times New Roman" w:cs="Times New Roman"/>
          <w:sz w:val="28"/>
          <w:szCs w:val="28"/>
        </w:rPr>
        <w:t xml:space="preserve"> Федерального закона от 27.07.2006 №152-ФЗ </w:t>
      </w:r>
      <w:r w:rsidR="00666F8E">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666F8E">
        <w:rPr>
          <w:rFonts w:ascii="Times New Roman" w:hAnsi="Times New Roman" w:cs="Times New Roman"/>
          <w:sz w:val="28"/>
          <w:szCs w:val="28"/>
        </w:rPr>
        <w:t>»</w:t>
      </w:r>
      <w:r w:rsidRPr="00B4696B">
        <w:rPr>
          <w:rFonts w:ascii="Times New Roman" w:hAnsi="Times New Roman" w:cs="Times New Roman"/>
          <w:sz w:val="28"/>
          <w:szCs w:val="28"/>
        </w:rPr>
        <w:t xml:space="preserve">, зарегистрированный (ая) по адресу: </w:t>
      </w:r>
    </w:p>
    <w:p w:rsidR="00954AD5" w:rsidRPr="00B4696B" w:rsidRDefault="00954AD5" w:rsidP="00954AD5">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r w:rsidRPr="00B4696B">
        <w:rPr>
          <w:rFonts w:ascii="Times New Roman" w:hAnsi="Times New Roman" w:cs="Times New Roman"/>
          <w:sz w:val="28"/>
          <w:szCs w:val="28"/>
        </w:rPr>
        <w:t>,</w:t>
      </w:r>
    </w:p>
    <w:p w:rsidR="00954AD5" w:rsidRDefault="00954AD5" w:rsidP="00954AD5">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док</w:t>
      </w:r>
      <w:r>
        <w:rPr>
          <w:rFonts w:ascii="Times New Roman" w:hAnsi="Times New Roman" w:cs="Times New Roman"/>
          <w:sz w:val="28"/>
          <w:szCs w:val="28"/>
        </w:rPr>
        <w:t>умент, удостоверяющий личность:</w:t>
      </w:r>
      <w:r w:rsidRPr="00B4696B">
        <w:rPr>
          <w:rFonts w:ascii="Times New Roman" w:hAnsi="Times New Roman" w:cs="Times New Roman"/>
          <w:sz w:val="28"/>
          <w:szCs w:val="28"/>
        </w:rPr>
        <w:t>_____________________________</w:t>
      </w:r>
      <w:r>
        <w:rPr>
          <w:rFonts w:ascii="Times New Roman" w:hAnsi="Times New Roman" w:cs="Times New Roman"/>
          <w:sz w:val="28"/>
          <w:szCs w:val="28"/>
        </w:rPr>
        <w:t>_</w:t>
      </w:r>
      <w:r w:rsidRPr="00B4696B">
        <w:rPr>
          <w:rFonts w:ascii="Times New Roman" w:hAnsi="Times New Roman" w:cs="Times New Roman"/>
          <w:sz w:val="28"/>
          <w:szCs w:val="28"/>
        </w:rPr>
        <w:t>___</w:t>
      </w:r>
    </w:p>
    <w:p w:rsidR="00954AD5" w:rsidRPr="00DD253F" w:rsidRDefault="00954AD5" w:rsidP="00954AD5">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p>
    <w:p w:rsidR="00954AD5" w:rsidRPr="00B4696B" w:rsidRDefault="00954AD5" w:rsidP="00954AD5">
      <w:pPr>
        <w:pStyle w:val="ConsPlusNonformat"/>
        <w:jc w:val="both"/>
        <w:rPr>
          <w:rFonts w:ascii="Times New Roman" w:hAnsi="Times New Roman" w:cs="Times New Roman"/>
          <w:sz w:val="28"/>
          <w:szCs w:val="28"/>
        </w:rPr>
      </w:pPr>
      <w:r w:rsidRPr="00ED70DF">
        <w:rPr>
          <w:rFonts w:ascii="Times New Roman" w:hAnsi="Times New Roman" w:cs="Times New Roman"/>
          <w:szCs w:val="28"/>
        </w:rPr>
        <w:t>(наименование документа, серия, номер, сведения о дате выдачи документа и выдавшем его органе</w:t>
      </w:r>
      <w:r w:rsidRPr="00B4696B">
        <w:rPr>
          <w:rFonts w:ascii="Times New Roman" w:hAnsi="Times New Roman" w:cs="Times New Roman"/>
          <w:sz w:val="28"/>
          <w:szCs w:val="28"/>
        </w:rPr>
        <w:t xml:space="preserve">; доверенность от </w:t>
      </w:r>
      <w:r w:rsidR="00666F8E">
        <w:rPr>
          <w:rFonts w:ascii="Times New Roman" w:hAnsi="Times New Roman" w:cs="Times New Roman"/>
          <w:sz w:val="28"/>
          <w:szCs w:val="28"/>
        </w:rPr>
        <w:t>«</w:t>
      </w:r>
      <w:r w:rsidRPr="00DD253F">
        <w:rPr>
          <w:rFonts w:ascii="Times New Roman" w:hAnsi="Times New Roman" w:cs="Times New Roman"/>
          <w:sz w:val="28"/>
          <w:szCs w:val="28"/>
        </w:rPr>
        <w:t>________</w:t>
      </w:r>
      <w:r w:rsidR="00666F8E">
        <w:rPr>
          <w:rFonts w:ascii="Times New Roman" w:hAnsi="Times New Roman" w:cs="Times New Roman"/>
          <w:sz w:val="28"/>
          <w:szCs w:val="28"/>
        </w:rPr>
        <w:t>»</w:t>
      </w:r>
      <w:r w:rsidRPr="00DD253F">
        <w:rPr>
          <w:rFonts w:ascii="Times New Roman" w:hAnsi="Times New Roman" w:cs="Times New Roman"/>
          <w:sz w:val="28"/>
          <w:szCs w:val="28"/>
        </w:rPr>
        <w:t xml:space="preserve"> ________________ 20____ г. № _______</w:t>
      </w:r>
      <w:r w:rsidRPr="00B4696B">
        <w:rPr>
          <w:rFonts w:ascii="Times New Roman" w:hAnsi="Times New Roman" w:cs="Times New Roman"/>
          <w:sz w:val="28"/>
          <w:szCs w:val="28"/>
        </w:rPr>
        <w:t xml:space="preserve"> или реквизиты иного документа, подтверждающего полномочия представителя), руководствуясь   </w:t>
      </w:r>
      <w:hyperlink r:id="rId13" w:history="1">
        <w:r w:rsidRPr="00B4696B">
          <w:rPr>
            <w:rFonts w:ascii="Times New Roman" w:hAnsi="Times New Roman" w:cs="Times New Roman"/>
            <w:sz w:val="28"/>
            <w:szCs w:val="28"/>
          </w:rPr>
          <w:t>пунктом 1 статьи 8</w:t>
        </w:r>
      </w:hyperlink>
      <w:r w:rsidRPr="00B4696B">
        <w:rPr>
          <w:rFonts w:ascii="Times New Roman" w:hAnsi="Times New Roman" w:cs="Times New Roman"/>
          <w:sz w:val="28"/>
          <w:szCs w:val="28"/>
        </w:rPr>
        <w:t>,</w:t>
      </w:r>
      <w:r>
        <w:rPr>
          <w:rFonts w:ascii="Times New Roman" w:hAnsi="Times New Roman" w:cs="Times New Roman"/>
          <w:sz w:val="28"/>
          <w:szCs w:val="28"/>
        </w:rPr>
        <w:t xml:space="preserve"> </w:t>
      </w:r>
      <w:hyperlink r:id="rId14" w:history="1">
        <w:r w:rsidRPr="00B4696B">
          <w:rPr>
            <w:rFonts w:ascii="Times New Roman" w:hAnsi="Times New Roman" w:cs="Times New Roman"/>
            <w:sz w:val="28"/>
            <w:szCs w:val="28"/>
          </w:rPr>
          <w:t>статьей 9</w:t>
        </w:r>
      </w:hyperlink>
      <w:r w:rsidRPr="00B4696B">
        <w:rPr>
          <w:rFonts w:ascii="Times New Roman" w:hAnsi="Times New Roman" w:cs="Times New Roman"/>
          <w:sz w:val="28"/>
          <w:szCs w:val="28"/>
        </w:rPr>
        <w:t xml:space="preserve"> Федерального закона от 27.07.2006 № 152-ФЗ </w:t>
      </w:r>
      <w:r w:rsidR="00666F8E">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666F8E">
        <w:rPr>
          <w:rFonts w:ascii="Times New Roman" w:hAnsi="Times New Roman" w:cs="Times New Roman"/>
          <w:sz w:val="28"/>
          <w:szCs w:val="28"/>
        </w:rPr>
        <w:t>»</w:t>
      </w:r>
      <w:r w:rsidRPr="00B4696B">
        <w:rPr>
          <w:rFonts w:ascii="Times New Roman" w:hAnsi="Times New Roman" w:cs="Times New Roman"/>
          <w:sz w:val="28"/>
          <w:szCs w:val="28"/>
        </w:rPr>
        <w:t xml:space="preserve">, свободно, своей волей и в своем интересе даю согласие администрации Туруханского района, (далее - </w:t>
      </w:r>
      <w:r>
        <w:rPr>
          <w:rFonts w:ascii="Times New Roman" w:hAnsi="Times New Roman" w:cs="Times New Roman"/>
          <w:sz w:val="28"/>
          <w:szCs w:val="28"/>
        </w:rPr>
        <w:t>а</w:t>
      </w:r>
      <w:r w:rsidRPr="00B4696B">
        <w:rPr>
          <w:rFonts w:ascii="Times New Roman" w:hAnsi="Times New Roman" w:cs="Times New Roman"/>
          <w:sz w:val="28"/>
          <w:szCs w:val="28"/>
        </w:rPr>
        <w:t>дминистрация), на обработку, в том числе с использованием средств  автоматизации, следующих моих персональных данных:</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основной государственный регистрационный номер записи о государственной регистрации индивидуального предпринимателя (ОГРНИП);</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идентификационный номер налогоплательщика (ИНН);</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предоставленной поддержке (если имеется);</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информация о нарушении порядка и условий предоставления поддержки (если имеется), в том числе о нецелевом использовании средств поддержки;</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должности;</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номер расчетного (текущего) или корреспондентского счета;</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иные персональные данные, специально предоставленные мной для заключения и исполнения договора о предоставлении субсидии.</w:t>
      </w:r>
    </w:p>
    <w:p w:rsidR="00954AD5" w:rsidRPr="00B4696B" w:rsidRDefault="00954AD5" w:rsidP="0095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Предоставляю а</w:t>
      </w:r>
      <w:r w:rsidRPr="00B4696B">
        <w:rPr>
          <w:rFonts w:ascii="Times New Roman" w:hAnsi="Times New Roman" w:cs="Times New Roman"/>
          <w:sz w:val="28"/>
          <w:szCs w:val="28"/>
        </w:rPr>
        <w:t xml:space="preserve">дминистрации право осуществлять все действия (операции) с моими персональными данными, то есть на совершение действий, предусмотренных </w:t>
      </w:r>
      <w:hyperlink r:id="rId15" w:history="1">
        <w:r w:rsidRPr="00B4696B">
          <w:rPr>
            <w:rFonts w:ascii="Times New Roman" w:hAnsi="Times New Roman" w:cs="Times New Roman"/>
            <w:sz w:val="28"/>
            <w:szCs w:val="28"/>
          </w:rPr>
          <w:t>пунктом 3 статьи 3</w:t>
        </w:r>
      </w:hyperlink>
      <w:r w:rsidRPr="00B4696B">
        <w:rPr>
          <w:rFonts w:ascii="Times New Roman" w:hAnsi="Times New Roman" w:cs="Times New Roman"/>
          <w:sz w:val="28"/>
          <w:szCs w:val="28"/>
        </w:rPr>
        <w:t xml:space="preserve"> Федерального закона от 27.07.2006 № 152-ФЗ </w:t>
      </w:r>
      <w:r w:rsidR="00666F8E">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666F8E">
        <w:rPr>
          <w:rFonts w:ascii="Times New Roman" w:hAnsi="Times New Roman" w:cs="Times New Roman"/>
          <w:sz w:val="28"/>
          <w:szCs w:val="28"/>
        </w:rPr>
        <w:t>»</w:t>
      </w:r>
      <w:r w:rsidRPr="00B4696B">
        <w:rPr>
          <w:rFonts w:ascii="Times New Roman" w:hAnsi="Times New Roman" w:cs="Times New Roman"/>
          <w:sz w:val="28"/>
          <w:szCs w:val="28"/>
        </w:rPr>
        <w:t xml:space="preserve">, включая: сбор, систематизацию, внесение, в том числе в Единый реестр субъектов малого и среднего предпринимательства </w:t>
      </w:r>
      <w:r w:rsidR="00DC74CC">
        <w:rPr>
          <w:rFonts w:eastAsia="Calibri"/>
          <w:sz w:val="28"/>
          <w:szCs w:val="28"/>
          <w:lang w:eastAsia="en-US"/>
        </w:rPr>
        <w:t>–</w:t>
      </w:r>
      <w:r w:rsidR="00DC74CC" w:rsidRPr="00AF55CF">
        <w:rPr>
          <w:rFonts w:eastAsia="Calibri"/>
          <w:sz w:val="28"/>
          <w:szCs w:val="28"/>
          <w:lang w:eastAsia="en-US"/>
        </w:rPr>
        <w:t xml:space="preserve"> </w:t>
      </w:r>
      <w:r w:rsidRPr="00B4696B">
        <w:rPr>
          <w:rFonts w:ascii="Times New Roman" w:hAnsi="Times New Roman" w:cs="Times New Roman"/>
          <w:sz w:val="28"/>
          <w:szCs w:val="28"/>
        </w:rPr>
        <w:t>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954AD5" w:rsidRPr="00B4696B" w:rsidRDefault="00954AD5" w:rsidP="00954A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процессе обработки а</w:t>
      </w:r>
      <w:r w:rsidRPr="00B4696B">
        <w:rPr>
          <w:rFonts w:ascii="Times New Roman" w:hAnsi="Times New Roman" w:cs="Times New Roman"/>
          <w:sz w:val="28"/>
          <w:szCs w:val="28"/>
        </w:rPr>
        <w:t>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Я ознакомлен (а), что:</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3) в случае отзыва согласия на</w:t>
      </w:r>
      <w:r>
        <w:rPr>
          <w:rFonts w:ascii="Times New Roman" w:hAnsi="Times New Roman" w:cs="Times New Roman"/>
          <w:sz w:val="28"/>
          <w:szCs w:val="28"/>
        </w:rPr>
        <w:t xml:space="preserve"> обработку персональных данных а</w:t>
      </w:r>
      <w:r w:rsidRPr="00B4696B">
        <w:rPr>
          <w:rFonts w:ascii="Times New Roman" w:hAnsi="Times New Roman" w:cs="Times New Roman"/>
          <w:sz w:val="28"/>
          <w:szCs w:val="28"/>
        </w:rPr>
        <w:t xml:space="preserve">дминистрация вправе продолжить обработку персональных данных без согласия при наличии оснований, указанных в </w:t>
      </w:r>
      <w:hyperlink r:id="rId16" w:history="1">
        <w:r w:rsidRPr="00B4696B">
          <w:rPr>
            <w:rFonts w:ascii="Times New Roman" w:hAnsi="Times New Roman" w:cs="Times New Roman"/>
            <w:sz w:val="28"/>
            <w:szCs w:val="28"/>
          </w:rPr>
          <w:t>пунктах 2</w:t>
        </w:r>
      </w:hyperlink>
      <w:r w:rsidR="00DC74CC">
        <w:rPr>
          <w:rFonts w:ascii="Times New Roman" w:hAnsi="Times New Roman" w:cs="Times New Roman"/>
          <w:sz w:val="28"/>
          <w:szCs w:val="28"/>
        </w:rPr>
        <w:t>-</w:t>
      </w:r>
      <w:hyperlink r:id="rId17" w:history="1">
        <w:r w:rsidRPr="00B4696B">
          <w:rPr>
            <w:rFonts w:ascii="Times New Roman" w:hAnsi="Times New Roman" w:cs="Times New Roman"/>
            <w:sz w:val="28"/>
            <w:szCs w:val="28"/>
          </w:rPr>
          <w:t>11 части 1 статьи 6</w:t>
        </w:r>
      </w:hyperlink>
      <w:r w:rsidRPr="00B4696B">
        <w:rPr>
          <w:rFonts w:ascii="Times New Roman" w:hAnsi="Times New Roman" w:cs="Times New Roman"/>
          <w:sz w:val="28"/>
          <w:szCs w:val="28"/>
        </w:rPr>
        <w:t xml:space="preserve"> Федерального закона от 27.07.2006 № 152-ФЗ </w:t>
      </w:r>
      <w:r w:rsidR="00666F8E">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666F8E">
        <w:rPr>
          <w:rFonts w:ascii="Times New Roman" w:hAnsi="Times New Roman" w:cs="Times New Roman"/>
          <w:sz w:val="28"/>
          <w:szCs w:val="28"/>
        </w:rPr>
        <w:t>»</w:t>
      </w:r>
      <w:r w:rsidRPr="00B4696B">
        <w:rPr>
          <w:rFonts w:ascii="Times New Roman" w:hAnsi="Times New Roman" w:cs="Times New Roman"/>
          <w:sz w:val="28"/>
          <w:szCs w:val="28"/>
        </w:rPr>
        <w:t>;</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w:t>
      </w:r>
      <w:r>
        <w:rPr>
          <w:rFonts w:ascii="Times New Roman" w:hAnsi="Times New Roman" w:cs="Times New Roman"/>
          <w:sz w:val="28"/>
          <w:szCs w:val="28"/>
        </w:rPr>
        <w:t>ьством Российской Федерации на а</w:t>
      </w:r>
      <w:r w:rsidRPr="00B4696B">
        <w:rPr>
          <w:rFonts w:ascii="Times New Roman" w:hAnsi="Times New Roman" w:cs="Times New Roman"/>
          <w:sz w:val="28"/>
          <w:szCs w:val="28"/>
        </w:rPr>
        <w:t>дминистрацию полномочий и обязанностей.</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18" w:history="1">
        <w:r w:rsidRPr="00B4696B">
          <w:rPr>
            <w:rFonts w:ascii="Times New Roman" w:hAnsi="Times New Roman" w:cs="Times New Roman"/>
            <w:sz w:val="28"/>
            <w:szCs w:val="28"/>
          </w:rPr>
          <w:t>частью 12 статьи 10.1</w:t>
        </w:r>
      </w:hyperlink>
      <w:r w:rsidRPr="00B4696B">
        <w:rPr>
          <w:rFonts w:ascii="Times New Roman" w:hAnsi="Times New Roman" w:cs="Times New Roman"/>
          <w:sz w:val="28"/>
          <w:szCs w:val="28"/>
        </w:rPr>
        <w:t xml:space="preserve"> Федерального закона от 27.07.2006 № 152-ФЗ </w:t>
      </w:r>
      <w:r w:rsidR="00666F8E">
        <w:rPr>
          <w:rFonts w:ascii="Times New Roman" w:hAnsi="Times New Roman" w:cs="Times New Roman"/>
          <w:sz w:val="28"/>
          <w:szCs w:val="28"/>
        </w:rPr>
        <w:t>«</w:t>
      </w:r>
      <w:r w:rsidRPr="00B4696B">
        <w:rPr>
          <w:rFonts w:ascii="Times New Roman" w:hAnsi="Times New Roman" w:cs="Times New Roman"/>
          <w:sz w:val="28"/>
          <w:szCs w:val="28"/>
        </w:rPr>
        <w:t>О персональных данных</w:t>
      </w:r>
      <w:r w:rsidR="00666F8E">
        <w:rPr>
          <w:rFonts w:ascii="Times New Roman" w:hAnsi="Times New Roman" w:cs="Times New Roman"/>
          <w:sz w:val="28"/>
          <w:szCs w:val="28"/>
        </w:rPr>
        <w:t>»</w:t>
      </w:r>
      <w:r w:rsidRPr="00B4696B">
        <w:rPr>
          <w:rFonts w:ascii="Times New Roman" w:hAnsi="Times New Roman" w:cs="Times New Roman"/>
          <w:sz w:val="28"/>
          <w:szCs w:val="28"/>
        </w:rPr>
        <w:t>, которое</w:t>
      </w:r>
      <w:r>
        <w:rPr>
          <w:rFonts w:ascii="Times New Roman" w:hAnsi="Times New Roman" w:cs="Times New Roman"/>
          <w:sz w:val="28"/>
          <w:szCs w:val="28"/>
        </w:rPr>
        <w:t xml:space="preserve"> может быть направлено в адрес а</w:t>
      </w:r>
      <w:r w:rsidRPr="00B4696B">
        <w:rPr>
          <w:rFonts w:ascii="Times New Roman" w:hAnsi="Times New Roman" w:cs="Times New Roman"/>
          <w:sz w:val="28"/>
          <w:szCs w:val="28"/>
        </w:rPr>
        <w:t>дминистрации по почте заказным письмом с уведомлением о вручении.</w:t>
      </w:r>
    </w:p>
    <w:p w:rsidR="00954AD5" w:rsidRPr="00B4696B"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В случае получения моего письменного требования об отзыве </w:t>
      </w:r>
      <w:r w:rsidRPr="00B4696B">
        <w:rPr>
          <w:rFonts w:ascii="Times New Roman" w:hAnsi="Times New Roman" w:cs="Times New Roman"/>
          <w:sz w:val="28"/>
          <w:szCs w:val="28"/>
        </w:rPr>
        <w:lastRenderedPageBreak/>
        <w:t xml:space="preserve">настоящего согласия на обработку </w:t>
      </w:r>
      <w:r>
        <w:rPr>
          <w:rFonts w:ascii="Times New Roman" w:hAnsi="Times New Roman" w:cs="Times New Roman"/>
          <w:sz w:val="28"/>
          <w:szCs w:val="28"/>
        </w:rPr>
        <w:t>персональных данных а</w:t>
      </w:r>
      <w:r w:rsidRPr="00B4696B">
        <w:rPr>
          <w:rFonts w:ascii="Times New Roman" w:hAnsi="Times New Roman" w:cs="Times New Roman"/>
          <w:sz w:val="28"/>
          <w:szCs w:val="28"/>
        </w:rPr>
        <w:t>дминистрация обязана:</w:t>
      </w:r>
    </w:p>
    <w:p w:rsidR="00954AD5" w:rsidRPr="00C37D60" w:rsidRDefault="00954AD5" w:rsidP="00954AD5">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прекратить их обработку в течение периода времени, необходимого для завершения взаим</w:t>
      </w:r>
      <w:r w:rsidRPr="00C37D60">
        <w:rPr>
          <w:rFonts w:ascii="Times New Roman" w:hAnsi="Times New Roman" w:cs="Times New Roman"/>
          <w:sz w:val="28"/>
          <w:szCs w:val="28"/>
        </w:rPr>
        <w:t>орасчетов по оплате;</w:t>
      </w:r>
    </w:p>
    <w:p w:rsidR="00954AD5" w:rsidRPr="00C37D60" w:rsidRDefault="00954AD5" w:rsidP="00954AD5">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w:t>
      </w:r>
      <w:r>
        <w:rPr>
          <w:rFonts w:ascii="Times New Roman" w:hAnsi="Times New Roman" w:cs="Times New Roman"/>
          <w:sz w:val="28"/>
          <w:szCs w:val="28"/>
        </w:rPr>
        <w:t>ованной информационной системы а</w:t>
      </w:r>
      <w:r w:rsidRPr="00C37D60">
        <w:rPr>
          <w:rFonts w:ascii="Times New Roman" w:hAnsi="Times New Roman" w:cs="Times New Roman"/>
          <w:sz w:val="28"/>
          <w:szCs w:val="28"/>
        </w:rPr>
        <w:t>дминистрации, включая все копии на машинных носителях информации, без уведомления меня об этом.</w:t>
      </w:r>
    </w:p>
    <w:p w:rsidR="00954AD5" w:rsidRPr="00DD253F" w:rsidRDefault="00954AD5" w:rsidP="00954AD5">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 xml:space="preserve">Приложение: доверенность представителя (или иные документы, подтверждающие полномочия </w:t>
      </w:r>
      <w:r w:rsidRPr="00DD253F">
        <w:rPr>
          <w:rFonts w:ascii="Times New Roman" w:hAnsi="Times New Roman" w:cs="Times New Roman"/>
          <w:sz w:val="28"/>
          <w:szCs w:val="28"/>
        </w:rPr>
        <w:t xml:space="preserve">представителя) от </w:t>
      </w:r>
      <w:r w:rsidR="00666F8E">
        <w:rPr>
          <w:rFonts w:ascii="Times New Roman" w:hAnsi="Times New Roman" w:cs="Times New Roman"/>
          <w:sz w:val="28"/>
          <w:szCs w:val="28"/>
        </w:rPr>
        <w:t>«</w:t>
      </w:r>
      <w:r w:rsidRPr="00DD253F">
        <w:rPr>
          <w:rFonts w:ascii="Times New Roman" w:hAnsi="Times New Roman" w:cs="Times New Roman"/>
          <w:sz w:val="28"/>
          <w:szCs w:val="28"/>
        </w:rPr>
        <w:t>_______</w:t>
      </w:r>
      <w:r w:rsidR="00666F8E">
        <w:rPr>
          <w:rFonts w:ascii="Times New Roman" w:hAnsi="Times New Roman" w:cs="Times New Roman"/>
          <w:sz w:val="28"/>
          <w:szCs w:val="28"/>
        </w:rPr>
        <w:t>»</w:t>
      </w:r>
      <w:r w:rsidRPr="00DD253F">
        <w:rPr>
          <w:rFonts w:ascii="Times New Roman" w:hAnsi="Times New Roman" w:cs="Times New Roman"/>
          <w:sz w:val="28"/>
          <w:szCs w:val="28"/>
        </w:rPr>
        <w:t xml:space="preserve"> ____________ 20____ г. № ________ (если согласие подписывается представителем от имени Заявителя).</w:t>
      </w:r>
    </w:p>
    <w:p w:rsidR="00954AD5" w:rsidRPr="00DD253F" w:rsidRDefault="00954AD5" w:rsidP="00954AD5">
      <w:pPr>
        <w:pStyle w:val="ConsPlusNormal"/>
        <w:jc w:val="both"/>
        <w:rPr>
          <w:rFonts w:ascii="Times New Roman" w:hAnsi="Times New Roman" w:cs="Times New Roman"/>
          <w:sz w:val="28"/>
          <w:szCs w:val="28"/>
        </w:rPr>
      </w:pPr>
    </w:p>
    <w:p w:rsidR="00954AD5" w:rsidRPr="00C37D60" w:rsidRDefault="00954AD5" w:rsidP="00954AD5">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D60">
        <w:rPr>
          <w:rFonts w:ascii="Times New Roman" w:hAnsi="Times New Roman" w:cs="Times New Roman"/>
          <w:sz w:val="28"/>
          <w:szCs w:val="28"/>
        </w:rPr>
        <w:t xml:space="preserve">           Дата</w:t>
      </w:r>
    </w:p>
    <w:p w:rsidR="00954AD5" w:rsidRPr="00C37D60" w:rsidRDefault="00954AD5" w:rsidP="00954AD5">
      <w:pPr>
        <w:pStyle w:val="ConsPlusNonformat"/>
        <w:jc w:val="both"/>
        <w:rPr>
          <w:rFonts w:ascii="Times New Roman" w:hAnsi="Times New Roman" w:cs="Times New Roman"/>
          <w:sz w:val="28"/>
          <w:szCs w:val="28"/>
        </w:rPr>
      </w:pPr>
    </w:p>
    <w:p w:rsidR="00954AD5" w:rsidRPr="00C37D60" w:rsidRDefault="00954AD5" w:rsidP="00954AD5">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C37D6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p>
    <w:p w:rsidR="00954AD5" w:rsidRPr="00C87BBE" w:rsidRDefault="00954AD5" w:rsidP="00954AD5">
      <w:pPr>
        <w:pStyle w:val="ConsPlusNonformat"/>
        <w:jc w:val="both"/>
        <w:rPr>
          <w:rFonts w:ascii="Times New Roman" w:hAnsi="Times New Roman" w:cs="Times New Roman"/>
          <w:sz w:val="18"/>
          <w:szCs w:val="28"/>
        </w:rPr>
      </w:pPr>
      <w:r w:rsidRPr="00C37D60">
        <w:rPr>
          <w:rFonts w:ascii="Times New Roman" w:hAnsi="Times New Roman" w:cs="Times New Roman"/>
          <w:sz w:val="28"/>
          <w:szCs w:val="28"/>
        </w:rPr>
        <w:t xml:space="preserve"> </w:t>
      </w:r>
      <w:r w:rsidRPr="00C87BBE">
        <w:rPr>
          <w:rFonts w:ascii="Times New Roman" w:hAnsi="Times New Roman" w:cs="Times New Roman"/>
          <w:sz w:val="18"/>
          <w:szCs w:val="28"/>
        </w:rPr>
        <w:t>(наименование заявителя или подпись лица, (И.О. Фамилия) уполномоченного выступать от имени заявителя)</w:t>
      </w:r>
    </w:p>
    <w:p w:rsidR="00954AD5" w:rsidRPr="00C87BBE" w:rsidRDefault="00954AD5" w:rsidP="00954AD5">
      <w:pPr>
        <w:pStyle w:val="ConsPlusNonformat"/>
        <w:jc w:val="both"/>
        <w:rPr>
          <w:rFonts w:ascii="Times New Roman" w:hAnsi="Times New Roman" w:cs="Times New Roman"/>
          <w:sz w:val="18"/>
          <w:szCs w:val="28"/>
        </w:rPr>
      </w:pPr>
    </w:p>
    <w:p w:rsidR="00954AD5" w:rsidRPr="00C37D60" w:rsidRDefault="00954AD5" w:rsidP="00954AD5">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М.П.</w:t>
      </w:r>
      <w:r>
        <w:rPr>
          <w:rFonts w:ascii="Times New Roman" w:hAnsi="Times New Roman" w:cs="Times New Roman"/>
          <w:sz w:val="28"/>
          <w:szCs w:val="28"/>
        </w:rPr>
        <w:t xml:space="preserve"> </w:t>
      </w:r>
      <w:r w:rsidRPr="00C37D60">
        <w:rPr>
          <w:rFonts w:ascii="Times New Roman" w:hAnsi="Times New Roman" w:cs="Times New Roman"/>
          <w:sz w:val="28"/>
          <w:szCs w:val="28"/>
        </w:rPr>
        <w:t>(при наличии)</w:t>
      </w:r>
    </w:p>
    <w:p w:rsidR="00502CF3" w:rsidRPr="00C37D60" w:rsidRDefault="00502CF3" w:rsidP="00502CF3">
      <w:pPr>
        <w:pStyle w:val="ConsPlusNonformat"/>
        <w:jc w:val="both"/>
        <w:rPr>
          <w:rFonts w:ascii="Times New Roman" w:hAnsi="Times New Roman" w:cs="Times New Roman"/>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3C159F" w:rsidRDefault="003C159F" w:rsidP="00954AD5">
      <w:pPr>
        <w:shd w:val="clear" w:color="auto" w:fill="FFFFFF"/>
        <w:ind w:left="3969"/>
        <w:jc w:val="both"/>
        <w:rPr>
          <w:sz w:val="28"/>
          <w:szCs w:val="28"/>
        </w:rPr>
      </w:pPr>
    </w:p>
    <w:p w:rsidR="00954AD5" w:rsidRPr="00696DCA" w:rsidRDefault="00954AD5" w:rsidP="00954AD5">
      <w:pPr>
        <w:shd w:val="clear" w:color="auto" w:fill="FFFFFF"/>
        <w:ind w:left="3969"/>
        <w:jc w:val="both"/>
        <w:rPr>
          <w:sz w:val="28"/>
          <w:szCs w:val="28"/>
        </w:rPr>
      </w:pPr>
      <w:r>
        <w:rPr>
          <w:sz w:val="28"/>
          <w:szCs w:val="28"/>
        </w:rPr>
        <w:lastRenderedPageBreak/>
        <w:t>Приложение 4</w:t>
      </w:r>
    </w:p>
    <w:p w:rsidR="00954AD5" w:rsidRPr="00AF55CF" w:rsidRDefault="00954AD5" w:rsidP="00954AD5">
      <w:pPr>
        <w:pStyle w:val="ConsPlusNormal"/>
        <w:ind w:left="3969"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jc w:val="center"/>
        <w:rPr>
          <w:sz w:val="28"/>
          <w:szCs w:val="28"/>
        </w:rPr>
      </w:pPr>
    </w:p>
    <w:p w:rsidR="00954AD5" w:rsidRPr="00696DCA" w:rsidRDefault="00954AD5" w:rsidP="00954AD5">
      <w:pPr>
        <w:shd w:val="clear" w:color="auto" w:fill="FFFFFF"/>
        <w:ind w:firstLine="709"/>
        <w:jc w:val="center"/>
        <w:rPr>
          <w:b/>
          <w:sz w:val="28"/>
          <w:szCs w:val="28"/>
        </w:rPr>
      </w:pPr>
      <w:r w:rsidRPr="00696DCA">
        <w:rPr>
          <w:b/>
          <w:sz w:val="28"/>
          <w:szCs w:val="28"/>
        </w:rPr>
        <w:t>Сведения о претенденте</w:t>
      </w:r>
    </w:p>
    <w:p w:rsidR="00954AD5" w:rsidRPr="00696DCA" w:rsidRDefault="00954AD5" w:rsidP="00954AD5">
      <w:pPr>
        <w:shd w:val="clear" w:color="auto" w:fill="FFFFFF"/>
        <w:ind w:firstLine="709"/>
        <w:jc w:val="center"/>
        <w:rPr>
          <w:sz w:val="28"/>
          <w:szCs w:val="28"/>
        </w:rPr>
      </w:pPr>
    </w:p>
    <w:p w:rsidR="00954AD5" w:rsidRPr="00696DCA" w:rsidRDefault="00954AD5" w:rsidP="00954AD5">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954AD5" w:rsidRPr="00696DCA" w:rsidTr="00C6039F">
        <w:trPr>
          <w:trHeight w:val="241"/>
        </w:trPr>
        <w:tc>
          <w:tcPr>
            <w:tcW w:w="566" w:type="dxa"/>
            <w:tcBorders>
              <w:top w:val="single" w:sz="4" w:space="0" w:color="auto"/>
              <w:left w:val="single" w:sz="4" w:space="0" w:color="auto"/>
              <w:bottom w:val="single" w:sz="4" w:space="0" w:color="auto"/>
              <w:right w:val="single" w:sz="4" w:space="0" w:color="auto"/>
            </w:tcBorders>
            <w:hideMark/>
          </w:tcPr>
          <w:p w:rsidR="00954AD5" w:rsidRPr="00696DCA" w:rsidRDefault="00954AD5" w:rsidP="00C6039F">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954AD5" w:rsidRPr="00696DCA" w:rsidRDefault="00954AD5" w:rsidP="00C6039F">
            <w:pPr>
              <w:shd w:val="clear" w:color="auto" w:fill="FFFFFF"/>
              <w:rPr>
                <w:sz w:val="28"/>
                <w:szCs w:val="28"/>
              </w:rPr>
            </w:pPr>
            <w:r w:rsidRPr="00696DCA">
              <w:rPr>
                <w:sz w:val="28"/>
                <w:szCs w:val="28"/>
              </w:rPr>
              <w:t>Полное наименование</w:t>
            </w:r>
            <w:r w:rsidRPr="00C37D60">
              <w:rPr>
                <w:sz w:val="28"/>
                <w:szCs w:val="28"/>
              </w:rPr>
              <w:t xml:space="preserve"> юридического лица, Ф.И.О. индивидуального предпринимателя</w:t>
            </w:r>
            <w:r>
              <w:rPr>
                <w:sz w:val="28"/>
                <w:szCs w:val="28"/>
              </w:rPr>
              <w:t>/физического лица</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rPr>
          <w:trHeight w:val="274"/>
        </w:trPr>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hideMark/>
          </w:tcPr>
          <w:p w:rsidR="00954AD5" w:rsidRPr="00696DCA" w:rsidRDefault="00954AD5" w:rsidP="00C6039F">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sidRPr="00696DCA">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Default="00954AD5" w:rsidP="00C6039F">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keepNext/>
              <w:shd w:val="clear" w:color="auto" w:fill="FFFFFF"/>
              <w:outlineLvl w:val="0"/>
              <w:rPr>
                <w:sz w:val="28"/>
                <w:szCs w:val="28"/>
              </w:rPr>
            </w:pPr>
            <w:r>
              <w:rPr>
                <w:sz w:val="28"/>
                <w:szCs w:val="28"/>
              </w:rPr>
              <w:t>Контактные данные (</w:t>
            </w:r>
            <w:r w:rsidRPr="00C37D60">
              <w:rPr>
                <w:sz w:val="28"/>
                <w:szCs w:val="28"/>
              </w:rPr>
              <w:t>телефон/факс, e-mail</w:t>
            </w:r>
            <w:r>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Default="00954AD5" w:rsidP="00C6039F">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954AD5" w:rsidRDefault="00954AD5" w:rsidP="00C6039F">
            <w:pPr>
              <w:keepNext/>
              <w:shd w:val="clear" w:color="auto" w:fill="FFFFFF"/>
              <w:outlineLvl w:val="0"/>
              <w:rPr>
                <w:sz w:val="28"/>
                <w:szCs w:val="28"/>
              </w:rPr>
            </w:pPr>
            <w:r>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Default="00954AD5" w:rsidP="00C6039F">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954AD5" w:rsidRPr="00723369" w:rsidRDefault="00954AD5" w:rsidP="00C6039F">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r w:rsidR="00954AD5" w:rsidRPr="00696DCA" w:rsidTr="00C6039F">
        <w:tc>
          <w:tcPr>
            <w:tcW w:w="566" w:type="dxa"/>
            <w:tcBorders>
              <w:top w:val="single" w:sz="4" w:space="0" w:color="auto"/>
              <w:left w:val="single" w:sz="4" w:space="0" w:color="auto"/>
              <w:bottom w:val="single" w:sz="4" w:space="0" w:color="auto"/>
              <w:right w:val="single" w:sz="4" w:space="0" w:color="auto"/>
            </w:tcBorders>
          </w:tcPr>
          <w:p w:rsidR="00954AD5" w:rsidRDefault="00954AD5" w:rsidP="00C6039F">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954AD5" w:rsidRPr="00723369" w:rsidRDefault="00954AD5" w:rsidP="00C6039F">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954AD5" w:rsidRPr="00696DCA" w:rsidRDefault="00954AD5" w:rsidP="00C6039F">
            <w:pPr>
              <w:shd w:val="clear" w:color="auto" w:fill="FFFFFF"/>
              <w:rPr>
                <w:sz w:val="28"/>
                <w:szCs w:val="28"/>
              </w:rPr>
            </w:pPr>
          </w:p>
        </w:tc>
      </w:tr>
    </w:tbl>
    <w:p w:rsidR="00954AD5" w:rsidRPr="00696DCA" w:rsidRDefault="00954AD5" w:rsidP="00954AD5">
      <w:pPr>
        <w:shd w:val="clear" w:color="auto" w:fill="FFFFFF"/>
        <w:ind w:firstLine="709"/>
        <w:jc w:val="both"/>
        <w:rPr>
          <w:sz w:val="28"/>
          <w:szCs w:val="28"/>
        </w:rPr>
      </w:pPr>
    </w:p>
    <w:p w:rsidR="00954AD5" w:rsidRPr="00696DCA" w:rsidRDefault="00954AD5" w:rsidP="00954AD5">
      <w:pPr>
        <w:shd w:val="clear" w:color="auto" w:fill="FFFFFF"/>
        <w:ind w:firstLine="709"/>
        <w:jc w:val="both"/>
        <w:rPr>
          <w:sz w:val="28"/>
          <w:szCs w:val="28"/>
        </w:rPr>
      </w:pPr>
    </w:p>
    <w:p w:rsidR="00954AD5" w:rsidRPr="00696DCA" w:rsidRDefault="00954AD5" w:rsidP="00954AD5">
      <w:pPr>
        <w:shd w:val="clear" w:color="auto" w:fill="FFFFFF"/>
        <w:jc w:val="both"/>
        <w:rPr>
          <w:sz w:val="28"/>
          <w:szCs w:val="28"/>
        </w:rPr>
      </w:pPr>
      <w:r w:rsidRPr="00696DCA">
        <w:rPr>
          <w:sz w:val="28"/>
          <w:szCs w:val="28"/>
        </w:rPr>
        <w:t>Ру</w:t>
      </w:r>
      <w:r>
        <w:rPr>
          <w:sz w:val="28"/>
          <w:szCs w:val="28"/>
        </w:rPr>
        <w:t>ководитель организации _____</w:t>
      </w:r>
      <w:r w:rsidRPr="00696DCA">
        <w:rPr>
          <w:sz w:val="28"/>
          <w:szCs w:val="28"/>
        </w:rPr>
        <w:t>_______</w:t>
      </w:r>
      <w:r>
        <w:rPr>
          <w:sz w:val="28"/>
          <w:szCs w:val="28"/>
        </w:rPr>
        <w:t>___________</w:t>
      </w:r>
      <w:r w:rsidRPr="00696DCA">
        <w:rPr>
          <w:sz w:val="28"/>
          <w:szCs w:val="28"/>
        </w:rPr>
        <w:t xml:space="preserve">      ________________</w:t>
      </w:r>
    </w:p>
    <w:p w:rsidR="00954AD5" w:rsidRPr="00696DCA" w:rsidRDefault="00954AD5" w:rsidP="00954AD5">
      <w:pPr>
        <w:shd w:val="clear" w:color="auto" w:fill="FFFFFF"/>
        <w:ind w:firstLine="709"/>
        <w:jc w:val="both"/>
        <w:rPr>
          <w:sz w:val="28"/>
          <w:szCs w:val="28"/>
        </w:rPr>
      </w:pPr>
      <w:r w:rsidRPr="00696DCA">
        <w:rPr>
          <w:sz w:val="28"/>
          <w:szCs w:val="28"/>
        </w:rPr>
        <w:t xml:space="preserve">                                                        (Ф.И.О)</w:t>
      </w:r>
      <w:r w:rsidRPr="00696DCA">
        <w:rPr>
          <w:sz w:val="28"/>
          <w:szCs w:val="28"/>
        </w:rPr>
        <w:tab/>
      </w:r>
      <w:r w:rsidRPr="00696DCA">
        <w:rPr>
          <w:sz w:val="28"/>
          <w:szCs w:val="28"/>
        </w:rPr>
        <w:tab/>
      </w:r>
      <w:r>
        <w:rPr>
          <w:sz w:val="28"/>
          <w:szCs w:val="28"/>
        </w:rPr>
        <w:t xml:space="preserve">   </w:t>
      </w:r>
      <w:r w:rsidRPr="00696DCA">
        <w:rPr>
          <w:sz w:val="28"/>
          <w:szCs w:val="28"/>
        </w:rPr>
        <w:t xml:space="preserve">          (подпись)                  </w:t>
      </w:r>
    </w:p>
    <w:p w:rsidR="00954AD5" w:rsidRPr="00696DCA" w:rsidRDefault="00954AD5" w:rsidP="00954AD5">
      <w:pPr>
        <w:shd w:val="clear" w:color="auto" w:fill="FFFFFF"/>
        <w:ind w:firstLine="709"/>
        <w:jc w:val="both"/>
        <w:rPr>
          <w:sz w:val="28"/>
          <w:szCs w:val="28"/>
        </w:rPr>
      </w:pP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rPr>
          <w:sz w:val="28"/>
          <w:szCs w:val="28"/>
        </w:rPr>
      </w:pPr>
    </w:p>
    <w:p w:rsidR="00954AD5" w:rsidRPr="00696DCA" w:rsidRDefault="00954AD5" w:rsidP="00954AD5">
      <w:pPr>
        <w:shd w:val="clear" w:color="auto" w:fill="FFFFFF"/>
        <w:ind w:firstLine="709"/>
        <w:rPr>
          <w:sz w:val="28"/>
          <w:szCs w:val="28"/>
        </w:rPr>
      </w:pPr>
    </w:p>
    <w:p w:rsidR="00954AD5" w:rsidRPr="006E01A8" w:rsidRDefault="00954AD5" w:rsidP="00954AD5">
      <w:pPr>
        <w:shd w:val="clear" w:color="auto" w:fill="FFFFFF"/>
        <w:ind w:left="3969"/>
        <w:rPr>
          <w:sz w:val="28"/>
          <w:szCs w:val="28"/>
        </w:rPr>
      </w:pPr>
      <w:r>
        <w:rPr>
          <w:sz w:val="28"/>
          <w:szCs w:val="28"/>
        </w:rPr>
        <w:br w:type="page"/>
      </w:r>
      <w:r w:rsidRPr="006E01A8">
        <w:rPr>
          <w:sz w:val="28"/>
          <w:szCs w:val="28"/>
        </w:rPr>
        <w:lastRenderedPageBreak/>
        <w:t>Приложение 5</w:t>
      </w:r>
    </w:p>
    <w:p w:rsidR="00954AD5" w:rsidRPr="00AF55CF" w:rsidRDefault="00954AD5" w:rsidP="00954AD5">
      <w:pPr>
        <w:pStyle w:val="ConsPlusNormal"/>
        <w:ind w:left="3969"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954AD5" w:rsidRPr="00723369" w:rsidRDefault="00954AD5" w:rsidP="00954AD5">
      <w:pPr>
        <w:shd w:val="clear" w:color="auto" w:fill="FFFFFF"/>
        <w:ind w:left="3969"/>
        <w:jc w:val="both"/>
        <w:rPr>
          <w:sz w:val="28"/>
          <w:szCs w:val="28"/>
        </w:rPr>
      </w:pPr>
    </w:p>
    <w:p w:rsidR="00954AD5" w:rsidRPr="009A0E31" w:rsidRDefault="00954AD5" w:rsidP="00954AD5">
      <w:pPr>
        <w:widowControl w:val="0"/>
        <w:tabs>
          <w:tab w:val="left" w:pos="1410"/>
        </w:tabs>
        <w:suppressAutoHyphens/>
        <w:autoSpaceDE w:val="0"/>
        <w:ind w:firstLine="709"/>
        <w:jc w:val="center"/>
        <w:rPr>
          <w:b/>
          <w:bCs/>
          <w:sz w:val="28"/>
          <w:szCs w:val="24"/>
          <w:lang w:eastAsia="zh-CN"/>
        </w:rPr>
      </w:pPr>
      <w:r w:rsidRPr="00E84A60">
        <w:rPr>
          <w:b/>
          <w:bCs/>
          <w:sz w:val="28"/>
          <w:szCs w:val="24"/>
          <w:lang w:eastAsia="zh-CN"/>
        </w:rPr>
        <w:t xml:space="preserve">Перечень и объемы поставки продуктов питания для организации школьного питания </w:t>
      </w:r>
      <w:r w:rsidRPr="009A0E31">
        <w:rPr>
          <w:b/>
          <w:sz w:val="28"/>
          <w:szCs w:val="28"/>
        </w:rPr>
        <w:t>территории Туруханского района</w:t>
      </w:r>
    </w:p>
    <w:p w:rsidR="00954AD5" w:rsidRPr="00696DCA" w:rsidRDefault="00954AD5" w:rsidP="00954AD5">
      <w:pPr>
        <w:shd w:val="clear" w:color="auto" w:fill="FFFFFF"/>
        <w:suppressAutoHyphens/>
        <w:ind w:firstLine="709"/>
        <w:jc w:val="right"/>
        <w:rPr>
          <w:b/>
          <w:bCs/>
          <w:sz w:val="24"/>
          <w:szCs w:val="24"/>
          <w:lang w:eastAsia="zh-CN"/>
        </w:rPr>
      </w:pPr>
    </w:p>
    <w:tbl>
      <w:tblPr>
        <w:tblW w:w="9460" w:type="dxa"/>
        <w:tblInd w:w="113" w:type="dxa"/>
        <w:tblLook w:val="04A0" w:firstRow="1" w:lastRow="0" w:firstColumn="1" w:lastColumn="0" w:noHBand="0" w:noVBand="1"/>
      </w:tblPr>
      <w:tblGrid>
        <w:gridCol w:w="6840"/>
        <w:gridCol w:w="2620"/>
      </w:tblGrid>
      <w:tr w:rsidR="00954AD5" w:rsidRPr="009F6EB2" w:rsidTr="00C6039F">
        <w:trPr>
          <w:trHeight w:val="356"/>
        </w:trPr>
        <w:tc>
          <w:tcPr>
            <w:tcW w:w="6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jc w:val="center"/>
              <w:rPr>
                <w:color w:val="000000"/>
              </w:rPr>
            </w:pPr>
            <w:r w:rsidRPr="009F6EB2">
              <w:rPr>
                <w:color w:val="000000"/>
              </w:rPr>
              <w:t>Наименование продуктов</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rsidR="00954AD5" w:rsidRPr="009F6EB2" w:rsidRDefault="00954AD5" w:rsidP="00C6039F">
            <w:pPr>
              <w:jc w:val="center"/>
              <w:rPr>
                <w:color w:val="000000"/>
              </w:rPr>
            </w:pPr>
            <w:r w:rsidRPr="009F6EB2">
              <w:rPr>
                <w:color w:val="000000"/>
              </w:rPr>
              <w:t>Плановое значение показателя</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МЯСО (ПТИЦА)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15 259,00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Мясо жилованое (б/к) 1 категории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6 000,00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Печень говяжья, язык</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554,00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Цыплята 1 категории (потрошенные) (куры 1 кат. п/п)</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6 000,00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Мясо свинина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2 705,00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РЫБА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Рыба-филе (минтай, горбуша, щука, сиг, треска, хек, омуль)</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ПРОДУКЦИЯ РЫБОЛОВСТВА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230,00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Сельдь соленая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Сайра, лосось (консервы)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КОЛБАСЫ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2 026,00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 xml:space="preserve">Тушенка говяжья </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326,00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Сосиски, сардельки (говяжьи)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900,00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Колбаса докторская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МАСЛО ПОДСОЛНЕЧНОЕ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Масло растительное (подсолнечное) рафинированное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МОЛОЧНЫЕ ПРОДУКТЫ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8 031,00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Масло сливочное (в т.ч. крестьянское) 72,5%, 82,5%</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1 500,00</w:t>
            </w:r>
          </w:p>
        </w:tc>
      </w:tr>
      <w:tr w:rsidR="00954AD5" w:rsidRPr="009F6EB2" w:rsidTr="00C6039F">
        <w:trPr>
          <w:trHeight w:val="22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Молоко пастеризованное, стерилизованное(массовая доля жира 2,5%, 3,2%)</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2 200,00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Молоко сухое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Йогурт сливочный, молочный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Сметана (тетрапак)  (массовая доля жира не более 15%)</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112,00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Творог (массовая доля жира  не более 9%)</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Молоко сгущенное (цельное и с сахаром)</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1 294,00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Сыр твердый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525,00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Творожная масса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Снежок</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КРУПА-МУКА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5 794,00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Мука пшеничная  В/сорт ,ГОСТ</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Крупа гречневая (заводская фасовка)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Рис (заводская фасовка)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Крупа перловая (заводская фасовка)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Геркулес (заводская фасовка)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94,00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Пшено</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Крупа манная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lastRenderedPageBreak/>
              <w:t>Горох (заводская фасовка)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ОВОЩИ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18 825,00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Картофель</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10 000,00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Капуста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2 050,00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Свекла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1 000,00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Морковь</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2 500,00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Лук</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2 383,00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Кабачки, патиссоны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40,00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Перец болгарский сладкий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90,00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Огурцы свежие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320,00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Помидоры свежие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370,00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Чеснок</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72,00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ФРУКТЫ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1 859,00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Яблоки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400,00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Апельсины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704,00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Груша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Лимоны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55,00</w:t>
            </w:r>
          </w:p>
        </w:tc>
      </w:tr>
      <w:tr w:rsidR="00954AD5" w:rsidRPr="009F6EB2" w:rsidTr="00C6039F">
        <w:trPr>
          <w:trHeight w:val="242"/>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Ягода с/м (брусника, клюква, смородина)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150,00</w:t>
            </w:r>
          </w:p>
        </w:tc>
      </w:tr>
      <w:tr w:rsidR="00954AD5" w:rsidRPr="009F6EB2" w:rsidTr="00C6039F">
        <w:trPr>
          <w:trHeight w:val="203"/>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 xml:space="preserve">СОК </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Сок (тетрапак, фрукт.) с 3-х лет</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ХЛЕБ и х/б изделия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14 333,00</w:t>
            </w:r>
          </w:p>
        </w:tc>
      </w:tr>
      <w:tr w:rsidR="00954AD5" w:rsidRPr="009F6EB2" w:rsidTr="00C6039F">
        <w:trPr>
          <w:trHeight w:val="70"/>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Хлеб пшеничный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9 800,00</w:t>
            </w:r>
          </w:p>
        </w:tc>
      </w:tr>
      <w:tr w:rsidR="00954AD5" w:rsidRPr="009F6EB2" w:rsidTr="00C6039F">
        <w:trPr>
          <w:trHeight w:val="70"/>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Хлеб ржаной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3 880,00</w:t>
            </w:r>
          </w:p>
        </w:tc>
      </w:tr>
      <w:tr w:rsidR="00954AD5" w:rsidRPr="009F6EB2" w:rsidTr="00C6039F">
        <w:trPr>
          <w:trHeight w:val="141"/>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Печенье в ассортименте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500,00</w:t>
            </w:r>
          </w:p>
        </w:tc>
      </w:tr>
      <w:tr w:rsidR="00954AD5" w:rsidRPr="009F6EB2" w:rsidTr="00C6039F">
        <w:trPr>
          <w:trHeight w:val="15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Вафли, пряники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153,00</w:t>
            </w:r>
          </w:p>
        </w:tc>
      </w:tr>
      <w:tr w:rsidR="00954AD5" w:rsidRPr="009F6EB2" w:rsidTr="00C6039F">
        <w:trPr>
          <w:trHeight w:val="207"/>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ЯЙЦО</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7 700,00</w:t>
            </w:r>
          </w:p>
        </w:tc>
      </w:tr>
      <w:tr w:rsidR="00954AD5" w:rsidRPr="009F6EB2" w:rsidTr="00C6039F">
        <w:trPr>
          <w:trHeight w:val="298"/>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Яйцо (диетическое)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7 700,00</w:t>
            </w:r>
          </w:p>
        </w:tc>
      </w:tr>
      <w:tr w:rsidR="00954AD5" w:rsidRPr="009F6EB2" w:rsidTr="00C6039F">
        <w:trPr>
          <w:trHeight w:val="246"/>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ПРОЧИЕ ПРОДУКТЫ ПИТАНИЯ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 </w:t>
            </w:r>
          </w:p>
        </w:tc>
      </w:tr>
      <w:tr w:rsidR="00954AD5" w:rsidRPr="009F6EB2" w:rsidTr="00C6039F">
        <w:trPr>
          <w:trHeight w:val="80"/>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МАКАРОНЫ</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Вермишель, рожки (фасовка 0,5 - 5,0 кг)</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800,00</w:t>
            </w:r>
          </w:p>
        </w:tc>
      </w:tr>
      <w:tr w:rsidR="00954AD5" w:rsidRPr="009F6EB2" w:rsidTr="00C6039F">
        <w:trPr>
          <w:trHeight w:val="131"/>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САХАР</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4 001,00</w:t>
            </w:r>
          </w:p>
        </w:tc>
      </w:tr>
      <w:tr w:rsidR="00954AD5" w:rsidRPr="009F6EB2" w:rsidTr="00C6039F">
        <w:trPr>
          <w:trHeight w:val="94"/>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Сахар</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4 001,00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КОНСЕРВИР. ФРУКТЫ И ОВОЩИ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2 766,00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Огурцы стерилизованные (соленые)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1 800,00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Икра кабачковая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506,00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Зеленый горошек (консервированный)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160,00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Кукуруза консервированная</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300,00</w:t>
            </w:r>
          </w:p>
        </w:tc>
      </w:tr>
      <w:tr w:rsidR="00954AD5" w:rsidRPr="009F6EB2" w:rsidTr="00C6039F">
        <w:trPr>
          <w:trHeight w:val="263"/>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КАКАО-ШОКОЛАД</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1 098,00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Конфеты шоколадные</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200,00</w:t>
            </w:r>
          </w:p>
        </w:tc>
      </w:tr>
      <w:tr w:rsidR="00954AD5" w:rsidRPr="009F6EB2" w:rsidTr="00C6039F">
        <w:trPr>
          <w:trHeight w:val="173"/>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Какао</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838,00</w:t>
            </w:r>
          </w:p>
        </w:tc>
      </w:tr>
      <w:tr w:rsidR="00954AD5" w:rsidRPr="009F6EB2" w:rsidTr="00C6039F">
        <w:trPr>
          <w:trHeight w:val="220"/>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Мармелад, зефир, пастила</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60,00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ДРОЖЖИ, ПРИПРАВЫ, СОЛЬ, ЧАЙ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1 678,00</w:t>
            </w:r>
          </w:p>
        </w:tc>
      </w:tr>
      <w:tr w:rsidR="00954AD5" w:rsidRPr="009F6EB2" w:rsidTr="00C6039F">
        <w:trPr>
          <w:trHeight w:val="70"/>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Дрожжи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10,00</w:t>
            </w:r>
          </w:p>
        </w:tc>
      </w:tr>
      <w:tr w:rsidR="00954AD5" w:rsidRPr="009F6EB2" w:rsidTr="00C6039F">
        <w:trPr>
          <w:trHeight w:val="92"/>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Соль</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1 400,00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Лавровый лист</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18,00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color w:val="000000"/>
              </w:rPr>
            </w:pPr>
            <w:r w:rsidRPr="009F6EB2">
              <w:rPr>
                <w:color w:val="000000"/>
              </w:rPr>
              <w:t>Кисель, чай и фиточай</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color w:val="000000"/>
              </w:rPr>
            </w:pPr>
            <w:r w:rsidRPr="009F6EB2">
              <w:rPr>
                <w:color w:val="000000"/>
              </w:rPr>
              <w:t>250,00</w:t>
            </w:r>
          </w:p>
        </w:tc>
      </w:tr>
      <w:tr w:rsidR="00954AD5" w:rsidRPr="009F6EB2" w:rsidTr="00C6039F">
        <w:trPr>
          <w:trHeight w:val="315"/>
        </w:trPr>
        <w:tc>
          <w:tcPr>
            <w:tcW w:w="6840" w:type="dxa"/>
            <w:tcBorders>
              <w:top w:val="nil"/>
              <w:left w:val="single" w:sz="4" w:space="0" w:color="auto"/>
              <w:bottom w:val="single" w:sz="4" w:space="0" w:color="auto"/>
              <w:right w:val="single" w:sz="4" w:space="0" w:color="auto"/>
            </w:tcBorders>
            <w:shd w:val="clear" w:color="auto" w:fill="auto"/>
            <w:vAlign w:val="center"/>
            <w:hideMark/>
          </w:tcPr>
          <w:p w:rsidR="00954AD5" w:rsidRPr="009F6EB2" w:rsidRDefault="00954AD5" w:rsidP="00C6039F">
            <w:pPr>
              <w:rPr>
                <w:b/>
                <w:bCs/>
                <w:color w:val="000000"/>
              </w:rPr>
            </w:pPr>
            <w:r w:rsidRPr="009F6EB2">
              <w:rPr>
                <w:b/>
                <w:bCs/>
                <w:color w:val="000000"/>
              </w:rPr>
              <w:t>Итого общий объем поставки:</w:t>
            </w:r>
          </w:p>
        </w:tc>
        <w:tc>
          <w:tcPr>
            <w:tcW w:w="2620" w:type="dxa"/>
            <w:tcBorders>
              <w:top w:val="nil"/>
              <w:left w:val="nil"/>
              <w:bottom w:val="single" w:sz="4" w:space="0" w:color="auto"/>
              <w:right w:val="single" w:sz="4" w:space="0" w:color="auto"/>
            </w:tcBorders>
            <w:shd w:val="clear" w:color="auto" w:fill="auto"/>
            <w:noWrap/>
            <w:vAlign w:val="bottom"/>
            <w:hideMark/>
          </w:tcPr>
          <w:p w:rsidR="00954AD5" w:rsidRPr="009F6EB2" w:rsidRDefault="00954AD5" w:rsidP="00C6039F">
            <w:pPr>
              <w:jc w:val="right"/>
              <w:rPr>
                <w:b/>
                <w:bCs/>
                <w:color w:val="000000"/>
              </w:rPr>
            </w:pPr>
            <w:r w:rsidRPr="009F6EB2">
              <w:rPr>
                <w:b/>
                <w:bCs/>
                <w:color w:val="000000"/>
              </w:rPr>
              <w:t>86 300,00</w:t>
            </w:r>
          </w:p>
        </w:tc>
      </w:tr>
    </w:tbl>
    <w:p w:rsidR="00954AD5" w:rsidRDefault="00954AD5" w:rsidP="00954AD5">
      <w:pPr>
        <w:shd w:val="clear" w:color="auto" w:fill="FFFFFF"/>
        <w:rPr>
          <w:bCs/>
          <w:i/>
          <w:sz w:val="24"/>
          <w:szCs w:val="24"/>
          <w:lang w:eastAsia="zh-CN"/>
        </w:rPr>
      </w:pPr>
    </w:p>
    <w:p w:rsidR="00954AD5" w:rsidRPr="00891053" w:rsidRDefault="00954AD5" w:rsidP="00954AD5">
      <w:pPr>
        <w:shd w:val="clear" w:color="auto" w:fill="FFFFFF"/>
        <w:rPr>
          <w:i/>
          <w:sz w:val="28"/>
          <w:szCs w:val="28"/>
        </w:rPr>
        <w:sectPr w:rsidR="00954AD5" w:rsidRPr="00891053" w:rsidSect="00C41535">
          <w:headerReference w:type="default" r:id="rId19"/>
          <w:pgSz w:w="11906" w:h="16838"/>
          <w:pgMar w:top="1134" w:right="849" w:bottom="1134" w:left="1701" w:header="709" w:footer="709" w:gutter="0"/>
          <w:cols w:space="708"/>
          <w:titlePg/>
          <w:docGrid w:linePitch="360"/>
        </w:sectPr>
      </w:pPr>
    </w:p>
    <w:p w:rsidR="00954AD5" w:rsidRPr="006E01A8" w:rsidRDefault="00954AD5" w:rsidP="00954AD5">
      <w:pPr>
        <w:shd w:val="clear" w:color="auto" w:fill="FFFFFF"/>
        <w:ind w:left="4962"/>
        <w:jc w:val="both"/>
        <w:rPr>
          <w:sz w:val="28"/>
          <w:szCs w:val="28"/>
        </w:rPr>
      </w:pPr>
      <w:r w:rsidRPr="006E01A8">
        <w:rPr>
          <w:sz w:val="28"/>
          <w:szCs w:val="28"/>
        </w:rPr>
        <w:lastRenderedPageBreak/>
        <w:t>Приложение 6</w:t>
      </w:r>
    </w:p>
    <w:p w:rsidR="00954AD5" w:rsidRPr="00AF55CF" w:rsidRDefault="00954AD5" w:rsidP="00954AD5">
      <w:pPr>
        <w:pStyle w:val="ConsPlusNormal"/>
        <w:ind w:left="4962" w:firstLine="0"/>
        <w:jc w:val="both"/>
        <w:outlineLvl w:val="1"/>
        <w:rPr>
          <w:rFonts w:ascii="Times New Roman" w:hAnsi="Times New Roman" w:cs="Times New Roman"/>
          <w:sz w:val="28"/>
          <w:szCs w:val="28"/>
        </w:rPr>
      </w:pPr>
      <w:r w:rsidRPr="00AF55CF">
        <w:rPr>
          <w:rFonts w:ascii="Times New Roman" w:hAnsi="Times New Roman" w:cs="Times New Roman"/>
          <w:sz w:val="28"/>
          <w:szCs w:val="28"/>
        </w:rPr>
        <w:t>к Положению о порядке предоставления субсидии на организацию школьного питания</w:t>
      </w:r>
    </w:p>
    <w:p w:rsidR="00954AD5" w:rsidRDefault="00954AD5" w:rsidP="00954AD5">
      <w:pPr>
        <w:shd w:val="clear" w:color="auto" w:fill="FFFFFF"/>
        <w:spacing w:line="228" w:lineRule="auto"/>
        <w:ind w:firstLine="5245"/>
        <w:rPr>
          <w:sz w:val="28"/>
          <w:szCs w:val="28"/>
        </w:rPr>
      </w:pPr>
    </w:p>
    <w:p w:rsidR="00954AD5" w:rsidRDefault="00954AD5" w:rsidP="00954AD5">
      <w:pPr>
        <w:shd w:val="clear" w:color="auto" w:fill="FFFFFF"/>
        <w:spacing w:line="228" w:lineRule="auto"/>
        <w:ind w:firstLine="5245"/>
        <w:rPr>
          <w:sz w:val="28"/>
          <w:szCs w:val="28"/>
        </w:rPr>
      </w:pPr>
    </w:p>
    <w:p w:rsidR="00954AD5" w:rsidRPr="00AF55CF" w:rsidRDefault="00954AD5" w:rsidP="00954AD5">
      <w:pPr>
        <w:pStyle w:val="ConsPlusNormal"/>
        <w:jc w:val="center"/>
        <w:rPr>
          <w:rFonts w:ascii="Times New Roman" w:hAnsi="Times New Roman" w:cs="Times New Roman"/>
          <w:sz w:val="28"/>
          <w:szCs w:val="28"/>
        </w:rPr>
      </w:pPr>
    </w:p>
    <w:p w:rsidR="00954AD5" w:rsidRPr="00AF55CF" w:rsidRDefault="00954AD5" w:rsidP="00954AD5">
      <w:pPr>
        <w:pStyle w:val="ConsPlusNormal"/>
        <w:jc w:val="center"/>
        <w:rPr>
          <w:rFonts w:ascii="Times New Roman" w:hAnsi="Times New Roman" w:cs="Times New Roman"/>
          <w:sz w:val="28"/>
          <w:szCs w:val="28"/>
        </w:rPr>
      </w:pPr>
      <w:r w:rsidRPr="00AF55CF">
        <w:rPr>
          <w:rFonts w:ascii="Times New Roman" w:hAnsi="Times New Roman" w:cs="Times New Roman"/>
          <w:sz w:val="28"/>
          <w:szCs w:val="28"/>
        </w:rPr>
        <w:t>Расчет размера субсидии</w:t>
      </w:r>
    </w:p>
    <w:p w:rsidR="00954AD5" w:rsidRPr="00AF55CF" w:rsidRDefault="00954AD5" w:rsidP="00954AD5">
      <w:pPr>
        <w:pStyle w:val="ConsPlusNormal"/>
        <w:jc w:val="center"/>
        <w:rPr>
          <w:rFonts w:ascii="Times New Roman" w:hAnsi="Times New Roman" w:cs="Times New Roman"/>
          <w:sz w:val="28"/>
          <w:szCs w:val="28"/>
        </w:rPr>
      </w:pPr>
      <w:r w:rsidRPr="00AF55CF">
        <w:rPr>
          <w:rFonts w:ascii="Times New Roman" w:hAnsi="Times New Roman" w:cs="Times New Roman"/>
          <w:sz w:val="28"/>
          <w:szCs w:val="28"/>
        </w:rPr>
        <w:t xml:space="preserve">на период </w:t>
      </w:r>
      <w:r w:rsidR="00666F8E">
        <w:rPr>
          <w:rFonts w:ascii="Times New Roman" w:hAnsi="Times New Roman" w:cs="Times New Roman"/>
          <w:sz w:val="28"/>
          <w:szCs w:val="28"/>
        </w:rPr>
        <w:t>«</w:t>
      </w:r>
      <w:r w:rsidRPr="00AF55CF">
        <w:rPr>
          <w:rFonts w:ascii="Times New Roman" w:hAnsi="Times New Roman" w:cs="Times New Roman"/>
          <w:sz w:val="28"/>
          <w:szCs w:val="28"/>
        </w:rPr>
        <w:t>_____</w:t>
      </w:r>
      <w:r w:rsidR="00666F8E">
        <w:rPr>
          <w:rFonts w:ascii="Times New Roman" w:hAnsi="Times New Roman" w:cs="Times New Roman"/>
          <w:sz w:val="28"/>
          <w:szCs w:val="28"/>
        </w:rPr>
        <w:t>»</w:t>
      </w:r>
      <w:r w:rsidRPr="00AF55CF">
        <w:rPr>
          <w:rFonts w:ascii="Times New Roman" w:hAnsi="Times New Roman" w:cs="Times New Roman"/>
          <w:sz w:val="28"/>
          <w:szCs w:val="28"/>
        </w:rPr>
        <w:t xml:space="preserve"> ___________ 20     год</w:t>
      </w:r>
    </w:p>
    <w:p w:rsidR="00954AD5" w:rsidRPr="00BB3F34" w:rsidRDefault="00954AD5" w:rsidP="00954AD5">
      <w:pPr>
        <w:autoSpaceDE w:val="0"/>
        <w:autoSpaceDN w:val="0"/>
        <w:adjustRightInd w:val="0"/>
        <w:jc w:val="center"/>
        <w:rPr>
          <w:rFonts w:eastAsia="Calibri"/>
          <w:sz w:val="28"/>
          <w:szCs w:val="28"/>
          <w:lang w:eastAsia="en-US"/>
        </w:rPr>
      </w:pPr>
      <w:r w:rsidRPr="00BB3F34">
        <w:rPr>
          <w:rFonts w:eastAsia="Calibri"/>
          <w:sz w:val="28"/>
          <w:szCs w:val="28"/>
          <w:lang w:eastAsia="en-US"/>
        </w:rPr>
        <w:t>___________________________________________________________</w:t>
      </w:r>
    </w:p>
    <w:p w:rsidR="00954AD5" w:rsidRPr="00BB3F34" w:rsidRDefault="00954AD5" w:rsidP="00954AD5">
      <w:pPr>
        <w:autoSpaceDE w:val="0"/>
        <w:autoSpaceDN w:val="0"/>
        <w:adjustRightInd w:val="0"/>
        <w:jc w:val="center"/>
        <w:rPr>
          <w:rFonts w:eastAsia="Calibri"/>
          <w:sz w:val="28"/>
          <w:szCs w:val="28"/>
          <w:lang w:eastAsia="en-US"/>
        </w:rPr>
      </w:pPr>
      <w:r w:rsidRPr="00BB3F34">
        <w:rPr>
          <w:rFonts w:eastAsia="Calibri"/>
          <w:sz w:val="28"/>
          <w:szCs w:val="28"/>
          <w:lang w:eastAsia="en-US"/>
        </w:rPr>
        <w:t>(наименование населенного пункта)</w:t>
      </w:r>
    </w:p>
    <w:p w:rsidR="00954AD5" w:rsidRPr="00BB3F34" w:rsidRDefault="00954AD5" w:rsidP="00954AD5">
      <w:pPr>
        <w:autoSpaceDE w:val="0"/>
        <w:autoSpaceDN w:val="0"/>
        <w:adjustRightInd w:val="0"/>
        <w:jc w:val="center"/>
        <w:rPr>
          <w:rFonts w:eastAsia="Calibri"/>
          <w:sz w:val="28"/>
          <w:szCs w:val="28"/>
          <w:lang w:eastAsia="en-US"/>
        </w:rPr>
      </w:pPr>
      <w:r w:rsidRPr="00BB3F34">
        <w:rPr>
          <w:rFonts w:eastAsia="Calibri"/>
          <w:sz w:val="28"/>
          <w:szCs w:val="28"/>
          <w:lang w:eastAsia="en-US"/>
        </w:rPr>
        <w:t>___________________________________________________________</w:t>
      </w:r>
    </w:p>
    <w:p w:rsidR="00954AD5" w:rsidRPr="00BB3F34" w:rsidRDefault="00954AD5" w:rsidP="00954AD5">
      <w:pPr>
        <w:autoSpaceDE w:val="0"/>
        <w:autoSpaceDN w:val="0"/>
        <w:adjustRightInd w:val="0"/>
        <w:jc w:val="center"/>
        <w:rPr>
          <w:rFonts w:eastAsia="Calibri"/>
          <w:sz w:val="28"/>
          <w:szCs w:val="28"/>
          <w:lang w:eastAsia="en-US"/>
        </w:rPr>
      </w:pPr>
      <w:r w:rsidRPr="00BB3F34">
        <w:rPr>
          <w:rFonts w:eastAsia="Calibri"/>
          <w:sz w:val="28"/>
          <w:szCs w:val="28"/>
          <w:lang w:eastAsia="en-US"/>
        </w:rPr>
        <w:t>(получатель субсидии)</w:t>
      </w:r>
    </w:p>
    <w:p w:rsidR="00954AD5" w:rsidRPr="00AF55CF" w:rsidRDefault="00954AD5" w:rsidP="00954AD5">
      <w:pPr>
        <w:pStyle w:val="ConsPlusNormal"/>
        <w:rPr>
          <w:rFonts w:ascii="Times New Roman" w:hAnsi="Times New Roman" w:cs="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2"/>
        <w:gridCol w:w="1277"/>
        <w:gridCol w:w="1277"/>
        <w:gridCol w:w="1134"/>
        <w:gridCol w:w="1980"/>
      </w:tblGrid>
      <w:tr w:rsidR="00954AD5" w:rsidRPr="00AF55CF" w:rsidTr="00C6039F">
        <w:trPr>
          <w:trHeight w:val="2202"/>
        </w:trPr>
        <w:tc>
          <w:tcPr>
            <w:tcW w:w="566" w:type="dxa"/>
            <w:shd w:val="clear" w:color="auto" w:fill="auto"/>
          </w:tcPr>
          <w:p w:rsidR="00954AD5" w:rsidRPr="0052269A" w:rsidRDefault="00954AD5" w:rsidP="00DC74CC">
            <w:pPr>
              <w:pStyle w:val="ConsPlusNormal"/>
              <w:jc w:val="center"/>
              <w:rPr>
                <w:rFonts w:ascii="Times New Roman" w:hAnsi="Times New Roman" w:cs="Times New Roman"/>
                <w:sz w:val="28"/>
                <w:szCs w:val="28"/>
              </w:rPr>
            </w:pPr>
            <w:r w:rsidRPr="0052269A">
              <w:rPr>
                <w:rFonts w:ascii="Times New Roman" w:hAnsi="Times New Roman" w:cs="Times New Roman"/>
                <w:sz w:val="28"/>
                <w:szCs w:val="28"/>
              </w:rPr>
              <w:t>№ п/п</w:t>
            </w:r>
          </w:p>
        </w:tc>
        <w:tc>
          <w:tcPr>
            <w:tcW w:w="3122" w:type="dxa"/>
            <w:shd w:val="clear" w:color="auto" w:fill="auto"/>
          </w:tcPr>
          <w:p w:rsidR="00954AD5" w:rsidRPr="0052269A" w:rsidRDefault="00954AD5" w:rsidP="00DC74CC">
            <w:pPr>
              <w:pStyle w:val="ConsPlusNormal"/>
              <w:ind w:firstLine="0"/>
              <w:jc w:val="center"/>
              <w:rPr>
                <w:rFonts w:ascii="Times New Roman" w:hAnsi="Times New Roman" w:cs="Times New Roman"/>
                <w:sz w:val="28"/>
                <w:szCs w:val="28"/>
              </w:rPr>
            </w:pPr>
            <w:r w:rsidRPr="0052269A">
              <w:rPr>
                <w:rFonts w:ascii="Times New Roman" w:hAnsi="Times New Roman" w:cs="Times New Roman"/>
                <w:sz w:val="28"/>
                <w:szCs w:val="28"/>
              </w:rPr>
              <w:t>Наименование показателя</w:t>
            </w:r>
          </w:p>
        </w:tc>
        <w:tc>
          <w:tcPr>
            <w:tcW w:w="1277" w:type="dxa"/>
            <w:shd w:val="clear" w:color="auto" w:fill="auto"/>
            <w:vAlign w:val="center"/>
          </w:tcPr>
          <w:p w:rsidR="00954AD5" w:rsidRPr="0052269A" w:rsidRDefault="00954AD5" w:rsidP="00DC74CC">
            <w:pPr>
              <w:pStyle w:val="ConsPlusNormal"/>
              <w:ind w:firstLine="0"/>
              <w:jc w:val="center"/>
              <w:rPr>
                <w:rFonts w:ascii="Times New Roman" w:hAnsi="Times New Roman" w:cs="Times New Roman"/>
                <w:sz w:val="28"/>
                <w:szCs w:val="28"/>
              </w:rPr>
            </w:pPr>
            <w:r w:rsidRPr="0052269A">
              <w:rPr>
                <w:rFonts w:ascii="Times New Roman" w:hAnsi="Times New Roman" w:cs="Times New Roman"/>
                <w:sz w:val="28"/>
                <w:szCs w:val="28"/>
              </w:rPr>
              <w:t>Единица измерения (кг)</w:t>
            </w:r>
          </w:p>
        </w:tc>
        <w:tc>
          <w:tcPr>
            <w:tcW w:w="1277" w:type="dxa"/>
            <w:shd w:val="clear" w:color="auto" w:fill="auto"/>
            <w:vAlign w:val="center"/>
          </w:tcPr>
          <w:p w:rsidR="00954AD5" w:rsidRPr="0052269A" w:rsidRDefault="00954AD5" w:rsidP="00DC74CC">
            <w:pPr>
              <w:pStyle w:val="ConsPlusNormal"/>
              <w:ind w:firstLine="0"/>
              <w:jc w:val="center"/>
              <w:rPr>
                <w:rFonts w:ascii="Times New Roman" w:hAnsi="Times New Roman" w:cs="Times New Roman"/>
                <w:sz w:val="28"/>
                <w:szCs w:val="28"/>
              </w:rPr>
            </w:pPr>
            <w:r w:rsidRPr="0052269A">
              <w:rPr>
                <w:rFonts w:ascii="Times New Roman" w:hAnsi="Times New Roman" w:cs="Times New Roman"/>
                <w:sz w:val="28"/>
                <w:szCs w:val="28"/>
              </w:rPr>
              <w:t>Плановое значение показателя</w:t>
            </w:r>
          </w:p>
        </w:tc>
        <w:tc>
          <w:tcPr>
            <w:tcW w:w="1134" w:type="dxa"/>
            <w:shd w:val="clear" w:color="auto" w:fill="auto"/>
            <w:vAlign w:val="center"/>
          </w:tcPr>
          <w:p w:rsidR="00954AD5" w:rsidRPr="0052269A" w:rsidRDefault="00954AD5" w:rsidP="00DC74CC">
            <w:pPr>
              <w:pStyle w:val="ConsPlusNormal"/>
              <w:ind w:firstLine="0"/>
              <w:jc w:val="center"/>
              <w:rPr>
                <w:rFonts w:ascii="Times New Roman" w:hAnsi="Times New Roman" w:cs="Times New Roman"/>
                <w:sz w:val="28"/>
                <w:szCs w:val="28"/>
              </w:rPr>
            </w:pPr>
            <w:r w:rsidRPr="0052269A">
              <w:rPr>
                <w:rFonts w:ascii="Times New Roman" w:hAnsi="Times New Roman" w:cs="Times New Roman"/>
                <w:sz w:val="28"/>
                <w:szCs w:val="28"/>
              </w:rPr>
              <w:t>Объем поставки</w:t>
            </w:r>
            <w:r w:rsidR="00DC74CC">
              <w:rPr>
                <w:rFonts w:ascii="Times New Roman" w:hAnsi="Times New Roman" w:cs="Times New Roman"/>
                <w:sz w:val="28"/>
                <w:szCs w:val="28"/>
              </w:rPr>
              <w:t xml:space="preserve"> </w:t>
            </w:r>
            <w:r w:rsidRPr="0052269A">
              <w:rPr>
                <w:rFonts w:ascii="Times New Roman" w:hAnsi="Times New Roman" w:cs="Times New Roman"/>
                <w:sz w:val="28"/>
                <w:szCs w:val="28"/>
              </w:rPr>
              <w:t>предлагаемый</w:t>
            </w:r>
          </w:p>
        </w:tc>
        <w:tc>
          <w:tcPr>
            <w:tcW w:w="1980" w:type="dxa"/>
            <w:shd w:val="clear" w:color="auto" w:fill="auto"/>
            <w:vAlign w:val="center"/>
          </w:tcPr>
          <w:p w:rsidR="00954AD5" w:rsidRPr="0052269A" w:rsidRDefault="00954AD5" w:rsidP="00DC74CC">
            <w:pPr>
              <w:pStyle w:val="ConsPlusNormal"/>
              <w:ind w:firstLine="0"/>
              <w:jc w:val="center"/>
              <w:rPr>
                <w:rFonts w:ascii="Times New Roman" w:hAnsi="Times New Roman" w:cs="Times New Roman"/>
                <w:sz w:val="28"/>
                <w:szCs w:val="28"/>
              </w:rPr>
            </w:pPr>
            <w:r w:rsidRPr="0052269A">
              <w:rPr>
                <w:rFonts w:ascii="Times New Roman" w:hAnsi="Times New Roman" w:cs="Times New Roman"/>
                <w:sz w:val="28"/>
                <w:szCs w:val="28"/>
              </w:rPr>
              <w:t>Исполнение, %</w:t>
            </w:r>
          </w:p>
        </w:tc>
      </w:tr>
      <w:tr w:rsidR="00954AD5" w:rsidRPr="00AF55CF" w:rsidTr="00C6039F">
        <w:trPr>
          <w:trHeight w:val="152"/>
        </w:trPr>
        <w:tc>
          <w:tcPr>
            <w:tcW w:w="566"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1</w:t>
            </w:r>
          </w:p>
        </w:tc>
        <w:tc>
          <w:tcPr>
            <w:tcW w:w="3122"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2</w:t>
            </w:r>
          </w:p>
        </w:tc>
        <w:tc>
          <w:tcPr>
            <w:tcW w:w="1277"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3</w:t>
            </w:r>
          </w:p>
        </w:tc>
        <w:tc>
          <w:tcPr>
            <w:tcW w:w="1277"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4</w:t>
            </w:r>
          </w:p>
        </w:tc>
        <w:tc>
          <w:tcPr>
            <w:tcW w:w="1134"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5</w:t>
            </w:r>
          </w:p>
        </w:tc>
        <w:tc>
          <w:tcPr>
            <w:tcW w:w="1980" w:type="dxa"/>
            <w:shd w:val="clear" w:color="auto" w:fill="auto"/>
          </w:tcPr>
          <w:p w:rsidR="00954AD5" w:rsidRPr="0052269A" w:rsidRDefault="00954AD5" w:rsidP="00C6039F">
            <w:pPr>
              <w:pStyle w:val="ConsPlusNormal"/>
              <w:jc w:val="center"/>
              <w:rPr>
                <w:rFonts w:ascii="Times New Roman" w:hAnsi="Times New Roman" w:cs="Times New Roman"/>
                <w:i/>
              </w:rPr>
            </w:pPr>
            <w:r w:rsidRPr="0052269A">
              <w:rPr>
                <w:rFonts w:ascii="Times New Roman" w:hAnsi="Times New Roman" w:cs="Times New Roman"/>
                <w:i/>
              </w:rPr>
              <w:t>6</w:t>
            </w:r>
          </w:p>
        </w:tc>
      </w:tr>
      <w:tr w:rsidR="00954AD5" w:rsidRPr="00AF55CF" w:rsidTr="00C6039F">
        <w:trPr>
          <w:trHeight w:val="1379"/>
        </w:trPr>
        <w:tc>
          <w:tcPr>
            <w:tcW w:w="566"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1.</w:t>
            </w:r>
          </w:p>
        </w:tc>
        <w:tc>
          <w:tcPr>
            <w:tcW w:w="3122" w:type="dxa"/>
            <w:shd w:val="clear" w:color="auto" w:fill="auto"/>
          </w:tcPr>
          <w:p w:rsidR="00954AD5" w:rsidRPr="0052269A" w:rsidRDefault="00954AD5" w:rsidP="00C6039F">
            <w:pPr>
              <w:pStyle w:val="ConsPlusNormal"/>
              <w:jc w:val="both"/>
              <w:rPr>
                <w:rFonts w:ascii="Times New Roman" w:hAnsi="Times New Roman" w:cs="Times New Roman"/>
                <w:sz w:val="24"/>
                <w:szCs w:val="24"/>
              </w:rPr>
            </w:pPr>
            <w:r w:rsidRPr="0052269A">
              <w:rPr>
                <w:rFonts w:ascii="Times New Roman" w:hAnsi="Times New Roman" w:cs="Times New Roman"/>
                <w:sz w:val="24"/>
                <w:szCs w:val="24"/>
              </w:rPr>
              <w:t>Объем продуктов питания фактически доставленный и оприходованный для организации школьного питания</w:t>
            </w: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r w:rsidR="00954AD5" w:rsidRPr="00AF55CF" w:rsidTr="00C6039F">
        <w:trPr>
          <w:trHeight w:val="318"/>
        </w:trPr>
        <w:tc>
          <w:tcPr>
            <w:tcW w:w="566"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1.1</w:t>
            </w:r>
          </w:p>
        </w:tc>
        <w:tc>
          <w:tcPr>
            <w:tcW w:w="3122"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r w:rsidR="00954AD5" w:rsidRPr="00AF55CF" w:rsidTr="00C6039F">
        <w:trPr>
          <w:trHeight w:val="333"/>
        </w:trPr>
        <w:tc>
          <w:tcPr>
            <w:tcW w:w="566"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1.2</w:t>
            </w:r>
          </w:p>
        </w:tc>
        <w:tc>
          <w:tcPr>
            <w:tcW w:w="3122"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r w:rsidR="00954AD5" w:rsidRPr="00AF55CF" w:rsidTr="00C6039F">
        <w:trPr>
          <w:trHeight w:val="318"/>
        </w:trPr>
        <w:tc>
          <w:tcPr>
            <w:tcW w:w="566"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1.3</w:t>
            </w:r>
          </w:p>
        </w:tc>
        <w:tc>
          <w:tcPr>
            <w:tcW w:w="3122"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r w:rsidR="00954AD5" w:rsidRPr="00AF55CF" w:rsidTr="00C6039F">
        <w:trPr>
          <w:trHeight w:val="318"/>
        </w:trPr>
        <w:tc>
          <w:tcPr>
            <w:tcW w:w="566"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w:t>
            </w:r>
          </w:p>
        </w:tc>
        <w:tc>
          <w:tcPr>
            <w:tcW w:w="3122" w:type="dxa"/>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Итого:</w:t>
            </w: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r w:rsidR="00954AD5" w:rsidRPr="00AF55CF" w:rsidTr="00C6039F">
        <w:trPr>
          <w:trHeight w:val="318"/>
        </w:trPr>
        <w:tc>
          <w:tcPr>
            <w:tcW w:w="3688" w:type="dxa"/>
            <w:gridSpan w:val="2"/>
            <w:shd w:val="clear" w:color="auto" w:fill="auto"/>
          </w:tcPr>
          <w:p w:rsidR="00954AD5" w:rsidRPr="0052269A" w:rsidRDefault="00954AD5" w:rsidP="00C6039F">
            <w:pPr>
              <w:pStyle w:val="ConsPlusNormal"/>
              <w:rPr>
                <w:rFonts w:ascii="Times New Roman" w:hAnsi="Times New Roman" w:cs="Times New Roman"/>
                <w:sz w:val="28"/>
                <w:szCs w:val="28"/>
              </w:rPr>
            </w:pPr>
            <w:r w:rsidRPr="0052269A">
              <w:rPr>
                <w:rFonts w:ascii="Times New Roman" w:hAnsi="Times New Roman" w:cs="Times New Roman"/>
                <w:sz w:val="28"/>
                <w:szCs w:val="28"/>
              </w:rPr>
              <w:t>Всего:</w:t>
            </w: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277"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134" w:type="dxa"/>
            <w:shd w:val="clear" w:color="auto" w:fill="auto"/>
          </w:tcPr>
          <w:p w:rsidR="00954AD5" w:rsidRPr="0052269A" w:rsidRDefault="00954AD5" w:rsidP="00C6039F">
            <w:pPr>
              <w:pStyle w:val="ConsPlusNormal"/>
              <w:rPr>
                <w:rFonts w:ascii="Times New Roman" w:hAnsi="Times New Roman" w:cs="Times New Roman"/>
                <w:sz w:val="28"/>
                <w:szCs w:val="28"/>
              </w:rPr>
            </w:pPr>
          </w:p>
        </w:tc>
        <w:tc>
          <w:tcPr>
            <w:tcW w:w="1980" w:type="dxa"/>
            <w:shd w:val="clear" w:color="auto" w:fill="auto"/>
          </w:tcPr>
          <w:p w:rsidR="00954AD5" w:rsidRPr="0052269A" w:rsidRDefault="00954AD5" w:rsidP="00C6039F">
            <w:pPr>
              <w:pStyle w:val="ConsPlusNormal"/>
              <w:rPr>
                <w:rFonts w:ascii="Times New Roman" w:hAnsi="Times New Roman" w:cs="Times New Roman"/>
                <w:sz w:val="28"/>
                <w:szCs w:val="28"/>
              </w:rPr>
            </w:pPr>
          </w:p>
        </w:tc>
      </w:tr>
    </w:tbl>
    <w:p w:rsidR="00954AD5" w:rsidRPr="00AF55CF" w:rsidRDefault="00954AD5" w:rsidP="00954AD5">
      <w:pPr>
        <w:pStyle w:val="ConsPlusNormal"/>
        <w:rPr>
          <w:rFonts w:ascii="Times New Roman" w:hAnsi="Times New Roman" w:cs="Times New Roman"/>
          <w:sz w:val="26"/>
          <w:szCs w:val="26"/>
        </w:rPr>
      </w:pPr>
    </w:p>
    <w:p w:rsidR="00954AD5" w:rsidRPr="00BB3F34" w:rsidRDefault="00954AD5" w:rsidP="00954AD5">
      <w:pPr>
        <w:autoSpaceDE w:val="0"/>
        <w:autoSpaceDN w:val="0"/>
        <w:adjustRightInd w:val="0"/>
        <w:jc w:val="both"/>
        <w:rPr>
          <w:rFonts w:eastAsia="Calibri"/>
          <w:sz w:val="28"/>
          <w:szCs w:val="28"/>
          <w:lang w:eastAsia="en-US"/>
        </w:rPr>
      </w:pPr>
      <w:r w:rsidRPr="00BB3F34">
        <w:rPr>
          <w:rFonts w:eastAsia="Calibri"/>
          <w:sz w:val="28"/>
          <w:szCs w:val="28"/>
          <w:lang w:eastAsia="en-US"/>
        </w:rPr>
        <w:t>Подпись ответственного лица _______________________         ____________</w:t>
      </w:r>
    </w:p>
    <w:p w:rsidR="00954AD5" w:rsidRPr="00BB3F34" w:rsidRDefault="00954AD5" w:rsidP="00954AD5">
      <w:pPr>
        <w:autoSpaceDE w:val="0"/>
        <w:autoSpaceDN w:val="0"/>
        <w:adjustRightInd w:val="0"/>
        <w:jc w:val="both"/>
        <w:rPr>
          <w:rFonts w:eastAsia="Calibri"/>
          <w:sz w:val="28"/>
          <w:szCs w:val="28"/>
          <w:lang w:eastAsia="en-US"/>
        </w:rPr>
      </w:pPr>
    </w:p>
    <w:p w:rsidR="00954AD5" w:rsidRDefault="00954AD5" w:rsidP="00954AD5">
      <w:pPr>
        <w:autoSpaceDE w:val="0"/>
        <w:autoSpaceDN w:val="0"/>
        <w:adjustRightInd w:val="0"/>
        <w:jc w:val="both"/>
        <w:rPr>
          <w:rFonts w:eastAsia="Calibri"/>
          <w:sz w:val="28"/>
          <w:szCs w:val="28"/>
          <w:lang w:eastAsia="en-US"/>
        </w:rPr>
      </w:pPr>
      <w:r w:rsidRPr="00BB3F34">
        <w:rPr>
          <w:rFonts w:eastAsia="Calibri"/>
          <w:sz w:val="28"/>
          <w:szCs w:val="28"/>
          <w:lang w:eastAsia="en-US"/>
        </w:rPr>
        <w:t xml:space="preserve"> Дата </w:t>
      </w:r>
      <w:r w:rsidR="00666F8E">
        <w:rPr>
          <w:rFonts w:eastAsia="Calibri"/>
          <w:sz w:val="28"/>
          <w:szCs w:val="28"/>
          <w:lang w:eastAsia="en-US"/>
        </w:rPr>
        <w:t>«</w:t>
      </w:r>
      <w:r w:rsidRPr="00BB3F34">
        <w:rPr>
          <w:rFonts w:eastAsia="Calibri"/>
          <w:sz w:val="28"/>
          <w:szCs w:val="28"/>
          <w:lang w:eastAsia="en-US"/>
        </w:rPr>
        <w:t>____</w:t>
      </w:r>
      <w:r w:rsidR="00666F8E">
        <w:rPr>
          <w:rFonts w:eastAsia="Calibri"/>
          <w:sz w:val="28"/>
          <w:szCs w:val="28"/>
          <w:lang w:eastAsia="en-US"/>
        </w:rPr>
        <w:t>»</w:t>
      </w:r>
      <w:r w:rsidRPr="00BB3F34">
        <w:rPr>
          <w:rFonts w:eastAsia="Calibri"/>
          <w:sz w:val="28"/>
          <w:szCs w:val="28"/>
          <w:lang w:eastAsia="en-US"/>
        </w:rPr>
        <w:t xml:space="preserve"> __________ 20       г.</w:t>
      </w:r>
    </w:p>
    <w:p w:rsidR="00954AD5" w:rsidRDefault="00954AD5" w:rsidP="00954AD5">
      <w:pPr>
        <w:autoSpaceDE w:val="0"/>
        <w:autoSpaceDN w:val="0"/>
        <w:adjustRightInd w:val="0"/>
        <w:jc w:val="both"/>
        <w:rPr>
          <w:rFonts w:eastAsia="Calibri"/>
          <w:sz w:val="28"/>
          <w:szCs w:val="28"/>
          <w:lang w:eastAsia="en-US"/>
        </w:rPr>
      </w:pPr>
    </w:p>
    <w:p w:rsidR="00954AD5" w:rsidRDefault="00954AD5" w:rsidP="00954AD5">
      <w:pPr>
        <w:autoSpaceDE w:val="0"/>
        <w:autoSpaceDN w:val="0"/>
        <w:adjustRightInd w:val="0"/>
        <w:jc w:val="both"/>
        <w:rPr>
          <w:sz w:val="28"/>
          <w:szCs w:val="28"/>
        </w:rPr>
      </w:pPr>
      <w:r>
        <w:rPr>
          <w:rFonts w:eastAsia="Calibri"/>
          <w:sz w:val="28"/>
          <w:szCs w:val="28"/>
          <w:lang w:eastAsia="en-US"/>
        </w:rPr>
        <w:t>М.П.</w:t>
      </w:r>
    </w:p>
    <w:p w:rsidR="00502CF3" w:rsidRPr="00891053" w:rsidRDefault="00502CF3" w:rsidP="00502CF3">
      <w:pPr>
        <w:shd w:val="clear" w:color="auto" w:fill="FFFFFF"/>
        <w:ind w:left="3969"/>
        <w:rPr>
          <w:i/>
          <w:sz w:val="28"/>
          <w:szCs w:val="28"/>
        </w:rPr>
        <w:sectPr w:rsidR="00502CF3" w:rsidRPr="00891053" w:rsidSect="003C4D12">
          <w:headerReference w:type="default" r:id="rId20"/>
          <w:pgSz w:w="11906" w:h="16838"/>
          <w:pgMar w:top="1134" w:right="849" w:bottom="1134" w:left="1701" w:header="709" w:footer="709" w:gutter="0"/>
          <w:cols w:space="708"/>
          <w:docGrid w:linePitch="360"/>
        </w:sectPr>
      </w:pPr>
    </w:p>
    <w:p w:rsidR="00DB5F6B" w:rsidRPr="00696DCA" w:rsidRDefault="00DB5F6B" w:rsidP="00DB5F6B">
      <w:pPr>
        <w:shd w:val="clear" w:color="auto" w:fill="FFFFFF"/>
        <w:spacing w:line="228" w:lineRule="auto"/>
        <w:ind w:left="5245"/>
        <w:rPr>
          <w:sz w:val="28"/>
          <w:szCs w:val="28"/>
        </w:rPr>
      </w:pPr>
      <w:r>
        <w:rPr>
          <w:sz w:val="28"/>
          <w:szCs w:val="28"/>
        </w:rPr>
        <w:lastRenderedPageBreak/>
        <w:t>Приложение 2</w:t>
      </w:r>
    </w:p>
    <w:p w:rsidR="00DB5F6B" w:rsidRPr="00696DCA" w:rsidRDefault="00DB5F6B" w:rsidP="00DB5F6B">
      <w:pPr>
        <w:shd w:val="clear" w:color="auto" w:fill="FFFFFF"/>
        <w:ind w:left="5245"/>
        <w:rPr>
          <w:sz w:val="28"/>
          <w:szCs w:val="28"/>
        </w:rPr>
      </w:pPr>
      <w:r w:rsidRPr="00696DCA">
        <w:rPr>
          <w:sz w:val="28"/>
          <w:szCs w:val="28"/>
        </w:rPr>
        <w:t>к постановлению администрации Туруханского района</w:t>
      </w:r>
    </w:p>
    <w:p w:rsidR="00DB5F6B" w:rsidRDefault="00DB5F6B" w:rsidP="00DB5F6B">
      <w:pPr>
        <w:shd w:val="clear" w:color="auto" w:fill="FFFFFF"/>
        <w:autoSpaceDE w:val="0"/>
        <w:autoSpaceDN w:val="0"/>
        <w:adjustRightInd w:val="0"/>
        <w:ind w:left="5245"/>
        <w:rPr>
          <w:sz w:val="28"/>
          <w:szCs w:val="28"/>
        </w:rPr>
      </w:pPr>
      <w:r w:rsidRPr="00696DCA">
        <w:rPr>
          <w:sz w:val="28"/>
          <w:szCs w:val="28"/>
        </w:rPr>
        <w:t xml:space="preserve">от </w:t>
      </w:r>
      <w:r w:rsidR="00BA0CC0">
        <w:rPr>
          <w:sz w:val="28"/>
          <w:szCs w:val="28"/>
        </w:rPr>
        <w:t>08.08.2025</w:t>
      </w:r>
      <w:r w:rsidR="003C4D12">
        <w:rPr>
          <w:sz w:val="28"/>
          <w:szCs w:val="28"/>
        </w:rPr>
        <w:t xml:space="preserve">    </w:t>
      </w:r>
      <w:r>
        <w:rPr>
          <w:sz w:val="28"/>
          <w:szCs w:val="28"/>
        </w:rPr>
        <w:t xml:space="preserve">    </w:t>
      </w:r>
      <w:r w:rsidR="003C4D12">
        <w:rPr>
          <w:sz w:val="28"/>
          <w:szCs w:val="28"/>
        </w:rPr>
        <w:t xml:space="preserve"> </w:t>
      </w:r>
      <w:r>
        <w:rPr>
          <w:sz w:val="28"/>
          <w:szCs w:val="28"/>
        </w:rPr>
        <w:t xml:space="preserve">  </w:t>
      </w:r>
      <w:r w:rsidRPr="00696DCA">
        <w:rPr>
          <w:sz w:val="28"/>
          <w:szCs w:val="28"/>
        </w:rPr>
        <w:t xml:space="preserve">№ </w:t>
      </w:r>
      <w:r w:rsidR="00BA0CC0">
        <w:rPr>
          <w:sz w:val="28"/>
          <w:szCs w:val="28"/>
        </w:rPr>
        <w:t xml:space="preserve">657 </w:t>
      </w:r>
      <w:r w:rsidRPr="00696DCA">
        <w:rPr>
          <w:sz w:val="28"/>
          <w:szCs w:val="28"/>
        </w:rPr>
        <w:t>-</w:t>
      </w:r>
      <w:r>
        <w:rPr>
          <w:sz w:val="28"/>
          <w:szCs w:val="28"/>
        </w:rPr>
        <w:t xml:space="preserve"> </w:t>
      </w:r>
      <w:r w:rsidRPr="00696DCA">
        <w:rPr>
          <w:sz w:val="28"/>
          <w:szCs w:val="28"/>
        </w:rPr>
        <w:t>п</w:t>
      </w:r>
    </w:p>
    <w:p w:rsidR="00DB5F6B" w:rsidRDefault="00DB5F6B" w:rsidP="00DB5F6B">
      <w:pPr>
        <w:shd w:val="clear" w:color="auto" w:fill="FFFFFF"/>
        <w:autoSpaceDE w:val="0"/>
        <w:autoSpaceDN w:val="0"/>
        <w:adjustRightInd w:val="0"/>
        <w:ind w:left="5245"/>
        <w:rPr>
          <w:sz w:val="28"/>
          <w:szCs w:val="28"/>
        </w:rPr>
      </w:pPr>
    </w:p>
    <w:p w:rsidR="00DB5F6B" w:rsidRDefault="00DB5F6B" w:rsidP="00DB5F6B">
      <w:pPr>
        <w:shd w:val="clear" w:color="auto" w:fill="FFFFFF"/>
        <w:autoSpaceDE w:val="0"/>
        <w:autoSpaceDN w:val="0"/>
        <w:adjustRightInd w:val="0"/>
        <w:ind w:left="5245"/>
        <w:rPr>
          <w:sz w:val="28"/>
          <w:szCs w:val="28"/>
        </w:rPr>
      </w:pPr>
    </w:p>
    <w:p w:rsidR="00DB5F6B" w:rsidRPr="00696DCA" w:rsidRDefault="00DB5F6B" w:rsidP="00DB5F6B">
      <w:pPr>
        <w:shd w:val="clear" w:color="auto" w:fill="FFFFFF"/>
        <w:spacing w:line="228" w:lineRule="auto"/>
        <w:ind w:firstLine="5245"/>
        <w:rPr>
          <w:sz w:val="28"/>
          <w:szCs w:val="28"/>
        </w:rPr>
      </w:pPr>
      <w:r w:rsidRPr="00696DCA">
        <w:rPr>
          <w:sz w:val="28"/>
          <w:szCs w:val="28"/>
        </w:rPr>
        <w:t xml:space="preserve">Приложение </w:t>
      </w:r>
      <w:r>
        <w:rPr>
          <w:sz w:val="28"/>
          <w:szCs w:val="28"/>
        </w:rPr>
        <w:t>2</w:t>
      </w:r>
    </w:p>
    <w:p w:rsidR="00DB5F6B" w:rsidRPr="00696DCA" w:rsidRDefault="00DB5F6B" w:rsidP="00DB5F6B">
      <w:pPr>
        <w:shd w:val="clear" w:color="auto" w:fill="FFFFFF"/>
        <w:ind w:left="5245"/>
        <w:rPr>
          <w:sz w:val="28"/>
          <w:szCs w:val="28"/>
        </w:rPr>
      </w:pPr>
      <w:r w:rsidRPr="00696DCA">
        <w:rPr>
          <w:sz w:val="28"/>
          <w:szCs w:val="28"/>
        </w:rPr>
        <w:t>к постановлению администрации Туруханского района</w:t>
      </w:r>
    </w:p>
    <w:p w:rsidR="00DB5F6B" w:rsidRDefault="00DB5F6B" w:rsidP="00DB5F6B">
      <w:pPr>
        <w:shd w:val="clear" w:color="auto" w:fill="FFFFFF"/>
        <w:autoSpaceDE w:val="0"/>
        <w:autoSpaceDN w:val="0"/>
        <w:adjustRightInd w:val="0"/>
        <w:ind w:left="5245"/>
        <w:rPr>
          <w:sz w:val="28"/>
          <w:szCs w:val="28"/>
        </w:rPr>
      </w:pPr>
      <w:r w:rsidRPr="00696DCA">
        <w:rPr>
          <w:sz w:val="28"/>
          <w:szCs w:val="28"/>
        </w:rPr>
        <w:t>от</w:t>
      </w:r>
      <w:r>
        <w:rPr>
          <w:sz w:val="28"/>
          <w:szCs w:val="28"/>
        </w:rPr>
        <w:t xml:space="preserve"> </w:t>
      </w:r>
      <w:r w:rsidR="009A6C05">
        <w:rPr>
          <w:rStyle w:val="FontStyle13"/>
          <w:sz w:val="28"/>
          <w:szCs w:val="28"/>
        </w:rPr>
        <w:t>02.09.2022 № 741-п</w:t>
      </w:r>
    </w:p>
    <w:p w:rsidR="006B0FD4" w:rsidRPr="006B0FD4" w:rsidRDefault="006B0FD4" w:rsidP="00DB5F6B">
      <w:pPr>
        <w:rPr>
          <w:sz w:val="28"/>
          <w:szCs w:val="28"/>
        </w:rPr>
      </w:pPr>
    </w:p>
    <w:p w:rsidR="006B0FD4" w:rsidRPr="006B0FD4" w:rsidRDefault="006B0FD4" w:rsidP="006B0FD4">
      <w:pPr>
        <w:autoSpaceDE w:val="0"/>
        <w:autoSpaceDN w:val="0"/>
        <w:adjustRightInd w:val="0"/>
        <w:outlineLvl w:val="1"/>
        <w:rPr>
          <w:sz w:val="28"/>
          <w:szCs w:val="28"/>
        </w:rPr>
      </w:pPr>
    </w:p>
    <w:p w:rsidR="004C6F2D" w:rsidRDefault="004C6F2D" w:rsidP="004C6F2D">
      <w:pPr>
        <w:shd w:val="clear" w:color="auto" w:fill="FFFFFF"/>
        <w:jc w:val="center"/>
        <w:rPr>
          <w:b/>
          <w:sz w:val="28"/>
          <w:szCs w:val="28"/>
        </w:rPr>
      </w:pPr>
      <w:r>
        <w:rPr>
          <w:b/>
          <w:sz w:val="28"/>
          <w:szCs w:val="28"/>
        </w:rPr>
        <w:t>Положение</w:t>
      </w:r>
    </w:p>
    <w:p w:rsidR="003772CF" w:rsidRPr="00723369" w:rsidRDefault="004C6F2D" w:rsidP="003772CF">
      <w:pPr>
        <w:shd w:val="clear" w:color="auto" w:fill="FFFFFF"/>
        <w:ind w:firstLine="709"/>
        <w:jc w:val="center"/>
        <w:rPr>
          <w:b/>
          <w:color w:val="000000"/>
          <w:sz w:val="28"/>
          <w:szCs w:val="28"/>
        </w:rPr>
      </w:pPr>
      <w:r>
        <w:rPr>
          <w:b/>
          <w:sz w:val="28"/>
          <w:szCs w:val="28"/>
        </w:rPr>
        <w:t xml:space="preserve"> </w:t>
      </w:r>
      <w:r w:rsidR="003772CF">
        <w:rPr>
          <w:b/>
          <w:sz w:val="28"/>
          <w:szCs w:val="28"/>
        </w:rPr>
        <w:t>о комиссии по предоставлению субсидии на организация школьного питания</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бюджета Туруханского района юридическим лицам (за исключением государственных (муниципальных) учреждений), индивидуальным предпринимателям</w:t>
      </w:r>
      <w:r w:rsidR="00100A71">
        <w:rPr>
          <w:rFonts w:eastAsia="Calibri"/>
          <w:sz w:val="28"/>
          <w:szCs w:val="28"/>
          <w:lang w:eastAsia="en-US"/>
        </w:rPr>
        <w:t>, физическим лицам,</w:t>
      </w:r>
      <w:r w:rsidRPr="006B0FD4">
        <w:rPr>
          <w:rFonts w:eastAsia="Calibri"/>
          <w:sz w:val="28"/>
          <w:szCs w:val="28"/>
          <w:lang w:eastAsia="en-US"/>
        </w:rPr>
        <w:t xml:space="preserve"> </w:t>
      </w:r>
      <w:r w:rsidR="00F900DA">
        <w:rPr>
          <w:rFonts w:eastAsia="Calibri"/>
          <w:sz w:val="28"/>
          <w:szCs w:val="28"/>
          <w:lang w:eastAsia="en-US"/>
        </w:rPr>
        <w:t>осуществляющим</w:t>
      </w:r>
      <w:r w:rsidR="00100A71">
        <w:rPr>
          <w:rFonts w:eastAsia="Calibri"/>
          <w:sz w:val="28"/>
          <w:szCs w:val="28"/>
          <w:lang w:eastAsia="en-US"/>
        </w:rPr>
        <w:t xml:space="preserve"> </w:t>
      </w:r>
      <w:r w:rsidR="00026088">
        <w:rPr>
          <w:rFonts w:eastAsia="Calibri"/>
          <w:sz w:val="28"/>
          <w:szCs w:val="28"/>
          <w:lang w:eastAsia="en-US"/>
        </w:rPr>
        <w:t>деятельность</w:t>
      </w:r>
      <w:r w:rsidR="00100A71">
        <w:rPr>
          <w:rFonts w:eastAsia="Calibri"/>
          <w:sz w:val="28"/>
          <w:szCs w:val="28"/>
          <w:lang w:eastAsia="en-US"/>
        </w:rPr>
        <w:t xml:space="preserve"> на территории Туруханского района,</w:t>
      </w:r>
      <w:r w:rsidR="00026088">
        <w:rPr>
          <w:rFonts w:eastAsia="Calibri"/>
          <w:sz w:val="28"/>
          <w:szCs w:val="28"/>
          <w:lang w:eastAsia="en-US"/>
        </w:rPr>
        <w:t xml:space="preserve"> на</w:t>
      </w:r>
      <w:r w:rsidRPr="006B0FD4">
        <w:rPr>
          <w:rFonts w:eastAsia="Calibri"/>
          <w:spacing w:val="1"/>
          <w:sz w:val="28"/>
          <w:szCs w:val="28"/>
          <w:lang w:eastAsia="en-US"/>
        </w:rPr>
        <w:t xml:space="preserve"> </w:t>
      </w:r>
      <w:r w:rsidR="00F900DA" w:rsidRPr="00E6283F">
        <w:rPr>
          <w:rFonts w:eastAsia="Calibri"/>
          <w:sz w:val="28"/>
          <w:szCs w:val="28"/>
          <w:lang w:eastAsia="en-US"/>
        </w:rPr>
        <w:t xml:space="preserve">возмещения недополученных доходов и (или) </w:t>
      </w:r>
      <w:r w:rsidR="00F900DA">
        <w:rPr>
          <w:rFonts w:eastAsia="Calibri"/>
          <w:sz w:val="28"/>
          <w:szCs w:val="28"/>
          <w:lang w:eastAsia="en-US"/>
        </w:rPr>
        <w:t>обеспечения (</w:t>
      </w:r>
      <w:r w:rsidR="00F900DA" w:rsidRPr="00E6283F">
        <w:rPr>
          <w:bCs/>
          <w:spacing w:val="1"/>
          <w:sz w:val="28"/>
          <w:szCs w:val="28"/>
        </w:rPr>
        <w:t>возмещения</w:t>
      </w:r>
      <w:r w:rsidR="00F900DA">
        <w:rPr>
          <w:bCs/>
          <w:spacing w:val="1"/>
          <w:sz w:val="28"/>
          <w:szCs w:val="28"/>
        </w:rPr>
        <w:t>)</w:t>
      </w:r>
      <w:r w:rsidR="00F900DA" w:rsidRPr="00E6283F">
        <w:rPr>
          <w:bCs/>
          <w:spacing w:val="1"/>
          <w:sz w:val="28"/>
          <w:szCs w:val="28"/>
        </w:rPr>
        <w:t xml:space="preserve"> фактически понесенных затрат </w:t>
      </w:r>
      <w:r w:rsidR="00026088" w:rsidRPr="00C72F34">
        <w:rPr>
          <w:bCs/>
          <w:spacing w:val="1"/>
          <w:sz w:val="28"/>
          <w:szCs w:val="28"/>
        </w:rPr>
        <w:t xml:space="preserve">в связи с производством (реализацией) товаров, выполнением работ, оказанием услуг, </w:t>
      </w:r>
      <w:r w:rsidR="00026088" w:rsidRPr="008742E6">
        <w:rPr>
          <w:sz w:val="28"/>
          <w:szCs w:val="28"/>
        </w:rPr>
        <w:t xml:space="preserve">связанных с </w:t>
      </w:r>
      <w:r w:rsidR="00F900DA">
        <w:rPr>
          <w:sz w:val="28"/>
          <w:szCs w:val="28"/>
        </w:rPr>
        <w:t>организацией школьного питания на территории Туруханского района</w:t>
      </w:r>
      <w:r w:rsidR="00026088" w:rsidRPr="00723369">
        <w:rPr>
          <w:color w:val="000000"/>
          <w:sz w:val="28"/>
          <w:szCs w:val="28"/>
        </w:rPr>
        <w:t xml:space="preserve"> </w:t>
      </w:r>
      <w:r w:rsidRPr="006B0FD4">
        <w:rPr>
          <w:rFonts w:eastAsia="Calibri"/>
          <w:sz w:val="28"/>
          <w:szCs w:val="28"/>
          <w:lang w:eastAsia="en-US"/>
        </w:rPr>
        <w:t>(далее – участники отбора,  отбор, Комиссия).</w:t>
      </w:r>
      <w:bookmarkStart w:id="1" w:name="1.2._Комиссия_в_своей_деятельности_руков"/>
      <w:bookmarkEnd w:id="1"/>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Организатором отбора является администрация Туруханского района.</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Состав Комиссии утверждается постановлением администрации Туруханского района. В состав Комиссии входит: председатель комиссии, заместитель председателя комиссии, секретарь (валидатор)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2" w:name="2.1._Комиссия_создается_в_целях_проведен"/>
      <w:bookmarkEnd w:id="2"/>
      <w:r w:rsidRPr="006B0FD4">
        <w:rPr>
          <w:rFonts w:eastAsia="Calibri"/>
          <w:sz w:val="28"/>
          <w:szCs w:val="28"/>
          <w:lang w:eastAsia="en-US"/>
        </w:rPr>
        <w:t>Комиссия создается в целях проведения отбора 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lastRenderedPageBreak/>
        <w:t>бюджета</w:t>
      </w:r>
      <w:r w:rsidRPr="006B0FD4">
        <w:rPr>
          <w:rFonts w:eastAsia="Calibri"/>
          <w:spacing w:val="40"/>
          <w:sz w:val="28"/>
          <w:szCs w:val="28"/>
          <w:lang w:eastAsia="en-US"/>
        </w:rPr>
        <w:t xml:space="preserve"> </w:t>
      </w:r>
      <w:r w:rsidRPr="006B0FD4">
        <w:rPr>
          <w:rFonts w:eastAsia="Calibri"/>
          <w:sz w:val="28"/>
          <w:szCs w:val="28"/>
          <w:lang w:eastAsia="en-US"/>
        </w:rPr>
        <w:t>Туруханского района</w:t>
      </w:r>
      <w:r w:rsidRPr="006B0FD4">
        <w:rPr>
          <w:rFonts w:eastAsia="Calibri"/>
          <w:spacing w:val="80"/>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00F900DA" w:rsidRPr="00E6283F">
        <w:rPr>
          <w:rFonts w:eastAsia="Calibri"/>
          <w:sz w:val="28"/>
          <w:szCs w:val="28"/>
          <w:lang w:eastAsia="en-US"/>
        </w:rPr>
        <w:t xml:space="preserve">возмещения недополученных доходов и (или) </w:t>
      </w:r>
      <w:r w:rsidR="00F900DA">
        <w:rPr>
          <w:rFonts w:eastAsia="Calibri"/>
          <w:sz w:val="28"/>
          <w:szCs w:val="28"/>
          <w:lang w:eastAsia="en-US"/>
        </w:rPr>
        <w:t>обеспечения (</w:t>
      </w:r>
      <w:r w:rsidR="00F900DA" w:rsidRPr="00E6283F">
        <w:rPr>
          <w:bCs/>
          <w:spacing w:val="1"/>
          <w:sz w:val="28"/>
          <w:szCs w:val="28"/>
        </w:rPr>
        <w:t>возмещения</w:t>
      </w:r>
      <w:r w:rsidR="00F900DA">
        <w:rPr>
          <w:bCs/>
          <w:spacing w:val="1"/>
          <w:sz w:val="28"/>
          <w:szCs w:val="28"/>
        </w:rPr>
        <w:t>)</w:t>
      </w:r>
      <w:r w:rsidR="00F900DA" w:rsidRPr="00E6283F">
        <w:rPr>
          <w:bCs/>
          <w:spacing w:val="1"/>
          <w:sz w:val="28"/>
          <w:szCs w:val="28"/>
        </w:rPr>
        <w:t xml:space="preserve"> фактически понесенных затрат</w:t>
      </w:r>
      <w:r w:rsidR="00F900DA">
        <w:rPr>
          <w:bCs/>
          <w:spacing w:val="1"/>
          <w:sz w:val="28"/>
          <w:szCs w:val="28"/>
        </w:rPr>
        <w:t>, связанных с организацией школьного питания на территории Туруханского района</w:t>
      </w:r>
      <w:r w:rsidRPr="006B0FD4">
        <w:rPr>
          <w:rFonts w:eastAsia="Calibri"/>
          <w:sz w:val="28"/>
          <w:szCs w:val="28"/>
          <w:lang w:eastAsia="en-US"/>
        </w:rPr>
        <w:t>,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t xml:space="preserve">Основной задачей Комиссии, является рассмотрения заявок участников отбора на соответствие требованиям и критериям, установленным пунктами </w:t>
      </w:r>
      <w:r w:rsidR="00F900DA">
        <w:rPr>
          <w:rFonts w:eastAsia="Calibri"/>
          <w:sz w:val="28"/>
          <w:szCs w:val="28"/>
          <w:lang w:eastAsia="en-US"/>
        </w:rPr>
        <w:t>12</w:t>
      </w:r>
      <w:r w:rsidRPr="006B0FD4">
        <w:rPr>
          <w:rFonts w:eastAsia="Calibri"/>
          <w:sz w:val="28"/>
          <w:szCs w:val="28"/>
          <w:lang w:eastAsia="en-US"/>
        </w:rPr>
        <w:t xml:space="preserve">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распорядителя бюджетных средств (далее –</w:t>
      </w:r>
      <w:r w:rsidR="00A74FB4">
        <w:rPr>
          <w:rFonts w:eastAsia="Calibri"/>
          <w:sz w:val="28"/>
          <w:szCs w:val="28"/>
          <w:lang w:eastAsia="en-US"/>
        </w:rPr>
        <w:t xml:space="preserve"> </w:t>
      </w:r>
      <w:r w:rsidRPr="006B0FD4">
        <w:rPr>
          <w:rFonts w:eastAsia="Calibri"/>
          <w:sz w:val="28"/>
          <w:szCs w:val="28"/>
          <w:lang w:eastAsia="en-US"/>
        </w:rPr>
        <w:t>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A74FB4" w:rsidRDefault="006B0FD4" w:rsidP="00A74FB4">
      <w:pPr>
        <w:pStyle w:val="ad"/>
        <w:widowControl w:val="0"/>
        <w:numPr>
          <w:ilvl w:val="0"/>
          <w:numId w:val="25"/>
        </w:numPr>
        <w:tabs>
          <w:tab w:val="left" w:pos="881"/>
          <w:tab w:val="left" w:pos="4253"/>
        </w:tabs>
        <w:autoSpaceDE w:val="0"/>
        <w:autoSpaceDN w:val="0"/>
        <w:ind w:right="149" w:firstLine="709"/>
        <w:jc w:val="both"/>
        <w:rPr>
          <w:rFonts w:eastAsia="Calibri"/>
          <w:sz w:val="28"/>
          <w:szCs w:val="28"/>
          <w:lang w:eastAsia="en-US"/>
        </w:rPr>
      </w:pPr>
      <w:r w:rsidRPr="00A74FB4">
        <w:rPr>
          <w:rFonts w:eastAsia="Calibri"/>
          <w:sz w:val="28"/>
          <w:szCs w:val="28"/>
          <w:lang w:eastAsia="en-US"/>
        </w:rPr>
        <w:t>осуществляет общее руководство деятельностью комиссии и организует ее работу;</w:t>
      </w:r>
    </w:p>
    <w:p w:rsidR="006B0FD4" w:rsidRPr="00A74FB4" w:rsidRDefault="006B0FD4" w:rsidP="00A74FB4">
      <w:pPr>
        <w:pStyle w:val="ad"/>
        <w:widowControl w:val="0"/>
        <w:numPr>
          <w:ilvl w:val="0"/>
          <w:numId w:val="25"/>
        </w:numPr>
        <w:tabs>
          <w:tab w:val="left" w:pos="942"/>
          <w:tab w:val="left" w:pos="4253"/>
        </w:tabs>
        <w:autoSpaceDE w:val="0"/>
        <w:autoSpaceDN w:val="0"/>
        <w:ind w:firstLine="709"/>
        <w:jc w:val="both"/>
        <w:rPr>
          <w:rFonts w:eastAsia="Calibri"/>
          <w:sz w:val="28"/>
          <w:szCs w:val="28"/>
          <w:lang w:eastAsia="en-US"/>
        </w:rPr>
      </w:pPr>
      <w:r w:rsidRPr="00A74FB4">
        <w:rPr>
          <w:rFonts w:eastAsia="Calibri"/>
          <w:sz w:val="28"/>
          <w:szCs w:val="28"/>
          <w:lang w:eastAsia="en-US"/>
        </w:rPr>
        <w:t>определяет,</w:t>
      </w:r>
      <w:r w:rsidRPr="00A74FB4">
        <w:rPr>
          <w:rFonts w:eastAsia="Calibri"/>
          <w:spacing w:val="-6"/>
          <w:sz w:val="28"/>
          <w:szCs w:val="28"/>
          <w:lang w:eastAsia="en-US"/>
        </w:rPr>
        <w:t xml:space="preserve"> </w:t>
      </w:r>
      <w:r w:rsidRPr="00A74FB4">
        <w:rPr>
          <w:rFonts w:eastAsia="Calibri"/>
          <w:sz w:val="28"/>
          <w:szCs w:val="28"/>
          <w:lang w:eastAsia="en-US"/>
        </w:rPr>
        <w:t>дату</w:t>
      </w:r>
      <w:r w:rsidRPr="00A74FB4">
        <w:rPr>
          <w:rFonts w:eastAsia="Calibri"/>
          <w:spacing w:val="-3"/>
          <w:sz w:val="28"/>
          <w:szCs w:val="28"/>
          <w:lang w:eastAsia="en-US"/>
        </w:rPr>
        <w:t xml:space="preserve"> </w:t>
      </w:r>
      <w:r w:rsidRPr="00A74FB4">
        <w:rPr>
          <w:rFonts w:eastAsia="Calibri"/>
          <w:sz w:val="28"/>
          <w:szCs w:val="28"/>
          <w:lang w:eastAsia="en-US"/>
        </w:rPr>
        <w:t>и</w:t>
      </w:r>
      <w:r w:rsidRPr="00A74FB4">
        <w:rPr>
          <w:rFonts w:eastAsia="Calibri"/>
          <w:spacing w:val="-5"/>
          <w:sz w:val="28"/>
          <w:szCs w:val="28"/>
          <w:lang w:eastAsia="en-US"/>
        </w:rPr>
        <w:t xml:space="preserve"> </w:t>
      </w:r>
      <w:r w:rsidRPr="00A74FB4">
        <w:rPr>
          <w:rFonts w:eastAsia="Calibri"/>
          <w:sz w:val="28"/>
          <w:szCs w:val="28"/>
          <w:lang w:eastAsia="en-US"/>
        </w:rPr>
        <w:t>время</w:t>
      </w:r>
      <w:r w:rsidRPr="00A74FB4">
        <w:rPr>
          <w:rFonts w:eastAsia="Calibri"/>
          <w:spacing w:val="-4"/>
          <w:sz w:val="28"/>
          <w:szCs w:val="28"/>
          <w:lang w:eastAsia="en-US"/>
        </w:rPr>
        <w:t xml:space="preserve"> </w:t>
      </w:r>
      <w:r w:rsidRPr="00A74FB4">
        <w:rPr>
          <w:rFonts w:eastAsia="Calibri"/>
          <w:sz w:val="28"/>
          <w:szCs w:val="28"/>
          <w:lang w:eastAsia="en-US"/>
        </w:rPr>
        <w:t>проведения</w:t>
      </w:r>
      <w:r w:rsidRPr="00A74FB4">
        <w:rPr>
          <w:rFonts w:eastAsia="Calibri"/>
          <w:spacing w:val="-4"/>
          <w:sz w:val="28"/>
          <w:szCs w:val="28"/>
          <w:lang w:eastAsia="en-US"/>
        </w:rPr>
        <w:t xml:space="preserve"> </w:t>
      </w:r>
      <w:r w:rsidRPr="00A74FB4">
        <w:rPr>
          <w:rFonts w:eastAsia="Calibri"/>
          <w:spacing w:val="-2"/>
          <w:sz w:val="28"/>
          <w:szCs w:val="28"/>
          <w:lang w:eastAsia="en-US"/>
        </w:rPr>
        <w:t>отбора;</w:t>
      </w:r>
    </w:p>
    <w:p w:rsidR="006B0FD4" w:rsidRPr="00A74FB4" w:rsidRDefault="006B0FD4" w:rsidP="00A74FB4">
      <w:pPr>
        <w:pStyle w:val="ad"/>
        <w:widowControl w:val="0"/>
        <w:numPr>
          <w:ilvl w:val="0"/>
          <w:numId w:val="25"/>
        </w:numPr>
        <w:tabs>
          <w:tab w:val="left" w:pos="963"/>
          <w:tab w:val="left" w:pos="4253"/>
        </w:tabs>
        <w:autoSpaceDE w:val="0"/>
        <w:autoSpaceDN w:val="0"/>
        <w:ind w:right="152" w:firstLine="709"/>
        <w:jc w:val="both"/>
        <w:rPr>
          <w:rFonts w:eastAsia="Calibri"/>
          <w:sz w:val="28"/>
          <w:szCs w:val="28"/>
          <w:lang w:eastAsia="en-US"/>
        </w:rPr>
      </w:pPr>
      <w:r w:rsidRPr="00A74FB4">
        <w:rPr>
          <w:rFonts w:eastAsia="Calibri"/>
          <w:sz w:val="28"/>
          <w:szCs w:val="28"/>
          <w:lang w:eastAsia="en-US"/>
        </w:rPr>
        <w:t>осуществляет</w:t>
      </w:r>
      <w:r w:rsidRPr="00A74FB4">
        <w:rPr>
          <w:rFonts w:eastAsia="Calibri"/>
          <w:spacing w:val="40"/>
          <w:sz w:val="28"/>
          <w:szCs w:val="28"/>
          <w:lang w:eastAsia="en-US"/>
        </w:rPr>
        <w:t xml:space="preserve"> </w:t>
      </w:r>
      <w:r w:rsidRPr="00A74FB4">
        <w:rPr>
          <w:rFonts w:eastAsia="Calibri"/>
          <w:sz w:val="28"/>
          <w:szCs w:val="28"/>
          <w:lang w:eastAsia="en-US"/>
        </w:rPr>
        <w:t>общий</w:t>
      </w:r>
      <w:r w:rsidRPr="00A74FB4">
        <w:rPr>
          <w:rFonts w:eastAsia="Calibri"/>
          <w:spacing w:val="40"/>
          <w:sz w:val="28"/>
          <w:szCs w:val="28"/>
          <w:lang w:eastAsia="en-US"/>
        </w:rPr>
        <w:t xml:space="preserve"> </w:t>
      </w:r>
      <w:r w:rsidRPr="00A74FB4">
        <w:rPr>
          <w:rFonts w:eastAsia="Calibri"/>
          <w:sz w:val="28"/>
          <w:szCs w:val="28"/>
          <w:lang w:eastAsia="en-US"/>
        </w:rPr>
        <w:t>контроль</w:t>
      </w:r>
      <w:r w:rsidRPr="00A74FB4">
        <w:rPr>
          <w:rFonts w:eastAsia="Calibri"/>
          <w:spacing w:val="40"/>
          <w:sz w:val="28"/>
          <w:szCs w:val="28"/>
          <w:lang w:eastAsia="en-US"/>
        </w:rPr>
        <w:t xml:space="preserve"> </w:t>
      </w:r>
      <w:r w:rsidRPr="00A74FB4">
        <w:rPr>
          <w:rFonts w:eastAsia="Calibri"/>
          <w:sz w:val="28"/>
          <w:szCs w:val="28"/>
          <w:lang w:eastAsia="en-US"/>
        </w:rPr>
        <w:t>за</w:t>
      </w:r>
      <w:r w:rsidRPr="00A74FB4">
        <w:rPr>
          <w:rFonts w:eastAsia="Calibri"/>
          <w:spacing w:val="40"/>
          <w:sz w:val="28"/>
          <w:szCs w:val="28"/>
          <w:lang w:eastAsia="en-US"/>
        </w:rPr>
        <w:t xml:space="preserve"> </w:t>
      </w:r>
      <w:r w:rsidRPr="00A74FB4">
        <w:rPr>
          <w:rFonts w:eastAsia="Calibri"/>
          <w:sz w:val="28"/>
          <w:szCs w:val="28"/>
          <w:lang w:eastAsia="en-US"/>
        </w:rPr>
        <w:t>реализацией</w:t>
      </w:r>
      <w:r w:rsidRPr="00A74FB4">
        <w:rPr>
          <w:rFonts w:eastAsia="Calibri"/>
          <w:spacing w:val="40"/>
          <w:sz w:val="28"/>
          <w:szCs w:val="28"/>
          <w:lang w:eastAsia="en-US"/>
        </w:rPr>
        <w:t xml:space="preserve"> </w:t>
      </w:r>
      <w:r w:rsidRPr="00A74FB4">
        <w:rPr>
          <w:rFonts w:eastAsia="Calibri"/>
          <w:sz w:val="28"/>
          <w:szCs w:val="28"/>
          <w:lang w:eastAsia="en-US"/>
        </w:rPr>
        <w:t>принятых</w:t>
      </w:r>
      <w:r w:rsidRPr="00A74FB4">
        <w:rPr>
          <w:rFonts w:eastAsia="Calibri"/>
          <w:spacing w:val="40"/>
          <w:sz w:val="28"/>
          <w:szCs w:val="28"/>
          <w:lang w:eastAsia="en-US"/>
        </w:rPr>
        <w:t xml:space="preserve"> </w:t>
      </w:r>
      <w:r w:rsidRPr="00A74FB4">
        <w:rPr>
          <w:rFonts w:eastAsia="Calibri"/>
          <w:sz w:val="28"/>
          <w:szCs w:val="28"/>
          <w:lang w:eastAsia="en-US"/>
        </w:rPr>
        <w:t>комиссией</w:t>
      </w:r>
      <w:r w:rsidRPr="00A74FB4">
        <w:rPr>
          <w:rFonts w:eastAsia="Calibri"/>
          <w:spacing w:val="80"/>
          <w:sz w:val="28"/>
          <w:szCs w:val="28"/>
          <w:lang w:eastAsia="en-US"/>
        </w:rPr>
        <w:t xml:space="preserve"> </w:t>
      </w:r>
      <w:r w:rsidRPr="00A74FB4">
        <w:rPr>
          <w:rFonts w:eastAsia="Calibri"/>
          <w:spacing w:val="-2"/>
          <w:sz w:val="28"/>
          <w:szCs w:val="28"/>
          <w:lang w:eastAsia="en-US"/>
        </w:rPr>
        <w:t>решений;</w:t>
      </w:r>
    </w:p>
    <w:p w:rsidR="006B0FD4" w:rsidRPr="00A74FB4" w:rsidRDefault="006B0FD4" w:rsidP="00A74FB4">
      <w:pPr>
        <w:pStyle w:val="ad"/>
        <w:widowControl w:val="0"/>
        <w:numPr>
          <w:ilvl w:val="0"/>
          <w:numId w:val="25"/>
        </w:numPr>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A74FB4">
        <w:rPr>
          <w:rFonts w:eastAsia="Calibri"/>
          <w:spacing w:val="-2"/>
          <w:sz w:val="28"/>
          <w:szCs w:val="28"/>
          <w:lang w:eastAsia="en-US"/>
        </w:rPr>
        <w:t>осуществляет</w:t>
      </w:r>
      <w:r w:rsidRPr="00A74FB4">
        <w:rPr>
          <w:rFonts w:eastAsia="Calibri"/>
          <w:sz w:val="28"/>
          <w:szCs w:val="28"/>
          <w:lang w:eastAsia="en-US"/>
        </w:rPr>
        <w:t xml:space="preserve"> </w:t>
      </w:r>
      <w:r w:rsidRPr="00A74FB4">
        <w:rPr>
          <w:rFonts w:eastAsia="Calibri"/>
          <w:spacing w:val="-4"/>
          <w:sz w:val="28"/>
          <w:szCs w:val="28"/>
          <w:lang w:eastAsia="en-US"/>
        </w:rPr>
        <w:t>иные</w:t>
      </w:r>
      <w:r w:rsidRPr="00A74FB4">
        <w:rPr>
          <w:rFonts w:eastAsia="Calibri"/>
          <w:sz w:val="28"/>
          <w:szCs w:val="28"/>
          <w:lang w:eastAsia="en-US"/>
        </w:rPr>
        <w:t xml:space="preserve"> </w:t>
      </w:r>
      <w:r w:rsidRPr="00A74FB4">
        <w:rPr>
          <w:rFonts w:eastAsia="Calibri"/>
          <w:spacing w:val="-2"/>
          <w:sz w:val="28"/>
          <w:szCs w:val="28"/>
          <w:lang w:eastAsia="en-US"/>
        </w:rPr>
        <w:t>полномочия,</w:t>
      </w:r>
      <w:r w:rsidRPr="00A74FB4">
        <w:rPr>
          <w:rFonts w:eastAsia="Calibri"/>
          <w:sz w:val="28"/>
          <w:szCs w:val="28"/>
          <w:lang w:eastAsia="en-US"/>
        </w:rPr>
        <w:t xml:space="preserve"> </w:t>
      </w:r>
      <w:r w:rsidRPr="00A74FB4">
        <w:rPr>
          <w:rFonts w:eastAsia="Calibri"/>
          <w:spacing w:val="-2"/>
          <w:sz w:val="28"/>
          <w:szCs w:val="28"/>
          <w:lang w:eastAsia="en-US"/>
        </w:rPr>
        <w:t>необходимые</w:t>
      </w:r>
      <w:r w:rsidRPr="00A74FB4">
        <w:rPr>
          <w:rFonts w:eastAsia="Calibri"/>
          <w:sz w:val="28"/>
          <w:szCs w:val="28"/>
          <w:lang w:eastAsia="en-US"/>
        </w:rPr>
        <w:t xml:space="preserve"> </w:t>
      </w:r>
      <w:r w:rsidRPr="00A74FB4">
        <w:rPr>
          <w:rFonts w:eastAsia="Calibri"/>
          <w:spacing w:val="-4"/>
          <w:sz w:val="28"/>
          <w:szCs w:val="28"/>
          <w:lang w:eastAsia="en-US"/>
        </w:rPr>
        <w:t>для</w:t>
      </w:r>
      <w:r w:rsidRPr="00A74FB4">
        <w:rPr>
          <w:rFonts w:eastAsia="Calibri"/>
          <w:sz w:val="28"/>
          <w:szCs w:val="28"/>
          <w:lang w:eastAsia="en-US"/>
        </w:rPr>
        <w:t xml:space="preserve"> </w:t>
      </w:r>
      <w:r w:rsidRPr="00A74FB4">
        <w:rPr>
          <w:rFonts w:eastAsia="Calibri"/>
          <w:spacing w:val="-2"/>
          <w:sz w:val="28"/>
          <w:szCs w:val="28"/>
          <w:lang w:eastAsia="en-US"/>
        </w:rPr>
        <w:t xml:space="preserve">обеспечения </w:t>
      </w:r>
      <w:r w:rsidRPr="00A74FB4">
        <w:rPr>
          <w:rFonts w:eastAsia="Calibri"/>
          <w:sz w:val="28"/>
          <w:szCs w:val="28"/>
          <w:lang w:eastAsia="en-US"/>
        </w:rPr>
        <w:t>деятельности комиссии.</w:t>
      </w:r>
    </w:p>
    <w:p w:rsidR="006B0FD4" w:rsidRPr="00A74FB4" w:rsidRDefault="006B0FD4" w:rsidP="00A74FB4">
      <w:pPr>
        <w:pStyle w:val="ad"/>
        <w:widowControl w:val="0"/>
        <w:numPr>
          <w:ilvl w:val="0"/>
          <w:numId w:val="25"/>
        </w:numPr>
        <w:tabs>
          <w:tab w:val="left" w:pos="887"/>
          <w:tab w:val="left" w:pos="4253"/>
        </w:tabs>
        <w:autoSpaceDE w:val="0"/>
        <w:autoSpaceDN w:val="0"/>
        <w:ind w:right="153" w:firstLine="709"/>
        <w:jc w:val="both"/>
        <w:rPr>
          <w:rFonts w:eastAsia="Calibri"/>
          <w:sz w:val="28"/>
          <w:szCs w:val="28"/>
          <w:lang w:eastAsia="en-US"/>
        </w:rPr>
      </w:pPr>
      <w:r w:rsidRPr="00A74FB4">
        <w:rPr>
          <w:rFonts w:eastAsia="Calibri"/>
          <w:sz w:val="28"/>
          <w:szCs w:val="28"/>
          <w:lang w:eastAsia="en-US"/>
        </w:rPr>
        <w:t xml:space="preserve">утверждает и подписывает усиленной квалифицированной подписью на в системе </w:t>
      </w:r>
      <w:r w:rsidR="00666F8E">
        <w:rPr>
          <w:rFonts w:eastAsia="Calibri"/>
          <w:sz w:val="28"/>
          <w:szCs w:val="28"/>
          <w:lang w:eastAsia="en-US"/>
        </w:rPr>
        <w:t>«</w:t>
      </w:r>
      <w:r w:rsidRPr="00A74FB4">
        <w:rPr>
          <w:rFonts w:eastAsia="Calibri"/>
          <w:sz w:val="28"/>
          <w:szCs w:val="28"/>
          <w:lang w:eastAsia="en-US"/>
        </w:rPr>
        <w:t>Электронный бюджет</w:t>
      </w:r>
      <w:r w:rsidR="00666F8E">
        <w:rPr>
          <w:rFonts w:eastAsia="Calibri"/>
          <w:sz w:val="28"/>
          <w:szCs w:val="28"/>
          <w:lang w:eastAsia="en-US"/>
        </w:rPr>
        <w:t>»</w:t>
      </w:r>
      <w:r w:rsidRPr="00A74FB4">
        <w:rPr>
          <w:rFonts w:eastAsia="Calibri"/>
          <w:sz w:val="28"/>
          <w:szCs w:val="28"/>
          <w:lang w:eastAsia="en-US"/>
        </w:rPr>
        <w:t xml:space="preserve"> следующие протоколы:</w:t>
      </w:r>
    </w:p>
    <w:p w:rsidR="006B0FD4" w:rsidRPr="00A74FB4" w:rsidRDefault="006B0FD4" w:rsidP="00A74FB4">
      <w:pPr>
        <w:pStyle w:val="ad"/>
        <w:widowControl w:val="0"/>
        <w:numPr>
          <w:ilvl w:val="0"/>
          <w:numId w:val="25"/>
        </w:numPr>
        <w:tabs>
          <w:tab w:val="left" w:pos="1136"/>
          <w:tab w:val="left" w:pos="4253"/>
        </w:tabs>
        <w:autoSpaceDE w:val="0"/>
        <w:autoSpaceDN w:val="0"/>
        <w:spacing w:line="313" w:lineRule="exact"/>
        <w:ind w:firstLine="709"/>
        <w:jc w:val="both"/>
        <w:rPr>
          <w:rFonts w:eastAsia="Calibri"/>
          <w:sz w:val="28"/>
          <w:szCs w:val="28"/>
          <w:lang w:eastAsia="en-US"/>
        </w:rPr>
      </w:pPr>
      <w:r w:rsidRPr="00A74FB4">
        <w:rPr>
          <w:rFonts w:eastAsia="Calibri"/>
          <w:sz w:val="28"/>
          <w:szCs w:val="28"/>
          <w:lang w:eastAsia="en-US"/>
        </w:rPr>
        <w:t>протокол</w:t>
      </w:r>
      <w:r w:rsidRPr="00A74FB4">
        <w:rPr>
          <w:rFonts w:eastAsia="Calibri"/>
          <w:spacing w:val="-4"/>
          <w:sz w:val="28"/>
          <w:szCs w:val="28"/>
          <w:lang w:eastAsia="en-US"/>
        </w:rPr>
        <w:t xml:space="preserve"> </w:t>
      </w:r>
      <w:r w:rsidRPr="00A74FB4">
        <w:rPr>
          <w:rFonts w:eastAsia="Calibri"/>
          <w:sz w:val="28"/>
          <w:szCs w:val="28"/>
          <w:lang w:eastAsia="en-US"/>
        </w:rPr>
        <w:t>вскрытия</w:t>
      </w:r>
      <w:r w:rsidRPr="00A74FB4">
        <w:rPr>
          <w:rFonts w:eastAsia="Calibri"/>
          <w:spacing w:val="-2"/>
          <w:sz w:val="28"/>
          <w:szCs w:val="28"/>
          <w:lang w:eastAsia="en-US"/>
        </w:rPr>
        <w:t xml:space="preserve"> заявок;</w:t>
      </w:r>
    </w:p>
    <w:p w:rsidR="006B0FD4" w:rsidRPr="00A74FB4" w:rsidRDefault="006B0FD4" w:rsidP="00A74FB4">
      <w:pPr>
        <w:pStyle w:val="ad"/>
        <w:widowControl w:val="0"/>
        <w:numPr>
          <w:ilvl w:val="0"/>
          <w:numId w:val="25"/>
        </w:numPr>
        <w:tabs>
          <w:tab w:val="left" w:pos="1136"/>
          <w:tab w:val="left" w:pos="4253"/>
        </w:tabs>
        <w:autoSpaceDE w:val="0"/>
        <w:autoSpaceDN w:val="0"/>
        <w:spacing w:line="323" w:lineRule="exact"/>
        <w:ind w:firstLine="709"/>
        <w:jc w:val="both"/>
        <w:rPr>
          <w:rFonts w:eastAsia="Calibri"/>
          <w:sz w:val="28"/>
          <w:szCs w:val="28"/>
          <w:lang w:eastAsia="en-US"/>
        </w:rPr>
      </w:pPr>
      <w:r w:rsidRPr="00A74FB4">
        <w:rPr>
          <w:rFonts w:eastAsia="Calibri"/>
          <w:sz w:val="28"/>
          <w:szCs w:val="28"/>
          <w:lang w:eastAsia="en-US"/>
        </w:rPr>
        <w:t>протокол</w:t>
      </w:r>
      <w:r w:rsidRPr="00A74FB4">
        <w:rPr>
          <w:rFonts w:eastAsia="Calibri"/>
          <w:spacing w:val="-4"/>
          <w:sz w:val="28"/>
          <w:szCs w:val="28"/>
          <w:lang w:eastAsia="en-US"/>
        </w:rPr>
        <w:t xml:space="preserve"> </w:t>
      </w:r>
      <w:r w:rsidRPr="00A74FB4">
        <w:rPr>
          <w:rFonts w:eastAsia="Calibri"/>
          <w:sz w:val="28"/>
          <w:szCs w:val="28"/>
          <w:lang w:eastAsia="en-US"/>
        </w:rPr>
        <w:t>по</w:t>
      </w:r>
      <w:r w:rsidRPr="00A74FB4">
        <w:rPr>
          <w:rFonts w:eastAsia="Calibri"/>
          <w:spacing w:val="-3"/>
          <w:sz w:val="28"/>
          <w:szCs w:val="28"/>
          <w:lang w:eastAsia="en-US"/>
        </w:rPr>
        <w:t xml:space="preserve"> </w:t>
      </w:r>
      <w:r w:rsidRPr="00A74FB4">
        <w:rPr>
          <w:rFonts w:eastAsia="Calibri"/>
          <w:sz w:val="28"/>
          <w:szCs w:val="28"/>
          <w:lang w:eastAsia="en-US"/>
        </w:rPr>
        <w:t>результатам</w:t>
      </w:r>
      <w:r w:rsidRPr="00A74FB4">
        <w:rPr>
          <w:rFonts w:eastAsia="Calibri"/>
          <w:spacing w:val="-4"/>
          <w:sz w:val="28"/>
          <w:szCs w:val="28"/>
          <w:lang w:eastAsia="en-US"/>
        </w:rPr>
        <w:t xml:space="preserve"> </w:t>
      </w:r>
      <w:r w:rsidRPr="00A74FB4">
        <w:rPr>
          <w:rFonts w:eastAsia="Calibri"/>
          <w:sz w:val="28"/>
          <w:szCs w:val="28"/>
          <w:lang w:eastAsia="en-US"/>
        </w:rPr>
        <w:t>рассмотрения</w:t>
      </w:r>
      <w:r w:rsidRPr="00A74FB4">
        <w:rPr>
          <w:rFonts w:eastAsia="Calibri"/>
          <w:spacing w:val="-3"/>
          <w:sz w:val="28"/>
          <w:szCs w:val="28"/>
          <w:lang w:eastAsia="en-US"/>
        </w:rPr>
        <w:t xml:space="preserve"> </w:t>
      </w:r>
      <w:r w:rsidRPr="00A74FB4">
        <w:rPr>
          <w:rFonts w:eastAsia="Calibri"/>
          <w:spacing w:val="-2"/>
          <w:sz w:val="28"/>
          <w:szCs w:val="28"/>
          <w:lang w:eastAsia="en-US"/>
        </w:rPr>
        <w:t>заявок;</w:t>
      </w:r>
    </w:p>
    <w:p w:rsidR="006B0FD4" w:rsidRPr="00A74FB4" w:rsidRDefault="006B0FD4" w:rsidP="00A74FB4">
      <w:pPr>
        <w:pStyle w:val="ad"/>
        <w:widowControl w:val="0"/>
        <w:numPr>
          <w:ilvl w:val="0"/>
          <w:numId w:val="25"/>
        </w:numPr>
        <w:tabs>
          <w:tab w:val="left" w:pos="1136"/>
          <w:tab w:val="left" w:pos="4253"/>
        </w:tabs>
        <w:autoSpaceDE w:val="0"/>
        <w:autoSpaceDN w:val="0"/>
        <w:spacing w:line="333" w:lineRule="exact"/>
        <w:ind w:firstLine="709"/>
        <w:jc w:val="both"/>
        <w:rPr>
          <w:rFonts w:eastAsia="Calibri"/>
          <w:sz w:val="28"/>
          <w:szCs w:val="28"/>
          <w:lang w:eastAsia="en-US"/>
        </w:rPr>
      </w:pPr>
      <w:r w:rsidRPr="00A74FB4">
        <w:rPr>
          <w:rFonts w:eastAsia="Calibri"/>
          <w:sz w:val="28"/>
          <w:szCs w:val="28"/>
          <w:lang w:eastAsia="en-US"/>
        </w:rPr>
        <w:t>протокол</w:t>
      </w:r>
      <w:r w:rsidRPr="00A74FB4">
        <w:rPr>
          <w:rFonts w:eastAsia="Calibri"/>
          <w:spacing w:val="-7"/>
          <w:sz w:val="28"/>
          <w:szCs w:val="28"/>
          <w:lang w:eastAsia="en-US"/>
        </w:rPr>
        <w:t xml:space="preserve"> </w:t>
      </w:r>
      <w:r w:rsidRPr="00A74FB4">
        <w:rPr>
          <w:rFonts w:eastAsia="Calibri"/>
          <w:sz w:val="28"/>
          <w:szCs w:val="28"/>
          <w:lang w:eastAsia="en-US"/>
        </w:rPr>
        <w:t>подведения</w:t>
      </w:r>
      <w:r w:rsidRPr="00A74FB4">
        <w:rPr>
          <w:rFonts w:eastAsia="Calibri"/>
          <w:spacing w:val="-4"/>
          <w:sz w:val="28"/>
          <w:szCs w:val="28"/>
          <w:lang w:eastAsia="en-US"/>
        </w:rPr>
        <w:t xml:space="preserve"> </w:t>
      </w:r>
      <w:r w:rsidRPr="00A74FB4">
        <w:rPr>
          <w:rFonts w:eastAsia="Calibri"/>
          <w:sz w:val="28"/>
          <w:szCs w:val="28"/>
          <w:lang w:eastAsia="en-US"/>
        </w:rPr>
        <w:t>итогов</w:t>
      </w:r>
      <w:r w:rsidRPr="00A74FB4">
        <w:rPr>
          <w:rFonts w:eastAsia="Calibri"/>
          <w:spacing w:val="-5"/>
          <w:sz w:val="28"/>
          <w:szCs w:val="28"/>
          <w:lang w:eastAsia="en-US"/>
        </w:rPr>
        <w:t xml:space="preserve"> </w:t>
      </w:r>
      <w:r w:rsidRPr="00A74FB4">
        <w:rPr>
          <w:rFonts w:eastAsia="Calibri"/>
          <w:sz w:val="28"/>
          <w:szCs w:val="28"/>
          <w:lang w:eastAsia="en-US"/>
        </w:rPr>
        <w:t>отбора</w:t>
      </w:r>
      <w:r w:rsidRPr="00A74FB4">
        <w:rPr>
          <w:rFonts w:eastAsia="Calibri"/>
          <w:spacing w:val="-5"/>
          <w:sz w:val="28"/>
          <w:szCs w:val="28"/>
          <w:lang w:eastAsia="en-US"/>
        </w:rPr>
        <w:t xml:space="preserve"> </w:t>
      </w:r>
      <w:r w:rsidRPr="00A74FB4">
        <w:rPr>
          <w:rFonts w:eastAsia="Calibri"/>
          <w:sz w:val="28"/>
          <w:szCs w:val="28"/>
          <w:lang w:eastAsia="en-US"/>
        </w:rPr>
        <w:t>получателей</w:t>
      </w:r>
      <w:r w:rsidRPr="00A74FB4">
        <w:rPr>
          <w:rFonts w:eastAsia="Calibri"/>
          <w:spacing w:val="-5"/>
          <w:sz w:val="28"/>
          <w:szCs w:val="28"/>
          <w:lang w:eastAsia="en-US"/>
        </w:rPr>
        <w:t xml:space="preserve"> </w:t>
      </w:r>
      <w:r w:rsidRPr="00A74FB4">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(валидатор)</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A74FB4" w:rsidRDefault="006B0FD4" w:rsidP="00A74FB4">
      <w:pPr>
        <w:pStyle w:val="ad"/>
        <w:widowControl w:val="0"/>
        <w:numPr>
          <w:ilvl w:val="0"/>
          <w:numId w:val="26"/>
        </w:numPr>
        <w:tabs>
          <w:tab w:val="left" w:pos="1201"/>
          <w:tab w:val="left" w:pos="4253"/>
        </w:tabs>
        <w:autoSpaceDE w:val="0"/>
        <w:autoSpaceDN w:val="0"/>
        <w:spacing w:before="77"/>
        <w:ind w:right="143" w:firstLine="709"/>
        <w:jc w:val="both"/>
        <w:rPr>
          <w:rFonts w:eastAsia="Calibri"/>
          <w:sz w:val="28"/>
          <w:szCs w:val="28"/>
          <w:lang w:eastAsia="en-US"/>
        </w:rPr>
      </w:pPr>
      <w:r w:rsidRPr="00A74FB4">
        <w:rPr>
          <w:rFonts w:eastAsia="Calibri"/>
          <w:sz w:val="28"/>
          <w:szCs w:val="28"/>
          <w:lang w:eastAsia="en-US"/>
        </w:rPr>
        <w:t xml:space="preserve">осуществляет автоматическую проверку на соответствие требованиям, установленным пунктом 12 настоящего Порядка в системе </w:t>
      </w:r>
      <w:r w:rsidR="00666F8E">
        <w:rPr>
          <w:rFonts w:eastAsia="Calibri"/>
          <w:sz w:val="28"/>
          <w:szCs w:val="28"/>
          <w:lang w:eastAsia="en-US"/>
        </w:rPr>
        <w:t>«</w:t>
      </w:r>
      <w:r w:rsidRPr="00A74FB4">
        <w:rPr>
          <w:rFonts w:eastAsia="Calibri"/>
          <w:sz w:val="28"/>
          <w:szCs w:val="28"/>
          <w:lang w:eastAsia="en-US"/>
        </w:rPr>
        <w:t>Электронный бюджет</w:t>
      </w:r>
      <w:r w:rsidR="00666F8E">
        <w:rPr>
          <w:rFonts w:eastAsia="Calibri"/>
          <w:sz w:val="28"/>
          <w:szCs w:val="28"/>
          <w:lang w:eastAsia="en-US"/>
        </w:rPr>
        <w:t>»</w:t>
      </w:r>
      <w:r w:rsidRPr="00A74FB4">
        <w:rPr>
          <w:rFonts w:eastAsia="Calibri"/>
          <w:sz w:val="28"/>
          <w:szCs w:val="28"/>
          <w:lang w:eastAsia="en-US"/>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A74FB4" w:rsidRDefault="006B0FD4" w:rsidP="00A74FB4">
      <w:pPr>
        <w:pStyle w:val="ad"/>
        <w:widowControl w:val="0"/>
        <w:numPr>
          <w:ilvl w:val="0"/>
          <w:numId w:val="26"/>
        </w:numPr>
        <w:tabs>
          <w:tab w:val="left" w:pos="917"/>
          <w:tab w:val="left" w:pos="4253"/>
        </w:tabs>
        <w:autoSpaceDE w:val="0"/>
        <w:autoSpaceDN w:val="0"/>
        <w:ind w:right="145" w:firstLine="709"/>
        <w:jc w:val="both"/>
        <w:rPr>
          <w:rFonts w:eastAsia="Calibri"/>
          <w:sz w:val="28"/>
          <w:szCs w:val="28"/>
          <w:lang w:eastAsia="en-US"/>
        </w:rPr>
      </w:pPr>
      <w:r w:rsidRPr="00A74FB4">
        <w:rPr>
          <w:rFonts w:eastAsia="Calibri"/>
          <w:sz w:val="28"/>
          <w:szCs w:val="28"/>
          <w:lang w:eastAsia="en-US"/>
        </w:rPr>
        <w:t xml:space="preserve">обеспечивает доступ членам комиссии к Порталу предоставления мер финансовой государственной поддержки </w:t>
      </w:r>
      <w:r w:rsidR="00666F8E">
        <w:rPr>
          <w:rFonts w:eastAsia="Calibri"/>
          <w:sz w:val="28"/>
          <w:szCs w:val="28"/>
          <w:lang w:eastAsia="en-US"/>
        </w:rPr>
        <w:t>«</w:t>
      </w:r>
      <w:r w:rsidR="00C44578">
        <w:rPr>
          <w:rFonts w:eastAsia="Calibri"/>
          <w:sz w:val="28"/>
          <w:szCs w:val="28"/>
          <w:lang w:eastAsia="en-US"/>
        </w:rPr>
        <w:t>Элект</w:t>
      </w:r>
      <w:r w:rsidRPr="00A74FB4">
        <w:rPr>
          <w:rFonts w:eastAsia="Calibri"/>
          <w:sz w:val="28"/>
          <w:szCs w:val="28"/>
          <w:lang w:eastAsia="en-US"/>
        </w:rPr>
        <w:t>ронный бюджет</w:t>
      </w:r>
      <w:r w:rsidR="00666F8E">
        <w:rPr>
          <w:rFonts w:eastAsia="Calibri"/>
          <w:sz w:val="28"/>
          <w:szCs w:val="28"/>
          <w:lang w:eastAsia="en-US"/>
        </w:rPr>
        <w:t>»</w:t>
      </w:r>
      <w:r w:rsidRPr="00A74FB4">
        <w:rPr>
          <w:rFonts w:eastAsia="Calibri"/>
          <w:sz w:val="28"/>
          <w:szCs w:val="28"/>
          <w:lang w:eastAsia="en-US"/>
        </w:rPr>
        <w:t xml:space="preserve"> в информационно- телеком</w:t>
      </w:r>
      <w:r w:rsidR="00F132E1" w:rsidRPr="00A74FB4">
        <w:rPr>
          <w:rFonts w:eastAsia="Calibri"/>
          <w:sz w:val="28"/>
          <w:szCs w:val="28"/>
          <w:lang w:eastAsia="en-US"/>
        </w:rPr>
        <w:t xml:space="preserve">муникационной сети </w:t>
      </w:r>
      <w:r w:rsidR="00666F8E">
        <w:rPr>
          <w:rFonts w:eastAsia="Calibri"/>
          <w:sz w:val="28"/>
          <w:szCs w:val="28"/>
          <w:lang w:eastAsia="en-US"/>
        </w:rPr>
        <w:t>«</w:t>
      </w:r>
      <w:r w:rsidR="00F132E1" w:rsidRPr="00A74FB4">
        <w:rPr>
          <w:rFonts w:eastAsia="Calibri"/>
          <w:sz w:val="28"/>
          <w:szCs w:val="28"/>
          <w:lang w:eastAsia="en-US"/>
        </w:rPr>
        <w:t>Интернет</w:t>
      </w:r>
      <w:r w:rsidR="00666F8E">
        <w:rPr>
          <w:rFonts w:eastAsia="Calibri"/>
          <w:sz w:val="28"/>
          <w:szCs w:val="28"/>
          <w:lang w:eastAsia="en-US"/>
        </w:rPr>
        <w:t>»</w:t>
      </w:r>
      <w:r w:rsidR="00F132E1" w:rsidRPr="00A74FB4">
        <w:rPr>
          <w:rFonts w:eastAsia="Calibri"/>
          <w:sz w:val="28"/>
          <w:szCs w:val="28"/>
          <w:lang w:eastAsia="en-US"/>
        </w:rPr>
        <w:t xml:space="preserve"> (</w:t>
      </w:r>
      <w:r w:rsidRPr="00A74FB4">
        <w:rPr>
          <w:rFonts w:eastAsia="Calibri"/>
          <w:sz w:val="28"/>
          <w:szCs w:val="28"/>
          <w:lang w:eastAsia="en-US"/>
        </w:rPr>
        <w:t xml:space="preserve">сеть </w:t>
      </w:r>
      <w:r w:rsidR="00666F8E">
        <w:rPr>
          <w:rFonts w:eastAsia="Calibri"/>
          <w:sz w:val="28"/>
          <w:szCs w:val="28"/>
          <w:lang w:eastAsia="en-US"/>
        </w:rPr>
        <w:t>«</w:t>
      </w:r>
      <w:r w:rsidRPr="00A74FB4">
        <w:rPr>
          <w:rFonts w:eastAsia="Calibri"/>
          <w:sz w:val="28"/>
          <w:szCs w:val="28"/>
          <w:lang w:eastAsia="en-US"/>
        </w:rPr>
        <w:t>Интернет</w:t>
      </w:r>
      <w:r w:rsidR="00666F8E">
        <w:rPr>
          <w:rFonts w:eastAsia="Calibri"/>
          <w:sz w:val="28"/>
          <w:szCs w:val="28"/>
          <w:lang w:eastAsia="en-US"/>
        </w:rPr>
        <w:t>»</w:t>
      </w:r>
      <w:r w:rsidRPr="00A74FB4">
        <w:rPr>
          <w:rFonts w:eastAsia="Calibri"/>
          <w:sz w:val="28"/>
          <w:szCs w:val="28"/>
          <w:lang w:eastAsia="en-US"/>
        </w:rPr>
        <w:t>);</w:t>
      </w:r>
    </w:p>
    <w:p w:rsidR="006B0FD4" w:rsidRPr="00A74FB4" w:rsidRDefault="006B0FD4" w:rsidP="00A74FB4">
      <w:pPr>
        <w:pStyle w:val="ad"/>
        <w:widowControl w:val="0"/>
        <w:numPr>
          <w:ilvl w:val="0"/>
          <w:numId w:val="26"/>
        </w:numPr>
        <w:tabs>
          <w:tab w:val="left" w:pos="1135"/>
          <w:tab w:val="left" w:pos="4253"/>
        </w:tabs>
        <w:autoSpaceDE w:val="0"/>
        <w:autoSpaceDN w:val="0"/>
        <w:ind w:right="149" w:firstLine="709"/>
        <w:jc w:val="both"/>
        <w:rPr>
          <w:rFonts w:eastAsia="Calibri"/>
          <w:sz w:val="28"/>
          <w:szCs w:val="28"/>
          <w:lang w:eastAsia="en-US"/>
        </w:rPr>
      </w:pPr>
      <w:r w:rsidRPr="00A74FB4">
        <w:rPr>
          <w:rFonts w:eastAsia="Calibri"/>
          <w:sz w:val="28"/>
          <w:szCs w:val="28"/>
          <w:lang w:eastAsia="en-US"/>
        </w:rPr>
        <w:lastRenderedPageBreak/>
        <w:t>уведомляет членов комиссии о дате проведения проверки представленных участниками отбора заявок и документов;</w:t>
      </w:r>
    </w:p>
    <w:p w:rsidR="006B0FD4" w:rsidRPr="00A74FB4" w:rsidRDefault="006B0FD4" w:rsidP="00A74FB4">
      <w:pPr>
        <w:pStyle w:val="ad"/>
        <w:widowControl w:val="0"/>
        <w:numPr>
          <w:ilvl w:val="0"/>
          <w:numId w:val="26"/>
        </w:numPr>
        <w:tabs>
          <w:tab w:val="left" w:pos="1135"/>
          <w:tab w:val="left" w:pos="4253"/>
        </w:tabs>
        <w:autoSpaceDE w:val="0"/>
        <w:autoSpaceDN w:val="0"/>
        <w:ind w:right="149" w:firstLine="709"/>
        <w:jc w:val="both"/>
        <w:rPr>
          <w:rFonts w:eastAsia="Calibri"/>
          <w:sz w:val="28"/>
          <w:szCs w:val="28"/>
          <w:lang w:eastAsia="en-US"/>
        </w:rPr>
      </w:pPr>
      <w:r w:rsidRPr="00A74FB4">
        <w:rPr>
          <w:rFonts w:eastAsia="Calibri"/>
          <w:sz w:val="28"/>
          <w:szCs w:val="28"/>
          <w:lang w:eastAsia="en-US"/>
        </w:rPr>
        <w:t>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настоящего Положения;</w:t>
      </w:r>
    </w:p>
    <w:p w:rsidR="006B0FD4" w:rsidRPr="00A74FB4" w:rsidRDefault="006B0FD4" w:rsidP="00A74FB4">
      <w:pPr>
        <w:pStyle w:val="ad"/>
        <w:widowControl w:val="0"/>
        <w:numPr>
          <w:ilvl w:val="0"/>
          <w:numId w:val="26"/>
        </w:numPr>
        <w:tabs>
          <w:tab w:val="left" w:pos="872"/>
          <w:tab w:val="left" w:pos="4253"/>
        </w:tabs>
        <w:autoSpaceDE w:val="0"/>
        <w:autoSpaceDN w:val="0"/>
        <w:spacing w:line="312" w:lineRule="exact"/>
        <w:ind w:firstLine="709"/>
        <w:jc w:val="both"/>
        <w:rPr>
          <w:rFonts w:eastAsia="Calibri"/>
          <w:sz w:val="28"/>
          <w:szCs w:val="28"/>
          <w:lang w:eastAsia="en-US"/>
        </w:rPr>
      </w:pPr>
      <w:r w:rsidRPr="00A74FB4">
        <w:rPr>
          <w:rFonts w:eastAsia="Calibri"/>
          <w:sz w:val="28"/>
          <w:szCs w:val="28"/>
          <w:lang w:eastAsia="en-US"/>
        </w:rPr>
        <w:t>формирует</w:t>
      </w:r>
      <w:r w:rsidRPr="00A74FB4">
        <w:rPr>
          <w:rFonts w:eastAsia="Calibri"/>
          <w:spacing w:val="-5"/>
          <w:sz w:val="28"/>
          <w:szCs w:val="28"/>
          <w:lang w:eastAsia="en-US"/>
        </w:rPr>
        <w:t xml:space="preserve"> </w:t>
      </w:r>
      <w:r w:rsidRPr="00A74FB4">
        <w:rPr>
          <w:rFonts w:eastAsia="Calibri"/>
          <w:sz w:val="28"/>
          <w:szCs w:val="28"/>
          <w:lang w:eastAsia="en-US"/>
        </w:rPr>
        <w:t>в</w:t>
      </w:r>
      <w:r w:rsidRPr="00A74FB4">
        <w:rPr>
          <w:rFonts w:eastAsia="Calibri"/>
          <w:spacing w:val="-4"/>
          <w:sz w:val="28"/>
          <w:szCs w:val="28"/>
          <w:lang w:eastAsia="en-US"/>
        </w:rPr>
        <w:t xml:space="preserve"> системе </w:t>
      </w:r>
      <w:r w:rsidR="00666F8E">
        <w:rPr>
          <w:rFonts w:eastAsia="Calibri"/>
          <w:sz w:val="28"/>
          <w:szCs w:val="28"/>
          <w:lang w:eastAsia="en-US"/>
        </w:rPr>
        <w:t>«</w:t>
      </w:r>
      <w:r w:rsidRPr="00A74FB4">
        <w:rPr>
          <w:rFonts w:eastAsia="Calibri"/>
          <w:sz w:val="28"/>
          <w:szCs w:val="28"/>
          <w:lang w:eastAsia="en-US"/>
        </w:rPr>
        <w:t>Электронный</w:t>
      </w:r>
      <w:r w:rsidRPr="00A74FB4">
        <w:rPr>
          <w:rFonts w:eastAsia="Calibri"/>
          <w:spacing w:val="-5"/>
          <w:sz w:val="28"/>
          <w:szCs w:val="28"/>
          <w:lang w:eastAsia="en-US"/>
        </w:rPr>
        <w:t xml:space="preserve"> </w:t>
      </w:r>
      <w:r w:rsidRPr="00A74FB4">
        <w:rPr>
          <w:rFonts w:eastAsia="Calibri"/>
          <w:sz w:val="28"/>
          <w:szCs w:val="28"/>
          <w:lang w:eastAsia="en-US"/>
        </w:rPr>
        <w:t>бюджет</w:t>
      </w:r>
      <w:r w:rsidR="00666F8E">
        <w:rPr>
          <w:rFonts w:eastAsia="Calibri"/>
          <w:sz w:val="28"/>
          <w:szCs w:val="28"/>
          <w:lang w:eastAsia="en-US"/>
        </w:rPr>
        <w:t>»</w:t>
      </w:r>
      <w:r w:rsidRPr="00A74FB4">
        <w:rPr>
          <w:rFonts w:eastAsia="Calibri"/>
          <w:spacing w:val="-3"/>
          <w:sz w:val="28"/>
          <w:szCs w:val="28"/>
          <w:lang w:eastAsia="en-US"/>
        </w:rPr>
        <w:t xml:space="preserve"> </w:t>
      </w:r>
      <w:r w:rsidRPr="00A74FB4">
        <w:rPr>
          <w:rFonts w:eastAsia="Calibri"/>
          <w:sz w:val="28"/>
          <w:szCs w:val="28"/>
          <w:lang w:eastAsia="en-US"/>
        </w:rPr>
        <w:t>следующие</w:t>
      </w:r>
      <w:r w:rsidRPr="00A74FB4">
        <w:rPr>
          <w:rFonts w:eastAsia="Calibri"/>
          <w:spacing w:val="-2"/>
          <w:sz w:val="28"/>
          <w:szCs w:val="28"/>
          <w:lang w:eastAsia="en-US"/>
        </w:rPr>
        <w:t xml:space="preserve"> протоколы:</w:t>
      </w:r>
    </w:p>
    <w:p w:rsidR="006B0FD4" w:rsidRPr="00A74FB4" w:rsidRDefault="006B0FD4" w:rsidP="00A74FB4">
      <w:pPr>
        <w:pStyle w:val="ad"/>
        <w:widowControl w:val="0"/>
        <w:numPr>
          <w:ilvl w:val="0"/>
          <w:numId w:val="26"/>
        </w:numPr>
        <w:tabs>
          <w:tab w:val="left" w:pos="1136"/>
          <w:tab w:val="left" w:pos="4253"/>
        </w:tabs>
        <w:autoSpaceDE w:val="0"/>
        <w:autoSpaceDN w:val="0"/>
        <w:spacing w:line="323" w:lineRule="exact"/>
        <w:ind w:firstLine="709"/>
        <w:rPr>
          <w:rFonts w:eastAsia="Calibri"/>
          <w:sz w:val="28"/>
          <w:szCs w:val="28"/>
          <w:lang w:eastAsia="en-US"/>
        </w:rPr>
      </w:pPr>
      <w:r w:rsidRPr="00A74FB4">
        <w:rPr>
          <w:rFonts w:eastAsia="Calibri"/>
          <w:sz w:val="28"/>
          <w:szCs w:val="28"/>
          <w:lang w:eastAsia="en-US"/>
        </w:rPr>
        <w:t>протокол</w:t>
      </w:r>
      <w:r w:rsidRPr="00A74FB4">
        <w:rPr>
          <w:rFonts w:eastAsia="Calibri"/>
          <w:spacing w:val="-4"/>
          <w:sz w:val="28"/>
          <w:szCs w:val="28"/>
          <w:lang w:eastAsia="en-US"/>
        </w:rPr>
        <w:t xml:space="preserve"> </w:t>
      </w:r>
      <w:r w:rsidRPr="00A74FB4">
        <w:rPr>
          <w:rFonts w:eastAsia="Calibri"/>
          <w:sz w:val="28"/>
          <w:szCs w:val="28"/>
          <w:lang w:eastAsia="en-US"/>
        </w:rPr>
        <w:t>вскрытия</w:t>
      </w:r>
      <w:r w:rsidRPr="00A74FB4">
        <w:rPr>
          <w:rFonts w:eastAsia="Calibri"/>
          <w:spacing w:val="-2"/>
          <w:sz w:val="28"/>
          <w:szCs w:val="28"/>
          <w:lang w:eastAsia="en-US"/>
        </w:rPr>
        <w:t xml:space="preserve"> заявок;</w:t>
      </w:r>
    </w:p>
    <w:p w:rsidR="006B0FD4" w:rsidRPr="00A74FB4" w:rsidRDefault="006B0FD4" w:rsidP="00A74FB4">
      <w:pPr>
        <w:pStyle w:val="ad"/>
        <w:widowControl w:val="0"/>
        <w:numPr>
          <w:ilvl w:val="0"/>
          <w:numId w:val="26"/>
        </w:numPr>
        <w:tabs>
          <w:tab w:val="left" w:pos="1136"/>
          <w:tab w:val="left" w:pos="4253"/>
        </w:tabs>
        <w:autoSpaceDE w:val="0"/>
        <w:autoSpaceDN w:val="0"/>
        <w:spacing w:line="323" w:lineRule="exact"/>
        <w:ind w:firstLine="709"/>
        <w:rPr>
          <w:rFonts w:eastAsia="Calibri"/>
          <w:sz w:val="28"/>
          <w:szCs w:val="28"/>
          <w:lang w:eastAsia="en-US"/>
        </w:rPr>
      </w:pPr>
      <w:r w:rsidRPr="00A74FB4">
        <w:rPr>
          <w:rFonts w:eastAsia="Calibri"/>
          <w:sz w:val="28"/>
          <w:szCs w:val="28"/>
          <w:lang w:eastAsia="en-US"/>
        </w:rPr>
        <w:t>протокол</w:t>
      </w:r>
      <w:r w:rsidRPr="00A74FB4">
        <w:rPr>
          <w:rFonts w:eastAsia="Calibri"/>
          <w:spacing w:val="-4"/>
          <w:sz w:val="28"/>
          <w:szCs w:val="28"/>
          <w:lang w:eastAsia="en-US"/>
        </w:rPr>
        <w:t xml:space="preserve"> </w:t>
      </w:r>
      <w:r w:rsidRPr="00A74FB4">
        <w:rPr>
          <w:rFonts w:eastAsia="Calibri"/>
          <w:sz w:val="28"/>
          <w:szCs w:val="28"/>
          <w:lang w:eastAsia="en-US"/>
        </w:rPr>
        <w:t>по</w:t>
      </w:r>
      <w:r w:rsidRPr="00A74FB4">
        <w:rPr>
          <w:rFonts w:eastAsia="Calibri"/>
          <w:spacing w:val="-3"/>
          <w:sz w:val="28"/>
          <w:szCs w:val="28"/>
          <w:lang w:eastAsia="en-US"/>
        </w:rPr>
        <w:t xml:space="preserve"> </w:t>
      </w:r>
      <w:r w:rsidRPr="00A74FB4">
        <w:rPr>
          <w:rFonts w:eastAsia="Calibri"/>
          <w:sz w:val="28"/>
          <w:szCs w:val="28"/>
          <w:lang w:eastAsia="en-US"/>
        </w:rPr>
        <w:t>результатам</w:t>
      </w:r>
      <w:r w:rsidRPr="00A74FB4">
        <w:rPr>
          <w:rFonts w:eastAsia="Calibri"/>
          <w:spacing w:val="-4"/>
          <w:sz w:val="28"/>
          <w:szCs w:val="28"/>
          <w:lang w:eastAsia="en-US"/>
        </w:rPr>
        <w:t xml:space="preserve"> </w:t>
      </w:r>
      <w:r w:rsidRPr="00A74FB4">
        <w:rPr>
          <w:rFonts w:eastAsia="Calibri"/>
          <w:sz w:val="28"/>
          <w:szCs w:val="28"/>
          <w:lang w:eastAsia="en-US"/>
        </w:rPr>
        <w:t>рассмотрения</w:t>
      </w:r>
      <w:r w:rsidRPr="00A74FB4">
        <w:rPr>
          <w:rFonts w:eastAsia="Calibri"/>
          <w:spacing w:val="-3"/>
          <w:sz w:val="28"/>
          <w:szCs w:val="28"/>
          <w:lang w:eastAsia="en-US"/>
        </w:rPr>
        <w:t xml:space="preserve"> </w:t>
      </w:r>
      <w:r w:rsidRPr="00A74FB4">
        <w:rPr>
          <w:rFonts w:eastAsia="Calibri"/>
          <w:spacing w:val="-2"/>
          <w:sz w:val="28"/>
          <w:szCs w:val="28"/>
          <w:lang w:eastAsia="en-US"/>
        </w:rPr>
        <w:t>заявок;</w:t>
      </w:r>
    </w:p>
    <w:p w:rsidR="006B0FD4" w:rsidRPr="00A74FB4" w:rsidRDefault="006B0FD4" w:rsidP="00A74FB4">
      <w:pPr>
        <w:pStyle w:val="ad"/>
        <w:widowControl w:val="0"/>
        <w:numPr>
          <w:ilvl w:val="0"/>
          <w:numId w:val="26"/>
        </w:numPr>
        <w:tabs>
          <w:tab w:val="left" w:pos="1136"/>
          <w:tab w:val="left" w:pos="4253"/>
        </w:tabs>
        <w:autoSpaceDE w:val="0"/>
        <w:autoSpaceDN w:val="0"/>
        <w:spacing w:line="333" w:lineRule="exact"/>
        <w:ind w:firstLine="709"/>
        <w:rPr>
          <w:rFonts w:eastAsia="Calibri"/>
          <w:sz w:val="28"/>
          <w:szCs w:val="28"/>
          <w:lang w:eastAsia="en-US"/>
        </w:rPr>
      </w:pPr>
      <w:r w:rsidRPr="00A74FB4">
        <w:rPr>
          <w:rFonts w:eastAsia="Calibri"/>
          <w:sz w:val="28"/>
          <w:szCs w:val="28"/>
          <w:lang w:eastAsia="en-US"/>
        </w:rPr>
        <w:t>протокол</w:t>
      </w:r>
      <w:r w:rsidRPr="00A74FB4">
        <w:rPr>
          <w:rFonts w:eastAsia="Calibri"/>
          <w:spacing w:val="-7"/>
          <w:sz w:val="28"/>
          <w:szCs w:val="28"/>
          <w:lang w:eastAsia="en-US"/>
        </w:rPr>
        <w:t xml:space="preserve"> </w:t>
      </w:r>
      <w:r w:rsidRPr="00A74FB4">
        <w:rPr>
          <w:rFonts w:eastAsia="Calibri"/>
          <w:sz w:val="28"/>
          <w:szCs w:val="28"/>
          <w:lang w:eastAsia="en-US"/>
        </w:rPr>
        <w:t>подведения</w:t>
      </w:r>
      <w:r w:rsidRPr="00A74FB4">
        <w:rPr>
          <w:rFonts w:eastAsia="Calibri"/>
          <w:spacing w:val="-4"/>
          <w:sz w:val="28"/>
          <w:szCs w:val="28"/>
          <w:lang w:eastAsia="en-US"/>
        </w:rPr>
        <w:t xml:space="preserve"> </w:t>
      </w:r>
      <w:r w:rsidRPr="00A74FB4">
        <w:rPr>
          <w:rFonts w:eastAsia="Calibri"/>
          <w:sz w:val="28"/>
          <w:szCs w:val="28"/>
          <w:lang w:eastAsia="en-US"/>
        </w:rPr>
        <w:t>итогов</w:t>
      </w:r>
      <w:r w:rsidRPr="00A74FB4">
        <w:rPr>
          <w:rFonts w:eastAsia="Calibri"/>
          <w:spacing w:val="-5"/>
          <w:sz w:val="28"/>
          <w:szCs w:val="28"/>
          <w:lang w:eastAsia="en-US"/>
        </w:rPr>
        <w:t xml:space="preserve"> </w:t>
      </w:r>
      <w:r w:rsidRPr="00A74FB4">
        <w:rPr>
          <w:rFonts w:eastAsia="Calibri"/>
          <w:sz w:val="28"/>
          <w:szCs w:val="28"/>
          <w:lang w:eastAsia="en-US"/>
        </w:rPr>
        <w:t>отбора</w:t>
      </w:r>
      <w:r w:rsidRPr="00A74FB4">
        <w:rPr>
          <w:rFonts w:eastAsia="Calibri"/>
          <w:spacing w:val="-5"/>
          <w:sz w:val="28"/>
          <w:szCs w:val="28"/>
          <w:lang w:eastAsia="en-US"/>
        </w:rPr>
        <w:t xml:space="preserve"> </w:t>
      </w:r>
      <w:r w:rsidRPr="00A74FB4">
        <w:rPr>
          <w:rFonts w:eastAsia="Calibri"/>
          <w:sz w:val="28"/>
          <w:szCs w:val="28"/>
          <w:lang w:eastAsia="en-US"/>
        </w:rPr>
        <w:t>получателей</w:t>
      </w:r>
      <w:r w:rsidRPr="00A74FB4">
        <w:rPr>
          <w:rFonts w:eastAsia="Calibri"/>
          <w:spacing w:val="-5"/>
          <w:sz w:val="28"/>
          <w:szCs w:val="28"/>
          <w:lang w:eastAsia="en-US"/>
        </w:rPr>
        <w:t xml:space="preserve"> </w:t>
      </w:r>
      <w:r w:rsidRPr="00A74FB4">
        <w:rPr>
          <w:rFonts w:eastAsia="Calibri"/>
          <w:spacing w:val="-2"/>
          <w:sz w:val="28"/>
          <w:szCs w:val="28"/>
          <w:lang w:eastAsia="en-US"/>
        </w:rPr>
        <w:t>субсидии</w:t>
      </w:r>
      <w:r w:rsidR="00A65FD2">
        <w:rPr>
          <w:rFonts w:eastAsia="Calibri"/>
          <w:spacing w:val="-2"/>
          <w:sz w:val="28"/>
          <w:szCs w:val="28"/>
          <w:lang w:eastAsia="en-US"/>
        </w:rPr>
        <w:t>;</w:t>
      </w:r>
    </w:p>
    <w:p w:rsidR="006B0FD4" w:rsidRPr="00A74FB4" w:rsidRDefault="006B0FD4" w:rsidP="00A74FB4">
      <w:pPr>
        <w:pStyle w:val="ad"/>
        <w:widowControl w:val="0"/>
        <w:numPr>
          <w:ilvl w:val="0"/>
          <w:numId w:val="26"/>
        </w:numPr>
        <w:tabs>
          <w:tab w:val="left" w:pos="937"/>
          <w:tab w:val="left" w:pos="4253"/>
        </w:tabs>
        <w:autoSpaceDE w:val="0"/>
        <w:autoSpaceDN w:val="0"/>
        <w:spacing w:before="1"/>
        <w:ind w:right="152" w:firstLine="709"/>
        <w:rPr>
          <w:rFonts w:eastAsia="Calibri"/>
          <w:sz w:val="28"/>
          <w:szCs w:val="28"/>
          <w:lang w:eastAsia="en-US"/>
        </w:rPr>
      </w:pPr>
      <w:r w:rsidRPr="00A74FB4">
        <w:rPr>
          <w:rFonts w:eastAsia="Calibri"/>
          <w:sz w:val="28"/>
          <w:szCs w:val="28"/>
          <w:lang w:eastAsia="en-US"/>
        </w:rPr>
        <w:t>опубликовывает</w:t>
      </w:r>
      <w:r w:rsidRPr="00A74FB4">
        <w:rPr>
          <w:rFonts w:eastAsia="Calibri"/>
          <w:spacing w:val="40"/>
          <w:sz w:val="28"/>
          <w:szCs w:val="28"/>
          <w:lang w:eastAsia="en-US"/>
        </w:rPr>
        <w:t xml:space="preserve"> </w:t>
      </w:r>
      <w:r w:rsidRPr="00A74FB4">
        <w:rPr>
          <w:rFonts w:eastAsia="Calibri"/>
          <w:sz w:val="28"/>
          <w:szCs w:val="28"/>
          <w:lang w:eastAsia="en-US"/>
        </w:rPr>
        <w:t>информацию</w:t>
      </w:r>
      <w:r w:rsidRPr="00A74FB4">
        <w:rPr>
          <w:rFonts w:eastAsia="Calibri"/>
          <w:spacing w:val="40"/>
          <w:sz w:val="28"/>
          <w:szCs w:val="28"/>
          <w:lang w:eastAsia="en-US"/>
        </w:rPr>
        <w:t xml:space="preserve"> </w:t>
      </w:r>
      <w:r w:rsidRPr="00A74FB4">
        <w:rPr>
          <w:rFonts w:eastAsia="Calibri"/>
          <w:sz w:val="28"/>
          <w:szCs w:val="28"/>
          <w:lang w:eastAsia="en-US"/>
        </w:rPr>
        <w:t>о</w:t>
      </w:r>
      <w:r w:rsidRPr="00A74FB4">
        <w:rPr>
          <w:rFonts w:eastAsia="Calibri"/>
          <w:spacing w:val="40"/>
          <w:sz w:val="28"/>
          <w:szCs w:val="28"/>
          <w:lang w:eastAsia="en-US"/>
        </w:rPr>
        <w:t xml:space="preserve"> </w:t>
      </w:r>
      <w:r w:rsidRPr="00A74FB4">
        <w:rPr>
          <w:rFonts w:eastAsia="Calibri"/>
          <w:sz w:val="28"/>
          <w:szCs w:val="28"/>
          <w:lang w:eastAsia="en-US"/>
        </w:rPr>
        <w:t>победителях</w:t>
      </w:r>
      <w:r w:rsidRPr="00A74FB4">
        <w:rPr>
          <w:rFonts w:eastAsia="Calibri"/>
          <w:spacing w:val="40"/>
          <w:sz w:val="28"/>
          <w:szCs w:val="28"/>
          <w:lang w:eastAsia="en-US"/>
        </w:rPr>
        <w:t xml:space="preserve"> </w:t>
      </w:r>
      <w:r w:rsidRPr="00A74FB4">
        <w:rPr>
          <w:rFonts w:eastAsia="Calibri"/>
          <w:sz w:val="28"/>
          <w:szCs w:val="28"/>
          <w:lang w:eastAsia="en-US"/>
        </w:rPr>
        <w:t>отбора</w:t>
      </w:r>
      <w:r w:rsidRPr="00A74FB4">
        <w:rPr>
          <w:rFonts w:eastAsia="Calibri"/>
          <w:spacing w:val="40"/>
          <w:sz w:val="28"/>
          <w:szCs w:val="28"/>
          <w:lang w:eastAsia="en-US"/>
        </w:rPr>
        <w:t xml:space="preserve"> </w:t>
      </w:r>
      <w:r w:rsidRPr="00A74FB4">
        <w:rPr>
          <w:rFonts w:eastAsia="Calibri"/>
          <w:sz w:val="28"/>
          <w:szCs w:val="28"/>
          <w:lang w:eastAsia="en-US"/>
        </w:rPr>
        <w:t>на</w:t>
      </w:r>
      <w:r w:rsidRPr="00A74FB4">
        <w:rPr>
          <w:rFonts w:eastAsia="Calibri"/>
          <w:spacing w:val="40"/>
          <w:sz w:val="28"/>
          <w:szCs w:val="28"/>
          <w:lang w:eastAsia="en-US"/>
        </w:rPr>
        <w:t xml:space="preserve"> </w:t>
      </w:r>
      <w:r w:rsidRPr="00A74FB4">
        <w:rPr>
          <w:rFonts w:eastAsia="Calibri"/>
          <w:sz w:val="28"/>
          <w:szCs w:val="28"/>
          <w:lang w:eastAsia="en-US"/>
        </w:rPr>
        <w:t>официальном сайте администрации Туруханского района;</w:t>
      </w:r>
    </w:p>
    <w:p w:rsidR="006B0FD4" w:rsidRPr="00A74FB4" w:rsidRDefault="006B0FD4" w:rsidP="00A74FB4">
      <w:pPr>
        <w:pStyle w:val="ad"/>
        <w:widowControl w:val="0"/>
        <w:numPr>
          <w:ilvl w:val="0"/>
          <w:numId w:val="26"/>
        </w:numPr>
        <w:tabs>
          <w:tab w:val="left" w:pos="935"/>
          <w:tab w:val="left" w:pos="4253"/>
        </w:tabs>
        <w:autoSpaceDE w:val="0"/>
        <w:autoSpaceDN w:val="0"/>
        <w:ind w:right="154" w:firstLine="709"/>
        <w:jc w:val="both"/>
        <w:rPr>
          <w:rFonts w:eastAsia="Calibri"/>
          <w:sz w:val="28"/>
          <w:szCs w:val="28"/>
          <w:lang w:eastAsia="en-US"/>
        </w:rPr>
      </w:pPr>
      <w:r w:rsidRPr="00A74FB4">
        <w:rPr>
          <w:rFonts w:eastAsia="Calibri"/>
          <w:sz w:val="28"/>
          <w:szCs w:val="28"/>
          <w:lang w:eastAsia="en-US"/>
        </w:rPr>
        <w:t>информирует</w:t>
      </w:r>
      <w:r w:rsidRPr="00A74FB4">
        <w:rPr>
          <w:rFonts w:eastAsia="Calibri"/>
          <w:spacing w:val="40"/>
          <w:sz w:val="28"/>
          <w:szCs w:val="28"/>
          <w:lang w:eastAsia="en-US"/>
        </w:rPr>
        <w:t xml:space="preserve"> </w:t>
      </w:r>
      <w:r w:rsidRPr="00A74FB4">
        <w:rPr>
          <w:rFonts w:eastAsia="Calibri"/>
          <w:sz w:val="28"/>
          <w:szCs w:val="28"/>
          <w:lang w:eastAsia="en-US"/>
        </w:rPr>
        <w:t>участников</w:t>
      </w:r>
      <w:r w:rsidRPr="00A74FB4">
        <w:rPr>
          <w:rFonts w:eastAsia="Calibri"/>
          <w:spacing w:val="40"/>
          <w:sz w:val="28"/>
          <w:szCs w:val="28"/>
          <w:lang w:eastAsia="en-US"/>
        </w:rPr>
        <w:t xml:space="preserve"> </w:t>
      </w:r>
      <w:r w:rsidRPr="00A74FB4">
        <w:rPr>
          <w:rFonts w:eastAsia="Calibri"/>
          <w:sz w:val="28"/>
          <w:szCs w:val="28"/>
          <w:lang w:eastAsia="en-US"/>
        </w:rPr>
        <w:t>отбора</w:t>
      </w:r>
      <w:r w:rsidRPr="00A74FB4">
        <w:rPr>
          <w:rFonts w:eastAsia="Calibri"/>
          <w:spacing w:val="40"/>
          <w:sz w:val="28"/>
          <w:szCs w:val="28"/>
          <w:lang w:eastAsia="en-US"/>
        </w:rPr>
        <w:t xml:space="preserve"> </w:t>
      </w:r>
      <w:r w:rsidRPr="00A74FB4">
        <w:rPr>
          <w:rFonts w:eastAsia="Calibri"/>
          <w:sz w:val="28"/>
          <w:szCs w:val="28"/>
          <w:lang w:eastAsia="en-US"/>
        </w:rPr>
        <w:t>по</w:t>
      </w:r>
      <w:r w:rsidRPr="00A74FB4">
        <w:rPr>
          <w:rFonts w:eastAsia="Calibri"/>
          <w:spacing w:val="40"/>
          <w:sz w:val="28"/>
          <w:szCs w:val="28"/>
          <w:lang w:eastAsia="en-US"/>
        </w:rPr>
        <w:t xml:space="preserve"> </w:t>
      </w:r>
      <w:r w:rsidRPr="00A74FB4">
        <w:rPr>
          <w:rFonts w:eastAsia="Calibri"/>
          <w:sz w:val="28"/>
          <w:szCs w:val="28"/>
          <w:lang w:eastAsia="en-US"/>
        </w:rPr>
        <w:t>средству электронной почты и (или)</w:t>
      </w:r>
      <w:r w:rsidRPr="00A74FB4">
        <w:rPr>
          <w:rFonts w:eastAsia="Calibri"/>
          <w:spacing w:val="40"/>
          <w:sz w:val="28"/>
          <w:szCs w:val="28"/>
          <w:lang w:eastAsia="en-US"/>
        </w:rPr>
        <w:t xml:space="preserve"> </w:t>
      </w:r>
      <w:r w:rsidRPr="00A74FB4">
        <w:rPr>
          <w:rFonts w:eastAsia="Calibri"/>
          <w:sz w:val="28"/>
          <w:szCs w:val="28"/>
          <w:lang w:eastAsia="en-US"/>
        </w:rPr>
        <w:t>телефонного</w:t>
      </w:r>
      <w:r w:rsidRPr="00A74FB4">
        <w:rPr>
          <w:rFonts w:eastAsia="Calibri"/>
          <w:spacing w:val="40"/>
          <w:sz w:val="28"/>
          <w:szCs w:val="28"/>
          <w:lang w:eastAsia="en-US"/>
        </w:rPr>
        <w:t xml:space="preserve"> </w:t>
      </w:r>
      <w:r w:rsidRPr="00A74FB4">
        <w:rPr>
          <w:rFonts w:eastAsia="Calibri"/>
          <w:sz w:val="28"/>
          <w:szCs w:val="28"/>
          <w:lang w:eastAsia="en-US"/>
        </w:rPr>
        <w:t>сообщения о принятых Комиссией решениях;</w:t>
      </w:r>
    </w:p>
    <w:p w:rsidR="006B0FD4" w:rsidRPr="00A74FB4" w:rsidRDefault="006B0FD4" w:rsidP="00A74FB4">
      <w:pPr>
        <w:pStyle w:val="ad"/>
        <w:widowControl w:val="0"/>
        <w:numPr>
          <w:ilvl w:val="0"/>
          <w:numId w:val="26"/>
        </w:numPr>
        <w:tabs>
          <w:tab w:val="left" w:pos="957"/>
          <w:tab w:val="left" w:pos="4253"/>
        </w:tabs>
        <w:autoSpaceDE w:val="0"/>
        <w:autoSpaceDN w:val="0"/>
        <w:ind w:right="146" w:firstLine="709"/>
        <w:jc w:val="both"/>
        <w:rPr>
          <w:rFonts w:eastAsia="Calibri"/>
          <w:sz w:val="28"/>
          <w:szCs w:val="28"/>
          <w:lang w:eastAsia="en-US"/>
        </w:rPr>
      </w:pPr>
      <w:r w:rsidRPr="00A74FB4">
        <w:rPr>
          <w:rFonts w:eastAsia="Calibri"/>
          <w:sz w:val="28"/>
          <w:szCs w:val="28"/>
          <w:lang w:eastAsia="en-US"/>
        </w:rPr>
        <w:t>выполняет</w:t>
      </w:r>
      <w:r w:rsidRPr="00A74FB4">
        <w:rPr>
          <w:rFonts w:eastAsia="Calibri"/>
          <w:spacing w:val="40"/>
          <w:sz w:val="28"/>
          <w:szCs w:val="28"/>
          <w:lang w:eastAsia="en-US"/>
        </w:rPr>
        <w:t xml:space="preserve"> </w:t>
      </w:r>
      <w:r w:rsidRPr="00A74FB4">
        <w:rPr>
          <w:rFonts w:eastAsia="Calibri"/>
          <w:sz w:val="28"/>
          <w:szCs w:val="28"/>
          <w:lang w:eastAsia="en-US"/>
        </w:rPr>
        <w:t>иные</w:t>
      </w:r>
      <w:r w:rsidRPr="00A74FB4">
        <w:rPr>
          <w:rFonts w:eastAsia="Calibri"/>
          <w:spacing w:val="40"/>
          <w:sz w:val="28"/>
          <w:szCs w:val="28"/>
          <w:lang w:eastAsia="en-US"/>
        </w:rPr>
        <w:t xml:space="preserve"> </w:t>
      </w:r>
      <w:r w:rsidRPr="00A74FB4">
        <w:rPr>
          <w:rFonts w:eastAsia="Calibri"/>
          <w:sz w:val="28"/>
          <w:szCs w:val="28"/>
          <w:lang w:eastAsia="en-US"/>
        </w:rPr>
        <w:t>обязанности</w:t>
      </w:r>
      <w:r w:rsidRPr="00A74FB4">
        <w:rPr>
          <w:rFonts w:eastAsia="Calibri"/>
          <w:spacing w:val="40"/>
          <w:sz w:val="28"/>
          <w:szCs w:val="28"/>
          <w:lang w:eastAsia="en-US"/>
        </w:rPr>
        <w:t xml:space="preserve"> </w:t>
      </w:r>
      <w:r w:rsidRPr="00A74FB4">
        <w:rPr>
          <w:rFonts w:eastAsia="Calibri"/>
          <w:sz w:val="28"/>
          <w:szCs w:val="28"/>
          <w:lang w:eastAsia="en-US"/>
        </w:rPr>
        <w:t>по</w:t>
      </w:r>
      <w:r w:rsidRPr="00A74FB4">
        <w:rPr>
          <w:rFonts w:eastAsia="Calibri"/>
          <w:spacing w:val="40"/>
          <w:sz w:val="28"/>
          <w:szCs w:val="28"/>
          <w:lang w:eastAsia="en-US"/>
        </w:rPr>
        <w:t xml:space="preserve"> </w:t>
      </w:r>
      <w:r w:rsidRPr="00A74FB4">
        <w:rPr>
          <w:rFonts w:eastAsia="Calibri"/>
          <w:sz w:val="28"/>
          <w:szCs w:val="28"/>
          <w:lang w:eastAsia="en-US"/>
        </w:rPr>
        <w:t>поручению</w:t>
      </w:r>
      <w:r w:rsidRPr="00A74FB4">
        <w:rPr>
          <w:rFonts w:eastAsia="Calibri"/>
          <w:spacing w:val="40"/>
          <w:sz w:val="28"/>
          <w:szCs w:val="28"/>
          <w:lang w:eastAsia="en-US"/>
        </w:rPr>
        <w:t xml:space="preserve"> </w:t>
      </w:r>
      <w:r w:rsidRPr="00A74FB4">
        <w:rPr>
          <w:rFonts w:eastAsia="Calibri"/>
          <w:sz w:val="28"/>
          <w:szCs w:val="28"/>
          <w:lang w:eastAsia="en-US"/>
        </w:rPr>
        <w:t>председателя</w:t>
      </w:r>
      <w:r w:rsidRPr="00A74FB4">
        <w:rPr>
          <w:rFonts w:eastAsia="Calibri"/>
          <w:spacing w:val="40"/>
          <w:sz w:val="28"/>
          <w:szCs w:val="28"/>
          <w:lang w:eastAsia="en-US"/>
        </w:rPr>
        <w:t xml:space="preserve"> </w:t>
      </w:r>
      <w:r w:rsidRPr="00A74FB4">
        <w:rPr>
          <w:rFonts w:eastAsia="Calibri"/>
          <w:sz w:val="28"/>
          <w:szCs w:val="28"/>
          <w:lang w:eastAsia="en-US"/>
        </w:rPr>
        <w:t>комиссии,</w:t>
      </w:r>
      <w:r w:rsidRPr="00A74FB4">
        <w:rPr>
          <w:rFonts w:eastAsia="Calibri"/>
          <w:spacing w:val="80"/>
          <w:sz w:val="28"/>
          <w:szCs w:val="28"/>
          <w:lang w:eastAsia="en-US"/>
        </w:rPr>
        <w:t xml:space="preserve"> </w:t>
      </w:r>
      <w:r w:rsidRPr="00A74FB4">
        <w:rPr>
          <w:rFonts w:eastAsia="Calibri"/>
          <w:sz w:val="28"/>
          <w:szCs w:val="28"/>
          <w:lang w:eastAsia="en-US"/>
        </w:rPr>
        <w:t xml:space="preserve">в случаи его отсутствия - по поручению заместителя председателя </w:t>
      </w:r>
      <w:r w:rsidRPr="00A74FB4">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00A74FB4">
        <w:rPr>
          <w:rFonts w:eastAsia="Calibri"/>
          <w:sz w:val="28"/>
          <w:szCs w:val="28"/>
          <w:lang w:eastAsia="en-US"/>
        </w:rPr>
        <w:t>заявки (</w:t>
      </w:r>
      <w:r w:rsidRPr="006B0FD4">
        <w:rPr>
          <w:rFonts w:eastAsia="Calibri"/>
          <w:sz w:val="28"/>
          <w:szCs w:val="28"/>
          <w:lang w:eastAsia="en-US"/>
        </w:rPr>
        <w:t>предложения</w:t>
      </w:r>
      <w:r w:rsidR="00A74FB4">
        <w:rPr>
          <w:rFonts w:eastAsia="Calibri"/>
          <w:sz w:val="28"/>
          <w:szCs w:val="28"/>
          <w:lang w:eastAsia="en-US"/>
        </w:rPr>
        <w:t>)</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A74FB4" w:rsidRDefault="006B0FD4" w:rsidP="00A74FB4">
      <w:pPr>
        <w:pStyle w:val="ad"/>
        <w:widowControl w:val="0"/>
        <w:numPr>
          <w:ilvl w:val="0"/>
          <w:numId w:val="27"/>
        </w:numPr>
        <w:tabs>
          <w:tab w:val="left" w:pos="1047"/>
          <w:tab w:val="left" w:pos="4253"/>
        </w:tabs>
        <w:autoSpaceDE w:val="0"/>
        <w:autoSpaceDN w:val="0"/>
        <w:ind w:right="150" w:firstLine="709"/>
        <w:jc w:val="both"/>
        <w:rPr>
          <w:rFonts w:eastAsia="Calibri"/>
          <w:sz w:val="28"/>
          <w:szCs w:val="28"/>
          <w:lang w:eastAsia="en-US"/>
        </w:rPr>
      </w:pPr>
      <w:r w:rsidRPr="00A74FB4">
        <w:rPr>
          <w:rFonts w:eastAsia="Calibri"/>
          <w:sz w:val="28"/>
          <w:szCs w:val="28"/>
          <w:lang w:eastAsia="en-US"/>
        </w:rPr>
        <w:t>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A74FB4" w:rsidRDefault="006B0FD4" w:rsidP="00A74FB4">
      <w:pPr>
        <w:pStyle w:val="ad"/>
        <w:widowControl w:val="0"/>
        <w:numPr>
          <w:ilvl w:val="0"/>
          <w:numId w:val="27"/>
        </w:numPr>
        <w:tabs>
          <w:tab w:val="left" w:pos="1101"/>
          <w:tab w:val="left" w:pos="4253"/>
        </w:tabs>
        <w:autoSpaceDE w:val="0"/>
        <w:autoSpaceDN w:val="0"/>
        <w:ind w:right="151" w:firstLine="709"/>
        <w:jc w:val="both"/>
        <w:rPr>
          <w:rFonts w:eastAsia="Calibri"/>
          <w:sz w:val="28"/>
          <w:szCs w:val="28"/>
          <w:lang w:eastAsia="en-US"/>
        </w:rPr>
      </w:pPr>
      <w:r w:rsidRPr="00A74FB4">
        <w:rPr>
          <w:rFonts w:eastAsia="Calibri"/>
          <w:sz w:val="28"/>
          <w:szCs w:val="28"/>
          <w:lang w:eastAsia="en-US"/>
        </w:rPr>
        <w:t>непредставление (представление не в полном объеме) документов, указанных в объявлении о проведении отбора получателей субсидий;</w:t>
      </w:r>
    </w:p>
    <w:p w:rsidR="006B0FD4" w:rsidRPr="00A74FB4" w:rsidRDefault="006B0FD4" w:rsidP="00A74FB4">
      <w:pPr>
        <w:pStyle w:val="ad"/>
        <w:widowControl w:val="0"/>
        <w:numPr>
          <w:ilvl w:val="0"/>
          <w:numId w:val="27"/>
        </w:numPr>
        <w:tabs>
          <w:tab w:val="left" w:pos="1269"/>
          <w:tab w:val="left" w:pos="4253"/>
        </w:tabs>
        <w:autoSpaceDE w:val="0"/>
        <w:autoSpaceDN w:val="0"/>
        <w:ind w:right="144" w:firstLine="709"/>
        <w:jc w:val="both"/>
        <w:rPr>
          <w:rFonts w:eastAsia="Calibri"/>
          <w:sz w:val="28"/>
          <w:szCs w:val="28"/>
          <w:lang w:eastAsia="en-US"/>
        </w:rPr>
      </w:pPr>
      <w:r w:rsidRPr="00A74FB4">
        <w:rPr>
          <w:rFonts w:eastAsia="Calibri"/>
          <w:sz w:val="28"/>
          <w:szCs w:val="28"/>
          <w:lang w:eastAsia="en-US"/>
        </w:rPr>
        <w:t xml:space="preserve">несоответствие представленных документов и (или) заявки требованиям, установленным в объявлении о проведении отбора получателей </w:t>
      </w:r>
      <w:r w:rsidRPr="00A74FB4">
        <w:rPr>
          <w:rFonts w:eastAsia="Calibri"/>
          <w:spacing w:val="-2"/>
          <w:sz w:val="28"/>
          <w:szCs w:val="28"/>
          <w:lang w:eastAsia="en-US"/>
        </w:rPr>
        <w:t>субсидий;</w:t>
      </w:r>
    </w:p>
    <w:p w:rsidR="006B0FD4" w:rsidRPr="00A74FB4" w:rsidRDefault="006B0FD4" w:rsidP="00A74FB4">
      <w:pPr>
        <w:pStyle w:val="ad"/>
        <w:widowControl w:val="0"/>
        <w:numPr>
          <w:ilvl w:val="0"/>
          <w:numId w:val="27"/>
        </w:numPr>
        <w:tabs>
          <w:tab w:val="left" w:pos="1299"/>
          <w:tab w:val="left" w:pos="4253"/>
        </w:tabs>
        <w:autoSpaceDE w:val="0"/>
        <w:autoSpaceDN w:val="0"/>
        <w:ind w:right="144" w:firstLine="709"/>
        <w:jc w:val="both"/>
        <w:rPr>
          <w:rFonts w:eastAsia="Calibri"/>
          <w:sz w:val="28"/>
          <w:szCs w:val="28"/>
          <w:lang w:eastAsia="en-US"/>
        </w:rPr>
      </w:pPr>
      <w:r w:rsidRPr="00A74FB4">
        <w:rPr>
          <w:rFonts w:eastAsia="Calibri"/>
          <w:sz w:val="28"/>
          <w:szCs w:val="28"/>
          <w:lang w:eastAsia="en-US"/>
        </w:rPr>
        <w:t>недостоверность информации, содержащейся в документах, представленных в составе заявки;</w:t>
      </w:r>
    </w:p>
    <w:p w:rsidR="006B0FD4" w:rsidRPr="00A74FB4" w:rsidRDefault="006B0FD4" w:rsidP="00A74FB4">
      <w:pPr>
        <w:pStyle w:val="ad"/>
        <w:widowControl w:val="0"/>
        <w:numPr>
          <w:ilvl w:val="0"/>
          <w:numId w:val="27"/>
        </w:numPr>
        <w:tabs>
          <w:tab w:val="left" w:pos="1141"/>
          <w:tab w:val="left" w:pos="4253"/>
        </w:tabs>
        <w:autoSpaceDE w:val="0"/>
        <w:autoSpaceDN w:val="0"/>
        <w:ind w:right="154" w:firstLine="709"/>
        <w:jc w:val="both"/>
        <w:rPr>
          <w:rFonts w:eastAsia="Calibri"/>
          <w:sz w:val="28"/>
          <w:szCs w:val="28"/>
          <w:lang w:eastAsia="en-US"/>
        </w:rPr>
      </w:pPr>
      <w:r w:rsidRPr="00A74FB4">
        <w:rPr>
          <w:rFonts w:eastAsia="Calibri"/>
          <w:sz w:val="28"/>
          <w:szCs w:val="28"/>
          <w:lang w:eastAsia="en-US"/>
        </w:rPr>
        <w:t>подача участником отбора заявки после даты и (или) времени, определенных для подачи заявок.</w:t>
      </w:r>
    </w:p>
    <w:p w:rsidR="006B0FD4" w:rsidRPr="006B0FD4" w:rsidRDefault="006B0FD4" w:rsidP="00F132E1">
      <w:pPr>
        <w:tabs>
          <w:tab w:val="left" w:pos="4253"/>
        </w:tabs>
        <w:ind w:firstLine="709"/>
        <w:jc w:val="both"/>
        <w:rPr>
          <w:rFonts w:eastAsia="Calibri"/>
          <w:sz w:val="28"/>
          <w:szCs w:val="28"/>
          <w:lang w:eastAsia="en-US"/>
        </w:rPr>
      </w:pPr>
      <w:r w:rsidRPr="006B0FD4">
        <w:rPr>
          <w:rFonts w:eastAsia="Calibri"/>
          <w:sz w:val="28"/>
          <w:szCs w:val="28"/>
          <w:lang w:eastAsia="en-US"/>
        </w:rPr>
        <w:t xml:space="preserve">3.4. Расчет </w:t>
      </w:r>
      <w:r w:rsidR="00F132E1" w:rsidRPr="002E0664">
        <w:rPr>
          <w:sz w:val="28"/>
          <w:szCs w:val="28"/>
        </w:rPr>
        <w:t>суммы предоставляемой Субсидии из районного бюджета получателю Субсидии</w:t>
      </w:r>
      <w:r w:rsidR="00F132E1" w:rsidRPr="00746EB0">
        <w:rPr>
          <w:sz w:val="28"/>
          <w:szCs w:val="28"/>
        </w:rPr>
        <w:t xml:space="preserve">, предоставляемой в текущем финансовом году </w:t>
      </w:r>
      <w:r w:rsidR="00B035FD">
        <w:rPr>
          <w:sz w:val="28"/>
          <w:szCs w:val="28"/>
        </w:rPr>
        <w:t>на организацию школьного питания на территории Туруханского района</w:t>
      </w:r>
      <w:r w:rsidR="00026088" w:rsidRPr="00723369">
        <w:rPr>
          <w:color w:val="000000"/>
          <w:sz w:val="28"/>
          <w:szCs w:val="28"/>
        </w:rPr>
        <w:t xml:space="preserve"> </w:t>
      </w:r>
      <w:r w:rsidR="00F132E1" w:rsidRPr="00746EB0">
        <w:rPr>
          <w:sz w:val="28"/>
          <w:szCs w:val="28"/>
        </w:rPr>
        <w:t>выполняется по фор</w:t>
      </w:r>
      <w:r w:rsidR="00F132E1">
        <w:rPr>
          <w:sz w:val="28"/>
          <w:szCs w:val="28"/>
        </w:rPr>
        <w:t>ме, приведенной в П</w:t>
      </w:r>
      <w:r w:rsidR="00B035FD">
        <w:rPr>
          <w:sz w:val="28"/>
          <w:szCs w:val="28"/>
        </w:rPr>
        <w:t>риложения 6,</w:t>
      </w:r>
      <w:r w:rsidR="00F132E1" w:rsidRPr="00C174FE">
        <w:rPr>
          <w:sz w:val="28"/>
          <w:szCs w:val="28"/>
        </w:rPr>
        <w:t xml:space="preserve"> к настоящему Порядку</w:t>
      </w:r>
      <w:r w:rsidRPr="006B0FD4">
        <w:rPr>
          <w:rFonts w:eastAsia="Calibri"/>
          <w:sz w:val="28"/>
          <w:szCs w:val="28"/>
          <w:lang w:eastAsia="en-US"/>
        </w:rPr>
        <w:t>.</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заявок/предложений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 xml:space="preserve">Протокол подведения итогов отбора получателей субсидии размещается в системе </w:t>
      </w:r>
      <w:r w:rsidR="00666F8E">
        <w:rPr>
          <w:rFonts w:eastAsia="Calibri"/>
          <w:sz w:val="28"/>
          <w:szCs w:val="28"/>
          <w:lang w:eastAsia="en-US"/>
        </w:rPr>
        <w:t>«</w:t>
      </w:r>
      <w:r w:rsidRPr="006B0FD4">
        <w:rPr>
          <w:rFonts w:eastAsia="Calibri"/>
          <w:sz w:val="28"/>
          <w:szCs w:val="28"/>
          <w:lang w:eastAsia="en-US"/>
        </w:rPr>
        <w:t>Электронный бюджет</w:t>
      </w:r>
      <w:r w:rsidR="00666F8E">
        <w:rPr>
          <w:rFonts w:eastAsia="Calibri"/>
          <w:sz w:val="28"/>
          <w:szCs w:val="28"/>
          <w:lang w:eastAsia="en-US"/>
        </w:rPr>
        <w:t>»</w:t>
      </w:r>
      <w:r w:rsidRPr="006B0FD4">
        <w:rPr>
          <w:rFonts w:eastAsia="Calibri"/>
          <w:sz w:val="28"/>
          <w:szCs w:val="28"/>
          <w:lang w:eastAsia="en-US"/>
        </w:rPr>
        <w:t xml:space="preserve"> и на официальном сайте </w:t>
      </w:r>
      <w:r w:rsidRPr="006B0FD4">
        <w:rPr>
          <w:rFonts w:eastAsia="Calibri"/>
          <w:sz w:val="28"/>
          <w:szCs w:val="28"/>
          <w:lang w:eastAsia="en-US"/>
        </w:rPr>
        <w:lastRenderedPageBreak/>
        <w:t xml:space="preserve">администрации не позднее </w:t>
      </w:r>
      <w:r w:rsidR="00B035FD">
        <w:rPr>
          <w:rFonts w:eastAsia="Calibri"/>
          <w:sz w:val="28"/>
          <w:szCs w:val="28"/>
          <w:lang w:eastAsia="en-US"/>
        </w:rPr>
        <w:t>10</w:t>
      </w:r>
      <w:r w:rsidR="00026088">
        <w:rPr>
          <w:rFonts w:eastAsia="Calibri"/>
          <w:sz w:val="28"/>
          <w:szCs w:val="28"/>
          <w:lang w:eastAsia="en-US"/>
        </w:rPr>
        <w:t xml:space="preserve"> рабочих дней, следующих</w:t>
      </w:r>
      <w:r w:rsidRPr="006B0FD4">
        <w:rPr>
          <w:rFonts w:eastAsia="Calibri"/>
          <w:sz w:val="28"/>
          <w:szCs w:val="28"/>
          <w:lang w:eastAsia="en-US"/>
        </w:rPr>
        <w:t xml:space="preserve">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A74FB4" w:rsidRDefault="006B0FD4" w:rsidP="00A74FB4">
      <w:pPr>
        <w:pStyle w:val="ad"/>
        <w:widowControl w:val="0"/>
        <w:numPr>
          <w:ilvl w:val="0"/>
          <w:numId w:val="28"/>
        </w:numPr>
        <w:tabs>
          <w:tab w:val="left" w:pos="1013"/>
          <w:tab w:val="left" w:pos="4253"/>
        </w:tabs>
        <w:autoSpaceDE w:val="0"/>
        <w:autoSpaceDN w:val="0"/>
        <w:ind w:left="0" w:firstLine="709"/>
        <w:jc w:val="both"/>
        <w:rPr>
          <w:rFonts w:eastAsia="Calibri"/>
          <w:sz w:val="28"/>
          <w:szCs w:val="28"/>
          <w:lang w:eastAsia="en-US"/>
        </w:rPr>
      </w:pPr>
      <w:r w:rsidRPr="00A74FB4">
        <w:rPr>
          <w:rFonts w:eastAsia="Calibri"/>
          <w:sz w:val="28"/>
          <w:szCs w:val="28"/>
          <w:lang w:eastAsia="en-US"/>
        </w:rPr>
        <w:t>по</w:t>
      </w:r>
      <w:r w:rsidRPr="00A74FB4">
        <w:rPr>
          <w:rFonts w:eastAsia="Calibri"/>
          <w:spacing w:val="-6"/>
          <w:sz w:val="28"/>
          <w:szCs w:val="28"/>
          <w:lang w:eastAsia="en-US"/>
        </w:rPr>
        <w:t xml:space="preserve"> </w:t>
      </w:r>
      <w:r w:rsidRPr="00A74FB4">
        <w:rPr>
          <w:rFonts w:eastAsia="Calibri"/>
          <w:sz w:val="28"/>
          <w:szCs w:val="28"/>
          <w:lang w:eastAsia="en-US"/>
        </w:rPr>
        <w:t>окончании</w:t>
      </w:r>
      <w:r w:rsidRPr="00A74FB4">
        <w:rPr>
          <w:rFonts w:eastAsia="Calibri"/>
          <w:spacing w:val="-4"/>
          <w:sz w:val="28"/>
          <w:szCs w:val="28"/>
          <w:lang w:eastAsia="en-US"/>
        </w:rPr>
        <w:t xml:space="preserve"> </w:t>
      </w:r>
      <w:r w:rsidRPr="00A74FB4">
        <w:rPr>
          <w:rFonts w:eastAsia="Calibri"/>
          <w:sz w:val="28"/>
          <w:szCs w:val="28"/>
          <w:lang w:eastAsia="en-US"/>
        </w:rPr>
        <w:t>срока</w:t>
      </w:r>
      <w:r w:rsidRPr="00A74FB4">
        <w:rPr>
          <w:rFonts w:eastAsia="Calibri"/>
          <w:spacing w:val="-4"/>
          <w:sz w:val="28"/>
          <w:szCs w:val="28"/>
          <w:lang w:eastAsia="en-US"/>
        </w:rPr>
        <w:t xml:space="preserve"> </w:t>
      </w:r>
      <w:r w:rsidRPr="00A74FB4">
        <w:rPr>
          <w:rFonts w:eastAsia="Calibri"/>
          <w:sz w:val="28"/>
          <w:szCs w:val="28"/>
          <w:lang w:eastAsia="en-US"/>
        </w:rPr>
        <w:t>подачи</w:t>
      </w:r>
      <w:r w:rsidRPr="00A74FB4">
        <w:rPr>
          <w:rFonts w:eastAsia="Calibri"/>
          <w:spacing w:val="-4"/>
          <w:sz w:val="28"/>
          <w:szCs w:val="28"/>
          <w:lang w:eastAsia="en-US"/>
        </w:rPr>
        <w:t xml:space="preserve"> </w:t>
      </w:r>
      <w:r w:rsidRPr="00A74FB4">
        <w:rPr>
          <w:rFonts w:eastAsia="Calibri"/>
          <w:sz w:val="28"/>
          <w:szCs w:val="28"/>
          <w:lang w:eastAsia="en-US"/>
        </w:rPr>
        <w:t>заявок</w:t>
      </w:r>
      <w:r w:rsidRPr="00A74FB4">
        <w:rPr>
          <w:rFonts w:eastAsia="Calibri"/>
          <w:spacing w:val="-4"/>
          <w:sz w:val="28"/>
          <w:szCs w:val="28"/>
          <w:lang w:eastAsia="en-US"/>
        </w:rPr>
        <w:t xml:space="preserve"> </w:t>
      </w:r>
      <w:r w:rsidRPr="00A74FB4">
        <w:rPr>
          <w:rFonts w:eastAsia="Calibri"/>
          <w:sz w:val="28"/>
          <w:szCs w:val="28"/>
          <w:lang w:eastAsia="en-US"/>
        </w:rPr>
        <w:t>не</w:t>
      </w:r>
      <w:r w:rsidRPr="00A74FB4">
        <w:rPr>
          <w:rFonts w:eastAsia="Calibri"/>
          <w:spacing w:val="-2"/>
          <w:sz w:val="28"/>
          <w:szCs w:val="28"/>
          <w:lang w:eastAsia="en-US"/>
        </w:rPr>
        <w:t xml:space="preserve"> </w:t>
      </w:r>
      <w:r w:rsidRPr="00A74FB4">
        <w:rPr>
          <w:rFonts w:eastAsia="Calibri"/>
          <w:sz w:val="28"/>
          <w:szCs w:val="28"/>
          <w:lang w:eastAsia="en-US"/>
        </w:rPr>
        <w:t>подано</w:t>
      </w:r>
      <w:r w:rsidRPr="00A74FB4">
        <w:rPr>
          <w:rFonts w:eastAsia="Calibri"/>
          <w:spacing w:val="-3"/>
          <w:sz w:val="28"/>
          <w:szCs w:val="28"/>
          <w:lang w:eastAsia="en-US"/>
        </w:rPr>
        <w:t xml:space="preserve"> </w:t>
      </w:r>
      <w:r w:rsidRPr="00A74FB4">
        <w:rPr>
          <w:rFonts w:eastAsia="Calibri"/>
          <w:sz w:val="28"/>
          <w:szCs w:val="28"/>
          <w:lang w:eastAsia="en-US"/>
        </w:rPr>
        <w:t>ни</w:t>
      </w:r>
      <w:r w:rsidRPr="00A74FB4">
        <w:rPr>
          <w:rFonts w:eastAsia="Calibri"/>
          <w:spacing w:val="-4"/>
          <w:sz w:val="28"/>
          <w:szCs w:val="28"/>
          <w:lang w:eastAsia="en-US"/>
        </w:rPr>
        <w:t xml:space="preserve"> </w:t>
      </w:r>
      <w:r w:rsidRPr="00A74FB4">
        <w:rPr>
          <w:rFonts w:eastAsia="Calibri"/>
          <w:sz w:val="28"/>
          <w:szCs w:val="28"/>
          <w:lang w:eastAsia="en-US"/>
        </w:rPr>
        <w:t>одной</w:t>
      </w:r>
      <w:r w:rsidRPr="00A74FB4">
        <w:rPr>
          <w:rFonts w:eastAsia="Calibri"/>
          <w:spacing w:val="-4"/>
          <w:sz w:val="28"/>
          <w:szCs w:val="28"/>
          <w:lang w:eastAsia="en-US"/>
        </w:rPr>
        <w:t xml:space="preserve"> </w:t>
      </w:r>
      <w:r w:rsidRPr="00A74FB4">
        <w:rPr>
          <w:rFonts w:eastAsia="Calibri"/>
          <w:spacing w:val="-2"/>
          <w:sz w:val="28"/>
          <w:szCs w:val="28"/>
          <w:lang w:eastAsia="en-US"/>
        </w:rPr>
        <w:t>заявки;</w:t>
      </w:r>
    </w:p>
    <w:p w:rsidR="006B0FD4" w:rsidRPr="00A74FB4" w:rsidRDefault="006B0FD4" w:rsidP="00A74FB4">
      <w:pPr>
        <w:pStyle w:val="ad"/>
        <w:widowControl w:val="0"/>
        <w:numPr>
          <w:ilvl w:val="0"/>
          <w:numId w:val="28"/>
        </w:numPr>
        <w:tabs>
          <w:tab w:val="left" w:pos="1013"/>
          <w:tab w:val="left" w:pos="4253"/>
        </w:tabs>
        <w:autoSpaceDE w:val="0"/>
        <w:autoSpaceDN w:val="0"/>
        <w:ind w:left="0" w:firstLine="709"/>
        <w:jc w:val="both"/>
        <w:rPr>
          <w:rFonts w:eastAsia="Calibri"/>
          <w:sz w:val="28"/>
          <w:szCs w:val="28"/>
          <w:lang w:eastAsia="en-US"/>
        </w:rPr>
      </w:pPr>
      <w:r w:rsidRPr="00A74FB4">
        <w:rPr>
          <w:rFonts w:eastAsia="Calibri"/>
          <w:sz w:val="28"/>
          <w:szCs w:val="28"/>
          <w:lang w:eastAsia="en-US"/>
        </w:rPr>
        <w:t>по</w:t>
      </w:r>
      <w:r w:rsidRPr="00A74FB4">
        <w:rPr>
          <w:rFonts w:eastAsia="Calibri"/>
          <w:spacing w:val="-4"/>
          <w:sz w:val="28"/>
          <w:szCs w:val="28"/>
          <w:lang w:eastAsia="en-US"/>
        </w:rPr>
        <w:t xml:space="preserve"> </w:t>
      </w:r>
      <w:r w:rsidRPr="00A74FB4">
        <w:rPr>
          <w:rFonts w:eastAsia="Calibri"/>
          <w:sz w:val="28"/>
          <w:szCs w:val="28"/>
          <w:lang w:eastAsia="en-US"/>
        </w:rPr>
        <w:t>результатам</w:t>
      </w:r>
      <w:r w:rsidRPr="00A74FB4">
        <w:rPr>
          <w:rFonts w:eastAsia="Calibri"/>
          <w:spacing w:val="-4"/>
          <w:sz w:val="28"/>
          <w:szCs w:val="28"/>
          <w:lang w:eastAsia="en-US"/>
        </w:rPr>
        <w:t xml:space="preserve"> </w:t>
      </w:r>
      <w:r w:rsidRPr="00A74FB4">
        <w:rPr>
          <w:rFonts w:eastAsia="Calibri"/>
          <w:sz w:val="28"/>
          <w:szCs w:val="28"/>
          <w:lang w:eastAsia="en-US"/>
        </w:rPr>
        <w:t>рассмотрения</w:t>
      </w:r>
      <w:r w:rsidRPr="00A74FB4">
        <w:rPr>
          <w:rFonts w:eastAsia="Calibri"/>
          <w:spacing w:val="-4"/>
          <w:sz w:val="28"/>
          <w:szCs w:val="28"/>
          <w:lang w:eastAsia="en-US"/>
        </w:rPr>
        <w:t xml:space="preserve"> </w:t>
      </w:r>
      <w:r w:rsidRPr="00A74FB4">
        <w:rPr>
          <w:rFonts w:eastAsia="Calibri"/>
          <w:sz w:val="28"/>
          <w:szCs w:val="28"/>
          <w:lang w:eastAsia="en-US"/>
        </w:rPr>
        <w:t>заявок</w:t>
      </w:r>
      <w:r w:rsidRPr="00A74FB4">
        <w:rPr>
          <w:rFonts w:eastAsia="Calibri"/>
          <w:spacing w:val="-5"/>
          <w:sz w:val="28"/>
          <w:szCs w:val="28"/>
          <w:lang w:eastAsia="en-US"/>
        </w:rPr>
        <w:t xml:space="preserve"> </w:t>
      </w:r>
      <w:r w:rsidRPr="00A74FB4">
        <w:rPr>
          <w:rFonts w:eastAsia="Calibri"/>
          <w:sz w:val="28"/>
          <w:szCs w:val="28"/>
          <w:lang w:eastAsia="en-US"/>
        </w:rPr>
        <w:t>отклонены</w:t>
      </w:r>
      <w:r w:rsidRPr="00A74FB4">
        <w:rPr>
          <w:rFonts w:eastAsia="Calibri"/>
          <w:spacing w:val="-4"/>
          <w:sz w:val="28"/>
          <w:szCs w:val="28"/>
          <w:lang w:eastAsia="en-US"/>
        </w:rPr>
        <w:t xml:space="preserve"> </w:t>
      </w:r>
      <w:r w:rsidRPr="00A74FB4">
        <w:rPr>
          <w:rFonts w:eastAsia="Calibri"/>
          <w:sz w:val="28"/>
          <w:szCs w:val="28"/>
          <w:lang w:eastAsia="en-US"/>
        </w:rPr>
        <w:t>все</w:t>
      </w:r>
      <w:r w:rsidRPr="00A74FB4">
        <w:rPr>
          <w:rFonts w:eastAsia="Calibri"/>
          <w:spacing w:val="-4"/>
          <w:sz w:val="28"/>
          <w:szCs w:val="28"/>
          <w:lang w:eastAsia="en-US"/>
        </w:rPr>
        <w:t xml:space="preserve"> </w:t>
      </w:r>
      <w:r w:rsidRPr="00A74FB4">
        <w:rPr>
          <w:rFonts w:eastAsia="Calibri"/>
          <w:spacing w:val="-2"/>
          <w:sz w:val="28"/>
          <w:szCs w:val="28"/>
          <w:lang w:eastAsia="en-US"/>
        </w:rPr>
        <w:t>заявки.</w:t>
      </w:r>
    </w:p>
    <w:p w:rsidR="006B0FD4" w:rsidRPr="00AD2F19"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В случае подачи одной заявки/предложения на участи в отборах, при условии соотве</w:t>
      </w:r>
      <w:r w:rsidRPr="00AD2F19">
        <w:rPr>
          <w:rFonts w:eastAsia="Calibri"/>
          <w:spacing w:val="-2"/>
          <w:sz w:val="28"/>
          <w:szCs w:val="28"/>
          <w:lang w:eastAsia="en-US"/>
        </w:rPr>
        <w:t>тствия участника отборов требованиям и критерия</w:t>
      </w:r>
      <w:r w:rsidR="00B035FD">
        <w:rPr>
          <w:rFonts w:eastAsia="Calibri"/>
          <w:spacing w:val="-2"/>
          <w:sz w:val="28"/>
          <w:szCs w:val="28"/>
          <w:lang w:eastAsia="en-US"/>
        </w:rPr>
        <w:t>м в соответствии с пунктами 12</w:t>
      </w:r>
      <w:r w:rsidRPr="00AD2F19">
        <w:rPr>
          <w:rFonts w:eastAsia="Calibri"/>
          <w:spacing w:val="-2"/>
          <w:sz w:val="28"/>
          <w:szCs w:val="28"/>
          <w:lang w:eastAsia="en-US"/>
        </w:rPr>
        <w:t xml:space="preserve"> Порядка и предоставление все</w:t>
      </w:r>
      <w:r w:rsidR="00B035FD">
        <w:rPr>
          <w:rFonts w:eastAsia="Calibri"/>
          <w:spacing w:val="-2"/>
          <w:sz w:val="28"/>
          <w:szCs w:val="28"/>
          <w:lang w:eastAsia="en-US"/>
        </w:rPr>
        <w:t>х документов в соответствии с 13</w:t>
      </w:r>
      <w:r w:rsidRPr="00AD2F19">
        <w:rPr>
          <w:rFonts w:eastAsia="Calibri"/>
          <w:spacing w:val="-2"/>
          <w:sz w:val="28"/>
          <w:szCs w:val="28"/>
          <w:lang w:eastAsia="en-US"/>
        </w:rPr>
        <w:t xml:space="preserve"> Порядка, участник отбора признается прошедшим отбор.</w:t>
      </w:r>
    </w:p>
    <w:p w:rsidR="006B0FD4" w:rsidRPr="00AD2F19"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AD2F19">
        <w:rPr>
          <w:rFonts w:eastAsia="Calibri"/>
          <w:sz w:val="28"/>
          <w:szCs w:val="28"/>
          <w:lang w:eastAsia="en-US"/>
        </w:rPr>
        <w:t>По итогам проведения отбора администрация Туруханского района заключает</w:t>
      </w:r>
      <w:r w:rsidRPr="00AD2F19">
        <w:rPr>
          <w:rFonts w:eastAsia="Calibri"/>
          <w:spacing w:val="78"/>
          <w:sz w:val="28"/>
          <w:szCs w:val="28"/>
          <w:lang w:eastAsia="en-US"/>
        </w:rPr>
        <w:t xml:space="preserve"> </w:t>
      </w:r>
      <w:r w:rsidRPr="00AD2F19">
        <w:rPr>
          <w:rFonts w:eastAsia="Calibri"/>
          <w:sz w:val="28"/>
          <w:szCs w:val="28"/>
          <w:lang w:eastAsia="en-US"/>
        </w:rPr>
        <w:t>Соглашение</w:t>
      </w:r>
      <w:r w:rsidRPr="00AD2F19">
        <w:rPr>
          <w:rFonts w:eastAsia="Calibri"/>
          <w:spacing w:val="79"/>
          <w:sz w:val="28"/>
          <w:szCs w:val="28"/>
          <w:lang w:eastAsia="en-US"/>
        </w:rPr>
        <w:t xml:space="preserve"> </w:t>
      </w:r>
      <w:r w:rsidRPr="00AD2F19">
        <w:rPr>
          <w:rFonts w:eastAsia="Calibri"/>
          <w:sz w:val="28"/>
          <w:szCs w:val="28"/>
          <w:lang w:eastAsia="en-US"/>
        </w:rPr>
        <w:t>о</w:t>
      </w:r>
      <w:r w:rsidRPr="00AD2F19">
        <w:rPr>
          <w:rFonts w:eastAsia="Calibri"/>
          <w:spacing w:val="79"/>
          <w:sz w:val="28"/>
          <w:szCs w:val="28"/>
          <w:lang w:eastAsia="en-US"/>
        </w:rPr>
        <w:t xml:space="preserve"> </w:t>
      </w:r>
      <w:r w:rsidRPr="00AD2F19">
        <w:rPr>
          <w:rFonts w:eastAsia="Calibri"/>
          <w:sz w:val="28"/>
          <w:szCs w:val="28"/>
          <w:lang w:eastAsia="en-US"/>
        </w:rPr>
        <w:t>предоставлении</w:t>
      </w:r>
      <w:r w:rsidRPr="00AD2F19">
        <w:rPr>
          <w:rFonts w:eastAsia="Calibri"/>
          <w:spacing w:val="79"/>
          <w:sz w:val="28"/>
          <w:szCs w:val="28"/>
          <w:lang w:eastAsia="en-US"/>
        </w:rPr>
        <w:t xml:space="preserve"> </w:t>
      </w:r>
      <w:r w:rsidRPr="00AD2F19">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AD2F19">
        <w:rPr>
          <w:rFonts w:eastAsia="Calibri"/>
          <w:sz w:val="28"/>
          <w:szCs w:val="22"/>
          <w:lang w:eastAsia="en-US"/>
        </w:rPr>
        <w:t xml:space="preserve"> </w:t>
      </w:r>
      <w:r w:rsidR="00666F8E">
        <w:rPr>
          <w:rFonts w:eastAsia="Calibri"/>
          <w:sz w:val="28"/>
          <w:szCs w:val="22"/>
          <w:lang w:eastAsia="en-US"/>
        </w:rPr>
        <w:t>«</w:t>
      </w:r>
      <w:r w:rsidRPr="00AD2F19">
        <w:rPr>
          <w:rFonts w:eastAsia="Calibri"/>
          <w:sz w:val="28"/>
          <w:szCs w:val="22"/>
          <w:lang w:eastAsia="en-US"/>
        </w:rPr>
        <w:t>Электронный бюджет</w:t>
      </w:r>
      <w:r w:rsidR="00666F8E">
        <w:rPr>
          <w:rFonts w:eastAsia="Calibri"/>
          <w:sz w:val="28"/>
          <w:szCs w:val="22"/>
          <w:lang w:eastAsia="en-US"/>
        </w:rPr>
        <w:t>»</w:t>
      </w:r>
      <w:r w:rsidRPr="00AD2F19">
        <w:rPr>
          <w:rFonts w:eastAsia="Calibri"/>
          <w:sz w:val="28"/>
          <w:szCs w:val="22"/>
          <w:lang w:eastAsia="en-US"/>
        </w:rPr>
        <w:t xml:space="preserve"> </w:t>
      </w:r>
      <w:r w:rsidRPr="00AD2F19">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r w:rsidR="00026088">
        <w:rPr>
          <w:rFonts w:eastAsia="Calibri"/>
          <w:sz w:val="28"/>
          <w:szCs w:val="28"/>
          <w:lang w:eastAsia="en-US"/>
        </w:rPr>
        <w:t xml:space="preserve"> (либо на бумажном носителе с последующей регистрацией в системе </w:t>
      </w:r>
      <w:r w:rsidR="00666F8E">
        <w:rPr>
          <w:rFonts w:eastAsia="Calibri"/>
          <w:sz w:val="28"/>
          <w:szCs w:val="28"/>
          <w:lang w:eastAsia="en-US"/>
        </w:rPr>
        <w:t>«</w:t>
      </w:r>
      <w:r w:rsidR="00026088">
        <w:rPr>
          <w:rFonts w:eastAsia="Calibri"/>
          <w:sz w:val="28"/>
          <w:szCs w:val="28"/>
          <w:lang w:eastAsia="en-US"/>
        </w:rPr>
        <w:t>Электронный бюджет</w:t>
      </w:r>
      <w:r w:rsidR="00666F8E">
        <w:rPr>
          <w:rFonts w:eastAsia="Calibri"/>
          <w:sz w:val="28"/>
          <w:szCs w:val="28"/>
          <w:lang w:eastAsia="en-US"/>
        </w:rPr>
        <w:t>»</w:t>
      </w:r>
      <w:r w:rsidR="00026088">
        <w:rPr>
          <w:rFonts w:eastAsia="Calibri"/>
          <w:sz w:val="28"/>
          <w:szCs w:val="28"/>
          <w:lang w:eastAsia="en-US"/>
        </w:rPr>
        <w:t>)</w:t>
      </w:r>
      <w:r w:rsidRPr="00AD2F19">
        <w:rPr>
          <w:rFonts w:eastAsia="Calibri"/>
          <w:sz w:val="28"/>
          <w:szCs w:val="28"/>
          <w:lang w:eastAsia="en-US"/>
        </w:rPr>
        <w:t>.</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AD2F19">
        <w:rPr>
          <w:rFonts w:eastAsia="Calibri"/>
          <w:sz w:val="28"/>
          <w:szCs w:val="28"/>
          <w:lang w:eastAsia="en-US"/>
        </w:rPr>
        <w:t xml:space="preserve">В случае не подписания Соглашения </w:t>
      </w:r>
      <w:r w:rsidR="00B035FD">
        <w:rPr>
          <w:rFonts w:eastAsia="Calibri"/>
          <w:sz w:val="28"/>
          <w:szCs w:val="28"/>
          <w:lang w:eastAsia="en-US"/>
        </w:rPr>
        <w:t>в срок, установленный пунктом 24</w:t>
      </w:r>
      <w:r w:rsidRPr="00AD2F19">
        <w:rPr>
          <w:rFonts w:eastAsia="Calibri"/>
          <w:sz w:val="28"/>
          <w:szCs w:val="28"/>
          <w:lang w:eastAsia="en-US"/>
        </w:rPr>
        <w:t xml:space="preserve"> Порядка, победитель отбора считается уклонившимся от заключения Соглашения</w:t>
      </w:r>
      <w:r w:rsidRPr="006B0FD4">
        <w:rPr>
          <w:rFonts w:eastAsia="Calibri"/>
          <w:sz w:val="28"/>
          <w:szCs w:val="28"/>
          <w:lang w:eastAsia="en-US"/>
        </w:rPr>
        <w:t>.</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w:t>
      </w:r>
      <w:r w:rsidR="00A74FB4">
        <w:rPr>
          <w:sz w:val="28"/>
          <w:szCs w:val="28"/>
        </w:rPr>
        <w:t xml:space="preserve"> рассмотрения комиссией заявок (</w:t>
      </w:r>
      <w:r w:rsidRPr="006B0FD4">
        <w:rPr>
          <w:sz w:val="28"/>
          <w:szCs w:val="28"/>
        </w:rPr>
        <w:t>предложений</w:t>
      </w:r>
      <w:r w:rsidR="00A74FB4">
        <w:rPr>
          <w:sz w:val="28"/>
          <w:szCs w:val="28"/>
        </w:rPr>
        <w:t>)</w:t>
      </w:r>
      <w:r w:rsidRPr="006B0FD4">
        <w:rPr>
          <w:sz w:val="28"/>
          <w:szCs w:val="28"/>
        </w:rPr>
        <w:t xml:space="preserve"> в системе </w:t>
      </w:r>
      <w:r w:rsidR="00666F8E">
        <w:rPr>
          <w:sz w:val="28"/>
          <w:szCs w:val="28"/>
        </w:rPr>
        <w:t>«</w:t>
      </w:r>
      <w:r w:rsidRPr="006B0FD4">
        <w:rPr>
          <w:sz w:val="28"/>
          <w:szCs w:val="28"/>
        </w:rPr>
        <w:t>Электронный бюджет</w:t>
      </w:r>
      <w:r w:rsidR="00666F8E">
        <w:rPr>
          <w:sz w:val="28"/>
          <w:szCs w:val="28"/>
        </w:rPr>
        <w:t>»</w:t>
      </w:r>
      <w:r w:rsidRPr="006B0FD4">
        <w:rPr>
          <w:sz w:val="28"/>
          <w:szCs w:val="28"/>
        </w:rPr>
        <w:t>,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Комиссия по результатам рассмотрения документов, предоставленных претендентами, представляет Главе Туруханского района 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B035FD" w:rsidRDefault="00B035FD" w:rsidP="00F132E1">
      <w:pPr>
        <w:shd w:val="clear" w:color="auto" w:fill="FFFFFF"/>
        <w:spacing w:line="228" w:lineRule="auto"/>
        <w:ind w:firstLine="5245"/>
        <w:rPr>
          <w:sz w:val="28"/>
          <w:szCs w:val="28"/>
        </w:rPr>
      </w:pPr>
    </w:p>
    <w:p w:rsidR="00F132E1" w:rsidRPr="00696DCA" w:rsidRDefault="00F132E1" w:rsidP="00F132E1">
      <w:pPr>
        <w:shd w:val="clear" w:color="auto" w:fill="FFFFFF"/>
        <w:spacing w:line="228" w:lineRule="auto"/>
        <w:ind w:firstLine="5245"/>
        <w:rPr>
          <w:sz w:val="28"/>
          <w:szCs w:val="28"/>
        </w:rPr>
      </w:pPr>
      <w:r>
        <w:rPr>
          <w:sz w:val="28"/>
          <w:szCs w:val="28"/>
        </w:rPr>
        <w:lastRenderedPageBreak/>
        <w:t>Приложение 3</w:t>
      </w:r>
    </w:p>
    <w:p w:rsidR="00F132E1" w:rsidRPr="00696DCA" w:rsidRDefault="00F132E1" w:rsidP="00F132E1">
      <w:pPr>
        <w:shd w:val="clear" w:color="auto" w:fill="FFFFFF"/>
        <w:ind w:left="5245"/>
        <w:rPr>
          <w:sz w:val="28"/>
          <w:szCs w:val="28"/>
        </w:rPr>
      </w:pPr>
      <w:r w:rsidRPr="00696DCA">
        <w:rPr>
          <w:sz w:val="28"/>
          <w:szCs w:val="28"/>
        </w:rPr>
        <w:t>к постановлению администрации Туруханского района</w:t>
      </w:r>
    </w:p>
    <w:p w:rsidR="00F132E1" w:rsidRDefault="00F132E1" w:rsidP="00F132E1">
      <w:pPr>
        <w:shd w:val="clear" w:color="auto" w:fill="FFFFFF"/>
        <w:autoSpaceDE w:val="0"/>
        <w:autoSpaceDN w:val="0"/>
        <w:adjustRightInd w:val="0"/>
        <w:ind w:left="5245"/>
        <w:rPr>
          <w:sz w:val="28"/>
          <w:szCs w:val="28"/>
        </w:rPr>
      </w:pPr>
      <w:r w:rsidRPr="00696DCA">
        <w:rPr>
          <w:sz w:val="28"/>
          <w:szCs w:val="28"/>
        </w:rPr>
        <w:t xml:space="preserve">от </w:t>
      </w:r>
      <w:r w:rsidR="00BA0CC0">
        <w:rPr>
          <w:sz w:val="28"/>
          <w:szCs w:val="28"/>
        </w:rPr>
        <w:t>08.08.2025</w:t>
      </w:r>
      <w:r w:rsidR="003C4D12">
        <w:rPr>
          <w:sz w:val="28"/>
          <w:szCs w:val="28"/>
        </w:rPr>
        <w:t xml:space="preserve">     </w:t>
      </w:r>
      <w:r w:rsidR="00BA0CC0">
        <w:rPr>
          <w:sz w:val="28"/>
          <w:szCs w:val="28"/>
        </w:rPr>
        <w:t xml:space="preserve">    </w:t>
      </w:r>
      <w:bookmarkStart w:id="3" w:name="_GoBack"/>
      <w:bookmarkEnd w:id="3"/>
      <w:r w:rsidRPr="00696DCA">
        <w:rPr>
          <w:sz w:val="28"/>
          <w:szCs w:val="28"/>
        </w:rPr>
        <w:t>№</w:t>
      </w:r>
      <w:r w:rsidR="006E5447">
        <w:rPr>
          <w:sz w:val="28"/>
          <w:szCs w:val="28"/>
        </w:rPr>
        <w:t xml:space="preserve"> </w:t>
      </w:r>
      <w:r w:rsidR="00BA0CC0">
        <w:rPr>
          <w:sz w:val="28"/>
          <w:szCs w:val="28"/>
        </w:rPr>
        <w:t xml:space="preserve">657 </w:t>
      </w:r>
      <w:r w:rsidRPr="00696DCA">
        <w:rPr>
          <w:sz w:val="28"/>
          <w:szCs w:val="28"/>
        </w:rPr>
        <w:t>-</w:t>
      </w:r>
      <w:r>
        <w:rPr>
          <w:sz w:val="28"/>
          <w:szCs w:val="28"/>
        </w:rPr>
        <w:t xml:space="preserve"> </w:t>
      </w:r>
      <w:r w:rsidRPr="00696DCA">
        <w:rPr>
          <w:sz w:val="28"/>
          <w:szCs w:val="28"/>
        </w:rPr>
        <w:t>п</w:t>
      </w:r>
    </w:p>
    <w:p w:rsidR="00F132E1" w:rsidRDefault="00F132E1" w:rsidP="00F132E1">
      <w:pPr>
        <w:shd w:val="clear" w:color="auto" w:fill="FFFFFF"/>
        <w:autoSpaceDE w:val="0"/>
        <w:autoSpaceDN w:val="0"/>
        <w:adjustRightInd w:val="0"/>
        <w:ind w:left="5245"/>
        <w:rPr>
          <w:sz w:val="28"/>
          <w:szCs w:val="28"/>
        </w:rPr>
      </w:pPr>
    </w:p>
    <w:p w:rsidR="00F132E1" w:rsidRDefault="00F132E1" w:rsidP="00F132E1">
      <w:pPr>
        <w:shd w:val="clear" w:color="auto" w:fill="FFFFFF"/>
        <w:autoSpaceDE w:val="0"/>
        <w:autoSpaceDN w:val="0"/>
        <w:adjustRightInd w:val="0"/>
        <w:ind w:left="5245"/>
        <w:rPr>
          <w:sz w:val="28"/>
          <w:szCs w:val="28"/>
        </w:rPr>
      </w:pPr>
    </w:p>
    <w:p w:rsidR="00F132E1" w:rsidRPr="00696DCA" w:rsidRDefault="00F132E1" w:rsidP="00F132E1">
      <w:pPr>
        <w:shd w:val="clear" w:color="auto" w:fill="FFFFFF"/>
        <w:spacing w:line="228" w:lineRule="auto"/>
        <w:ind w:firstLine="5245"/>
        <w:rPr>
          <w:sz w:val="28"/>
          <w:szCs w:val="28"/>
        </w:rPr>
      </w:pPr>
      <w:r w:rsidRPr="00696DCA">
        <w:rPr>
          <w:sz w:val="28"/>
          <w:szCs w:val="28"/>
        </w:rPr>
        <w:t xml:space="preserve">Приложение </w:t>
      </w:r>
      <w:r>
        <w:rPr>
          <w:sz w:val="28"/>
          <w:szCs w:val="28"/>
        </w:rPr>
        <w:t>3</w:t>
      </w:r>
    </w:p>
    <w:p w:rsidR="00F132E1" w:rsidRPr="00696DCA" w:rsidRDefault="00F132E1" w:rsidP="00F132E1">
      <w:pPr>
        <w:shd w:val="clear" w:color="auto" w:fill="FFFFFF"/>
        <w:ind w:left="5245"/>
        <w:rPr>
          <w:sz w:val="28"/>
          <w:szCs w:val="28"/>
        </w:rPr>
      </w:pPr>
      <w:r w:rsidRPr="00696DCA">
        <w:rPr>
          <w:sz w:val="28"/>
          <w:szCs w:val="28"/>
        </w:rPr>
        <w:t>к постановлению администрации Туруханского района</w:t>
      </w:r>
    </w:p>
    <w:p w:rsidR="00F132E1" w:rsidRDefault="00F132E1" w:rsidP="00F132E1">
      <w:pPr>
        <w:shd w:val="clear" w:color="auto" w:fill="FFFFFF"/>
        <w:autoSpaceDE w:val="0"/>
        <w:autoSpaceDN w:val="0"/>
        <w:adjustRightInd w:val="0"/>
        <w:ind w:left="5245"/>
        <w:rPr>
          <w:sz w:val="28"/>
          <w:szCs w:val="28"/>
        </w:rPr>
      </w:pPr>
      <w:r w:rsidRPr="00696DCA">
        <w:rPr>
          <w:sz w:val="28"/>
          <w:szCs w:val="28"/>
        </w:rPr>
        <w:t>от</w:t>
      </w:r>
      <w:r>
        <w:rPr>
          <w:sz w:val="28"/>
          <w:szCs w:val="28"/>
        </w:rPr>
        <w:t xml:space="preserve"> </w:t>
      </w:r>
      <w:r w:rsidR="009A6C05">
        <w:rPr>
          <w:rStyle w:val="FontStyle13"/>
          <w:sz w:val="28"/>
          <w:szCs w:val="28"/>
        </w:rPr>
        <w:t>02.09.2022 № 741-п</w:t>
      </w:r>
    </w:p>
    <w:p w:rsidR="00F11A83" w:rsidRDefault="00F11A83" w:rsidP="00026088">
      <w:pPr>
        <w:shd w:val="clear" w:color="auto" w:fill="FFFFFF"/>
        <w:autoSpaceDE w:val="0"/>
        <w:autoSpaceDN w:val="0"/>
        <w:adjustRightInd w:val="0"/>
        <w:ind w:left="5245"/>
        <w:rPr>
          <w:sz w:val="28"/>
          <w:szCs w:val="28"/>
        </w:rPr>
      </w:pPr>
    </w:p>
    <w:p w:rsidR="00955EB5" w:rsidRPr="00976E2F" w:rsidRDefault="00955EB5" w:rsidP="00955EB5">
      <w:pPr>
        <w:shd w:val="clear" w:color="auto" w:fill="FFFFFF"/>
        <w:spacing w:before="547"/>
        <w:jc w:val="center"/>
        <w:outlineLvl w:val="0"/>
        <w:rPr>
          <w:b/>
          <w:bCs/>
          <w:color w:val="000000"/>
          <w:spacing w:val="-1"/>
          <w:sz w:val="28"/>
          <w:szCs w:val="28"/>
        </w:rPr>
      </w:pPr>
      <w:r w:rsidRPr="00372CA9">
        <w:rPr>
          <w:b/>
          <w:bCs/>
          <w:color w:val="000000"/>
          <w:spacing w:val="-1"/>
          <w:sz w:val="28"/>
          <w:szCs w:val="28"/>
        </w:rPr>
        <w:t xml:space="preserve">Состав </w:t>
      </w:r>
      <w:r w:rsidRPr="00976E2F">
        <w:rPr>
          <w:b/>
          <w:bCs/>
          <w:color w:val="000000"/>
          <w:spacing w:val="-1"/>
          <w:sz w:val="28"/>
          <w:szCs w:val="28"/>
        </w:rPr>
        <w:t>комиссии по предоставлению субсидии на организацию школьного питания</w:t>
      </w:r>
    </w:p>
    <w:p w:rsidR="00026088" w:rsidRPr="00372CA9" w:rsidRDefault="00026088" w:rsidP="00026088">
      <w:pPr>
        <w:shd w:val="clear" w:color="auto" w:fill="FFFFFF"/>
        <w:ind w:right="461"/>
        <w:jc w:val="center"/>
        <w:rPr>
          <w:b/>
          <w:bCs/>
          <w:color w:val="000000"/>
          <w:spacing w:val="-1"/>
          <w:sz w:val="28"/>
          <w:szCs w:val="28"/>
        </w:rPr>
      </w:pPr>
    </w:p>
    <w:tbl>
      <w:tblPr>
        <w:tblW w:w="9889" w:type="dxa"/>
        <w:tblLook w:val="04A0" w:firstRow="1" w:lastRow="0" w:firstColumn="1" w:lastColumn="0" w:noHBand="0" w:noVBand="1"/>
      </w:tblPr>
      <w:tblGrid>
        <w:gridCol w:w="3227"/>
        <w:gridCol w:w="6662"/>
      </w:tblGrid>
      <w:tr w:rsidR="003772CF" w:rsidRPr="00372CA9" w:rsidTr="00B035FD">
        <w:trPr>
          <w:trHeight w:val="757"/>
        </w:trPr>
        <w:tc>
          <w:tcPr>
            <w:tcW w:w="3227" w:type="dxa"/>
            <w:hideMark/>
          </w:tcPr>
          <w:p w:rsidR="003772CF" w:rsidRDefault="003772CF" w:rsidP="003772CF">
            <w:pPr>
              <w:ind w:right="34"/>
              <w:rPr>
                <w:sz w:val="28"/>
                <w:szCs w:val="28"/>
              </w:rPr>
            </w:pPr>
            <w:r>
              <w:rPr>
                <w:sz w:val="28"/>
                <w:szCs w:val="28"/>
              </w:rPr>
              <w:t>Кожевников</w:t>
            </w:r>
          </w:p>
          <w:p w:rsidR="003772CF" w:rsidRDefault="003772CF" w:rsidP="00C6039F">
            <w:pPr>
              <w:ind w:right="461"/>
              <w:rPr>
                <w:b/>
                <w:bCs/>
                <w:color w:val="000000"/>
                <w:spacing w:val="-1"/>
                <w:sz w:val="28"/>
                <w:szCs w:val="28"/>
              </w:rPr>
            </w:pPr>
            <w:r>
              <w:rPr>
                <w:sz w:val="28"/>
                <w:szCs w:val="28"/>
              </w:rPr>
              <w:t>Евгений Георгиевич</w:t>
            </w:r>
          </w:p>
        </w:tc>
        <w:tc>
          <w:tcPr>
            <w:tcW w:w="6662" w:type="dxa"/>
          </w:tcPr>
          <w:p w:rsidR="003772CF" w:rsidRPr="00372CA9" w:rsidRDefault="003772CF" w:rsidP="00B035FD">
            <w:pPr>
              <w:shd w:val="clear" w:color="auto" w:fill="FFFFFF"/>
              <w:tabs>
                <w:tab w:val="center" w:pos="5037"/>
              </w:tabs>
              <w:ind w:left="-37"/>
              <w:rPr>
                <w:b/>
                <w:bCs/>
                <w:color w:val="000000"/>
                <w:spacing w:val="-1"/>
                <w:sz w:val="28"/>
                <w:szCs w:val="28"/>
              </w:rPr>
            </w:pPr>
            <w:r>
              <w:rPr>
                <w:sz w:val="28"/>
                <w:szCs w:val="28"/>
              </w:rPr>
              <w:t>Первый з</w:t>
            </w:r>
            <w:r w:rsidRPr="00372CA9">
              <w:rPr>
                <w:bCs/>
                <w:color w:val="000000"/>
                <w:sz w:val="28"/>
                <w:szCs w:val="28"/>
              </w:rPr>
              <w:t>аместитель Главы</w:t>
            </w:r>
            <w:r w:rsidRPr="00372CA9">
              <w:rPr>
                <w:sz w:val="28"/>
                <w:szCs w:val="28"/>
              </w:rPr>
              <w:t xml:space="preserve"> </w:t>
            </w:r>
            <w:r w:rsidRPr="00372CA9">
              <w:rPr>
                <w:bCs/>
                <w:color w:val="000000"/>
                <w:sz w:val="28"/>
                <w:szCs w:val="28"/>
              </w:rPr>
              <w:t>Туруханского района, председатель комиссии;</w:t>
            </w:r>
          </w:p>
        </w:tc>
      </w:tr>
      <w:tr w:rsidR="003772CF" w:rsidRPr="00372CA9" w:rsidTr="00B035FD">
        <w:trPr>
          <w:trHeight w:val="1419"/>
        </w:trPr>
        <w:tc>
          <w:tcPr>
            <w:tcW w:w="3227" w:type="dxa"/>
          </w:tcPr>
          <w:p w:rsidR="003772CF" w:rsidRDefault="003772CF" w:rsidP="00C6039F">
            <w:pPr>
              <w:shd w:val="clear" w:color="auto" w:fill="FFFFFF"/>
              <w:ind w:left="10"/>
              <w:rPr>
                <w:sz w:val="28"/>
                <w:szCs w:val="28"/>
              </w:rPr>
            </w:pPr>
            <w:r>
              <w:rPr>
                <w:sz w:val="28"/>
                <w:szCs w:val="28"/>
              </w:rPr>
              <w:t>Нагорная</w:t>
            </w:r>
          </w:p>
          <w:p w:rsidR="003772CF" w:rsidRDefault="003772CF" w:rsidP="00C6039F">
            <w:pPr>
              <w:shd w:val="clear" w:color="auto" w:fill="FFFFFF"/>
              <w:ind w:left="10"/>
              <w:rPr>
                <w:sz w:val="28"/>
                <w:szCs w:val="28"/>
              </w:rPr>
            </w:pPr>
            <w:r>
              <w:rPr>
                <w:sz w:val="28"/>
                <w:szCs w:val="28"/>
              </w:rPr>
              <w:t>Елена Михайловна</w:t>
            </w:r>
          </w:p>
          <w:p w:rsidR="003772CF" w:rsidRDefault="003772CF" w:rsidP="00C6039F">
            <w:pPr>
              <w:ind w:right="461"/>
              <w:rPr>
                <w:b/>
                <w:bCs/>
                <w:color w:val="000000"/>
                <w:spacing w:val="-1"/>
                <w:sz w:val="28"/>
                <w:szCs w:val="28"/>
              </w:rPr>
            </w:pPr>
          </w:p>
        </w:tc>
        <w:tc>
          <w:tcPr>
            <w:tcW w:w="6662" w:type="dxa"/>
          </w:tcPr>
          <w:p w:rsidR="003772CF" w:rsidRPr="00372CA9" w:rsidRDefault="003772CF" w:rsidP="00B035FD">
            <w:pPr>
              <w:ind w:left="-37" w:right="-130"/>
              <w:rPr>
                <w:b/>
                <w:bCs/>
                <w:color w:val="000000"/>
                <w:spacing w:val="-1"/>
                <w:sz w:val="28"/>
                <w:szCs w:val="28"/>
              </w:rPr>
            </w:pPr>
            <w:r w:rsidRPr="00372CA9">
              <w:rPr>
                <w:sz w:val="28"/>
                <w:szCs w:val="28"/>
              </w:rPr>
              <w:t>Руководитель управления экономики, планирования и перспективного развития администрации Туруханского района, заместитель председателя комиссии</w:t>
            </w:r>
            <w:r w:rsidRPr="00372CA9">
              <w:rPr>
                <w:color w:val="000000"/>
                <w:sz w:val="28"/>
                <w:szCs w:val="28"/>
              </w:rPr>
              <w:t>;</w:t>
            </w:r>
          </w:p>
        </w:tc>
      </w:tr>
      <w:tr w:rsidR="003772CF" w:rsidRPr="00372CA9" w:rsidTr="00B035FD">
        <w:tc>
          <w:tcPr>
            <w:tcW w:w="3227" w:type="dxa"/>
          </w:tcPr>
          <w:p w:rsidR="003772CF" w:rsidRDefault="003772CF" w:rsidP="00C6039F">
            <w:pPr>
              <w:shd w:val="clear" w:color="auto" w:fill="FFFFFF"/>
              <w:ind w:left="10" w:right="459"/>
              <w:rPr>
                <w:color w:val="000000"/>
                <w:spacing w:val="2"/>
                <w:sz w:val="28"/>
                <w:szCs w:val="28"/>
              </w:rPr>
            </w:pPr>
            <w:r>
              <w:rPr>
                <w:color w:val="000000"/>
                <w:spacing w:val="2"/>
                <w:sz w:val="28"/>
                <w:szCs w:val="28"/>
              </w:rPr>
              <w:t>Пасичниченко</w:t>
            </w:r>
          </w:p>
          <w:p w:rsidR="003772CF" w:rsidRDefault="003772CF" w:rsidP="00C6039F">
            <w:pPr>
              <w:shd w:val="clear" w:color="auto" w:fill="FFFFFF"/>
              <w:ind w:left="10" w:right="459"/>
              <w:rPr>
                <w:sz w:val="28"/>
                <w:szCs w:val="28"/>
              </w:rPr>
            </w:pPr>
            <w:r>
              <w:rPr>
                <w:color w:val="000000"/>
                <w:spacing w:val="2"/>
                <w:sz w:val="28"/>
                <w:szCs w:val="28"/>
              </w:rPr>
              <w:t>Светлана Игоревна</w:t>
            </w:r>
          </w:p>
          <w:p w:rsidR="003772CF" w:rsidRDefault="003772CF" w:rsidP="00C6039F">
            <w:pPr>
              <w:ind w:right="461"/>
              <w:rPr>
                <w:b/>
                <w:bCs/>
                <w:color w:val="000000"/>
                <w:spacing w:val="-1"/>
                <w:sz w:val="28"/>
                <w:szCs w:val="28"/>
              </w:rPr>
            </w:pPr>
          </w:p>
        </w:tc>
        <w:tc>
          <w:tcPr>
            <w:tcW w:w="6662" w:type="dxa"/>
          </w:tcPr>
          <w:p w:rsidR="003772CF" w:rsidRPr="00372CA9" w:rsidRDefault="003772CF" w:rsidP="00C6039F">
            <w:pPr>
              <w:ind w:left="-37"/>
              <w:rPr>
                <w:sz w:val="28"/>
                <w:szCs w:val="28"/>
              </w:rPr>
            </w:pPr>
            <w:r w:rsidRPr="00372CA9">
              <w:rPr>
                <w:sz w:val="28"/>
                <w:szCs w:val="28"/>
              </w:rPr>
              <w:t>Главный специалист по сельскому хозяйству отдела стратегического планирования и реализации программ управления экономики, планирования и перспективного развития администрации Туруханского района, секретарь комиссии</w:t>
            </w:r>
            <w:r w:rsidRPr="00372CA9">
              <w:rPr>
                <w:color w:val="000000"/>
                <w:spacing w:val="-2"/>
                <w:sz w:val="28"/>
                <w:szCs w:val="28"/>
              </w:rPr>
              <w:t>;</w:t>
            </w:r>
          </w:p>
          <w:p w:rsidR="003772CF" w:rsidRPr="00372CA9" w:rsidRDefault="003772CF" w:rsidP="00C6039F">
            <w:pPr>
              <w:ind w:left="-37" w:right="461"/>
              <w:rPr>
                <w:b/>
                <w:bCs/>
                <w:color w:val="000000"/>
                <w:spacing w:val="-1"/>
                <w:sz w:val="28"/>
                <w:szCs w:val="28"/>
              </w:rPr>
            </w:pPr>
          </w:p>
        </w:tc>
      </w:tr>
      <w:tr w:rsidR="003772CF" w:rsidTr="00B035FD">
        <w:tc>
          <w:tcPr>
            <w:tcW w:w="9889" w:type="dxa"/>
            <w:gridSpan w:val="2"/>
          </w:tcPr>
          <w:p w:rsidR="003772CF" w:rsidRPr="008D34DA" w:rsidRDefault="003772CF" w:rsidP="00C6039F">
            <w:pPr>
              <w:shd w:val="clear" w:color="auto" w:fill="FFFFFF"/>
              <w:jc w:val="center"/>
              <w:rPr>
                <w:b/>
                <w:color w:val="000000"/>
                <w:spacing w:val="-3"/>
                <w:sz w:val="28"/>
                <w:szCs w:val="28"/>
              </w:rPr>
            </w:pPr>
            <w:r>
              <w:rPr>
                <w:b/>
                <w:color w:val="000000"/>
                <w:spacing w:val="-3"/>
                <w:sz w:val="28"/>
                <w:szCs w:val="28"/>
              </w:rPr>
              <w:t>Члены комиссии:</w:t>
            </w:r>
          </w:p>
        </w:tc>
      </w:tr>
      <w:tr w:rsidR="003772CF" w:rsidTr="00B035FD">
        <w:tc>
          <w:tcPr>
            <w:tcW w:w="3227" w:type="dxa"/>
          </w:tcPr>
          <w:p w:rsidR="003772CF" w:rsidRDefault="003772CF" w:rsidP="00C6039F">
            <w:pPr>
              <w:ind w:right="461"/>
              <w:rPr>
                <w:b/>
                <w:bCs/>
                <w:color w:val="000000"/>
                <w:spacing w:val="-1"/>
                <w:sz w:val="28"/>
                <w:szCs w:val="28"/>
              </w:rPr>
            </w:pPr>
          </w:p>
        </w:tc>
        <w:tc>
          <w:tcPr>
            <w:tcW w:w="6662" w:type="dxa"/>
          </w:tcPr>
          <w:p w:rsidR="003772CF" w:rsidRDefault="003772CF" w:rsidP="00C6039F">
            <w:pPr>
              <w:ind w:right="461"/>
              <w:rPr>
                <w:b/>
                <w:bCs/>
                <w:color w:val="000000"/>
                <w:spacing w:val="-1"/>
                <w:sz w:val="28"/>
                <w:szCs w:val="28"/>
              </w:rPr>
            </w:pPr>
          </w:p>
        </w:tc>
      </w:tr>
      <w:tr w:rsidR="003772CF" w:rsidRPr="00372CA9" w:rsidTr="00B035FD">
        <w:trPr>
          <w:trHeight w:val="1123"/>
        </w:trPr>
        <w:tc>
          <w:tcPr>
            <w:tcW w:w="3227" w:type="dxa"/>
            <w:hideMark/>
          </w:tcPr>
          <w:p w:rsidR="003772CF" w:rsidRDefault="003772CF" w:rsidP="00C6039F">
            <w:pPr>
              <w:tabs>
                <w:tab w:val="left" w:pos="2550"/>
              </w:tabs>
              <w:ind w:right="461"/>
              <w:rPr>
                <w:sz w:val="28"/>
                <w:szCs w:val="28"/>
              </w:rPr>
            </w:pPr>
            <w:r>
              <w:rPr>
                <w:sz w:val="28"/>
                <w:szCs w:val="28"/>
              </w:rPr>
              <w:t xml:space="preserve">Кадач </w:t>
            </w:r>
          </w:p>
          <w:p w:rsidR="003772CF" w:rsidRPr="00372CA9" w:rsidRDefault="003772CF" w:rsidP="00C6039F">
            <w:pPr>
              <w:tabs>
                <w:tab w:val="left" w:pos="2550"/>
              </w:tabs>
              <w:ind w:right="461"/>
              <w:rPr>
                <w:b/>
                <w:bCs/>
                <w:color w:val="000000"/>
                <w:spacing w:val="-1"/>
                <w:sz w:val="28"/>
                <w:szCs w:val="28"/>
              </w:rPr>
            </w:pPr>
            <w:r>
              <w:rPr>
                <w:sz w:val="28"/>
                <w:szCs w:val="28"/>
              </w:rPr>
              <w:t>Вероника Игоревна</w:t>
            </w:r>
          </w:p>
        </w:tc>
        <w:tc>
          <w:tcPr>
            <w:tcW w:w="6662" w:type="dxa"/>
          </w:tcPr>
          <w:p w:rsidR="003772CF" w:rsidRPr="00372CA9" w:rsidRDefault="003772CF" w:rsidP="00B035FD">
            <w:pPr>
              <w:ind w:right="461"/>
              <w:rPr>
                <w:b/>
                <w:bCs/>
                <w:color w:val="000000"/>
                <w:spacing w:val="-1"/>
                <w:sz w:val="28"/>
                <w:szCs w:val="28"/>
              </w:rPr>
            </w:pPr>
            <w:r>
              <w:rPr>
                <w:sz w:val="28"/>
                <w:szCs w:val="28"/>
              </w:rPr>
              <w:t>Руководитель управления по правовой и социальной работе</w:t>
            </w:r>
            <w:r w:rsidRPr="00372CA9">
              <w:rPr>
                <w:sz w:val="28"/>
                <w:szCs w:val="28"/>
              </w:rPr>
              <w:t xml:space="preserve"> администрации Туруханского района</w:t>
            </w:r>
            <w:r w:rsidRPr="00372CA9">
              <w:rPr>
                <w:bCs/>
                <w:color w:val="000000"/>
                <w:spacing w:val="-1"/>
                <w:sz w:val="28"/>
                <w:szCs w:val="28"/>
              </w:rPr>
              <w:t>;</w:t>
            </w:r>
          </w:p>
        </w:tc>
      </w:tr>
      <w:tr w:rsidR="003772CF" w:rsidRPr="00372CA9" w:rsidTr="00B035FD">
        <w:trPr>
          <w:trHeight w:val="1408"/>
        </w:trPr>
        <w:tc>
          <w:tcPr>
            <w:tcW w:w="3227" w:type="dxa"/>
            <w:hideMark/>
          </w:tcPr>
          <w:p w:rsidR="003772CF" w:rsidRDefault="003772CF" w:rsidP="00C6039F">
            <w:pPr>
              <w:ind w:right="461"/>
              <w:rPr>
                <w:sz w:val="28"/>
                <w:szCs w:val="28"/>
              </w:rPr>
            </w:pPr>
            <w:r>
              <w:rPr>
                <w:sz w:val="28"/>
                <w:szCs w:val="28"/>
              </w:rPr>
              <w:t xml:space="preserve">Ковалева </w:t>
            </w:r>
          </w:p>
          <w:p w:rsidR="003772CF" w:rsidRDefault="003772CF" w:rsidP="00C6039F">
            <w:pPr>
              <w:ind w:right="461"/>
              <w:rPr>
                <w:sz w:val="28"/>
                <w:szCs w:val="28"/>
              </w:rPr>
            </w:pPr>
            <w:r>
              <w:rPr>
                <w:sz w:val="28"/>
                <w:szCs w:val="28"/>
              </w:rPr>
              <w:t>Анна Александровна</w:t>
            </w:r>
          </w:p>
        </w:tc>
        <w:tc>
          <w:tcPr>
            <w:tcW w:w="6662" w:type="dxa"/>
            <w:hideMark/>
          </w:tcPr>
          <w:p w:rsidR="003772CF" w:rsidRPr="00372CA9" w:rsidRDefault="003772CF" w:rsidP="00C6039F">
            <w:pPr>
              <w:ind w:right="33"/>
              <w:rPr>
                <w:sz w:val="28"/>
                <w:szCs w:val="28"/>
              </w:rPr>
            </w:pPr>
            <w:r w:rsidRPr="00372CA9">
              <w:rPr>
                <w:sz w:val="28"/>
                <w:szCs w:val="28"/>
              </w:rPr>
              <w:t>Руководитель управления по земельным, имущественным отношениям, архитектуре и градостроительству администрации Туруханского района;</w:t>
            </w:r>
          </w:p>
        </w:tc>
      </w:tr>
      <w:tr w:rsidR="003772CF" w:rsidRPr="00372CA9" w:rsidTr="00B035FD">
        <w:tc>
          <w:tcPr>
            <w:tcW w:w="3227" w:type="dxa"/>
            <w:hideMark/>
          </w:tcPr>
          <w:p w:rsidR="003772CF" w:rsidRDefault="003772CF" w:rsidP="00C6039F">
            <w:pPr>
              <w:ind w:right="461"/>
              <w:rPr>
                <w:sz w:val="28"/>
                <w:szCs w:val="28"/>
              </w:rPr>
            </w:pPr>
            <w:r>
              <w:rPr>
                <w:sz w:val="28"/>
                <w:szCs w:val="28"/>
              </w:rPr>
              <w:t xml:space="preserve">Готовкина </w:t>
            </w:r>
          </w:p>
          <w:p w:rsidR="003772CF" w:rsidRDefault="003772CF" w:rsidP="00C6039F">
            <w:pPr>
              <w:ind w:right="461"/>
              <w:rPr>
                <w:b/>
                <w:bCs/>
                <w:color w:val="000000"/>
                <w:spacing w:val="-1"/>
                <w:sz w:val="28"/>
                <w:szCs w:val="28"/>
              </w:rPr>
            </w:pPr>
            <w:r>
              <w:rPr>
                <w:sz w:val="28"/>
                <w:szCs w:val="28"/>
              </w:rPr>
              <w:t>Олеся Михайловна</w:t>
            </w:r>
          </w:p>
        </w:tc>
        <w:tc>
          <w:tcPr>
            <w:tcW w:w="6662" w:type="dxa"/>
          </w:tcPr>
          <w:p w:rsidR="003772CF" w:rsidRPr="00372CA9" w:rsidRDefault="003772CF" w:rsidP="00C6039F">
            <w:pPr>
              <w:ind w:left="4320" w:hanging="4286"/>
              <w:rPr>
                <w:sz w:val="28"/>
                <w:szCs w:val="28"/>
              </w:rPr>
            </w:pPr>
            <w:r>
              <w:rPr>
                <w:sz w:val="28"/>
                <w:szCs w:val="28"/>
              </w:rPr>
              <w:t>Главный специалист</w:t>
            </w:r>
            <w:r w:rsidRPr="00372CA9">
              <w:rPr>
                <w:sz w:val="28"/>
                <w:szCs w:val="28"/>
              </w:rPr>
              <w:t xml:space="preserve"> отдела экономики и</w:t>
            </w:r>
          </w:p>
          <w:p w:rsidR="003772CF" w:rsidRPr="00372CA9" w:rsidRDefault="003772CF" w:rsidP="00C6039F">
            <w:pPr>
              <w:ind w:left="34" w:hanging="4357"/>
              <w:rPr>
                <w:b/>
                <w:bCs/>
                <w:color w:val="000000"/>
                <w:spacing w:val="-1"/>
                <w:sz w:val="28"/>
                <w:szCs w:val="28"/>
              </w:rPr>
            </w:pPr>
            <w:r w:rsidRPr="00372CA9">
              <w:rPr>
                <w:sz w:val="28"/>
                <w:szCs w:val="28"/>
              </w:rPr>
              <w:tab/>
              <w:t>перспективного развития управления экономики, планирования и перспективного развития администрации Туруханского района.</w:t>
            </w:r>
          </w:p>
        </w:tc>
      </w:tr>
    </w:tbl>
    <w:p w:rsidR="00F132E1" w:rsidRDefault="00F132E1" w:rsidP="00026088">
      <w:pPr>
        <w:shd w:val="clear" w:color="auto" w:fill="FFFFFF"/>
        <w:autoSpaceDE w:val="0"/>
        <w:autoSpaceDN w:val="0"/>
        <w:adjustRightInd w:val="0"/>
        <w:rPr>
          <w:sz w:val="28"/>
          <w:szCs w:val="28"/>
        </w:rPr>
      </w:pPr>
    </w:p>
    <w:sectPr w:rsidR="00F132E1">
      <w:head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9F" w:rsidRDefault="00C6039F" w:rsidP="006B0FD4">
      <w:r>
        <w:separator/>
      </w:r>
    </w:p>
  </w:endnote>
  <w:endnote w:type="continuationSeparator" w:id="0">
    <w:p w:rsidR="00C6039F" w:rsidRDefault="00C6039F"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9F" w:rsidRDefault="00C6039F" w:rsidP="006B0FD4">
      <w:r>
        <w:separator/>
      </w:r>
    </w:p>
  </w:footnote>
  <w:footnote w:type="continuationSeparator" w:id="0">
    <w:p w:rsidR="00C6039F" w:rsidRDefault="00C6039F"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295041"/>
      <w:docPartObj>
        <w:docPartGallery w:val="Page Numbers (Top of Page)"/>
        <w:docPartUnique/>
      </w:docPartObj>
    </w:sdtPr>
    <w:sdtEndPr/>
    <w:sdtContent>
      <w:p w:rsidR="00C6039F" w:rsidRDefault="00C6039F">
        <w:pPr>
          <w:pStyle w:val="a7"/>
          <w:jc w:val="center"/>
        </w:pPr>
        <w:r>
          <w:fldChar w:fldCharType="begin"/>
        </w:r>
        <w:r>
          <w:instrText>PAGE   \* MERGEFORMAT</w:instrText>
        </w:r>
        <w:r>
          <w:fldChar w:fldCharType="separate"/>
        </w:r>
        <w:r w:rsidR="00BA0CC0">
          <w:rPr>
            <w:noProof/>
          </w:rPr>
          <w:t>24</w:t>
        </w:r>
        <w:r>
          <w:fldChar w:fldCharType="end"/>
        </w:r>
      </w:p>
    </w:sdtContent>
  </w:sdt>
  <w:p w:rsidR="00C6039F" w:rsidRDefault="00C6039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9F" w:rsidRDefault="00C6039F">
    <w:pPr>
      <w:pStyle w:val="a7"/>
      <w:jc w:val="center"/>
    </w:pPr>
    <w:r>
      <w:fldChar w:fldCharType="begin"/>
    </w:r>
    <w:r>
      <w:instrText>PAGE   \* MERGEFORMAT</w:instrText>
    </w:r>
    <w:r>
      <w:fldChar w:fldCharType="separate"/>
    </w:r>
    <w:r w:rsidR="00BA0CC0">
      <w:rPr>
        <w:noProof/>
      </w:rPr>
      <w:t>25</w:t>
    </w:r>
    <w:r>
      <w:fldChar w:fldCharType="end"/>
    </w:r>
  </w:p>
  <w:p w:rsidR="00C6039F" w:rsidRDefault="00C6039F">
    <w:pPr>
      <w:pStyle w:val="a7"/>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52"/>
      <w:docPartObj>
        <w:docPartGallery w:val="Page Numbers (Top of Page)"/>
        <w:docPartUnique/>
      </w:docPartObj>
    </w:sdtPr>
    <w:sdtEndPr/>
    <w:sdtContent>
      <w:p w:rsidR="00C6039F" w:rsidRDefault="00C6039F">
        <w:pPr>
          <w:pStyle w:val="a7"/>
          <w:jc w:val="center"/>
        </w:pPr>
        <w:r>
          <w:fldChar w:fldCharType="begin"/>
        </w:r>
        <w:r>
          <w:instrText>PAGE   \* MERGEFORMAT</w:instrText>
        </w:r>
        <w:r>
          <w:fldChar w:fldCharType="separate"/>
        </w:r>
        <w:r w:rsidR="00BA0CC0">
          <w:rPr>
            <w:noProof/>
          </w:rPr>
          <w:t>29</w:t>
        </w:r>
        <w:r>
          <w:fldChar w:fldCharType="end"/>
        </w:r>
      </w:p>
    </w:sdtContent>
  </w:sdt>
  <w:p w:rsidR="00C6039F" w:rsidRDefault="00C6039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6285ECC"/>
    <w:multiLevelType w:val="hybridMultilevel"/>
    <w:tmpl w:val="B5725054"/>
    <w:lvl w:ilvl="0" w:tplc="2FAC259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394AEF"/>
    <w:multiLevelType w:val="hybridMultilevel"/>
    <w:tmpl w:val="1B422EF8"/>
    <w:lvl w:ilvl="0" w:tplc="5006825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E62A94"/>
    <w:multiLevelType w:val="hybridMultilevel"/>
    <w:tmpl w:val="79DEDF2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5">
    <w:nsid w:val="106A6A3E"/>
    <w:multiLevelType w:val="hybridMultilevel"/>
    <w:tmpl w:val="EAEAB660"/>
    <w:lvl w:ilvl="0" w:tplc="8D28D9E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1F39AA"/>
    <w:multiLevelType w:val="multilevel"/>
    <w:tmpl w:val="97EE0740"/>
    <w:lvl w:ilvl="0">
      <w:start w:val="2"/>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7">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8">
    <w:nsid w:val="1E7F2A20"/>
    <w:multiLevelType w:val="hybridMultilevel"/>
    <w:tmpl w:val="8CAADD40"/>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F9775B"/>
    <w:multiLevelType w:val="hybridMultilevel"/>
    <w:tmpl w:val="7592D488"/>
    <w:lvl w:ilvl="0" w:tplc="A61E68A8">
      <w:start w:val="13"/>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F504B7"/>
    <w:multiLevelType w:val="hybridMultilevel"/>
    <w:tmpl w:val="1952E386"/>
    <w:lvl w:ilvl="0" w:tplc="50068252">
      <w:start w:val="1"/>
      <w:numFmt w:val="bullet"/>
      <w:suff w:val="space"/>
      <w:lvlText w:val=""/>
      <w:lvlJc w:val="left"/>
      <w:pPr>
        <w:ind w:left="709"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0834D8D"/>
    <w:multiLevelType w:val="multilevel"/>
    <w:tmpl w:val="240AEDEE"/>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bullet"/>
      <w:suff w:val="space"/>
      <w:lvlText w:val=""/>
      <w:lvlJc w:val="left"/>
      <w:pPr>
        <w:ind w:left="0" w:firstLine="0"/>
      </w:pPr>
      <w:rPr>
        <w:rFonts w:ascii="Symbol" w:hAnsi="Symbol"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12">
    <w:nsid w:val="3C682907"/>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3">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14">
    <w:nsid w:val="3EEE5F5F"/>
    <w:multiLevelType w:val="hybridMultilevel"/>
    <w:tmpl w:val="8E1AE158"/>
    <w:lvl w:ilvl="0" w:tplc="129C2F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B441C7"/>
    <w:multiLevelType w:val="multilevel"/>
    <w:tmpl w:val="7B64198C"/>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3AA78BC"/>
    <w:multiLevelType w:val="hybridMultilevel"/>
    <w:tmpl w:val="8E943DE4"/>
    <w:lvl w:ilvl="0" w:tplc="A98CD1A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174641"/>
    <w:multiLevelType w:val="hybridMultilevel"/>
    <w:tmpl w:val="684818FC"/>
    <w:lvl w:ilvl="0" w:tplc="E320F22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3F4CC8"/>
    <w:multiLevelType w:val="hybridMultilevel"/>
    <w:tmpl w:val="27D21FEC"/>
    <w:lvl w:ilvl="0" w:tplc="5DB66F0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6D0A98"/>
    <w:multiLevelType w:val="hybridMultilevel"/>
    <w:tmpl w:val="1ECCE44E"/>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3A12C9"/>
    <w:multiLevelType w:val="multilevel"/>
    <w:tmpl w:val="34783592"/>
    <w:lvl w:ilvl="0">
      <w:start w:val="1"/>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22">
    <w:nsid w:val="651D476C"/>
    <w:multiLevelType w:val="hybridMultilevel"/>
    <w:tmpl w:val="6D1EB2D8"/>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77C49D0"/>
    <w:multiLevelType w:val="hybridMultilevel"/>
    <w:tmpl w:val="72106962"/>
    <w:lvl w:ilvl="0" w:tplc="403EE8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0F64E1"/>
    <w:multiLevelType w:val="hybridMultilevel"/>
    <w:tmpl w:val="AA2A9C84"/>
    <w:lvl w:ilvl="0" w:tplc="BB9CDE7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6811D6"/>
    <w:multiLevelType w:val="hybridMultilevel"/>
    <w:tmpl w:val="C52CA24A"/>
    <w:lvl w:ilvl="0" w:tplc="ABCAD1A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657EE7"/>
    <w:multiLevelType w:val="multilevel"/>
    <w:tmpl w:val="1CCE7C6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27">
    <w:nsid w:val="6D9C38ED"/>
    <w:multiLevelType w:val="hybridMultilevel"/>
    <w:tmpl w:val="450435AA"/>
    <w:lvl w:ilvl="0" w:tplc="164A8C0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7"/>
  </w:num>
  <w:num w:numId="4">
    <w:abstractNumId w:val="9"/>
  </w:num>
  <w:num w:numId="5">
    <w:abstractNumId w:val="13"/>
  </w:num>
  <w:num w:numId="6">
    <w:abstractNumId w:val="21"/>
  </w:num>
  <w:num w:numId="7">
    <w:abstractNumId w:val="6"/>
  </w:num>
  <w:num w:numId="8">
    <w:abstractNumId w:val="15"/>
  </w:num>
  <w:num w:numId="9">
    <w:abstractNumId w:val="20"/>
  </w:num>
  <w:num w:numId="10">
    <w:abstractNumId w:val="3"/>
  </w:num>
  <w:num w:numId="11">
    <w:abstractNumId w:val="12"/>
  </w:num>
  <w:num w:numId="12">
    <w:abstractNumId w:val="14"/>
  </w:num>
  <w:num w:numId="13">
    <w:abstractNumId w:val="23"/>
  </w:num>
  <w:num w:numId="14">
    <w:abstractNumId w:val="26"/>
  </w:num>
  <w:num w:numId="15">
    <w:abstractNumId w:val="11"/>
  </w:num>
  <w:num w:numId="16">
    <w:abstractNumId w:val="18"/>
  </w:num>
  <w:num w:numId="17">
    <w:abstractNumId w:val="24"/>
  </w:num>
  <w:num w:numId="18">
    <w:abstractNumId w:val="25"/>
  </w:num>
  <w:num w:numId="19">
    <w:abstractNumId w:val="16"/>
  </w:num>
  <w:num w:numId="20">
    <w:abstractNumId w:val="22"/>
  </w:num>
  <w:num w:numId="21">
    <w:abstractNumId w:val="17"/>
  </w:num>
  <w:num w:numId="22">
    <w:abstractNumId w:val="19"/>
  </w:num>
  <w:num w:numId="23">
    <w:abstractNumId w:val="5"/>
  </w:num>
  <w:num w:numId="24">
    <w:abstractNumId w:val="8"/>
  </w:num>
  <w:num w:numId="25">
    <w:abstractNumId w:val="27"/>
  </w:num>
  <w:num w:numId="26">
    <w:abstractNumId w:val="1"/>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021695"/>
    <w:rsid w:val="00026088"/>
    <w:rsid w:val="000C19FD"/>
    <w:rsid w:val="000E1665"/>
    <w:rsid w:val="00100A71"/>
    <w:rsid w:val="0011089F"/>
    <w:rsid w:val="00112A2C"/>
    <w:rsid w:val="00130972"/>
    <w:rsid w:val="00185079"/>
    <w:rsid w:val="001B4B74"/>
    <w:rsid w:val="001E5CA9"/>
    <w:rsid w:val="002377FD"/>
    <w:rsid w:val="00295E0D"/>
    <w:rsid w:val="002D21CA"/>
    <w:rsid w:val="002D430D"/>
    <w:rsid w:val="002E4F3F"/>
    <w:rsid w:val="002E540E"/>
    <w:rsid w:val="00333718"/>
    <w:rsid w:val="00350C22"/>
    <w:rsid w:val="003772CF"/>
    <w:rsid w:val="003C159F"/>
    <w:rsid w:val="003C4D12"/>
    <w:rsid w:val="00415288"/>
    <w:rsid w:val="0042699E"/>
    <w:rsid w:val="00443952"/>
    <w:rsid w:val="00444582"/>
    <w:rsid w:val="004467F9"/>
    <w:rsid w:val="004735F4"/>
    <w:rsid w:val="004C15CD"/>
    <w:rsid w:val="004C6F2D"/>
    <w:rsid w:val="00502CF3"/>
    <w:rsid w:val="00524193"/>
    <w:rsid w:val="005440AF"/>
    <w:rsid w:val="005947F2"/>
    <w:rsid w:val="00615AF3"/>
    <w:rsid w:val="00621010"/>
    <w:rsid w:val="0063555E"/>
    <w:rsid w:val="00666F8E"/>
    <w:rsid w:val="00673AF7"/>
    <w:rsid w:val="006A3AA5"/>
    <w:rsid w:val="006B0FD4"/>
    <w:rsid w:val="006C4FE7"/>
    <w:rsid w:val="006E1564"/>
    <w:rsid w:val="006E5447"/>
    <w:rsid w:val="006E73D1"/>
    <w:rsid w:val="007147EE"/>
    <w:rsid w:val="00752B06"/>
    <w:rsid w:val="00777CE0"/>
    <w:rsid w:val="007B0739"/>
    <w:rsid w:val="0088510C"/>
    <w:rsid w:val="00894F4F"/>
    <w:rsid w:val="008A18A5"/>
    <w:rsid w:val="008F6D61"/>
    <w:rsid w:val="00953A84"/>
    <w:rsid w:val="00954AD5"/>
    <w:rsid w:val="00955EB5"/>
    <w:rsid w:val="00965C81"/>
    <w:rsid w:val="00967424"/>
    <w:rsid w:val="00967C8D"/>
    <w:rsid w:val="00974130"/>
    <w:rsid w:val="00984FB6"/>
    <w:rsid w:val="00994FD2"/>
    <w:rsid w:val="009A3F92"/>
    <w:rsid w:val="009A6C05"/>
    <w:rsid w:val="009C20D9"/>
    <w:rsid w:val="009D5963"/>
    <w:rsid w:val="009D72AD"/>
    <w:rsid w:val="00A02961"/>
    <w:rsid w:val="00A2426E"/>
    <w:rsid w:val="00A321F9"/>
    <w:rsid w:val="00A50302"/>
    <w:rsid w:val="00A65FD2"/>
    <w:rsid w:val="00A74FB4"/>
    <w:rsid w:val="00A844A0"/>
    <w:rsid w:val="00A906E3"/>
    <w:rsid w:val="00A939BA"/>
    <w:rsid w:val="00A95EBA"/>
    <w:rsid w:val="00AD2F19"/>
    <w:rsid w:val="00AF5420"/>
    <w:rsid w:val="00B035FD"/>
    <w:rsid w:val="00B23961"/>
    <w:rsid w:val="00B53AD7"/>
    <w:rsid w:val="00BA0CC0"/>
    <w:rsid w:val="00BC0FF8"/>
    <w:rsid w:val="00BF562E"/>
    <w:rsid w:val="00C07009"/>
    <w:rsid w:val="00C107C0"/>
    <w:rsid w:val="00C1356F"/>
    <w:rsid w:val="00C41535"/>
    <w:rsid w:val="00C44578"/>
    <w:rsid w:val="00C546B6"/>
    <w:rsid w:val="00C6039F"/>
    <w:rsid w:val="00C630F4"/>
    <w:rsid w:val="00CE51CA"/>
    <w:rsid w:val="00D02A48"/>
    <w:rsid w:val="00D24BB3"/>
    <w:rsid w:val="00D34722"/>
    <w:rsid w:val="00D70F9E"/>
    <w:rsid w:val="00D943F0"/>
    <w:rsid w:val="00DB5F6B"/>
    <w:rsid w:val="00DC74CC"/>
    <w:rsid w:val="00E12FFA"/>
    <w:rsid w:val="00E63D43"/>
    <w:rsid w:val="00E7086C"/>
    <w:rsid w:val="00E83836"/>
    <w:rsid w:val="00E92B65"/>
    <w:rsid w:val="00EA0E2F"/>
    <w:rsid w:val="00EB134C"/>
    <w:rsid w:val="00EF47ED"/>
    <w:rsid w:val="00F0432D"/>
    <w:rsid w:val="00F11A83"/>
    <w:rsid w:val="00F132E1"/>
    <w:rsid w:val="00F37A11"/>
    <w:rsid w:val="00F43BE8"/>
    <w:rsid w:val="00F900DA"/>
    <w:rsid w:val="00FA0FDB"/>
    <w:rsid w:val="00FA1F78"/>
    <w:rsid w:val="00FD12AF"/>
    <w:rsid w:val="00FF5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 w:type="character" w:customStyle="1" w:styleId="FontStyle44">
    <w:name w:val="Font Style44"/>
    <w:uiPriority w:val="99"/>
    <w:rsid w:val="00615AF3"/>
    <w:rPr>
      <w:rFonts w:ascii="Times New Roman" w:hAnsi="Times New Roman" w:cs="Times New Roman" w:hint="default"/>
      <w:sz w:val="26"/>
      <w:szCs w:val="26"/>
    </w:rPr>
  </w:style>
  <w:style w:type="paragraph" w:styleId="ad">
    <w:name w:val="List Paragraph"/>
    <w:basedOn w:val="a"/>
    <w:uiPriority w:val="34"/>
    <w:qFormat/>
    <w:rsid w:val="00185079"/>
    <w:pPr>
      <w:ind w:left="720"/>
      <w:contextualSpacing/>
    </w:pPr>
  </w:style>
  <w:style w:type="character" w:customStyle="1" w:styleId="FontStyle38">
    <w:name w:val="Font Style38"/>
    <w:uiPriority w:val="99"/>
    <w:rsid w:val="00D24BB3"/>
    <w:rPr>
      <w:rFonts w:ascii="Times New Roman" w:hAnsi="Times New Roman" w:cs="Times New Roman"/>
      <w:sz w:val="26"/>
      <w:szCs w:val="26"/>
    </w:rPr>
  </w:style>
  <w:style w:type="paragraph" w:customStyle="1" w:styleId="ConsPlusNonformat">
    <w:name w:val="ConsPlusNonformat"/>
    <w:rsid w:val="00502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
    <w:name w:val="Style13"/>
    <w:basedOn w:val="a"/>
    <w:uiPriority w:val="99"/>
    <w:rsid w:val="00502CF3"/>
    <w:pPr>
      <w:widowControl w:val="0"/>
      <w:autoSpaceDE w:val="0"/>
      <w:autoSpaceDN w:val="0"/>
      <w:adjustRightInd w:val="0"/>
      <w:spacing w:line="322" w:lineRule="exact"/>
      <w:jc w:val="right"/>
    </w:pPr>
    <w:rPr>
      <w:sz w:val="24"/>
      <w:szCs w:val="24"/>
    </w:rPr>
  </w:style>
  <w:style w:type="character" w:customStyle="1" w:styleId="FontStyle13">
    <w:name w:val="Font Style13"/>
    <w:uiPriority w:val="99"/>
    <w:rsid w:val="00FF5A8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hyperlink" Target="https://login.consultant.ru/link/?req=doc&amp;base=LAW&amp;n=439201&amp;dst=100276" TargetMode="External"/><Relationship Id="rId18" Type="http://schemas.openxmlformats.org/officeDocument/2006/relationships/hyperlink" Target="https://login.consultant.ru/link/?req=doc&amp;base=LAW&amp;n=439201&amp;dst=48"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s://login.consultant.ru/link/?req=doc&amp;base=LAW&amp;n=439201&amp;dst=100282" TargetMode="External"/><Relationship Id="rId17" Type="http://schemas.openxmlformats.org/officeDocument/2006/relationships/hyperlink" Target="https://login.consultant.ru/link/?req=doc&amp;base=LAW&amp;n=439201&amp;dst=100269"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login.consultant.ru/link/?req=doc&amp;base=LAW&amp;n=439201&amp;dst=100239" TargetMode="External"/><Relationship Id="rId23" Type="http://schemas.openxmlformats.org/officeDocument/2006/relationships/theme" Target="theme/theme1.xml"/><Relationship Id="rId10" Type="http://schemas.openxmlformats.org/officeDocument/2006/relationships/hyperlink" Target="https://login.consultant.ru/link/?req=doc&amp;base=LAW&amp;n=483130&amp;dst=576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39201&amp;dst=10027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3122</TotalTime>
  <Pages>30</Pages>
  <Words>8846</Words>
  <Characters>50426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94</cp:revision>
  <cp:lastPrinted>2025-08-08T06:56:00Z</cp:lastPrinted>
  <dcterms:created xsi:type="dcterms:W3CDTF">2025-03-28T02:52:00Z</dcterms:created>
  <dcterms:modified xsi:type="dcterms:W3CDTF">2025-08-08T06:57:00Z</dcterms:modified>
</cp:coreProperties>
</file>