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0F5C15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30.09.2021    </w:t>
      </w:r>
      <w:bookmarkStart w:id="0" w:name="_GoBack"/>
      <w:bookmarkEnd w:id="0"/>
      <w:r w:rsidR="00282D0D">
        <w:rPr>
          <w:sz w:val="28"/>
          <w:szCs w:val="28"/>
        </w:rPr>
        <w:t xml:space="preserve">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BE5098">
        <w:rPr>
          <w:sz w:val="28"/>
          <w:szCs w:val="28"/>
        </w:rPr>
        <w:t xml:space="preserve"> 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AC4050">
        <w:rPr>
          <w:sz w:val="28"/>
          <w:szCs w:val="28"/>
        </w:rPr>
        <w:t xml:space="preserve">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664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AC405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066AB6" w:rsidRDefault="00472F5C" w:rsidP="00CD505B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администрации Т</w:t>
      </w:r>
      <w:r w:rsidR="00E56BD5">
        <w:rPr>
          <w:sz w:val="28"/>
          <w:szCs w:val="28"/>
        </w:rPr>
        <w:t>уруханского района от 15.10.2018 № 1151</w:t>
      </w:r>
      <w:r w:rsidRPr="00472F5C">
        <w:rPr>
          <w:sz w:val="28"/>
          <w:szCs w:val="28"/>
        </w:rPr>
        <w:t xml:space="preserve">-п </w:t>
      </w:r>
      <w:r w:rsidR="00E56BD5">
        <w:rPr>
          <w:sz w:val="28"/>
          <w:szCs w:val="28"/>
        </w:rPr>
        <w:t>«</w:t>
      </w:r>
      <w:r w:rsidR="00E56BD5" w:rsidRPr="00E56BD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CA17E9" w:rsidRPr="00E56BD5">
        <w:rPr>
          <w:sz w:val="28"/>
          <w:szCs w:val="28"/>
        </w:rPr>
        <w:t>выдаче разрешения на ввод объекта в эксплуатацию</w:t>
      </w:r>
      <w:r w:rsidRPr="00472F5C">
        <w:rPr>
          <w:sz w:val="28"/>
          <w:szCs w:val="28"/>
        </w:rPr>
        <w:t>»</w:t>
      </w:r>
    </w:p>
    <w:p w:rsidR="00066AB6" w:rsidRDefault="00066AB6" w:rsidP="00CD505B">
      <w:pPr>
        <w:jc w:val="both"/>
        <w:rPr>
          <w:sz w:val="24"/>
          <w:szCs w:val="24"/>
        </w:rPr>
      </w:pPr>
    </w:p>
    <w:p w:rsidR="00BE5098" w:rsidRPr="00066AB6" w:rsidRDefault="00BE5098" w:rsidP="00CD505B">
      <w:pPr>
        <w:jc w:val="both"/>
        <w:rPr>
          <w:sz w:val="24"/>
          <w:szCs w:val="24"/>
        </w:rPr>
      </w:pPr>
    </w:p>
    <w:p w:rsidR="00CD505B" w:rsidRPr="00BE5098" w:rsidRDefault="00BE5098" w:rsidP="00BE5098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 w:rsidR="00DF7C08">
        <w:rPr>
          <w:sz w:val="28"/>
        </w:rPr>
        <w:t xml:space="preserve"> законом от 01.07.2021</w:t>
      </w:r>
      <w:r w:rsidR="00893D86" w:rsidRPr="00893D86">
        <w:rPr>
          <w:sz w:val="28"/>
        </w:rPr>
        <w:t xml:space="preserve"> № </w:t>
      </w:r>
      <w:r w:rsidR="00DF7C08">
        <w:rPr>
          <w:sz w:val="28"/>
        </w:rPr>
        <w:t>276</w:t>
      </w:r>
      <w:r w:rsidR="00893D86">
        <w:rPr>
          <w:sz w:val="28"/>
        </w:rPr>
        <w:t xml:space="preserve">-ФЗ </w:t>
      </w:r>
      <w:r w:rsidR="00893D86" w:rsidRPr="00893D86">
        <w:rPr>
          <w:sz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893D86">
        <w:rPr>
          <w:sz w:val="28"/>
        </w:rPr>
        <w:t xml:space="preserve">, </w:t>
      </w:r>
      <w:r w:rsidR="00E56BD5">
        <w:rPr>
          <w:sz w:val="28"/>
        </w:rPr>
        <w:t>на основании статьи 55</w:t>
      </w:r>
      <w:r>
        <w:rPr>
          <w:sz w:val="28"/>
        </w:rPr>
        <w:t xml:space="preserve">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2659FA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2659FA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BE5098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E56BD5">
        <w:rPr>
          <w:sz w:val="28"/>
          <w:szCs w:val="28"/>
        </w:rPr>
        <w:t>трации Туруханского района от 15.10.2018 № 1151</w:t>
      </w:r>
      <w:r>
        <w:rPr>
          <w:sz w:val="28"/>
          <w:szCs w:val="28"/>
        </w:rPr>
        <w:t xml:space="preserve">-п </w:t>
      </w:r>
      <w:r w:rsidR="00BE5098" w:rsidRPr="00BE5098">
        <w:rPr>
          <w:sz w:val="28"/>
          <w:szCs w:val="28"/>
        </w:rPr>
        <w:t>«</w:t>
      </w:r>
      <w:r w:rsidR="003C1A53" w:rsidRPr="00E56BD5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="00BE5098" w:rsidRPr="00BE5098">
        <w:rPr>
          <w:sz w:val="28"/>
          <w:szCs w:val="28"/>
        </w:rPr>
        <w:t>»</w:t>
      </w:r>
      <w:r w:rsidR="00E56BD5">
        <w:rPr>
          <w:sz w:val="28"/>
          <w:szCs w:val="28"/>
        </w:rPr>
        <w:t xml:space="preserve"> (далее – Регламент</w:t>
      </w:r>
      <w:r>
        <w:rPr>
          <w:sz w:val="28"/>
          <w:szCs w:val="28"/>
        </w:rPr>
        <w:t>) следующие изменения:</w:t>
      </w:r>
    </w:p>
    <w:p w:rsidR="0037127D" w:rsidRDefault="00C03D74" w:rsidP="00DF7C0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27D">
        <w:rPr>
          <w:sz w:val="28"/>
          <w:szCs w:val="28"/>
        </w:rPr>
        <w:t>последний абзац пункта 1.3 Регламента исключить;</w:t>
      </w:r>
    </w:p>
    <w:p w:rsidR="00DF7C08" w:rsidRDefault="0037127D" w:rsidP="00DF7C0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A53">
        <w:rPr>
          <w:sz w:val="28"/>
          <w:szCs w:val="28"/>
        </w:rPr>
        <w:t>подпункт 7 пункта 2.6 Регламента</w:t>
      </w:r>
      <w:r w:rsidR="00DF7C08">
        <w:rPr>
          <w:sz w:val="28"/>
          <w:szCs w:val="28"/>
        </w:rPr>
        <w:t xml:space="preserve"> изложить в следующей редакции:</w:t>
      </w:r>
    </w:p>
    <w:p w:rsidR="003F238B" w:rsidRDefault="00DF7C08" w:rsidP="00DF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DF7C08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r w:rsidR="00B84F82">
        <w:rPr>
          <w:sz w:val="28"/>
          <w:szCs w:val="28"/>
        </w:rPr>
        <w:t>»;</w:t>
      </w:r>
    </w:p>
    <w:p w:rsidR="00B84F82" w:rsidRDefault="0037127D" w:rsidP="00B84F82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абзацы первый, второй, третий, четвертый, пятый</w:t>
      </w:r>
      <w:r w:rsidR="00B84F82">
        <w:rPr>
          <w:sz w:val="28"/>
          <w:szCs w:val="28"/>
        </w:rPr>
        <w:t xml:space="preserve"> пункта 2.6.1 Регламента изложить в следующей редакции:</w:t>
      </w:r>
    </w:p>
    <w:p w:rsidR="00A07C08" w:rsidRPr="00A07C08" w:rsidRDefault="00A07C08" w:rsidP="00A07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C08">
        <w:rPr>
          <w:sz w:val="28"/>
          <w:szCs w:val="28"/>
        </w:rPr>
        <w:t>«2.6.1. 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A07C08" w:rsidRDefault="00A07C08" w:rsidP="00A0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A07C08">
        <w:rPr>
          <w:sz w:val="28"/>
          <w:szCs w:val="28"/>
        </w:rPr>
        <w:t>1)  непосредственно через уполномоченный на выдачу разрешений на строительство орган местного самоуправления – администрацию Туруханского района;</w:t>
      </w:r>
    </w:p>
    <w:p w:rsidR="00A07C08" w:rsidRDefault="00A07C08" w:rsidP="00A0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A07C08">
        <w:rPr>
          <w:sz w:val="28"/>
          <w:szCs w:val="28"/>
        </w:rPr>
        <w:t>2) через структурное подразделение КГБУ «Многофункциональный центр предоставления государственных и муниципальных услуг»;</w:t>
      </w:r>
    </w:p>
    <w:p w:rsidR="00A07C08" w:rsidRDefault="00A07C08" w:rsidP="00A0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A07C08">
        <w:rPr>
          <w:sz w:val="28"/>
          <w:szCs w:val="28"/>
        </w:rPr>
        <w:lastRenderedPageBreak/>
        <w:t>3) с использованием единого портала государственных и муниципальных услуг или регионального портала государственных и муниципальных услуг;</w:t>
      </w:r>
    </w:p>
    <w:p w:rsidR="00A07C08" w:rsidRDefault="00A07C08" w:rsidP="00A0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C08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C4050" w:rsidRDefault="00A07C08" w:rsidP="00A0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A07C08">
        <w:rPr>
          <w:sz w:val="28"/>
          <w:szCs w:val="28"/>
        </w:rPr>
        <w:t>5) для застройщиков, наименования которых содержат слова «специализированный застройщик», наряду со способами, указанными в подпунктах 1 – 4 настоящего пункта,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B84F82" w:rsidRPr="00A07C08" w:rsidRDefault="00AC4050" w:rsidP="00A07C08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AC4050">
        <w:rPr>
          <w:sz w:val="28"/>
          <w:szCs w:val="28"/>
        </w:rPr>
        <w:t>При направлении заявления в электронной форме документы подписываются электронной подписью в соответствии с требованиями Федерального закона «Об электронной</w:t>
      </w:r>
      <w:r>
        <w:rPr>
          <w:sz w:val="28"/>
          <w:szCs w:val="28"/>
        </w:rPr>
        <w:t xml:space="preserve"> подписи» и требованиями статей</w:t>
      </w:r>
      <w:r w:rsidRPr="00AC4050">
        <w:rPr>
          <w:sz w:val="28"/>
          <w:szCs w:val="28"/>
        </w:rPr>
        <w:t xml:space="preserve"> 21.1 и 21.2 Федерального закона от 27.07.2010 № 210-ФЗ «Об организации предоставления государственных и муниципальных услуг».</w:t>
      </w:r>
      <w:r w:rsidR="00A07C08">
        <w:rPr>
          <w:sz w:val="28"/>
          <w:szCs w:val="28"/>
        </w:rPr>
        <w:t>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</w:t>
      </w:r>
      <w:r w:rsidR="0071650C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71650C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258B5" w:rsidRPr="00C215FB" w:rsidRDefault="00C215FB" w:rsidP="00741407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C215FB">
        <w:rPr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Туруханского района «Маяк Севера»</w:t>
      </w:r>
      <w:r w:rsidR="007A63A1">
        <w:rPr>
          <w:sz w:val="28"/>
          <w:szCs w:val="28"/>
        </w:rPr>
        <w:t xml:space="preserve"> и распространяет своё действие на правоотношения, возникшие с 01.09.2021</w:t>
      </w:r>
      <w:r w:rsidRPr="00C215FB">
        <w:rPr>
          <w:sz w:val="28"/>
          <w:szCs w:val="28"/>
        </w:rPr>
        <w:t xml:space="preserve">. </w:t>
      </w:r>
    </w:p>
    <w:p w:rsidR="00D52649" w:rsidRDefault="00D52649" w:rsidP="000A3DD0">
      <w:pPr>
        <w:jc w:val="both"/>
        <w:rPr>
          <w:sz w:val="28"/>
          <w:szCs w:val="28"/>
        </w:rPr>
      </w:pPr>
    </w:p>
    <w:p w:rsidR="00C215FB" w:rsidRDefault="00C215FB" w:rsidP="000A3DD0">
      <w:pPr>
        <w:jc w:val="both"/>
        <w:rPr>
          <w:sz w:val="28"/>
          <w:szCs w:val="28"/>
        </w:rPr>
      </w:pPr>
    </w:p>
    <w:p w:rsidR="00D52649" w:rsidRPr="00663CAA" w:rsidRDefault="00D52649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D52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D52649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B9" w:rsidRDefault="00E84DB9" w:rsidP="009E6B90">
      <w:r>
        <w:separator/>
      </w:r>
    </w:p>
  </w:endnote>
  <w:endnote w:type="continuationSeparator" w:id="0">
    <w:p w:rsidR="00E84DB9" w:rsidRDefault="00E84DB9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B9" w:rsidRDefault="00E84DB9" w:rsidP="009E6B90">
      <w:r>
        <w:separator/>
      </w:r>
    </w:p>
  </w:footnote>
  <w:footnote w:type="continuationSeparator" w:id="0">
    <w:p w:rsidR="00E84DB9" w:rsidRDefault="00E84DB9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686"/>
    <w:rsid w:val="000C520E"/>
    <w:rsid w:val="000C6827"/>
    <w:rsid w:val="000D0EA1"/>
    <w:rsid w:val="000D1B76"/>
    <w:rsid w:val="000F4808"/>
    <w:rsid w:val="000F5C15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221FD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7D1A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0618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59FA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127D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1A53"/>
    <w:rsid w:val="003C3ABB"/>
    <w:rsid w:val="003C3F49"/>
    <w:rsid w:val="003D13C3"/>
    <w:rsid w:val="003D2564"/>
    <w:rsid w:val="003D3B07"/>
    <w:rsid w:val="003D5282"/>
    <w:rsid w:val="003F238B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4D7E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6B1B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3CAA"/>
    <w:rsid w:val="00667D02"/>
    <w:rsid w:val="0068294F"/>
    <w:rsid w:val="006935AC"/>
    <w:rsid w:val="00695F59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D7F65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50C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A63A1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36DA6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3D86"/>
    <w:rsid w:val="00896A8F"/>
    <w:rsid w:val="008A0F30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4386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01CA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07C08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C405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84F82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15FB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4DFC"/>
    <w:rsid w:val="00C652EB"/>
    <w:rsid w:val="00C73F28"/>
    <w:rsid w:val="00C74726"/>
    <w:rsid w:val="00C8079E"/>
    <w:rsid w:val="00C837B1"/>
    <w:rsid w:val="00C945B1"/>
    <w:rsid w:val="00CA17E9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DF7C08"/>
    <w:rsid w:val="00E01D8A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56BD5"/>
    <w:rsid w:val="00E74227"/>
    <w:rsid w:val="00E76F26"/>
    <w:rsid w:val="00E7784F"/>
    <w:rsid w:val="00E849D7"/>
    <w:rsid w:val="00E84DB9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175D4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2D61-5601-4390-B178-B2A3A1C8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5</cp:revision>
  <cp:lastPrinted>2021-10-05T05:51:00Z</cp:lastPrinted>
  <dcterms:created xsi:type="dcterms:W3CDTF">2021-09-17T03:52:00Z</dcterms:created>
  <dcterms:modified xsi:type="dcterms:W3CDTF">2021-10-05T05:53:00Z</dcterms:modified>
</cp:coreProperties>
</file>