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C8C" w:rsidRPr="00B31DBE" w:rsidRDefault="00623D1F" w:rsidP="00294F00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 wp14:anchorId="1E5571CC" wp14:editId="4EFB617F">
            <wp:extent cx="5143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C8C" w:rsidRDefault="003C2C8C" w:rsidP="00294F00">
      <w:pPr>
        <w:pStyle w:val="a3"/>
        <w:jc w:val="center"/>
        <w:rPr>
          <w:rFonts w:cs="Times New Roman"/>
          <w:sz w:val="20"/>
          <w:szCs w:val="20"/>
        </w:rPr>
      </w:pPr>
    </w:p>
    <w:p w:rsidR="000F30B0" w:rsidRPr="000F30B0" w:rsidRDefault="000F30B0" w:rsidP="000F30B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0B0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ТУРУХАНСКОГО </w:t>
      </w:r>
    </w:p>
    <w:p w:rsidR="000F30B0" w:rsidRPr="000F30B0" w:rsidRDefault="000F30B0" w:rsidP="000F30B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0B0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 КРАСНОЯРСКОГО КРАЯ</w:t>
      </w:r>
    </w:p>
    <w:p w:rsidR="000F30B0" w:rsidRPr="00B53F59" w:rsidRDefault="000F30B0" w:rsidP="00294F00">
      <w:pPr>
        <w:pStyle w:val="a3"/>
        <w:jc w:val="center"/>
        <w:rPr>
          <w:rFonts w:cs="Times New Roman"/>
          <w:sz w:val="20"/>
          <w:szCs w:val="20"/>
        </w:rPr>
      </w:pPr>
    </w:p>
    <w:p w:rsidR="003C2C8C" w:rsidRPr="00DB2812" w:rsidRDefault="003C2C8C" w:rsidP="00294F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2C8C" w:rsidRDefault="003C2C8C" w:rsidP="00B53F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2B2A"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B53F59" w:rsidRDefault="00B53F59" w:rsidP="00B53F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2C8C" w:rsidRDefault="00C154C7" w:rsidP="00B53F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31.08.2026</w:t>
      </w:r>
      <w:r w:rsidR="000F30B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71C3D">
        <w:rPr>
          <w:rFonts w:ascii="Times New Roman" w:hAnsi="Times New Roman" w:cs="Times New Roman"/>
          <w:sz w:val="28"/>
          <w:szCs w:val="28"/>
        </w:rPr>
        <w:t xml:space="preserve">        </w:t>
      </w:r>
      <w:r w:rsidR="00E91327">
        <w:rPr>
          <w:rFonts w:ascii="Times New Roman" w:hAnsi="Times New Roman" w:cs="Times New Roman"/>
          <w:sz w:val="28"/>
          <w:szCs w:val="28"/>
        </w:rPr>
        <w:t xml:space="preserve"> </w:t>
      </w:r>
      <w:r w:rsidR="001C27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67AA">
        <w:rPr>
          <w:rFonts w:ascii="Times New Roman" w:hAnsi="Times New Roman" w:cs="Times New Roman"/>
          <w:sz w:val="28"/>
          <w:szCs w:val="28"/>
        </w:rPr>
        <w:t xml:space="preserve">    </w:t>
      </w:r>
      <w:r w:rsidR="005B6115">
        <w:rPr>
          <w:rFonts w:ascii="Times New Roman" w:hAnsi="Times New Roman" w:cs="Times New Roman"/>
          <w:sz w:val="28"/>
          <w:szCs w:val="28"/>
        </w:rPr>
        <w:t xml:space="preserve"> </w:t>
      </w:r>
      <w:r w:rsidR="00972FA5">
        <w:rPr>
          <w:rFonts w:ascii="Times New Roman" w:hAnsi="Times New Roman" w:cs="Times New Roman"/>
          <w:sz w:val="28"/>
          <w:szCs w:val="28"/>
        </w:rPr>
        <w:t xml:space="preserve">  </w:t>
      </w:r>
      <w:r w:rsidR="006A0769">
        <w:rPr>
          <w:rFonts w:ascii="Times New Roman" w:hAnsi="Times New Roman" w:cs="Times New Roman"/>
          <w:sz w:val="28"/>
          <w:szCs w:val="28"/>
        </w:rPr>
        <w:t xml:space="preserve">  </w:t>
      </w:r>
      <w:r w:rsidR="003C2C8C" w:rsidRPr="004E3104">
        <w:rPr>
          <w:rFonts w:ascii="Times New Roman" w:hAnsi="Times New Roman" w:cs="Times New Roman"/>
          <w:sz w:val="28"/>
          <w:szCs w:val="28"/>
        </w:rPr>
        <w:t xml:space="preserve">с. Туруханск        </w:t>
      </w:r>
      <w:r w:rsidR="003C2C8C">
        <w:rPr>
          <w:rFonts w:ascii="Times New Roman" w:hAnsi="Times New Roman" w:cs="Times New Roman"/>
          <w:sz w:val="28"/>
          <w:szCs w:val="28"/>
        </w:rPr>
        <w:t xml:space="preserve">      </w:t>
      </w:r>
      <w:r w:rsidR="00420A55">
        <w:rPr>
          <w:rFonts w:ascii="Times New Roman" w:hAnsi="Times New Roman" w:cs="Times New Roman"/>
          <w:sz w:val="28"/>
          <w:szCs w:val="28"/>
        </w:rPr>
        <w:t xml:space="preserve">       </w:t>
      </w:r>
      <w:r w:rsidR="0015713E">
        <w:rPr>
          <w:rFonts w:ascii="Times New Roman" w:hAnsi="Times New Roman" w:cs="Times New Roman"/>
          <w:sz w:val="28"/>
          <w:szCs w:val="28"/>
        </w:rPr>
        <w:t xml:space="preserve"> </w:t>
      </w:r>
      <w:r w:rsidR="00420A55">
        <w:rPr>
          <w:rFonts w:ascii="Times New Roman" w:hAnsi="Times New Roman" w:cs="Times New Roman"/>
          <w:sz w:val="28"/>
          <w:szCs w:val="28"/>
        </w:rPr>
        <w:t xml:space="preserve">  </w:t>
      </w:r>
      <w:r w:rsidR="005B6115">
        <w:rPr>
          <w:rFonts w:ascii="Times New Roman" w:hAnsi="Times New Roman" w:cs="Times New Roman"/>
          <w:sz w:val="28"/>
          <w:szCs w:val="28"/>
        </w:rPr>
        <w:t xml:space="preserve"> </w:t>
      </w:r>
      <w:r w:rsidR="00420A55">
        <w:rPr>
          <w:rFonts w:ascii="Times New Roman" w:hAnsi="Times New Roman" w:cs="Times New Roman"/>
          <w:sz w:val="28"/>
          <w:szCs w:val="28"/>
        </w:rPr>
        <w:t xml:space="preserve">   </w:t>
      </w:r>
      <w:r w:rsidR="003C2C8C">
        <w:rPr>
          <w:rFonts w:ascii="Times New Roman" w:hAnsi="Times New Roman" w:cs="Times New Roman"/>
          <w:sz w:val="28"/>
          <w:szCs w:val="28"/>
        </w:rPr>
        <w:t xml:space="preserve">   </w:t>
      </w:r>
      <w:r w:rsidR="006C67AA">
        <w:rPr>
          <w:rFonts w:ascii="Times New Roman" w:hAnsi="Times New Roman" w:cs="Times New Roman"/>
          <w:sz w:val="28"/>
          <w:szCs w:val="28"/>
        </w:rPr>
        <w:t xml:space="preserve">      </w:t>
      </w:r>
      <w:r w:rsidR="00337932">
        <w:rPr>
          <w:rFonts w:ascii="Times New Roman" w:hAnsi="Times New Roman" w:cs="Times New Roman"/>
          <w:sz w:val="28"/>
          <w:szCs w:val="28"/>
        </w:rPr>
        <w:t xml:space="preserve">   </w:t>
      </w:r>
      <w:r w:rsidR="00F7175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819 </w:t>
      </w:r>
      <w:r w:rsidR="003C2C8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2C8C" w:rsidRPr="004E3104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B53F59" w:rsidRDefault="00B53F59" w:rsidP="00B53F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2C8C" w:rsidRDefault="003C2C8C" w:rsidP="00B53F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2C8C" w:rsidRDefault="00337932" w:rsidP="00C808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7932">
        <w:rPr>
          <w:rFonts w:ascii="Times New Roman" w:hAnsi="Times New Roman" w:cs="Times New Roman"/>
          <w:sz w:val="28"/>
          <w:szCs w:val="28"/>
        </w:rPr>
        <w:t xml:space="preserve">Об </w:t>
      </w:r>
      <w:r w:rsidR="0015713E">
        <w:rPr>
          <w:rFonts w:ascii="Times New Roman" w:hAnsi="Times New Roman" w:cs="Times New Roman"/>
          <w:sz w:val="28"/>
          <w:szCs w:val="28"/>
        </w:rPr>
        <w:t xml:space="preserve">утверждении положения об организации работы </w:t>
      </w:r>
      <w:r w:rsidR="001D13A1">
        <w:rPr>
          <w:rFonts w:ascii="Times New Roman" w:hAnsi="Times New Roman" w:cs="Times New Roman"/>
          <w:sz w:val="28"/>
          <w:szCs w:val="28"/>
        </w:rPr>
        <w:t>П</w:t>
      </w:r>
      <w:r w:rsidR="0015713E">
        <w:rPr>
          <w:rFonts w:ascii="Times New Roman" w:hAnsi="Times New Roman" w:cs="Times New Roman"/>
          <w:sz w:val="28"/>
          <w:szCs w:val="28"/>
        </w:rPr>
        <w:t xml:space="preserve">остоянной комиссии по вопросам рекультивации земель на территории </w:t>
      </w:r>
      <w:r w:rsidR="000F30B0">
        <w:rPr>
          <w:rFonts w:ascii="Times New Roman" w:hAnsi="Times New Roman" w:cs="Times New Roman"/>
          <w:sz w:val="28"/>
          <w:szCs w:val="28"/>
        </w:rPr>
        <w:t>Туруханского муниципального округа Красноярского края</w:t>
      </w:r>
    </w:p>
    <w:p w:rsidR="003C2C8C" w:rsidRPr="00B53F59" w:rsidRDefault="003C2C8C" w:rsidP="004E31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5C67" w:rsidRDefault="00475C67" w:rsidP="004E31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0AC5" w:rsidRPr="00B53F59" w:rsidRDefault="00800AC5" w:rsidP="004E31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C2C8C" w:rsidRDefault="003C2C8C" w:rsidP="006B7FE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A91">
        <w:rPr>
          <w:rFonts w:ascii="Times New Roman" w:hAnsi="Times New Roman" w:cs="Times New Roman"/>
          <w:sz w:val="28"/>
          <w:szCs w:val="28"/>
        </w:rPr>
        <w:t>В соответствии с</w:t>
      </w:r>
      <w:r w:rsidR="000D1B81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15713E">
        <w:rPr>
          <w:rFonts w:ascii="Times New Roman" w:hAnsi="Times New Roman" w:cs="Times New Roman"/>
          <w:sz w:val="28"/>
          <w:szCs w:val="28"/>
        </w:rPr>
        <w:t>ым</w:t>
      </w:r>
      <w:r w:rsidR="000D1B81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15713E">
        <w:rPr>
          <w:rFonts w:ascii="Times New Roman" w:hAnsi="Times New Roman" w:cs="Times New Roman"/>
          <w:sz w:val="28"/>
          <w:szCs w:val="28"/>
        </w:rPr>
        <w:t>ом</w:t>
      </w:r>
      <w:r w:rsidR="000D1B81">
        <w:rPr>
          <w:rFonts w:ascii="Times New Roman" w:hAnsi="Times New Roman" w:cs="Times New Roman"/>
          <w:sz w:val="28"/>
          <w:szCs w:val="28"/>
        </w:rPr>
        <w:t xml:space="preserve"> Российско</w:t>
      </w:r>
      <w:r w:rsidR="0015713E">
        <w:rPr>
          <w:rFonts w:ascii="Times New Roman" w:hAnsi="Times New Roman" w:cs="Times New Roman"/>
          <w:sz w:val="28"/>
          <w:szCs w:val="28"/>
        </w:rPr>
        <w:t>й</w:t>
      </w:r>
      <w:r w:rsidR="000D1B81">
        <w:rPr>
          <w:rFonts w:ascii="Times New Roman" w:hAnsi="Times New Roman" w:cs="Times New Roman"/>
          <w:sz w:val="28"/>
          <w:szCs w:val="28"/>
        </w:rPr>
        <w:t xml:space="preserve"> Федераци</w:t>
      </w:r>
      <w:r w:rsidR="0015713E">
        <w:rPr>
          <w:rFonts w:ascii="Times New Roman" w:hAnsi="Times New Roman" w:cs="Times New Roman"/>
          <w:sz w:val="28"/>
          <w:szCs w:val="28"/>
        </w:rPr>
        <w:t>и</w:t>
      </w:r>
      <w:r w:rsidR="000D1B81">
        <w:rPr>
          <w:rFonts w:ascii="Times New Roman" w:hAnsi="Times New Roman" w:cs="Times New Roman"/>
          <w:sz w:val="28"/>
          <w:szCs w:val="28"/>
        </w:rPr>
        <w:t xml:space="preserve">, </w:t>
      </w:r>
      <w:r w:rsidR="0015713E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</w:t>
      </w:r>
      <w:r w:rsidR="00C715D0">
        <w:rPr>
          <w:rFonts w:ascii="Times New Roman" w:hAnsi="Times New Roman" w:cs="Times New Roman"/>
          <w:sz w:val="28"/>
          <w:szCs w:val="28"/>
        </w:rPr>
        <w:t>29.05.2025</w:t>
      </w:r>
      <w:r w:rsidR="0015713E">
        <w:rPr>
          <w:rFonts w:ascii="Times New Roman" w:hAnsi="Times New Roman" w:cs="Times New Roman"/>
          <w:sz w:val="28"/>
          <w:szCs w:val="28"/>
        </w:rPr>
        <w:t xml:space="preserve"> № </w:t>
      </w:r>
      <w:r w:rsidR="00C715D0">
        <w:rPr>
          <w:rFonts w:ascii="Times New Roman" w:hAnsi="Times New Roman" w:cs="Times New Roman"/>
          <w:sz w:val="28"/>
          <w:szCs w:val="28"/>
        </w:rPr>
        <w:t>781</w:t>
      </w:r>
      <w:r w:rsidR="0015713E">
        <w:rPr>
          <w:rFonts w:ascii="Times New Roman" w:hAnsi="Times New Roman" w:cs="Times New Roman"/>
          <w:sz w:val="28"/>
          <w:szCs w:val="28"/>
        </w:rPr>
        <w:t xml:space="preserve"> «</w:t>
      </w:r>
      <w:r w:rsidR="00C715D0">
        <w:rPr>
          <w:rFonts w:ascii="Times New Roman" w:hAnsi="Times New Roman" w:cs="Times New Roman"/>
          <w:sz w:val="28"/>
          <w:szCs w:val="28"/>
        </w:rPr>
        <w:t>Об утверждении правил проведения рекультивации и консервации земель</w:t>
      </w:r>
      <w:r w:rsidR="0015713E">
        <w:rPr>
          <w:rFonts w:ascii="Times New Roman" w:hAnsi="Times New Roman" w:cs="Times New Roman"/>
          <w:sz w:val="28"/>
          <w:szCs w:val="28"/>
        </w:rPr>
        <w:t>»,</w:t>
      </w:r>
      <w:r w:rsidR="001C27A0">
        <w:rPr>
          <w:rFonts w:ascii="Times New Roman" w:hAnsi="Times New Roman" w:cs="Times New Roman"/>
          <w:sz w:val="28"/>
          <w:szCs w:val="28"/>
        </w:rPr>
        <w:t xml:space="preserve"> руководствуясь статьями </w:t>
      </w:r>
      <w:r w:rsidR="00BF45D0">
        <w:rPr>
          <w:rFonts w:ascii="Times New Roman" w:hAnsi="Times New Roman" w:cs="Times New Roman"/>
          <w:sz w:val="28"/>
          <w:szCs w:val="28"/>
        </w:rPr>
        <w:t xml:space="preserve">14, </w:t>
      </w:r>
      <w:r w:rsidR="00B27D2C">
        <w:rPr>
          <w:rFonts w:ascii="Times New Roman" w:hAnsi="Times New Roman" w:cs="Times New Roman"/>
          <w:sz w:val="28"/>
          <w:szCs w:val="28"/>
        </w:rPr>
        <w:t xml:space="preserve">16, </w:t>
      </w:r>
      <w:r w:rsidR="00BF45D0">
        <w:rPr>
          <w:rFonts w:ascii="Times New Roman" w:hAnsi="Times New Roman" w:cs="Times New Roman"/>
          <w:sz w:val="28"/>
          <w:szCs w:val="28"/>
        </w:rPr>
        <w:t>32</w:t>
      </w:r>
      <w:r w:rsidR="00AD1F45">
        <w:rPr>
          <w:rFonts w:ascii="Times New Roman" w:hAnsi="Times New Roman" w:cs="Times New Roman"/>
          <w:sz w:val="28"/>
          <w:szCs w:val="28"/>
        </w:rPr>
        <w:t xml:space="preserve"> </w:t>
      </w:r>
      <w:r w:rsidRPr="00305A91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F45D0">
        <w:rPr>
          <w:rFonts w:ascii="Times New Roman" w:hAnsi="Times New Roman" w:cs="Times New Roman"/>
          <w:sz w:val="28"/>
          <w:szCs w:val="28"/>
        </w:rPr>
        <w:t>Туруханского муниципального округа Красноярского края</w:t>
      </w:r>
      <w:r w:rsidRPr="00305A91">
        <w:rPr>
          <w:rFonts w:ascii="Times New Roman" w:hAnsi="Times New Roman" w:cs="Times New Roman"/>
          <w:sz w:val="28"/>
          <w:szCs w:val="28"/>
        </w:rPr>
        <w:t>, ПОСТАНОВЛЯЮ:</w:t>
      </w:r>
    </w:p>
    <w:p w:rsidR="003C2C8C" w:rsidRDefault="003C2C8C" w:rsidP="00B075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00AC5" w:rsidRPr="00B53F59" w:rsidRDefault="00800AC5" w:rsidP="00B075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5C67" w:rsidRPr="00B53F59" w:rsidRDefault="00475C67" w:rsidP="00B075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13E" w:rsidRDefault="0015713E" w:rsidP="00337932">
      <w:pPr>
        <w:pStyle w:val="a3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Pr="0015713E">
        <w:rPr>
          <w:rFonts w:ascii="Times New Roman" w:hAnsi="Times New Roman" w:cs="Times New Roman"/>
          <w:sz w:val="28"/>
          <w:szCs w:val="28"/>
        </w:rPr>
        <w:t xml:space="preserve">об организации работы </w:t>
      </w:r>
      <w:r w:rsidR="001D13A1">
        <w:rPr>
          <w:rFonts w:ascii="Times New Roman" w:hAnsi="Times New Roman" w:cs="Times New Roman"/>
          <w:sz w:val="28"/>
          <w:szCs w:val="28"/>
        </w:rPr>
        <w:t>П</w:t>
      </w:r>
      <w:r w:rsidRPr="0015713E">
        <w:rPr>
          <w:rFonts w:ascii="Times New Roman" w:hAnsi="Times New Roman" w:cs="Times New Roman"/>
          <w:sz w:val="28"/>
          <w:szCs w:val="28"/>
        </w:rPr>
        <w:t xml:space="preserve">остоянной комиссии по вопросам рекультивации земель на территории </w:t>
      </w:r>
      <w:r w:rsidR="00BF45D0">
        <w:rPr>
          <w:rFonts w:ascii="Times New Roman" w:hAnsi="Times New Roman" w:cs="Times New Roman"/>
          <w:sz w:val="28"/>
          <w:szCs w:val="28"/>
        </w:rPr>
        <w:t>Туруханского муниципального округа Красноярского края</w:t>
      </w:r>
      <w:r w:rsidRPr="00157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17477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1.</w:t>
      </w:r>
    </w:p>
    <w:p w:rsidR="0015713E" w:rsidRDefault="0015713E" w:rsidP="00337932">
      <w:pPr>
        <w:pStyle w:val="a3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форму акта приемки-сдачи рекультивированных земель согласно приложению </w:t>
      </w:r>
      <w:r w:rsidR="0017477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2.</w:t>
      </w:r>
    </w:p>
    <w:p w:rsidR="0015713E" w:rsidRDefault="0015713E" w:rsidP="00337932">
      <w:pPr>
        <w:pStyle w:val="a3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состав Постоянной комиссии по вопросам рекультивации земель на территории </w:t>
      </w:r>
      <w:r w:rsidR="00BF45D0">
        <w:rPr>
          <w:rFonts w:ascii="Times New Roman" w:hAnsi="Times New Roman" w:cs="Times New Roman"/>
          <w:sz w:val="28"/>
          <w:szCs w:val="28"/>
        </w:rPr>
        <w:t>Туруханского муниципального округа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17477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3.</w:t>
      </w:r>
    </w:p>
    <w:p w:rsidR="00475C67" w:rsidRDefault="00064076" w:rsidP="00337932">
      <w:pPr>
        <w:pStyle w:val="a3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5713E">
        <w:rPr>
          <w:rFonts w:ascii="Times New Roman" w:hAnsi="Times New Roman" w:cs="Times New Roman"/>
          <w:sz w:val="28"/>
          <w:szCs w:val="28"/>
        </w:rPr>
        <w:t xml:space="preserve">остановление администрации Туруханского района от </w:t>
      </w:r>
      <w:r w:rsidR="002A651D">
        <w:rPr>
          <w:rFonts w:ascii="Times New Roman" w:hAnsi="Times New Roman" w:cs="Times New Roman"/>
          <w:sz w:val="28"/>
          <w:szCs w:val="28"/>
        </w:rPr>
        <w:t>19.07</w:t>
      </w:r>
      <w:r w:rsidR="00475C67">
        <w:rPr>
          <w:rFonts w:ascii="Times New Roman" w:hAnsi="Times New Roman" w:cs="Times New Roman"/>
          <w:sz w:val="28"/>
          <w:szCs w:val="28"/>
        </w:rPr>
        <w:t>.201</w:t>
      </w:r>
      <w:r w:rsidR="002A651D">
        <w:rPr>
          <w:rFonts w:ascii="Times New Roman" w:hAnsi="Times New Roman" w:cs="Times New Roman"/>
          <w:sz w:val="28"/>
          <w:szCs w:val="28"/>
        </w:rPr>
        <w:t>9</w:t>
      </w:r>
      <w:r w:rsidR="00475C67">
        <w:rPr>
          <w:rFonts w:ascii="Times New Roman" w:hAnsi="Times New Roman" w:cs="Times New Roman"/>
          <w:sz w:val="28"/>
          <w:szCs w:val="28"/>
        </w:rPr>
        <w:t xml:space="preserve"> </w:t>
      </w:r>
      <w:r w:rsidR="0017477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5713E">
        <w:rPr>
          <w:rFonts w:ascii="Times New Roman" w:hAnsi="Times New Roman" w:cs="Times New Roman"/>
          <w:sz w:val="28"/>
          <w:szCs w:val="28"/>
        </w:rPr>
        <w:t xml:space="preserve">№ </w:t>
      </w:r>
      <w:r w:rsidR="002A651D">
        <w:rPr>
          <w:rFonts w:ascii="Times New Roman" w:hAnsi="Times New Roman" w:cs="Times New Roman"/>
          <w:sz w:val="28"/>
          <w:szCs w:val="28"/>
        </w:rPr>
        <w:t>622</w:t>
      </w:r>
      <w:r w:rsidR="00475C67">
        <w:rPr>
          <w:rFonts w:ascii="Times New Roman" w:hAnsi="Times New Roman" w:cs="Times New Roman"/>
          <w:sz w:val="28"/>
          <w:szCs w:val="28"/>
        </w:rPr>
        <w:t>-п «</w:t>
      </w:r>
      <w:r>
        <w:rPr>
          <w:rFonts w:ascii="Times New Roman" w:hAnsi="Times New Roman" w:cs="Times New Roman"/>
          <w:sz w:val="28"/>
          <w:szCs w:val="28"/>
        </w:rPr>
        <w:t>Об утверждении положения об организации работы Постоянной комиссии по вопросам рекультивации земель на территории муниципального образования Туруханский район</w:t>
      </w:r>
      <w:r w:rsidR="00475C67">
        <w:rPr>
          <w:rFonts w:ascii="Times New Roman" w:hAnsi="Times New Roman" w:cs="Times New Roman"/>
          <w:sz w:val="28"/>
          <w:szCs w:val="28"/>
        </w:rPr>
        <w:t>»</w:t>
      </w:r>
      <w:r w:rsidR="008178C5">
        <w:rPr>
          <w:rFonts w:ascii="Times New Roman" w:hAnsi="Times New Roman" w:cs="Times New Roman"/>
          <w:sz w:val="28"/>
          <w:szCs w:val="28"/>
        </w:rPr>
        <w:t xml:space="preserve"> признать утратившим силу с 31.12.2025</w:t>
      </w:r>
      <w:r w:rsidR="00475C67">
        <w:rPr>
          <w:rFonts w:ascii="Times New Roman" w:hAnsi="Times New Roman" w:cs="Times New Roman"/>
          <w:sz w:val="28"/>
          <w:szCs w:val="28"/>
        </w:rPr>
        <w:t>.</w:t>
      </w:r>
    </w:p>
    <w:p w:rsidR="00B0063D" w:rsidRPr="00B0063D" w:rsidRDefault="00B0063D" w:rsidP="002E693A">
      <w:pPr>
        <w:numPr>
          <w:ilvl w:val="0"/>
          <w:numId w:val="2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63D"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                                         в общественно-политической газете Туруханского муниципального округа Красноярского края «Маяк Севера» и размещению на официальном сайте Туруханского муниципального округа в сети Интернет.</w:t>
      </w:r>
    </w:p>
    <w:p w:rsidR="003C2C8C" w:rsidRDefault="003C2C8C" w:rsidP="00D44853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A9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420A55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EC03C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20A55">
        <w:rPr>
          <w:rFonts w:ascii="Times New Roman" w:hAnsi="Times New Roman" w:cs="Times New Roman"/>
          <w:sz w:val="28"/>
          <w:szCs w:val="28"/>
        </w:rPr>
        <w:t xml:space="preserve">на </w:t>
      </w:r>
      <w:r w:rsidR="00B0063D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420A55">
        <w:rPr>
          <w:rFonts w:ascii="Times New Roman" w:hAnsi="Times New Roman" w:cs="Times New Roman"/>
          <w:sz w:val="28"/>
          <w:szCs w:val="28"/>
        </w:rPr>
        <w:t>заместителя</w:t>
      </w:r>
      <w:r w:rsidR="00B0063D">
        <w:rPr>
          <w:rFonts w:ascii="Times New Roman" w:hAnsi="Times New Roman" w:cs="Times New Roman"/>
          <w:sz w:val="28"/>
          <w:szCs w:val="28"/>
        </w:rPr>
        <w:t xml:space="preserve"> Главы Туруханского района </w:t>
      </w:r>
      <w:r w:rsidR="00420A55">
        <w:rPr>
          <w:rFonts w:ascii="Times New Roman" w:hAnsi="Times New Roman" w:cs="Times New Roman"/>
          <w:sz w:val="28"/>
          <w:szCs w:val="28"/>
        </w:rPr>
        <w:t>Вершинину</w:t>
      </w:r>
      <w:r w:rsidR="00B0063D">
        <w:rPr>
          <w:rFonts w:ascii="Times New Roman" w:hAnsi="Times New Roman" w:cs="Times New Roman"/>
          <w:sz w:val="28"/>
          <w:szCs w:val="28"/>
        </w:rPr>
        <w:t xml:space="preserve"> О.С</w:t>
      </w:r>
      <w:r w:rsidRPr="00305A91">
        <w:rPr>
          <w:rFonts w:ascii="Times New Roman" w:hAnsi="Times New Roman" w:cs="Times New Roman"/>
          <w:sz w:val="28"/>
          <w:szCs w:val="28"/>
        </w:rPr>
        <w:t>.</w:t>
      </w:r>
    </w:p>
    <w:p w:rsidR="00800AC5" w:rsidRDefault="00800AC5" w:rsidP="00800AC5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C2C8C" w:rsidRDefault="003C2C8C" w:rsidP="00CB60E9">
      <w:pPr>
        <w:pStyle w:val="a3"/>
        <w:numPr>
          <w:ilvl w:val="0"/>
          <w:numId w:val="2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5A91">
        <w:rPr>
          <w:rFonts w:ascii="Times New Roman" w:hAnsi="Times New Roman" w:cs="Times New Roman"/>
          <w:sz w:val="28"/>
          <w:szCs w:val="28"/>
        </w:rPr>
        <w:lastRenderedPageBreak/>
        <w:t>Постановление вступает в силу со дня подписания</w:t>
      </w:r>
      <w:r w:rsidR="00CB60E9">
        <w:rPr>
          <w:rFonts w:ascii="Times New Roman" w:hAnsi="Times New Roman" w:cs="Times New Roman"/>
          <w:sz w:val="28"/>
          <w:szCs w:val="28"/>
        </w:rPr>
        <w:t xml:space="preserve">                                   и распространяется </w:t>
      </w:r>
      <w:r w:rsidR="00761A4F">
        <w:rPr>
          <w:rFonts w:ascii="Times New Roman" w:hAnsi="Times New Roman" w:cs="Times New Roman"/>
          <w:sz w:val="28"/>
          <w:szCs w:val="28"/>
        </w:rPr>
        <w:t>на правоотношения,</w:t>
      </w:r>
      <w:r w:rsidR="00CB60E9">
        <w:rPr>
          <w:rFonts w:ascii="Times New Roman" w:hAnsi="Times New Roman" w:cs="Times New Roman"/>
          <w:sz w:val="28"/>
          <w:szCs w:val="28"/>
        </w:rPr>
        <w:t xml:space="preserve"> возникшие с 01.01.2026</w:t>
      </w:r>
      <w:r w:rsidRPr="00305A91">
        <w:rPr>
          <w:rFonts w:ascii="Times New Roman" w:hAnsi="Times New Roman" w:cs="Times New Roman"/>
          <w:sz w:val="28"/>
          <w:szCs w:val="28"/>
        </w:rPr>
        <w:t>.</w:t>
      </w:r>
    </w:p>
    <w:p w:rsidR="003C2C8C" w:rsidRDefault="003C2C8C" w:rsidP="00895F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51CC7" w:rsidRDefault="00351CC7" w:rsidP="00895F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2C8C" w:rsidRDefault="003C2C8C" w:rsidP="00895F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7D2C" w:rsidRDefault="00B27D2C" w:rsidP="001823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="001823DD" w:rsidRPr="00376D05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6B67A1" w:rsidRPr="004E3104" w:rsidRDefault="001823DD" w:rsidP="001823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76D05">
        <w:rPr>
          <w:rFonts w:ascii="Times New Roman" w:hAnsi="Times New Roman" w:cs="Times New Roman"/>
          <w:sz w:val="28"/>
          <w:szCs w:val="28"/>
        </w:rPr>
        <w:t xml:space="preserve">Туруханского </w:t>
      </w:r>
      <w:r w:rsidR="00CB60E9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376D0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E2FF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0435D">
        <w:rPr>
          <w:rFonts w:ascii="Times New Roman" w:hAnsi="Times New Roman" w:cs="Times New Roman"/>
          <w:sz w:val="28"/>
          <w:szCs w:val="28"/>
        </w:rPr>
        <w:t>О.</w:t>
      </w:r>
      <w:r w:rsidR="00B27D2C">
        <w:rPr>
          <w:rFonts w:ascii="Times New Roman" w:hAnsi="Times New Roman" w:cs="Times New Roman"/>
          <w:sz w:val="28"/>
          <w:szCs w:val="28"/>
        </w:rPr>
        <w:t>С. Вершинина</w:t>
      </w:r>
      <w:r w:rsidR="00475C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717C" w:rsidRDefault="006F717C" w:rsidP="0050319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2583" w:rsidRDefault="00C32583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4B8" w:rsidRDefault="000E44B8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6394" w:rsidRDefault="00E86394" w:rsidP="009702DB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E74CF" w:rsidRPr="00FE74CF" w:rsidRDefault="00FE74CF" w:rsidP="007F010A">
      <w:pPr>
        <w:autoSpaceDE w:val="0"/>
        <w:autoSpaceDN w:val="0"/>
        <w:adjustRightInd w:val="0"/>
        <w:spacing w:after="0" w:line="240" w:lineRule="auto"/>
        <w:ind w:firstLine="4820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 w:rsidRPr="00FE74CF">
        <w:rPr>
          <w:rFonts w:ascii="TimesNewRomanPSMT" w:eastAsia="Calibri" w:hAnsi="TimesNewRomanPSMT" w:cs="TimesNewRomanPSMT"/>
          <w:sz w:val="28"/>
          <w:szCs w:val="28"/>
          <w:lang w:eastAsia="ru-RU"/>
        </w:rPr>
        <w:lastRenderedPageBreak/>
        <w:t xml:space="preserve">Приложение </w:t>
      </w:r>
      <w:r w:rsidR="0017477C">
        <w:rPr>
          <w:rFonts w:ascii="TimesNewRomanPSMT" w:eastAsia="Calibri" w:hAnsi="TimesNewRomanPSMT" w:cs="TimesNewRomanPSMT"/>
          <w:sz w:val="28"/>
          <w:szCs w:val="28"/>
          <w:lang w:eastAsia="ru-RU"/>
        </w:rPr>
        <w:t>№ 1</w:t>
      </w:r>
    </w:p>
    <w:p w:rsidR="00FE74CF" w:rsidRPr="00FE74CF" w:rsidRDefault="00FE74CF" w:rsidP="007F010A">
      <w:pPr>
        <w:autoSpaceDE w:val="0"/>
        <w:autoSpaceDN w:val="0"/>
        <w:adjustRightInd w:val="0"/>
        <w:spacing w:after="0" w:line="240" w:lineRule="auto"/>
        <w:ind w:firstLine="4820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 w:rsidRPr="00FE74CF">
        <w:rPr>
          <w:rFonts w:ascii="TimesNewRomanPSMT" w:eastAsia="Calibri" w:hAnsi="TimesNewRomanPSMT" w:cs="TimesNewRomanPSMT"/>
          <w:sz w:val="28"/>
          <w:szCs w:val="28"/>
          <w:lang w:eastAsia="ru-RU"/>
        </w:rPr>
        <w:t>к постановлению</w:t>
      </w:r>
    </w:p>
    <w:p w:rsidR="00FE74CF" w:rsidRPr="00FE74CF" w:rsidRDefault="00FE74CF" w:rsidP="007F010A">
      <w:pPr>
        <w:autoSpaceDE w:val="0"/>
        <w:autoSpaceDN w:val="0"/>
        <w:adjustRightInd w:val="0"/>
        <w:spacing w:after="0" w:line="240" w:lineRule="auto"/>
        <w:ind w:firstLine="4820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 w:rsidRPr="00FE74CF">
        <w:rPr>
          <w:rFonts w:ascii="TimesNewRomanPSMT" w:eastAsia="Calibri" w:hAnsi="TimesNewRomanPSMT" w:cs="TimesNewRomanPSMT"/>
          <w:sz w:val="28"/>
          <w:szCs w:val="28"/>
          <w:lang w:eastAsia="ru-RU"/>
        </w:rPr>
        <w:t>администрации Туруханского</w:t>
      </w:r>
    </w:p>
    <w:p w:rsidR="00FE74CF" w:rsidRPr="00FE74CF" w:rsidRDefault="00FE74CF" w:rsidP="007F010A">
      <w:pPr>
        <w:autoSpaceDE w:val="0"/>
        <w:autoSpaceDN w:val="0"/>
        <w:adjustRightInd w:val="0"/>
        <w:spacing w:after="0" w:line="240" w:lineRule="auto"/>
        <w:ind w:firstLine="4820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 w:rsidRPr="00FE74CF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муниципального округа </w:t>
      </w:r>
    </w:p>
    <w:p w:rsidR="00FE74CF" w:rsidRPr="00FE74CF" w:rsidRDefault="00FE74CF" w:rsidP="007F010A">
      <w:pPr>
        <w:autoSpaceDE w:val="0"/>
        <w:autoSpaceDN w:val="0"/>
        <w:adjustRightInd w:val="0"/>
        <w:spacing w:after="0" w:line="240" w:lineRule="auto"/>
        <w:ind w:firstLine="4820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 w:rsidRPr="00FE74CF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от </w:t>
      </w:r>
      <w:r w:rsidR="00C154C7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31.08.2026 </w:t>
      </w:r>
      <w:r w:rsidRPr="00FE74CF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№ </w:t>
      </w:r>
      <w:r w:rsidR="00C154C7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819 </w:t>
      </w:r>
      <w:r w:rsidRPr="00FE74CF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- </w:t>
      </w:r>
      <w:proofErr w:type="gramStart"/>
      <w:r w:rsidRPr="00FE74CF">
        <w:rPr>
          <w:rFonts w:ascii="TimesNewRomanPSMT" w:eastAsia="Calibri" w:hAnsi="TimesNewRomanPSMT" w:cs="TimesNewRomanPSMT"/>
          <w:sz w:val="28"/>
          <w:szCs w:val="28"/>
          <w:lang w:eastAsia="ru-RU"/>
        </w:rPr>
        <w:t>п</w:t>
      </w:r>
      <w:proofErr w:type="gramEnd"/>
    </w:p>
    <w:p w:rsidR="00614340" w:rsidRDefault="00614340" w:rsidP="000E44B8">
      <w:pPr>
        <w:pStyle w:val="a3"/>
        <w:ind w:firstLine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44B8" w:rsidRDefault="000E44B8" w:rsidP="000E44B8">
      <w:pPr>
        <w:pStyle w:val="a3"/>
        <w:ind w:firstLine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44B8" w:rsidRDefault="000E44B8" w:rsidP="000E44B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ПОЛОЖЕНИЕ</w:t>
      </w:r>
    </w:p>
    <w:p w:rsidR="000E44B8" w:rsidRDefault="000E44B8" w:rsidP="000E44B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об организации работы </w:t>
      </w:r>
      <w:r w:rsidR="001D13A1">
        <w:rPr>
          <w:rFonts w:ascii="TimesNewRomanPSMT" w:eastAsia="Calibri" w:hAnsi="TimesNewRomanPSMT" w:cs="TimesNewRomanPSMT"/>
          <w:sz w:val="28"/>
          <w:szCs w:val="28"/>
          <w:lang w:eastAsia="ru-RU"/>
        </w:rPr>
        <w:t>П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остоянной комиссии по вопросам рекультивации</w:t>
      </w:r>
    </w:p>
    <w:p w:rsidR="000E44B8" w:rsidRDefault="000E44B8" w:rsidP="000E44B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земель на территории </w:t>
      </w:r>
      <w:r w:rsidR="00F5468C">
        <w:rPr>
          <w:rFonts w:ascii="TimesNewRomanPSMT" w:eastAsia="Calibri" w:hAnsi="TimesNewRomanPSMT" w:cs="TimesNewRomanPSMT"/>
          <w:sz w:val="28"/>
          <w:szCs w:val="28"/>
          <w:lang w:eastAsia="ru-RU"/>
        </w:rPr>
        <w:t>Туруханского муниципального округа</w:t>
      </w:r>
      <w:r w:rsidR="00591AE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</w:p>
    <w:p w:rsidR="000E44B8" w:rsidRDefault="000E44B8" w:rsidP="000E44B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0E44B8" w:rsidRDefault="000E44B8" w:rsidP="000E44B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1.Общие положения</w:t>
      </w:r>
    </w:p>
    <w:p w:rsidR="000E44B8" w:rsidRDefault="000E44B8" w:rsidP="000E44B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1.1. Постоянная комиссия по вопросам рекультивации земель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на территории </w:t>
      </w:r>
      <w:r w:rsidR="00F5468C">
        <w:rPr>
          <w:rFonts w:ascii="TimesNewRomanPSMT" w:eastAsia="Calibri" w:hAnsi="TimesNewRomanPSMT" w:cs="TimesNewRomanPSMT"/>
          <w:sz w:val="28"/>
          <w:szCs w:val="28"/>
          <w:lang w:eastAsia="ru-RU"/>
        </w:rPr>
        <w:t>Туруханского муниципального округа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(далее – Постоянная комиссия)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создана для организации процедуры приемки (передачи) рекультивированных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земель, а также для рассмотрения других вопросов, связанных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с восстановлением нарушенных земель.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1.2. Постоянная комиссия в своей работе руководствуется Земельным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кодексом Российской Федерации, постановлением Правительства Российской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Федерации от </w:t>
      </w:r>
      <w:r w:rsidR="00EF6C17">
        <w:rPr>
          <w:rFonts w:ascii="TimesNewRomanPSMT" w:eastAsia="Calibri" w:hAnsi="TimesNewRomanPSMT" w:cs="TimesNewRomanPSMT"/>
          <w:sz w:val="28"/>
          <w:szCs w:val="28"/>
          <w:lang w:eastAsia="ru-RU"/>
        </w:rPr>
        <w:t>29.05.2025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№ </w:t>
      </w:r>
      <w:r w:rsidR="00EF6C17">
        <w:rPr>
          <w:rFonts w:ascii="TimesNewRomanPSMT" w:eastAsia="Calibri" w:hAnsi="TimesNewRomanPSMT" w:cs="TimesNewRomanPSMT"/>
          <w:sz w:val="28"/>
          <w:szCs w:val="28"/>
          <w:lang w:eastAsia="ru-RU"/>
        </w:rPr>
        <w:t>781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«</w:t>
      </w:r>
      <w:r w:rsidR="00F30366">
        <w:rPr>
          <w:rFonts w:ascii="TimesNewRomanPSMT" w:eastAsia="Calibri" w:hAnsi="TimesNewRomanPSMT" w:cs="TimesNewRomanPSMT"/>
          <w:sz w:val="28"/>
          <w:szCs w:val="28"/>
          <w:lang w:eastAsia="ru-RU"/>
        </w:rPr>
        <w:t>Об утверждении Правил проведения рекультивации и консервации земель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», нормативными правовыми актами 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>Красноярского края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и настоящим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Положением.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2. Основные задачи и функции Постоянной комиссии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>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2.1. Основными задачами Постоянной комиссии являются:</w:t>
      </w:r>
    </w:p>
    <w:p w:rsidR="000E44B8" w:rsidRDefault="001E036E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1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) организация и проведение приемки (передачи) рекультивированных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земель;</w:t>
      </w:r>
    </w:p>
    <w:p w:rsidR="000E44B8" w:rsidRDefault="001E036E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2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) рассмотрение вопросов и принятие решений о приемке (передаче)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рекультивированных земель;</w:t>
      </w:r>
    </w:p>
    <w:p w:rsidR="000E44B8" w:rsidRDefault="001E036E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) рассмотрение вопросов, связанных с восстановлением нарушенных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земель.</w:t>
      </w:r>
    </w:p>
    <w:p w:rsidR="000E44B8" w:rsidRDefault="000E44B8" w:rsidP="001E03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2.2. Основн</w:t>
      </w:r>
      <w:r w:rsidR="001E036E">
        <w:rPr>
          <w:rFonts w:ascii="TimesNewRomanPSMT" w:eastAsia="Calibri" w:hAnsi="TimesNewRomanPSMT" w:cs="TimesNewRomanPSMT"/>
          <w:sz w:val="28"/>
          <w:szCs w:val="28"/>
          <w:lang w:eastAsia="ru-RU"/>
        </w:rPr>
        <w:t>ые функции Постоянной комиссии:</w:t>
      </w:r>
    </w:p>
    <w:p w:rsidR="000E44B8" w:rsidRPr="000A7509" w:rsidRDefault="001E036E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1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) осуществляет прием письменных уведомлений о завершении работ по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рекультивации земель;</w:t>
      </w:r>
    </w:p>
    <w:p w:rsidR="000E44B8" w:rsidRDefault="001E036E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2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) проводит проверку проектной и иной документации, фактически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выполненных работ, их качество и соответствие предъявляемым нормативам;</w:t>
      </w:r>
    </w:p>
    <w:p w:rsidR="000E44B8" w:rsidRDefault="001E036E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) осуществляет приемку рекультивированных земель в натуре;</w:t>
      </w:r>
    </w:p>
    <w:p w:rsidR="000E44B8" w:rsidRDefault="001E036E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4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) по результатам проведенной проверки составляет акт приемки-сдачи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рекультивированных земель.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 Состав и организация деятельности Постоянной комиссии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>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3.1. Деятельность Постоянной комиссии осуществляется на принципах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коллегиального рассмотрения вопросов и принятия в пределах своей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компетенции согласованных решений.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3.2. Постоянная комиссия состоит из председателя, заместителя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председателя, секретаря и членов комиссии.</w:t>
      </w:r>
    </w:p>
    <w:p w:rsidR="000E44B8" w:rsidRPr="000A7509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lastRenderedPageBreak/>
        <w:t xml:space="preserve">3.3. </w:t>
      </w:r>
      <w:r w:rsidRP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>Председатель Постоянной комиссии: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1) осуществляет общее руководство и контроль за работой Постоянной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комиссии;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2) планирует работу Постоянной комиссии;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3) утверждает акт приемки-сдачи рекультивированных земель;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4) проводит заседания Постоянной комиссии;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5) осуществляет иные полномочия, отнесенные к его компетенции.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3.4. В отсутствие председателя Постоянной комиссии его функции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осуществляет заместитель председателя Постоянной комиссии.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3.5. Секретарь Постоянной комиссии: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1) принимает и регистрирует документы и заявления заинтересованных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лиц о рассмотрении вопросов в соответствии с компетенцией Постоянной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комиссии;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2) готовит заседания Постоянной комиссии и обеспечивает необходимые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условия ее работы;</w:t>
      </w:r>
    </w:p>
    <w:p w:rsidR="000E44B8" w:rsidRDefault="001E036E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) отвечает за учет и сохранность документов;</w:t>
      </w:r>
    </w:p>
    <w:p w:rsidR="000E44B8" w:rsidRDefault="001E036E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4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) извещает членов </w:t>
      </w:r>
      <w:r w:rsidR="00800AC5">
        <w:rPr>
          <w:rFonts w:ascii="TimesNewRomanPSMT" w:eastAsia="Calibri" w:hAnsi="TimesNewRomanPSMT" w:cs="TimesNewRomanPSMT"/>
          <w:sz w:val="28"/>
          <w:szCs w:val="28"/>
          <w:lang w:eastAsia="ru-RU"/>
        </w:rPr>
        <w:t>П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остоянной комиссии, а также заявителей о времени и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месте проведения заседания;</w:t>
      </w:r>
    </w:p>
    <w:p w:rsidR="000E44B8" w:rsidRDefault="001E036E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5</w:t>
      </w:r>
      <w:r w:rsidR="000E44B8">
        <w:rPr>
          <w:rFonts w:ascii="TimesNewRomanPSMT" w:eastAsia="Calibri" w:hAnsi="TimesNewRomanPSMT" w:cs="TimesNewRomanPSMT"/>
          <w:sz w:val="28"/>
          <w:szCs w:val="28"/>
          <w:lang w:eastAsia="ru-RU"/>
        </w:rPr>
        <w:t>) осуществляет иные полномочия.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3.6. Заседания Постоянной комиссии проводятся по мере необходимости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рассмотрения поступившего уведомления о завершении работ по рекультивации земель, но не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позднее одного месяца с даты </w:t>
      </w:r>
      <w:r w:rsidR="001E036E">
        <w:rPr>
          <w:rFonts w:ascii="TimesNewRomanPSMT" w:eastAsia="Calibri" w:hAnsi="TimesNewRomanPSMT" w:cs="TimesNewRomanPSMT"/>
          <w:sz w:val="28"/>
          <w:szCs w:val="28"/>
          <w:lang w:eastAsia="ru-RU"/>
        </w:rPr>
        <w:t>его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поступления.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3.7. Решение принимается простым большинством голосов. В случае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равенства голосов реша</w:t>
      </w:r>
      <w:r w:rsidR="001E036E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ющим является голос председателя Постоянной комиссии </w:t>
      </w:r>
      <w:r w:rsidR="00412CAA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(в случае его отсутствия </w:t>
      </w:r>
      <w:r w:rsidR="001E036E">
        <w:rPr>
          <w:rFonts w:ascii="TimesNewRomanPSMT" w:eastAsia="Calibri" w:hAnsi="TimesNewRomanPSMT" w:cs="TimesNewRomanPSMT"/>
          <w:sz w:val="28"/>
          <w:szCs w:val="28"/>
          <w:lang w:eastAsia="ru-RU"/>
        </w:rPr>
        <w:t>заместителя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Постоянной комиссии</w:t>
      </w:r>
      <w:r w:rsidR="00412CAA">
        <w:rPr>
          <w:rFonts w:ascii="TimesNewRomanPSMT" w:eastAsia="Calibri" w:hAnsi="TimesNewRomanPSMT" w:cs="TimesNewRomanPSMT"/>
          <w:sz w:val="28"/>
          <w:szCs w:val="28"/>
          <w:lang w:eastAsia="ru-RU"/>
        </w:rPr>
        <w:t>)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4. Права и полномочия Постоянной комиссии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>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4.1. При приемке рекультивированных земельных участков Постоянная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комиссия, проверяет: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соответствие выполненных работ утвержденному проекту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рекультивации;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качество планировочных работ;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мощность и равномерность нанесения плодородного слоя почвы;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наличие и объем неиспользованного плодородного слоя почвы, а также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условия его хранения;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полноту выполнения требований экологических, агротехнических,</w:t>
      </w:r>
      <w:r w:rsidR="000A750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санитарно-гигиенических, строительных и других нормативов, стандартов и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правил в зависимости от вида нарушения почвенного покрова и дальнейшего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целевого использования рекультивированных земель;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качество выполненных мелиоративных, противоэрозионных и других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мероприятий, определенных проектом или условиями рекультивации земель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(договором);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- наличие на </w:t>
      </w:r>
      <w:proofErr w:type="spellStart"/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рекультивированном</w:t>
      </w:r>
      <w:proofErr w:type="spellEnd"/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участке строительных и других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отходов;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lastRenderedPageBreak/>
        <w:t>- наличие и оборудование пунктов мониторинга рекультивированных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земель, если их создание было определено проектом или условиями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рекультивации нарушенных земель.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4.2. По результатам приемки рекультивированных земель </w:t>
      </w:r>
      <w:r w:rsidR="001E036E">
        <w:rPr>
          <w:rFonts w:ascii="TimesNewRomanPSMT" w:eastAsia="Calibri" w:hAnsi="TimesNewRomanPSMT" w:cs="TimesNewRomanPSMT"/>
          <w:sz w:val="28"/>
          <w:szCs w:val="28"/>
          <w:lang w:eastAsia="ru-RU"/>
        </w:rPr>
        <w:t>П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остоянная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комиссия вправе продлить (сократить) срок восстановления плодородия почв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(биологический этап), установленный проектом рекультивации.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4.3. При выявлении фактов порчи и уничтожения плодородного слоя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почвы, невыполнения или некачественного выполнения обязательств по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рекультивации нарушенных земель, несоблюдения установленных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экологических и других стандартов, правил и норм при проведении работ,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связанных с нарушением почвенного покрова, Постоянная комиссия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обращается в соответствующие органы для привлечения юридических,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должностных и физических лиц к административной и другой ответственности,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установленной действующим законодательством.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5. Порядок приемки и передачи рекультивированных земель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>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5.1. Приемка-передача рекультивированных земель осуществляется в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месячный срок после поступления в Постоянную комиссию письменного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уведомления о завершении работ по рекультивации, к которому прилагаются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следующие материалы: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копии разрешений на проведение работ, связанных с нарушением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почвенного покрова, а также документов, удостоверяющих право пользования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землей и недрами;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- </w:t>
      </w:r>
      <w:proofErr w:type="spellStart"/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выкопировка</w:t>
      </w:r>
      <w:proofErr w:type="spellEnd"/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с плана землепользования, с нанесенными границами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рекультивированных участков;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проект рекультивации, заключение по нему государственной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экологической экспертизы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(при необходимости проведения государственной экологической экспертизы)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данные почвенных, инженерно-геологических, гидрогеологических и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других необходимых обследований до проведения работ, связанных с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нарушением почвенного покрова, и после рекультивации нарушенных земель;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схема расположения наблюдательных скважин и других постов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наблюдения за возможной трансформацией почвенно-грунтовой толщи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рекультивированных участков (гидрогеологический, инженерно-геологический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мониторинг) в случае их создания;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проектная документация (рабочие чертежи) на мелиоративные,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противоэрозионные, гидротехнические и другие объекты, лесомелиоративные,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агротехнические и иные мероприятия, предусмотренные проектом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рекультивации, или актов об их приемке (проведении, испытаний);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материалы проверок выполнения работ по рекультивации,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осуществленных контрольно-инспекционными органами или специалистами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проектных организаций в порядке авторского надзора, а также информации о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принятых мерах по устранению выявленных нарушений;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lastRenderedPageBreak/>
        <w:t>- сведения о снятии, хранении, использовании, передаче плодородного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слоя, подтвержденные соответствующими документами;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отчет о рекультивации земель, снятии и использовании плодородного</w:t>
      </w:r>
      <w:r w:rsidR="00D5553B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слоя почвы по форме № 2-ТП (рекультивация) за весь период проведения</w:t>
      </w:r>
      <w:r w:rsidR="00D45F80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работ, связанных с нарушением почвенного покрова, на сдаваемом участке</w:t>
      </w:r>
      <w:r w:rsidR="00610BF7">
        <w:rPr>
          <w:rFonts w:ascii="TimesNewRomanPSMT" w:eastAsia="Calibri" w:hAnsi="TimesNewRomanPSMT" w:cs="TimesNewRomanPSMT"/>
          <w:sz w:val="28"/>
          <w:szCs w:val="28"/>
          <w:lang w:eastAsia="ru-RU"/>
        </w:rPr>
        <w:t>;</w:t>
      </w:r>
    </w:p>
    <w:p w:rsidR="00610BF7" w:rsidRDefault="00610BF7" w:rsidP="00610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- </w:t>
      </w:r>
      <w:r w:rsidRPr="00610BF7">
        <w:rPr>
          <w:rFonts w:ascii="TimesNewRomanPSMT" w:eastAsia="Calibri" w:hAnsi="TimesNewRomanPSMT" w:cs="TimesNewRomanPSMT"/>
          <w:sz w:val="28"/>
          <w:szCs w:val="28"/>
          <w:lang w:eastAsia="ru-RU"/>
        </w:rPr>
        <w:t>акт о рекультивации земель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, подписанный лицом, обеспечившим проведение рекультивации, с указанием </w:t>
      </w:r>
      <w:r w:rsidRPr="00610BF7">
        <w:rPr>
          <w:rFonts w:ascii="TimesNewRomanPSMT" w:eastAsia="Calibri" w:hAnsi="TimesNewRomanPSMT" w:cs="TimesNewRomanPSMT"/>
          <w:sz w:val="28"/>
          <w:szCs w:val="28"/>
          <w:lang w:eastAsia="ru-RU"/>
        </w:rPr>
        <w:t>сведени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й </w:t>
      </w:r>
      <w:r w:rsidRPr="00610BF7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о проведенных работах по рекультивации земель, консервации земель, а также данные о состоянии земель, на которых проведена их рекультивация, консервация, в том числе о физических, химических и биологических показателях состояния почвы, определенных по итогам проведения измерений, исследований, сведения о соответствии таких показателей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установленным </w:t>
      </w:r>
      <w:r w:rsidRPr="00610BF7">
        <w:rPr>
          <w:rFonts w:ascii="TimesNewRomanPSMT" w:eastAsia="Calibri" w:hAnsi="TimesNewRomanPSMT" w:cs="TimesNewRomanPSMT"/>
          <w:sz w:val="28"/>
          <w:szCs w:val="28"/>
          <w:lang w:eastAsia="ru-RU"/>
        </w:rPr>
        <w:t>требованиям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.</w:t>
      </w:r>
      <w:r w:rsidRPr="00610BF7">
        <w:rPr>
          <w:rFonts w:ascii="Arial" w:eastAsiaTheme="minorHAnsi" w:hAnsi="Arial" w:cs="Arial"/>
          <w:sz w:val="20"/>
          <w:szCs w:val="20"/>
        </w:rPr>
        <w:t xml:space="preserve"> </w:t>
      </w:r>
    </w:p>
    <w:p w:rsidR="00610BF7" w:rsidRPr="00610BF7" w:rsidRDefault="00610BF7" w:rsidP="00610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 w:rsidRPr="00610BF7">
        <w:rPr>
          <w:rFonts w:ascii="TimesNewRomanPSMT" w:eastAsia="Calibri" w:hAnsi="TimesNewRomanPSMT" w:cs="TimesNewRomanPSMT"/>
          <w:sz w:val="28"/>
          <w:szCs w:val="28"/>
          <w:lang w:eastAsia="ru-RU"/>
        </w:rPr>
        <w:t>Обязательным приложением к акту являются:</w:t>
      </w:r>
    </w:p>
    <w:p w:rsidR="00610BF7" w:rsidRPr="00610BF7" w:rsidRDefault="00610BF7" w:rsidP="00610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 w:rsidRPr="00610BF7">
        <w:rPr>
          <w:rFonts w:ascii="TimesNewRomanPSMT" w:eastAsia="Calibri" w:hAnsi="TimesNewRomanPSMT" w:cs="TimesNewRomanPSMT"/>
          <w:sz w:val="28"/>
          <w:szCs w:val="28"/>
          <w:lang w:eastAsia="ru-RU"/>
        </w:rPr>
        <w:t>копии договоров с подрядными и проектными организациями в случае, если работы по рекультивации земель, консервации земель выполнены такими организациями полностью или частично, а также акты приемки выполненных работ;</w:t>
      </w:r>
    </w:p>
    <w:p w:rsidR="00610BF7" w:rsidRDefault="00610BF7" w:rsidP="00610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 w:rsidRPr="00610BF7">
        <w:rPr>
          <w:rFonts w:ascii="TimesNewRomanPSMT" w:eastAsia="Calibri" w:hAnsi="TimesNewRomanPSMT" w:cs="TimesNewRomanPSMT"/>
          <w:sz w:val="28"/>
          <w:szCs w:val="28"/>
          <w:lang w:eastAsia="ru-RU"/>
        </w:rPr>
        <w:t>финансовые документы, подтверждающие закупку материалов, оборудования и материально-технических средств.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5.2. Перечень указанных материалов уточняется и дополняется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Постоянной комиссией в зависимости от характера нарушенных земель и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дальнейшего использования рекультивированных участков.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5.3 При проведении выезда на место возможно осуществление фото- и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(или) видеосъемки и в указанном случае фото- и видеоматериалы прилагаются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к акту приемки-сдачи рекультивированных земель.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5.4. В случае неявки представителей сторон, сдающих </w:t>
      </w:r>
      <w:proofErr w:type="spellStart"/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рекультивированные</w:t>
      </w:r>
      <w:proofErr w:type="spellEnd"/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земли, при наличии сведений о их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своевременном извещении и отсутствии ходатайства о переносе срока выезда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на место приемка земель может быть осуществлена в их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отсутствие.</w:t>
      </w:r>
    </w:p>
    <w:p w:rsidR="000E44B8" w:rsidRDefault="000E44B8" w:rsidP="000A7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5.5. Лица, включенные в состав Постоянной комиссии, информируются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через соответствующие средства связи (телеграммой, телефонограммой,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факсом, электронная почта и т.п.) не позднее чем за 5 дней до приемки-сдачи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рекультивированных земель в натуре.</w:t>
      </w:r>
    </w:p>
    <w:p w:rsidR="000E44B8" w:rsidRDefault="000E44B8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5.6. Объект считается принятым после утверждения председателем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(заместителем председателя) Постоянной комиссии акта приемки-сдачи</w:t>
      </w:r>
      <w:r w:rsidR="00F124F9"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рекультивированных земель.</w:t>
      </w:r>
    </w:p>
    <w:p w:rsidR="00F124F9" w:rsidRDefault="00F124F9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F124F9" w:rsidRDefault="00F124F9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17477C" w:rsidRDefault="0017477C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17477C" w:rsidRDefault="0017477C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17477C" w:rsidRDefault="0017477C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17477C" w:rsidRDefault="0017477C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F124F9" w:rsidRDefault="00F124F9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F124F9" w:rsidRDefault="00F124F9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F124F9" w:rsidRDefault="00F124F9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F124F9" w:rsidRDefault="00F124F9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FF4FF5" w:rsidRPr="000E44B8" w:rsidRDefault="00FF4FF5" w:rsidP="00FF4FF5">
      <w:pPr>
        <w:keepNext/>
        <w:tabs>
          <w:tab w:val="left" w:pos="993"/>
          <w:tab w:val="left" w:pos="4395"/>
        </w:tabs>
        <w:spacing w:after="0" w:line="240" w:lineRule="auto"/>
        <w:ind w:right="-2" w:firstLine="4536"/>
        <w:outlineLvl w:val="3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>Приложение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477C">
        <w:rPr>
          <w:rFonts w:ascii="Times New Roman" w:hAnsi="Times New Roman" w:cs="Times New Roman"/>
          <w:bCs/>
          <w:sz w:val="28"/>
          <w:szCs w:val="28"/>
          <w:lang w:eastAsia="ru-RU"/>
        </w:rPr>
        <w:t>№ 2</w:t>
      </w:r>
    </w:p>
    <w:p w:rsidR="00FF4FF5" w:rsidRPr="000E44B8" w:rsidRDefault="00FF4FF5" w:rsidP="00FF4FF5">
      <w:pPr>
        <w:tabs>
          <w:tab w:val="left" w:pos="993"/>
        </w:tabs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постановлению</w:t>
      </w: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F4FF5" w:rsidRPr="000E44B8" w:rsidRDefault="00FF4FF5" w:rsidP="00FF4FF5">
      <w:pPr>
        <w:tabs>
          <w:tab w:val="left" w:pos="8647"/>
        </w:tabs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администрации Туруханского </w:t>
      </w:r>
      <w:r w:rsidR="00AD6D23">
        <w:rPr>
          <w:rFonts w:ascii="Times New Roman" w:hAnsi="Times New Roman" w:cs="Times New Roman"/>
          <w:bCs/>
          <w:sz w:val="28"/>
          <w:szCs w:val="28"/>
          <w:lang w:eastAsia="ru-RU"/>
        </w:rPr>
        <w:t>округа</w:t>
      </w:r>
    </w:p>
    <w:p w:rsidR="00FF4FF5" w:rsidRDefault="00FF4FF5" w:rsidP="00FF4FF5">
      <w:pPr>
        <w:tabs>
          <w:tab w:val="left" w:pos="993"/>
          <w:tab w:val="left" w:pos="2835"/>
        </w:tabs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C154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31.08.2026 </w:t>
      </w: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C154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819 </w:t>
      </w: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>-</w:t>
      </w:r>
      <w:r w:rsidR="00C154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</w:p>
    <w:p w:rsidR="00FF4FF5" w:rsidRDefault="00FF4FF5" w:rsidP="00F12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Форма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УТВЕРЖДАЮ</w:t>
      </w:r>
    </w:p>
    <w:p w:rsidR="00FF4FF5" w:rsidRDefault="00FF4FF5" w:rsidP="00FF4FF5">
      <w:pPr>
        <w:tabs>
          <w:tab w:val="left" w:pos="993"/>
          <w:tab w:val="left" w:pos="2835"/>
        </w:tabs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Председатель комиссии</w:t>
      </w:r>
    </w:p>
    <w:p w:rsidR="00B03895" w:rsidRDefault="00B03895" w:rsidP="00FF4FF5">
      <w:pPr>
        <w:tabs>
          <w:tab w:val="left" w:pos="993"/>
          <w:tab w:val="left" w:pos="2835"/>
        </w:tabs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464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4743"/>
      </w:tblGrid>
      <w:tr w:rsidR="00FF4FF5" w:rsidTr="00FF4FF5">
        <w:trPr>
          <w:trHeight w:val="100"/>
        </w:trPr>
        <w:tc>
          <w:tcPr>
            <w:tcW w:w="4743" w:type="dxa"/>
            <w:tcBorders>
              <w:top w:val="nil"/>
              <w:bottom w:val="single" w:sz="4" w:space="0" w:color="auto"/>
            </w:tcBorders>
          </w:tcPr>
          <w:p w:rsidR="00FF4FF5" w:rsidRDefault="00FF4FF5" w:rsidP="00FF4FF5">
            <w:pPr>
              <w:tabs>
                <w:tab w:val="left" w:pos="993"/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FF4FF5" w:rsidRPr="00B03895" w:rsidRDefault="00FF4FF5" w:rsidP="00FF4FF5">
      <w:pPr>
        <w:tabs>
          <w:tab w:val="left" w:pos="993"/>
          <w:tab w:val="left" w:pos="2835"/>
        </w:tabs>
        <w:spacing w:after="0" w:line="240" w:lineRule="auto"/>
        <w:ind w:right="-144" w:firstLine="4536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(личная подпись)</w:t>
      </w:r>
      <w:r w:rsidR="00B03895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</w:t>
      </w: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(инициалы и фамилия)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«____» __________________ _______г.</w:t>
      </w:r>
    </w:p>
    <w:p w:rsidR="00FF4FF5" w:rsidRPr="00B03895" w:rsidRDefault="00FF4FF5" w:rsidP="00B03895">
      <w:pPr>
        <w:tabs>
          <w:tab w:val="left" w:pos="993"/>
          <w:tab w:val="left" w:pos="2835"/>
        </w:tabs>
        <w:spacing w:after="0" w:line="240" w:lineRule="auto"/>
        <w:ind w:firstLine="4536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(дата утверждения)</w:t>
      </w:r>
    </w:p>
    <w:p w:rsidR="00B03895" w:rsidRDefault="00B0389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F4FF5" w:rsidRPr="00FF4FF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АКТ</w:t>
      </w:r>
    </w:p>
    <w:p w:rsidR="00FF4FF5" w:rsidRPr="00FF4FF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приема-передачи рекультивированных 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земель,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земель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ных участков с кадастровыми номерами №</w:t>
      </w:r>
    </w:p>
    <w:p w:rsidR="00083A0E" w:rsidRDefault="00083A0E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</w:pPr>
      <w:r w:rsidRPr="00B03895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« </w:t>
      </w:r>
      <w:r w:rsidR="00B03895" w:rsidRPr="00B03895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       </w:t>
      </w:r>
      <w:r w:rsidRPr="00B03895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»</w:t>
      </w:r>
      <w:r w:rsidR="00B03895" w:rsidRPr="00B03895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     </w:t>
      </w:r>
      <w:r w:rsidR="00B03895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               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895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         </w:t>
      </w:r>
      <w:r w:rsidRPr="00B03895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г. </w:t>
      </w:r>
    </w:p>
    <w:p w:rsidR="00B03895" w:rsidRPr="00FF4FF5" w:rsidRDefault="00B0389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F4FF5" w:rsidRPr="00FF4FF5" w:rsidRDefault="00FF4FF5" w:rsidP="00B03895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Основание: извещени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я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 завершении работ по рекультивации земель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_________________________________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B03895" w:rsidRPr="00B03895" w:rsidRDefault="00B0389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физического или юридического лица)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Составлен комиссией в составе: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1.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FF4FF5" w:rsidRPr="00B0389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(должность, инициалы, фамилия)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2.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FF4FF5" w:rsidRPr="00B0389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(должность, инициалы, фамилия)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3.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FF4FF5" w:rsidRPr="00B0389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(должность, инициалы, фамилия)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4.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FF4FF5" w:rsidRPr="00B0389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(должность, инициалы, фамилия)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5.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FF4FF5" w:rsidRPr="00B0389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(должность, инициалы, фамилия)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6.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FF4FF5" w:rsidRPr="00B0389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(должность, инициалы, фамилия)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Присутствовали: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1.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FF4FF5" w:rsidRPr="00B0389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(должность, инициалы, фамилия)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2.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FF4FF5" w:rsidRPr="00B0389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(должность, инициалы, фамилия)</w:t>
      </w:r>
    </w:p>
    <w:p w:rsidR="00FF4FF5" w:rsidRPr="00FF4FF5" w:rsidRDefault="00FF4FF5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3.</w:t>
      </w:r>
      <w:r w:rsidR="00B03895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FF4FF5" w:rsidRPr="00B03895" w:rsidRDefault="00FF4FF5" w:rsidP="00B03895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B03895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(должность, инициалы, фамилия)</w:t>
      </w:r>
    </w:p>
    <w:p w:rsidR="00083A0E" w:rsidRDefault="00083A0E" w:rsidP="00FF4FF5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F4FF5" w:rsidRPr="00FF4FF5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В период с ___.___.______ г. по ___.___.______ г. комиссия</w:t>
      </w:r>
      <w:r w:rsidR="00083A0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рассмотрела </w:t>
      </w:r>
      <w:proofErr w:type="gramStart"/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представленные</w:t>
      </w:r>
      <w:proofErr w:type="gramEnd"/>
      <w:r w:rsidR="00083A0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____________________________________________________</w:t>
      </w:r>
    </w:p>
    <w:p w:rsidR="00FF4FF5" w:rsidRP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lastRenderedPageBreak/>
        <w:t xml:space="preserve">                                          </w:t>
      </w:r>
      <w:r w:rsidR="00FF4FF5"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(должность, инициалы, фамилия лица, представившего материалы и документы)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F4FF5" w:rsidRPr="00FF4FF5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материалы и документы: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4FF5" w:rsidRP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</w:t>
      </w:r>
      <w:r w:rsidR="00FF4FF5"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>(реквизиты, представленных материалов/документов)</w:t>
      </w:r>
    </w:p>
    <w:p w:rsidR="00083A0E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осмотрела </w:t>
      </w:r>
      <w:proofErr w:type="spellStart"/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рекультивированный</w:t>
      </w:r>
      <w:proofErr w:type="spellEnd"/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земельный участок</w:t>
      </w:r>
      <w:r w:rsidR="001E036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 натуре</w:t>
      </w:r>
    </w:p>
    <w:p w:rsidR="00FF4FF5" w:rsidRPr="00FF4FF5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</w:t>
      </w:r>
    </w:p>
    <w:p w:rsidR="00FF4FF5" w:rsidRPr="00083A0E" w:rsidRDefault="00FF4FF5" w:rsidP="00083A0E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>(адрес, кадастровый номер земельного участка)</w:t>
      </w:r>
    </w:p>
    <w:p w:rsidR="00FF4FF5" w:rsidRPr="00FF4FF5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площадью _______ га после проведения работ, связанных с нарушением</w:t>
      </w:r>
      <w:r w:rsidR="00083A0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почвенного покрова, произвела необходимые контрольны</w:t>
      </w:r>
      <w:r w:rsidR="001E036E">
        <w:rPr>
          <w:rFonts w:ascii="Times New Roman" w:hAnsi="Times New Roman" w:cs="Times New Roman"/>
          <w:bCs/>
          <w:sz w:val="28"/>
          <w:szCs w:val="28"/>
          <w:lang w:eastAsia="ru-RU"/>
        </w:rPr>
        <w:t>й осмотр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FF4FF5" w:rsidRPr="00FF4FF5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Комиссией установлено:</w:t>
      </w:r>
    </w:p>
    <w:p w:rsidR="00FF4FF5" w:rsidRPr="00FF4FF5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1) в период с ___.___.___ г. по ___.___.___ г. выполнены следующие работы:</w:t>
      </w:r>
    </w:p>
    <w:p w:rsidR="00FF4FF5" w:rsidRPr="00FF4FF5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4FF5"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FF4FF5" w:rsidRPr="00083A0E" w:rsidRDefault="00FF4FF5" w:rsidP="00083A0E">
      <w:pPr>
        <w:tabs>
          <w:tab w:val="left" w:pos="993"/>
          <w:tab w:val="left" w:pos="283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>(виды, объем и стоимость работ)</w:t>
      </w:r>
    </w:p>
    <w:p w:rsidR="00FF4FF5" w:rsidRPr="00FF4FF5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2) работы выполнены в соответствии / не в соответствии с утвержденными</w:t>
      </w:r>
      <w:r w:rsidR="00083A0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проектными материалами (в случае отступлений от утвержденных проектных</w:t>
      </w:r>
      <w:r w:rsidR="00083A0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материалов указать их причины, кем и когда согласовывались допущенные</w:t>
      </w:r>
      <w:r w:rsidR="00083A0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отступления)</w:t>
      </w:r>
    </w:p>
    <w:p w:rsidR="00FF4FF5" w:rsidRPr="00FF4FF5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4FF5"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FF4FF5" w:rsidRPr="00FF4FF5" w:rsidRDefault="00FF4FF5" w:rsidP="00D45F80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3) </w:t>
      </w:r>
      <w:proofErr w:type="spellStart"/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рекультивированный</w:t>
      </w:r>
      <w:proofErr w:type="spellEnd"/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земельный участок пригоден / не пригоден для</w:t>
      </w:r>
      <w:r w:rsidR="00D45F8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использования (в случае признания земельного участка непригодным для</w:t>
      </w:r>
      <w:r w:rsidR="00D45F8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использования, указать причины)</w:t>
      </w:r>
    </w:p>
    <w:p w:rsidR="00FF4FF5" w:rsidRPr="00FF4FF5" w:rsidRDefault="00083A0E" w:rsidP="00D45F80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4FF5"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F4FF5" w:rsidRPr="00FF4FF5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Комиссия решила: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F4FF5" w:rsidRPr="00FF4FF5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Акт составлен в 2 экземплярах: первый экземпляр - остается на хранении у</w:t>
      </w:r>
      <w:r w:rsidR="00D45F8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секретаря </w:t>
      </w:r>
      <w:r w:rsidR="001E036E">
        <w:rPr>
          <w:rFonts w:ascii="Times New Roman" w:hAnsi="Times New Roman" w:cs="Times New Roman"/>
          <w:bCs/>
          <w:sz w:val="28"/>
          <w:szCs w:val="28"/>
          <w:lang w:eastAsia="ru-RU"/>
        </w:rPr>
        <w:t>П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остоянной комиссии, второй - направляется лицу, выполнившему</w:t>
      </w:r>
      <w:r w:rsidR="00D45F8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работы по рекультивации земель.</w:t>
      </w:r>
    </w:p>
    <w:p w:rsidR="00D45F80" w:rsidRDefault="00D45F80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F4FF5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Члены комиссии: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83A0E" w:rsidRPr="00FF4FF5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       ____________________       ___________________</w:t>
      </w:r>
    </w:p>
    <w:p w:rsidR="00FF4FF5" w:rsidRP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</w:t>
      </w:r>
      <w:r w:rsidR="00FF4FF5"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(должность)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</w:t>
      </w:r>
      <w:r w:rsidR="00FF4FF5"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(подпись)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</w:t>
      </w:r>
      <w:r w:rsidR="00FF4FF5"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>(инициалы и фамилия)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83A0E" w:rsidRPr="00FF4FF5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       ____________________       ___________________</w:t>
      </w:r>
    </w:p>
    <w:p w:rsidR="00083A0E" w:rsidRP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(должность)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(подпись)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(инициалы и фамилия)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83A0E" w:rsidRPr="00FF4FF5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       ____________________       ___________________</w:t>
      </w:r>
    </w:p>
    <w:p w:rsidR="00083A0E" w:rsidRP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(должность)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(подпись)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(инициалы и фамилия)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83A0E" w:rsidRPr="00FF4FF5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       ____________________       ___________________</w:t>
      </w:r>
    </w:p>
    <w:p w:rsidR="00083A0E" w:rsidRP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(должность)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(подпись)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(инициалы и фамилия)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83A0E" w:rsidRPr="00FF4FF5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       ____________________       ___________________</w:t>
      </w:r>
    </w:p>
    <w:p w:rsidR="00083A0E" w:rsidRP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(должность)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(подпись)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(инициалы и фамилия)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83A0E" w:rsidRPr="00FF4FF5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       ____________________       ___________________</w:t>
      </w:r>
    </w:p>
    <w:p w:rsidR="00083A0E" w:rsidRP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(должность)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(подпись)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(инициалы и фамилия)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F4FF5" w:rsidRDefault="00FF4FF5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F4FF5">
        <w:rPr>
          <w:rFonts w:ascii="Times New Roman" w:hAnsi="Times New Roman" w:cs="Times New Roman"/>
          <w:bCs/>
          <w:sz w:val="28"/>
          <w:szCs w:val="28"/>
          <w:lang w:eastAsia="ru-RU"/>
        </w:rPr>
        <w:t>С актом ознакомлены: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83A0E" w:rsidRPr="00FF4FF5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       ____________________       ___________________</w:t>
      </w:r>
    </w:p>
    <w:p w:rsidR="00083A0E" w:rsidRP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>, юридическое лицо)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</w:t>
      </w:r>
      <w:r w:rsidR="001B0876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(подпись)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(инициалы и фамилия)</w:t>
      </w:r>
    </w:p>
    <w:p w:rsidR="00083A0E" w:rsidRDefault="00083A0E" w:rsidP="00083A0E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B0876" w:rsidRPr="00FF4FF5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       ____________________       ___________________</w:t>
      </w: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>(должность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>, юридическое лицо)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(подпись)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</w:t>
      </w:r>
      <w:r w:rsidRPr="00083A0E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(инициалы и фамилия)</w:t>
      </w: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1B0876" w:rsidRDefault="001B0876" w:rsidP="001B0876">
      <w:pPr>
        <w:tabs>
          <w:tab w:val="left" w:pos="993"/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FF4FF5" w:rsidRPr="000E44B8" w:rsidRDefault="00FF4FF5" w:rsidP="001B0876">
      <w:pPr>
        <w:tabs>
          <w:tab w:val="left" w:pos="993"/>
          <w:tab w:val="left" w:pos="2835"/>
        </w:tabs>
        <w:spacing w:after="0" w:line="240" w:lineRule="auto"/>
        <w:ind w:firstLine="4536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>Приложение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477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3</w:t>
      </w:r>
    </w:p>
    <w:p w:rsidR="00FF4FF5" w:rsidRPr="000E44B8" w:rsidRDefault="00FF4FF5" w:rsidP="00FF4FF5">
      <w:pPr>
        <w:tabs>
          <w:tab w:val="left" w:pos="993"/>
        </w:tabs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постановлению</w:t>
      </w: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F4FF5" w:rsidRPr="000E44B8" w:rsidRDefault="00FF4FF5" w:rsidP="00FF4FF5">
      <w:pPr>
        <w:tabs>
          <w:tab w:val="left" w:pos="8647"/>
        </w:tabs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администрации Туруханского </w:t>
      </w:r>
      <w:r w:rsidR="00AD6D23">
        <w:rPr>
          <w:rFonts w:ascii="Times New Roman" w:hAnsi="Times New Roman" w:cs="Times New Roman"/>
          <w:bCs/>
          <w:sz w:val="28"/>
          <w:szCs w:val="28"/>
          <w:lang w:eastAsia="ru-RU"/>
        </w:rPr>
        <w:t>округа</w:t>
      </w:r>
    </w:p>
    <w:p w:rsidR="00FF4FF5" w:rsidRDefault="00FF4FF5" w:rsidP="00FF4FF5">
      <w:pPr>
        <w:tabs>
          <w:tab w:val="left" w:pos="993"/>
          <w:tab w:val="left" w:pos="2835"/>
        </w:tabs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>от</w:t>
      </w:r>
      <w:r w:rsidR="00C154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31.08.2026 </w:t>
      </w:r>
      <w:r w:rsidRPr="000E44B8">
        <w:rPr>
          <w:rFonts w:ascii="Times New Roman" w:hAnsi="Times New Roman" w:cs="Times New Roman"/>
          <w:bCs/>
          <w:sz w:val="28"/>
          <w:szCs w:val="28"/>
          <w:lang w:eastAsia="ru-RU"/>
        </w:rPr>
        <w:t>№</w:t>
      </w:r>
      <w:r w:rsidR="00C154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819 - </w:t>
      </w:r>
      <w:bookmarkStart w:id="0" w:name="_GoBack"/>
      <w:bookmarkEnd w:id="0"/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</w:p>
    <w:p w:rsidR="00FF4FF5" w:rsidRDefault="00FF4FF5" w:rsidP="00F124F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4"/>
          <w:lang w:eastAsia="ru-RU"/>
        </w:rPr>
      </w:pPr>
    </w:p>
    <w:p w:rsidR="001B0876" w:rsidRDefault="001B0876" w:rsidP="00F124F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4"/>
          <w:lang w:eastAsia="ru-RU"/>
        </w:rPr>
      </w:pPr>
    </w:p>
    <w:p w:rsidR="00F124F9" w:rsidRPr="00F124F9" w:rsidRDefault="00F124F9" w:rsidP="00F124F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4"/>
          <w:lang w:eastAsia="ru-RU"/>
        </w:rPr>
      </w:pPr>
      <w:r w:rsidRPr="00F124F9">
        <w:rPr>
          <w:rFonts w:ascii="Times New Roman" w:hAnsi="Times New Roman" w:cs="Times New Roman"/>
          <w:sz w:val="28"/>
          <w:szCs w:val="24"/>
          <w:lang w:eastAsia="ru-RU"/>
        </w:rPr>
        <w:t xml:space="preserve">СОСТАВ ПОСТОЯННО ДЕЙСТВУЮЩЕЙ КОМИССИИ ПО </w:t>
      </w:r>
    </w:p>
    <w:p w:rsidR="00F124F9" w:rsidRPr="00F124F9" w:rsidRDefault="00F124F9" w:rsidP="00F124F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F124F9">
        <w:rPr>
          <w:rFonts w:ascii="Times New Roman" w:hAnsi="Times New Roman" w:cs="Times New Roman"/>
          <w:sz w:val="28"/>
          <w:szCs w:val="24"/>
          <w:lang w:eastAsia="ru-RU"/>
        </w:rPr>
        <w:t xml:space="preserve">ВОПРОСАМ РЕКУЛЬТИВАЦИИ ЗЕМЕЛЬ НА ТЕРРИТОРИИ </w:t>
      </w:r>
      <w:r w:rsidR="00AD6D23">
        <w:rPr>
          <w:rFonts w:ascii="Times New Roman" w:hAnsi="Times New Roman" w:cs="Times New Roman"/>
          <w:sz w:val="28"/>
          <w:szCs w:val="24"/>
          <w:lang w:eastAsia="ru-RU"/>
        </w:rPr>
        <w:t>ТУРУХАНСКОГО МУНИЦИПАЛЬНОГО ОКРУГА</w:t>
      </w:r>
    </w:p>
    <w:p w:rsidR="00F124F9" w:rsidRDefault="00F124F9" w:rsidP="00F124F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B0876" w:rsidRDefault="001B0876" w:rsidP="00F124F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036E" w:rsidRPr="00F124F9" w:rsidRDefault="001E036E" w:rsidP="00F124F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1"/>
        <w:gridCol w:w="5693"/>
      </w:tblGrid>
      <w:tr w:rsidR="00F124F9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F124F9" w:rsidRPr="00F124F9" w:rsidRDefault="00F124F9" w:rsidP="00F124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Вершинина </w:t>
            </w:r>
          </w:p>
          <w:p w:rsidR="00F124F9" w:rsidRPr="00F124F9" w:rsidRDefault="00F124F9" w:rsidP="00F124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Оксана Сергеевна </w:t>
            </w:r>
          </w:p>
          <w:p w:rsidR="00F124F9" w:rsidRPr="00F124F9" w:rsidRDefault="00F124F9" w:rsidP="00F124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4F9" w:rsidRPr="00F124F9" w:rsidRDefault="00AD6D23" w:rsidP="00AD6D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r w:rsidR="00F124F9"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Туруханского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  <w:r w:rsidR="00F124F9"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F124F9" w:rsidRPr="00F124F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председатель комиссии</w:t>
            </w:r>
          </w:p>
        </w:tc>
      </w:tr>
      <w:tr w:rsidR="00F124F9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4F9" w:rsidRPr="00F124F9" w:rsidRDefault="00F124F9" w:rsidP="00F124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Ковалева </w:t>
            </w:r>
          </w:p>
          <w:p w:rsidR="00F124F9" w:rsidRPr="00F124F9" w:rsidRDefault="00F124F9" w:rsidP="00F124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Анна Александровна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4F9" w:rsidRDefault="00F124F9" w:rsidP="00F124F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управления по земельным, имущественным отношениям, архитектуре и градостроительству администрации Туруханского </w:t>
            </w:r>
            <w:r w:rsidR="00C04D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E69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 w:rsidRPr="00F124F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заместитель председателя комиссии</w:t>
            </w:r>
          </w:p>
          <w:p w:rsidR="001E036E" w:rsidRPr="00F124F9" w:rsidRDefault="001E036E" w:rsidP="00F124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693A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Буцких</w:t>
            </w:r>
            <w:proofErr w:type="spellEnd"/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Марина Александровна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B6B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архитектуры, градостроительства и земельных отношений управления по земельным, имущественным отношениям, архитектуре и градостроительству администрации Туруханского округа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секретарь</w:t>
            </w:r>
          </w:p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693A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693A" w:rsidRPr="00F124F9" w:rsidTr="0017477C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  <w:p w:rsidR="002E693A" w:rsidRPr="00F124F9" w:rsidRDefault="002E693A" w:rsidP="002E6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693A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Давыдов Роман Михайлович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2E693A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Заместитель Главы Туруханского муниципального округа (по согласованию)</w:t>
            </w:r>
          </w:p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693A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Евсеева Ирина Михайловна</w:t>
            </w:r>
          </w:p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2E693A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475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уководитель </w:t>
            </w:r>
            <w:proofErr w:type="spellStart"/>
            <w:r w:rsidRPr="006475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Игарского</w:t>
            </w:r>
            <w:proofErr w:type="spellEnd"/>
            <w:r w:rsidRPr="006475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территориального управления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  <w:p w:rsidR="002E693A" w:rsidRPr="00F124F9" w:rsidRDefault="002E693A" w:rsidP="002E69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2C29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DC2C29" w:rsidRPr="005E5EB8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Ежов Александр Михайлович 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DC2C29" w:rsidRPr="005E5EB8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747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Начальник Туруханского межрайонного отдела государственного контроля, надзора и охраны водных биологических ресурсов </w:t>
            </w:r>
            <w:r w:rsidRPr="005E5E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Енисейского территориального управления Федерального агентства по рыболовству (по согласованию)</w:t>
            </w:r>
          </w:p>
          <w:p w:rsidR="00DC2C29" w:rsidRPr="005E5EB8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2C29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DC2C29" w:rsidRPr="001E036E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747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Крупенько Александр Сергеевич  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DC2C29" w:rsidRPr="001E036E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(исполняющий</w:t>
            </w:r>
            <w:r w:rsidRPr="001E036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обязанности начальника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E036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территориального отдела Управления </w:t>
            </w:r>
            <w:proofErr w:type="spellStart"/>
            <w:r w:rsidRPr="001E036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Роспотребнадзора</w:t>
            </w:r>
            <w:proofErr w:type="spellEnd"/>
            <w:r w:rsidRPr="001E036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Туруханском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муниципальном округе </w:t>
            </w:r>
            <w:r w:rsidRPr="001E036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  <w:p w:rsidR="00DC2C29" w:rsidRPr="001E036E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2C29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DC2C29" w:rsidRPr="00F124F9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Микула </w:t>
            </w:r>
          </w:p>
          <w:p w:rsidR="00DC2C29" w:rsidRPr="00F124F9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Александр Евгеньевич</w:t>
            </w:r>
          </w:p>
          <w:p w:rsidR="00DC2C29" w:rsidRPr="00F124F9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DC2C29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Руководитель территориального управления администрации Туруханского муниципального округа (по согласованию)</w:t>
            </w:r>
          </w:p>
          <w:p w:rsidR="00DC2C29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2C29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DC2C29" w:rsidRPr="005E5EB8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DC2C29" w:rsidRPr="005E5EB8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2C29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C2C29" w:rsidRPr="00F124F9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Чалкин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Василий Александрович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C2C29" w:rsidRPr="00F124F9" w:rsidRDefault="00B27D2C" w:rsidP="00B27D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Исполняющий обязанности р</w:t>
            </w:r>
            <w:r w:rsidR="00DC2C29"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r w:rsidR="00DC2C29" w:rsidRPr="00F124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Краевого государственного бюджетного учреждения «Туруханское лесничество» (по согласованию)</w:t>
            </w:r>
          </w:p>
        </w:tc>
      </w:tr>
      <w:tr w:rsidR="00DC2C29" w:rsidRPr="00F124F9" w:rsidTr="0017477C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DC2C29" w:rsidRPr="00F124F9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DC2C29" w:rsidRPr="00F124F9" w:rsidRDefault="00DC2C29" w:rsidP="00DC2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F4FF5" w:rsidRDefault="00FF4FF5" w:rsidP="00F124F9">
      <w:pPr>
        <w:tabs>
          <w:tab w:val="left" w:pos="993"/>
          <w:tab w:val="left" w:pos="283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sectPr w:rsidR="00FF4FF5" w:rsidSect="001707E0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7E0" w:rsidRDefault="001707E0" w:rsidP="001707E0">
      <w:pPr>
        <w:spacing w:after="0" w:line="240" w:lineRule="auto"/>
      </w:pPr>
      <w:r>
        <w:separator/>
      </w:r>
    </w:p>
  </w:endnote>
  <w:endnote w:type="continuationSeparator" w:id="0">
    <w:p w:rsidR="001707E0" w:rsidRDefault="001707E0" w:rsidP="0017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7E0" w:rsidRDefault="001707E0" w:rsidP="001707E0">
      <w:pPr>
        <w:spacing w:after="0" w:line="240" w:lineRule="auto"/>
      </w:pPr>
      <w:r>
        <w:separator/>
      </w:r>
    </w:p>
  </w:footnote>
  <w:footnote w:type="continuationSeparator" w:id="0">
    <w:p w:rsidR="001707E0" w:rsidRDefault="001707E0" w:rsidP="0017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145418"/>
      <w:docPartObj>
        <w:docPartGallery w:val="Page Numbers (Top of Page)"/>
        <w:docPartUnique/>
      </w:docPartObj>
    </w:sdtPr>
    <w:sdtEndPr/>
    <w:sdtContent>
      <w:p w:rsidR="001707E0" w:rsidRDefault="001707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4C7">
          <w:rPr>
            <w:noProof/>
          </w:rPr>
          <w:t>10</w:t>
        </w:r>
        <w:r>
          <w:fldChar w:fldCharType="end"/>
        </w:r>
      </w:p>
    </w:sdtContent>
  </w:sdt>
  <w:p w:rsidR="001707E0" w:rsidRDefault="001707E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15DC6"/>
    <w:multiLevelType w:val="hybridMultilevel"/>
    <w:tmpl w:val="849CC9B8"/>
    <w:lvl w:ilvl="0" w:tplc="483482E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183F05"/>
    <w:multiLevelType w:val="multilevel"/>
    <w:tmpl w:val="88828C3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3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24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01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42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1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72" w:hanging="1800"/>
      </w:pPr>
      <w:rPr>
        <w:rFonts w:hint="default"/>
        <w:sz w:val="28"/>
      </w:rPr>
    </w:lvl>
  </w:abstractNum>
  <w:abstractNum w:abstractNumId="2">
    <w:nsid w:val="6C1D73C8"/>
    <w:multiLevelType w:val="hybridMultilevel"/>
    <w:tmpl w:val="15E44A8E"/>
    <w:lvl w:ilvl="0" w:tplc="50F8C07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BE5E81"/>
    <w:multiLevelType w:val="hybridMultilevel"/>
    <w:tmpl w:val="770446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EFB"/>
    <w:rsid w:val="00012C48"/>
    <w:rsid w:val="00014942"/>
    <w:rsid w:val="000210FB"/>
    <w:rsid w:val="00031E0A"/>
    <w:rsid w:val="00031E79"/>
    <w:rsid w:val="00043115"/>
    <w:rsid w:val="00043306"/>
    <w:rsid w:val="00050002"/>
    <w:rsid w:val="00050463"/>
    <w:rsid w:val="00050625"/>
    <w:rsid w:val="0005264B"/>
    <w:rsid w:val="00053985"/>
    <w:rsid w:val="00057195"/>
    <w:rsid w:val="0006388A"/>
    <w:rsid w:val="00064076"/>
    <w:rsid w:val="00072858"/>
    <w:rsid w:val="000751D8"/>
    <w:rsid w:val="00075EB3"/>
    <w:rsid w:val="00083A0E"/>
    <w:rsid w:val="000875BF"/>
    <w:rsid w:val="000A3FF2"/>
    <w:rsid w:val="000A7509"/>
    <w:rsid w:val="000A7754"/>
    <w:rsid w:val="000B3B44"/>
    <w:rsid w:val="000B4F88"/>
    <w:rsid w:val="000C110E"/>
    <w:rsid w:val="000D130E"/>
    <w:rsid w:val="000D1B81"/>
    <w:rsid w:val="000D2BF1"/>
    <w:rsid w:val="000D522C"/>
    <w:rsid w:val="000E3A2E"/>
    <w:rsid w:val="000E44B8"/>
    <w:rsid w:val="000E5497"/>
    <w:rsid w:val="000E70C6"/>
    <w:rsid w:val="000F30B0"/>
    <w:rsid w:val="000F32F3"/>
    <w:rsid w:val="000F38B0"/>
    <w:rsid w:val="000F65C3"/>
    <w:rsid w:val="00100C27"/>
    <w:rsid w:val="00100FD2"/>
    <w:rsid w:val="00104BEF"/>
    <w:rsid w:val="00105671"/>
    <w:rsid w:val="00110D73"/>
    <w:rsid w:val="00111398"/>
    <w:rsid w:val="0012002D"/>
    <w:rsid w:val="0012292C"/>
    <w:rsid w:val="00130CC7"/>
    <w:rsid w:val="001316AD"/>
    <w:rsid w:val="001565C0"/>
    <w:rsid w:val="0015713E"/>
    <w:rsid w:val="00162DB3"/>
    <w:rsid w:val="001707E0"/>
    <w:rsid w:val="0017477C"/>
    <w:rsid w:val="00176747"/>
    <w:rsid w:val="001823DD"/>
    <w:rsid w:val="00182BBE"/>
    <w:rsid w:val="00184CCB"/>
    <w:rsid w:val="001946B3"/>
    <w:rsid w:val="00194C40"/>
    <w:rsid w:val="0019789E"/>
    <w:rsid w:val="001A1589"/>
    <w:rsid w:val="001A2A02"/>
    <w:rsid w:val="001A6D00"/>
    <w:rsid w:val="001B0876"/>
    <w:rsid w:val="001C2547"/>
    <w:rsid w:val="001C27A0"/>
    <w:rsid w:val="001C37D0"/>
    <w:rsid w:val="001D13A1"/>
    <w:rsid w:val="001D2F5F"/>
    <w:rsid w:val="001E036E"/>
    <w:rsid w:val="001E2F5A"/>
    <w:rsid w:val="001F0332"/>
    <w:rsid w:val="00202155"/>
    <w:rsid w:val="00204042"/>
    <w:rsid w:val="00213C9F"/>
    <w:rsid w:val="002147CB"/>
    <w:rsid w:val="00216017"/>
    <w:rsid w:val="00220EFB"/>
    <w:rsid w:val="002250D3"/>
    <w:rsid w:val="00232192"/>
    <w:rsid w:val="002518E2"/>
    <w:rsid w:val="00263637"/>
    <w:rsid w:val="00263FF1"/>
    <w:rsid w:val="002668F7"/>
    <w:rsid w:val="00272A57"/>
    <w:rsid w:val="00285BE9"/>
    <w:rsid w:val="00286042"/>
    <w:rsid w:val="002862C4"/>
    <w:rsid w:val="00293717"/>
    <w:rsid w:val="00294F00"/>
    <w:rsid w:val="002A651D"/>
    <w:rsid w:val="002B60C9"/>
    <w:rsid w:val="002C36AD"/>
    <w:rsid w:val="002C7CA0"/>
    <w:rsid w:val="002D0EF0"/>
    <w:rsid w:val="002D0F82"/>
    <w:rsid w:val="002D71C7"/>
    <w:rsid w:val="002D7CE2"/>
    <w:rsid w:val="002E2FF5"/>
    <w:rsid w:val="002E693A"/>
    <w:rsid w:val="002F41DC"/>
    <w:rsid w:val="00303984"/>
    <w:rsid w:val="00305A91"/>
    <w:rsid w:val="00307A38"/>
    <w:rsid w:val="00307B63"/>
    <w:rsid w:val="00311383"/>
    <w:rsid w:val="00311E51"/>
    <w:rsid w:val="00313415"/>
    <w:rsid w:val="00313747"/>
    <w:rsid w:val="00316952"/>
    <w:rsid w:val="00316A0F"/>
    <w:rsid w:val="00336D48"/>
    <w:rsid w:val="00337932"/>
    <w:rsid w:val="003426BD"/>
    <w:rsid w:val="00351CC7"/>
    <w:rsid w:val="00355A26"/>
    <w:rsid w:val="0036085A"/>
    <w:rsid w:val="00373723"/>
    <w:rsid w:val="0037643D"/>
    <w:rsid w:val="00376D05"/>
    <w:rsid w:val="00385196"/>
    <w:rsid w:val="00386634"/>
    <w:rsid w:val="00392B08"/>
    <w:rsid w:val="003A021C"/>
    <w:rsid w:val="003A61B8"/>
    <w:rsid w:val="003B017F"/>
    <w:rsid w:val="003B1EDB"/>
    <w:rsid w:val="003B2F42"/>
    <w:rsid w:val="003B3BC2"/>
    <w:rsid w:val="003B6429"/>
    <w:rsid w:val="003B6B61"/>
    <w:rsid w:val="003B7FE0"/>
    <w:rsid w:val="003C19B6"/>
    <w:rsid w:val="003C2C8C"/>
    <w:rsid w:val="003C5D3D"/>
    <w:rsid w:val="003D6771"/>
    <w:rsid w:val="003E6C48"/>
    <w:rsid w:val="003E77B5"/>
    <w:rsid w:val="003F4AC1"/>
    <w:rsid w:val="00400D01"/>
    <w:rsid w:val="00412CAA"/>
    <w:rsid w:val="00420A55"/>
    <w:rsid w:val="00420EC2"/>
    <w:rsid w:val="00431BD4"/>
    <w:rsid w:val="004619C9"/>
    <w:rsid w:val="00465BE4"/>
    <w:rsid w:val="00475C67"/>
    <w:rsid w:val="00477196"/>
    <w:rsid w:val="0049221C"/>
    <w:rsid w:val="004961E7"/>
    <w:rsid w:val="004A02C5"/>
    <w:rsid w:val="004A0D40"/>
    <w:rsid w:val="004B256B"/>
    <w:rsid w:val="004B5A4B"/>
    <w:rsid w:val="004B7233"/>
    <w:rsid w:val="004C1FDC"/>
    <w:rsid w:val="004C338A"/>
    <w:rsid w:val="004D10DD"/>
    <w:rsid w:val="004D17EC"/>
    <w:rsid w:val="004D448E"/>
    <w:rsid w:val="004D48C8"/>
    <w:rsid w:val="004D65DF"/>
    <w:rsid w:val="004E160D"/>
    <w:rsid w:val="004E2E85"/>
    <w:rsid w:val="004E3104"/>
    <w:rsid w:val="004E4983"/>
    <w:rsid w:val="004F0854"/>
    <w:rsid w:val="00502A72"/>
    <w:rsid w:val="00503196"/>
    <w:rsid w:val="00507D93"/>
    <w:rsid w:val="00522902"/>
    <w:rsid w:val="005333B8"/>
    <w:rsid w:val="00536533"/>
    <w:rsid w:val="0054174D"/>
    <w:rsid w:val="00543D82"/>
    <w:rsid w:val="00544592"/>
    <w:rsid w:val="00546AA9"/>
    <w:rsid w:val="00550F2D"/>
    <w:rsid w:val="00566E9A"/>
    <w:rsid w:val="005670B1"/>
    <w:rsid w:val="0058494A"/>
    <w:rsid w:val="00590984"/>
    <w:rsid w:val="00591AE9"/>
    <w:rsid w:val="005B2885"/>
    <w:rsid w:val="005B6115"/>
    <w:rsid w:val="005C5498"/>
    <w:rsid w:val="005D2017"/>
    <w:rsid w:val="005D4EE7"/>
    <w:rsid w:val="005E4275"/>
    <w:rsid w:val="005E5B3B"/>
    <w:rsid w:val="005E5EB8"/>
    <w:rsid w:val="005E5F38"/>
    <w:rsid w:val="005F388B"/>
    <w:rsid w:val="00600324"/>
    <w:rsid w:val="00602C95"/>
    <w:rsid w:val="0060442F"/>
    <w:rsid w:val="00606D47"/>
    <w:rsid w:val="00607CC2"/>
    <w:rsid w:val="00610BF7"/>
    <w:rsid w:val="00614340"/>
    <w:rsid w:val="00614ECF"/>
    <w:rsid w:val="00623D1F"/>
    <w:rsid w:val="00623FA9"/>
    <w:rsid w:val="006266DF"/>
    <w:rsid w:val="006271F0"/>
    <w:rsid w:val="0063583E"/>
    <w:rsid w:val="006360DD"/>
    <w:rsid w:val="00643962"/>
    <w:rsid w:val="00647582"/>
    <w:rsid w:val="0065576E"/>
    <w:rsid w:val="006606FA"/>
    <w:rsid w:val="00670A14"/>
    <w:rsid w:val="0067131B"/>
    <w:rsid w:val="00676BAD"/>
    <w:rsid w:val="0068053B"/>
    <w:rsid w:val="00684DD7"/>
    <w:rsid w:val="00685746"/>
    <w:rsid w:val="00694921"/>
    <w:rsid w:val="00694B0C"/>
    <w:rsid w:val="006959E4"/>
    <w:rsid w:val="00697D59"/>
    <w:rsid w:val="006A0769"/>
    <w:rsid w:val="006A22A0"/>
    <w:rsid w:val="006A7E52"/>
    <w:rsid w:val="006B0F03"/>
    <w:rsid w:val="006B67A1"/>
    <w:rsid w:val="006B7FEE"/>
    <w:rsid w:val="006C15AD"/>
    <w:rsid w:val="006C67AA"/>
    <w:rsid w:val="006D51F3"/>
    <w:rsid w:val="006D5BF6"/>
    <w:rsid w:val="006E0E99"/>
    <w:rsid w:val="006F2315"/>
    <w:rsid w:val="006F717C"/>
    <w:rsid w:val="00702FA1"/>
    <w:rsid w:val="00716A1C"/>
    <w:rsid w:val="007310C6"/>
    <w:rsid w:val="007324FA"/>
    <w:rsid w:val="00734F4E"/>
    <w:rsid w:val="00737DC9"/>
    <w:rsid w:val="00747096"/>
    <w:rsid w:val="007504F1"/>
    <w:rsid w:val="00754BFF"/>
    <w:rsid w:val="00761A4F"/>
    <w:rsid w:val="0077331B"/>
    <w:rsid w:val="007821B9"/>
    <w:rsid w:val="00785071"/>
    <w:rsid w:val="00785512"/>
    <w:rsid w:val="00786BD9"/>
    <w:rsid w:val="00796D38"/>
    <w:rsid w:val="00797A23"/>
    <w:rsid w:val="007A208E"/>
    <w:rsid w:val="007A3BD3"/>
    <w:rsid w:val="007B6C7B"/>
    <w:rsid w:val="007C2785"/>
    <w:rsid w:val="007C2C6C"/>
    <w:rsid w:val="007C31AA"/>
    <w:rsid w:val="007C5664"/>
    <w:rsid w:val="007C63BA"/>
    <w:rsid w:val="007D21FA"/>
    <w:rsid w:val="007D25DA"/>
    <w:rsid w:val="007D3286"/>
    <w:rsid w:val="007E24D5"/>
    <w:rsid w:val="007E4F5A"/>
    <w:rsid w:val="007E7734"/>
    <w:rsid w:val="007E7B23"/>
    <w:rsid w:val="007F010A"/>
    <w:rsid w:val="007F354F"/>
    <w:rsid w:val="00800AC5"/>
    <w:rsid w:val="00801FA0"/>
    <w:rsid w:val="00803CBE"/>
    <w:rsid w:val="0080435D"/>
    <w:rsid w:val="008105C7"/>
    <w:rsid w:val="008178C5"/>
    <w:rsid w:val="00831137"/>
    <w:rsid w:val="00833D15"/>
    <w:rsid w:val="00836B8D"/>
    <w:rsid w:val="00840A08"/>
    <w:rsid w:val="008466A6"/>
    <w:rsid w:val="008474CB"/>
    <w:rsid w:val="0085378A"/>
    <w:rsid w:val="008670BE"/>
    <w:rsid w:val="00871C3D"/>
    <w:rsid w:val="00871D81"/>
    <w:rsid w:val="0087421B"/>
    <w:rsid w:val="00875ED9"/>
    <w:rsid w:val="008874D3"/>
    <w:rsid w:val="00895FEA"/>
    <w:rsid w:val="008A51FD"/>
    <w:rsid w:val="008A7E67"/>
    <w:rsid w:val="008C0E15"/>
    <w:rsid w:val="008D3766"/>
    <w:rsid w:val="008E0154"/>
    <w:rsid w:val="008E11EC"/>
    <w:rsid w:val="008E7464"/>
    <w:rsid w:val="008F41EC"/>
    <w:rsid w:val="009002C5"/>
    <w:rsid w:val="00921EC0"/>
    <w:rsid w:val="0093112A"/>
    <w:rsid w:val="00935696"/>
    <w:rsid w:val="00951C0A"/>
    <w:rsid w:val="00961D7C"/>
    <w:rsid w:val="009702DB"/>
    <w:rsid w:val="009703A0"/>
    <w:rsid w:val="00972FA5"/>
    <w:rsid w:val="00975012"/>
    <w:rsid w:val="00981CB8"/>
    <w:rsid w:val="0098380E"/>
    <w:rsid w:val="00993B4E"/>
    <w:rsid w:val="00994650"/>
    <w:rsid w:val="00995CB9"/>
    <w:rsid w:val="009A18D0"/>
    <w:rsid w:val="009A6D91"/>
    <w:rsid w:val="009B4C3E"/>
    <w:rsid w:val="009B5452"/>
    <w:rsid w:val="009C2641"/>
    <w:rsid w:val="009D6674"/>
    <w:rsid w:val="009F3115"/>
    <w:rsid w:val="009F4D3F"/>
    <w:rsid w:val="00A02191"/>
    <w:rsid w:val="00A14271"/>
    <w:rsid w:val="00A14FC4"/>
    <w:rsid w:val="00A247DD"/>
    <w:rsid w:val="00A44674"/>
    <w:rsid w:val="00A54933"/>
    <w:rsid w:val="00A64DB8"/>
    <w:rsid w:val="00A70441"/>
    <w:rsid w:val="00A738D6"/>
    <w:rsid w:val="00A82B13"/>
    <w:rsid w:val="00A82E3E"/>
    <w:rsid w:val="00A83888"/>
    <w:rsid w:val="00A84C09"/>
    <w:rsid w:val="00A910DF"/>
    <w:rsid w:val="00A96867"/>
    <w:rsid w:val="00A9753D"/>
    <w:rsid w:val="00AB0437"/>
    <w:rsid w:val="00AB2387"/>
    <w:rsid w:val="00AB5507"/>
    <w:rsid w:val="00AC08BF"/>
    <w:rsid w:val="00AC0CBB"/>
    <w:rsid w:val="00AC26D2"/>
    <w:rsid w:val="00AC281A"/>
    <w:rsid w:val="00AD1F45"/>
    <w:rsid w:val="00AD6D23"/>
    <w:rsid w:val="00AE313C"/>
    <w:rsid w:val="00AE4FF3"/>
    <w:rsid w:val="00AE583B"/>
    <w:rsid w:val="00AF0C35"/>
    <w:rsid w:val="00B0063D"/>
    <w:rsid w:val="00B00972"/>
    <w:rsid w:val="00B02CE8"/>
    <w:rsid w:val="00B03895"/>
    <w:rsid w:val="00B07531"/>
    <w:rsid w:val="00B1080C"/>
    <w:rsid w:val="00B11EFB"/>
    <w:rsid w:val="00B14B74"/>
    <w:rsid w:val="00B16AB4"/>
    <w:rsid w:val="00B25124"/>
    <w:rsid w:val="00B25D8A"/>
    <w:rsid w:val="00B27D2C"/>
    <w:rsid w:val="00B31DBE"/>
    <w:rsid w:val="00B407B5"/>
    <w:rsid w:val="00B42358"/>
    <w:rsid w:val="00B42B73"/>
    <w:rsid w:val="00B51BBE"/>
    <w:rsid w:val="00B53F59"/>
    <w:rsid w:val="00B60AA5"/>
    <w:rsid w:val="00B73396"/>
    <w:rsid w:val="00B803F4"/>
    <w:rsid w:val="00B8468D"/>
    <w:rsid w:val="00B85EB2"/>
    <w:rsid w:val="00BA3053"/>
    <w:rsid w:val="00BA4932"/>
    <w:rsid w:val="00BB21EC"/>
    <w:rsid w:val="00BC30F8"/>
    <w:rsid w:val="00BE3754"/>
    <w:rsid w:val="00BE3BB4"/>
    <w:rsid w:val="00BE4E87"/>
    <w:rsid w:val="00BE5837"/>
    <w:rsid w:val="00BF0CE2"/>
    <w:rsid w:val="00BF45D0"/>
    <w:rsid w:val="00BF6D0E"/>
    <w:rsid w:val="00C04D4A"/>
    <w:rsid w:val="00C073AC"/>
    <w:rsid w:val="00C07743"/>
    <w:rsid w:val="00C10143"/>
    <w:rsid w:val="00C154C7"/>
    <w:rsid w:val="00C15DE8"/>
    <w:rsid w:val="00C21117"/>
    <w:rsid w:val="00C22B2A"/>
    <w:rsid w:val="00C26E8C"/>
    <w:rsid w:val="00C32583"/>
    <w:rsid w:val="00C5188C"/>
    <w:rsid w:val="00C601EC"/>
    <w:rsid w:val="00C64AAB"/>
    <w:rsid w:val="00C65715"/>
    <w:rsid w:val="00C66966"/>
    <w:rsid w:val="00C715D0"/>
    <w:rsid w:val="00C80821"/>
    <w:rsid w:val="00C83183"/>
    <w:rsid w:val="00C860EF"/>
    <w:rsid w:val="00CA0B6E"/>
    <w:rsid w:val="00CA70FF"/>
    <w:rsid w:val="00CB60E9"/>
    <w:rsid w:val="00CC2EE9"/>
    <w:rsid w:val="00CC3C51"/>
    <w:rsid w:val="00CC746B"/>
    <w:rsid w:val="00CD225B"/>
    <w:rsid w:val="00CE5211"/>
    <w:rsid w:val="00CF00D8"/>
    <w:rsid w:val="00CF315C"/>
    <w:rsid w:val="00D05E89"/>
    <w:rsid w:val="00D0640B"/>
    <w:rsid w:val="00D1049C"/>
    <w:rsid w:val="00D10C91"/>
    <w:rsid w:val="00D13311"/>
    <w:rsid w:val="00D14759"/>
    <w:rsid w:val="00D153D9"/>
    <w:rsid w:val="00D17417"/>
    <w:rsid w:val="00D21E20"/>
    <w:rsid w:val="00D2353C"/>
    <w:rsid w:val="00D239AD"/>
    <w:rsid w:val="00D25706"/>
    <w:rsid w:val="00D36F1A"/>
    <w:rsid w:val="00D42647"/>
    <w:rsid w:val="00D44853"/>
    <w:rsid w:val="00D45F80"/>
    <w:rsid w:val="00D46849"/>
    <w:rsid w:val="00D5553B"/>
    <w:rsid w:val="00D60058"/>
    <w:rsid w:val="00D63171"/>
    <w:rsid w:val="00D76855"/>
    <w:rsid w:val="00D76A87"/>
    <w:rsid w:val="00D82814"/>
    <w:rsid w:val="00D82F21"/>
    <w:rsid w:val="00D83D14"/>
    <w:rsid w:val="00D84711"/>
    <w:rsid w:val="00D9538A"/>
    <w:rsid w:val="00D96E3B"/>
    <w:rsid w:val="00DA1213"/>
    <w:rsid w:val="00DA1254"/>
    <w:rsid w:val="00DB072B"/>
    <w:rsid w:val="00DB252A"/>
    <w:rsid w:val="00DB2812"/>
    <w:rsid w:val="00DB7182"/>
    <w:rsid w:val="00DC2C29"/>
    <w:rsid w:val="00DC4D4C"/>
    <w:rsid w:val="00DC7468"/>
    <w:rsid w:val="00DC7E66"/>
    <w:rsid w:val="00DD057A"/>
    <w:rsid w:val="00DD5022"/>
    <w:rsid w:val="00DF03CC"/>
    <w:rsid w:val="00DF29A1"/>
    <w:rsid w:val="00DF411E"/>
    <w:rsid w:val="00E03D48"/>
    <w:rsid w:val="00E057BE"/>
    <w:rsid w:val="00E12C02"/>
    <w:rsid w:val="00E13084"/>
    <w:rsid w:val="00E26CAC"/>
    <w:rsid w:val="00E40D64"/>
    <w:rsid w:val="00E5111C"/>
    <w:rsid w:val="00E813BB"/>
    <w:rsid w:val="00E86394"/>
    <w:rsid w:val="00E91327"/>
    <w:rsid w:val="00E92460"/>
    <w:rsid w:val="00E97129"/>
    <w:rsid w:val="00EB101F"/>
    <w:rsid w:val="00EB177B"/>
    <w:rsid w:val="00EB4005"/>
    <w:rsid w:val="00EC03CC"/>
    <w:rsid w:val="00EC152D"/>
    <w:rsid w:val="00ED1694"/>
    <w:rsid w:val="00ED193A"/>
    <w:rsid w:val="00ED23F3"/>
    <w:rsid w:val="00ED5B54"/>
    <w:rsid w:val="00ED74DF"/>
    <w:rsid w:val="00EE07BA"/>
    <w:rsid w:val="00EF0492"/>
    <w:rsid w:val="00EF2A2F"/>
    <w:rsid w:val="00EF6C17"/>
    <w:rsid w:val="00F00791"/>
    <w:rsid w:val="00F049C7"/>
    <w:rsid w:val="00F124F9"/>
    <w:rsid w:val="00F17641"/>
    <w:rsid w:val="00F217A8"/>
    <w:rsid w:val="00F2415C"/>
    <w:rsid w:val="00F272D9"/>
    <w:rsid w:val="00F30366"/>
    <w:rsid w:val="00F31CA3"/>
    <w:rsid w:val="00F37A99"/>
    <w:rsid w:val="00F37DF7"/>
    <w:rsid w:val="00F518E4"/>
    <w:rsid w:val="00F5444D"/>
    <w:rsid w:val="00F5468C"/>
    <w:rsid w:val="00F56FFC"/>
    <w:rsid w:val="00F6328E"/>
    <w:rsid w:val="00F65997"/>
    <w:rsid w:val="00F7175E"/>
    <w:rsid w:val="00F751C2"/>
    <w:rsid w:val="00F77242"/>
    <w:rsid w:val="00F775B8"/>
    <w:rsid w:val="00F81253"/>
    <w:rsid w:val="00F93309"/>
    <w:rsid w:val="00F94F8E"/>
    <w:rsid w:val="00FA5914"/>
    <w:rsid w:val="00FA63B4"/>
    <w:rsid w:val="00FB3BC9"/>
    <w:rsid w:val="00FC085D"/>
    <w:rsid w:val="00FC23C7"/>
    <w:rsid w:val="00FC2637"/>
    <w:rsid w:val="00FC4673"/>
    <w:rsid w:val="00FC5D19"/>
    <w:rsid w:val="00FC7EC2"/>
    <w:rsid w:val="00FD4D3D"/>
    <w:rsid w:val="00FD6195"/>
    <w:rsid w:val="00FD6CEE"/>
    <w:rsid w:val="00FE28DB"/>
    <w:rsid w:val="00FE74CF"/>
    <w:rsid w:val="00FF4FF5"/>
    <w:rsid w:val="00FF67DC"/>
    <w:rsid w:val="00FF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104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E3104"/>
    <w:rPr>
      <w:rFonts w:eastAsia="Times New Roman" w:cs="Calibri"/>
      <w:lang w:eastAsia="en-US"/>
    </w:rPr>
  </w:style>
  <w:style w:type="paragraph" w:styleId="a4">
    <w:name w:val="Balloon Text"/>
    <w:basedOn w:val="a"/>
    <w:link w:val="a5"/>
    <w:uiPriority w:val="99"/>
    <w:semiHidden/>
    <w:rsid w:val="00AB2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B238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70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07E0"/>
    <w:rPr>
      <w:rFonts w:eastAsia="Times New Roman" w:cs="Calibri"/>
      <w:lang w:eastAsia="en-US"/>
    </w:rPr>
  </w:style>
  <w:style w:type="paragraph" w:styleId="a8">
    <w:name w:val="footer"/>
    <w:basedOn w:val="a"/>
    <w:link w:val="a9"/>
    <w:uiPriority w:val="99"/>
    <w:unhideWhenUsed/>
    <w:rsid w:val="00170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07E0"/>
    <w:rPr>
      <w:rFonts w:eastAsia="Times New Roman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104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E3104"/>
    <w:rPr>
      <w:rFonts w:eastAsia="Times New Roman" w:cs="Calibri"/>
      <w:lang w:eastAsia="en-US"/>
    </w:rPr>
  </w:style>
  <w:style w:type="paragraph" w:styleId="a4">
    <w:name w:val="Balloon Text"/>
    <w:basedOn w:val="a"/>
    <w:link w:val="a5"/>
    <w:uiPriority w:val="99"/>
    <w:semiHidden/>
    <w:rsid w:val="00AB2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B238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70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07E0"/>
    <w:rPr>
      <w:rFonts w:eastAsia="Times New Roman" w:cs="Calibri"/>
      <w:lang w:eastAsia="en-US"/>
    </w:rPr>
  </w:style>
  <w:style w:type="paragraph" w:styleId="a8">
    <w:name w:val="footer"/>
    <w:basedOn w:val="a"/>
    <w:link w:val="a9"/>
    <w:uiPriority w:val="99"/>
    <w:unhideWhenUsed/>
    <w:rsid w:val="00170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07E0"/>
    <w:rPr>
      <w:rFonts w:eastAsia="Times New Roman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2851</Words>
  <Characters>16252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Туруханского района</Company>
  <LinksUpToDate>false</LinksUpToDate>
  <CharactersWithSpaces>19065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А. Буцких</dc:creator>
  <cp:lastModifiedBy>Раль</cp:lastModifiedBy>
  <cp:revision>4</cp:revision>
  <cp:lastPrinted>2026-09-01T08:06:00Z</cp:lastPrinted>
  <dcterms:created xsi:type="dcterms:W3CDTF">2026-08-31T07:54:00Z</dcterms:created>
  <dcterms:modified xsi:type="dcterms:W3CDTF">2026-09-01T08:06:00Z</dcterms:modified>
</cp:coreProperties>
</file>