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BFA" w:rsidRDefault="00892BFA" w:rsidP="00892BFA">
      <w:pPr>
        <w:jc w:val="center"/>
        <w:rPr>
          <w:sz w:val="28"/>
          <w:szCs w:val="28"/>
        </w:rPr>
      </w:pPr>
      <w:r w:rsidRPr="005C4AF3">
        <w:rPr>
          <w:noProof/>
          <w:sz w:val="20"/>
          <w:szCs w:val="20"/>
        </w:rPr>
        <w:drawing>
          <wp:inline distT="0" distB="0" distL="0" distR="0" wp14:anchorId="036E0924" wp14:editId="2F616D97">
            <wp:extent cx="523875" cy="609600"/>
            <wp:effectExtent l="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BFA" w:rsidRPr="00BD6938" w:rsidRDefault="00892BFA" w:rsidP="00892BFA">
      <w:pPr>
        <w:jc w:val="center"/>
      </w:pPr>
    </w:p>
    <w:p w:rsidR="00892BFA" w:rsidRPr="00561028" w:rsidRDefault="00892BFA" w:rsidP="00892BFA">
      <w:pPr>
        <w:jc w:val="center"/>
        <w:rPr>
          <w:b/>
        </w:rPr>
      </w:pPr>
      <w:r w:rsidRPr="00561028">
        <w:rPr>
          <w:b/>
        </w:rPr>
        <w:t>АДМИНИСТРАЦИЯ ТУРУХАНСКОГО РАЙОНА</w:t>
      </w:r>
    </w:p>
    <w:p w:rsidR="00892BFA" w:rsidRPr="00561028" w:rsidRDefault="00892BFA" w:rsidP="00892BFA">
      <w:pPr>
        <w:spacing w:after="240"/>
        <w:jc w:val="center"/>
        <w:rPr>
          <w:b/>
        </w:rPr>
      </w:pPr>
      <w:r w:rsidRPr="00561028">
        <w:rPr>
          <w:b/>
        </w:rPr>
        <w:t>КРАСНОЯРСКОГО КРАЯ</w:t>
      </w:r>
    </w:p>
    <w:p w:rsidR="00892BFA" w:rsidRDefault="00892BFA" w:rsidP="00892B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:rsidR="00892BFA" w:rsidRDefault="00892BFA" w:rsidP="00892BFA">
      <w:pPr>
        <w:jc w:val="center"/>
        <w:rPr>
          <w:b/>
          <w:sz w:val="28"/>
          <w:szCs w:val="28"/>
        </w:rPr>
      </w:pPr>
    </w:p>
    <w:p w:rsidR="00892BFA" w:rsidRDefault="00532ADA" w:rsidP="00892BFA">
      <w:pPr>
        <w:tabs>
          <w:tab w:val="left" w:pos="2160"/>
        </w:tabs>
        <w:rPr>
          <w:sz w:val="28"/>
          <w:szCs w:val="28"/>
        </w:rPr>
      </w:pPr>
      <w:r>
        <w:rPr>
          <w:sz w:val="28"/>
          <w:szCs w:val="28"/>
        </w:rPr>
        <w:t xml:space="preserve">30.11.2020       </w:t>
      </w:r>
      <w:r w:rsidR="00892BFA">
        <w:rPr>
          <w:sz w:val="28"/>
          <w:szCs w:val="28"/>
        </w:rPr>
        <w:t xml:space="preserve">                              с. Туруханск                                        № </w:t>
      </w:r>
      <w:r>
        <w:rPr>
          <w:sz w:val="28"/>
          <w:szCs w:val="28"/>
        </w:rPr>
        <w:t>892</w:t>
      </w:r>
      <w:r w:rsidR="00892BFA">
        <w:rPr>
          <w:sz w:val="28"/>
          <w:szCs w:val="28"/>
        </w:rPr>
        <w:t xml:space="preserve"> - р</w:t>
      </w:r>
    </w:p>
    <w:p w:rsidR="00892BFA" w:rsidRDefault="00892BFA" w:rsidP="00892BFA">
      <w:pPr>
        <w:tabs>
          <w:tab w:val="left" w:pos="6804"/>
        </w:tabs>
        <w:ind w:right="140"/>
        <w:rPr>
          <w:sz w:val="28"/>
          <w:szCs w:val="28"/>
        </w:rPr>
      </w:pPr>
    </w:p>
    <w:p w:rsidR="00892BFA" w:rsidRDefault="00892BFA" w:rsidP="00892BFA">
      <w:pPr>
        <w:tabs>
          <w:tab w:val="left" w:pos="6804"/>
        </w:tabs>
        <w:ind w:right="140"/>
        <w:rPr>
          <w:sz w:val="28"/>
          <w:szCs w:val="28"/>
        </w:rPr>
      </w:pPr>
    </w:p>
    <w:p w:rsidR="00892BFA" w:rsidRPr="00C6613B" w:rsidRDefault="00892BFA" w:rsidP="00892BFA">
      <w:pPr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Плана проведения проверок по осуществлению ведомственного контроля за соблюдением трудового законодательства и иных нормативных правовых актов, содержащих нормы трудового права в организациях, подведомственных администрации Туруханского района, на 2021 год</w:t>
      </w:r>
    </w:p>
    <w:p w:rsidR="00892BFA" w:rsidRDefault="00892BFA" w:rsidP="00892BFA">
      <w:pPr>
        <w:jc w:val="both"/>
        <w:rPr>
          <w:sz w:val="28"/>
          <w:szCs w:val="28"/>
        </w:rPr>
      </w:pPr>
    </w:p>
    <w:p w:rsidR="00892BFA" w:rsidRDefault="00892BFA" w:rsidP="00892BFA">
      <w:pPr>
        <w:jc w:val="both"/>
        <w:rPr>
          <w:sz w:val="28"/>
          <w:szCs w:val="28"/>
        </w:rPr>
      </w:pPr>
    </w:p>
    <w:p w:rsidR="00892BFA" w:rsidRPr="00684D9C" w:rsidRDefault="00892BFA" w:rsidP="00892BFA">
      <w:pPr>
        <w:ind w:firstLine="708"/>
        <w:jc w:val="both"/>
        <w:rPr>
          <w:sz w:val="28"/>
          <w:szCs w:val="28"/>
        </w:rPr>
      </w:pPr>
      <w:r w:rsidRPr="00C6613B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со статьей 353.1 Трудового кодекса Российской Федерации, законом Красноярского края от 11.12.2012 № 3-874 «О ведомственном контроле за соблюдением трудового законодательства и иных нормативных правовых актов, содержащих нормы трудового права, в Красноярском крае», постановлением администрации Туруханского района от 21.05.2018 № 534-п «Об утверждении Положения по осуществлению ведомственного </w:t>
      </w:r>
      <w:r w:rsidRPr="00684D9C">
        <w:rPr>
          <w:sz w:val="28"/>
          <w:szCs w:val="28"/>
        </w:rPr>
        <w:t>контроля за соблюдением трудового законодательства и иных нормативных правовых актов, содержащих нормы трудового права», руководствуясь ст. ст. 47, 48 Ус</w:t>
      </w:r>
      <w:r>
        <w:rPr>
          <w:sz w:val="28"/>
          <w:szCs w:val="28"/>
        </w:rPr>
        <w:t xml:space="preserve">тава </w:t>
      </w:r>
      <w:r w:rsidRPr="00684D9C">
        <w:rPr>
          <w:sz w:val="28"/>
          <w:szCs w:val="28"/>
        </w:rPr>
        <w:t>Туруханский район:</w:t>
      </w:r>
    </w:p>
    <w:p w:rsidR="00892BFA" w:rsidRPr="00684D9C" w:rsidRDefault="00892BFA" w:rsidP="00892BFA">
      <w:pPr>
        <w:jc w:val="both"/>
        <w:rPr>
          <w:sz w:val="28"/>
          <w:szCs w:val="28"/>
        </w:rPr>
      </w:pPr>
      <w:r w:rsidRPr="00684D9C">
        <w:rPr>
          <w:sz w:val="28"/>
          <w:szCs w:val="28"/>
        </w:rPr>
        <w:t xml:space="preserve"> </w:t>
      </w:r>
    </w:p>
    <w:p w:rsidR="00892BFA" w:rsidRPr="00684D9C" w:rsidRDefault="00892BFA" w:rsidP="00892BFA">
      <w:pPr>
        <w:jc w:val="both"/>
        <w:rPr>
          <w:sz w:val="28"/>
          <w:szCs w:val="28"/>
        </w:rPr>
      </w:pPr>
    </w:p>
    <w:p w:rsidR="00892BFA" w:rsidRPr="00684D9C" w:rsidRDefault="00892BFA" w:rsidP="00892BFA">
      <w:pPr>
        <w:ind w:firstLine="708"/>
        <w:jc w:val="both"/>
        <w:rPr>
          <w:sz w:val="28"/>
          <w:szCs w:val="28"/>
        </w:rPr>
      </w:pPr>
      <w:r w:rsidRPr="00684D9C">
        <w:rPr>
          <w:sz w:val="28"/>
          <w:szCs w:val="28"/>
        </w:rPr>
        <w:t>1. Утвердить План проведения проверок по осуществлению ведомственного контроля за соблюдением трудового законодательства и иных нормативных правовых актов, содержащих нормы трудового пра</w:t>
      </w:r>
      <w:r>
        <w:rPr>
          <w:sz w:val="28"/>
          <w:szCs w:val="28"/>
        </w:rPr>
        <w:t>ва в организациях, подведомственных администрации Туруханского района, на 2021</w:t>
      </w:r>
      <w:r w:rsidRPr="00684D9C">
        <w:rPr>
          <w:sz w:val="28"/>
          <w:szCs w:val="28"/>
        </w:rPr>
        <w:t xml:space="preserve"> год согласно приложению. </w:t>
      </w:r>
    </w:p>
    <w:p w:rsidR="00892BFA" w:rsidRPr="00684D9C" w:rsidRDefault="00892BFA" w:rsidP="00892BFA">
      <w:pPr>
        <w:ind w:firstLine="708"/>
        <w:jc w:val="both"/>
        <w:rPr>
          <w:sz w:val="28"/>
          <w:szCs w:val="28"/>
        </w:rPr>
      </w:pPr>
      <w:r w:rsidRPr="00684D9C">
        <w:rPr>
          <w:sz w:val="28"/>
          <w:szCs w:val="28"/>
        </w:rPr>
        <w:t xml:space="preserve">2. Настоящее распоряжение вступает в силу со дня подписания и подлежит размещению на официальном </w:t>
      </w:r>
      <w:r w:rsidR="00B71843">
        <w:rPr>
          <w:sz w:val="28"/>
          <w:szCs w:val="28"/>
        </w:rPr>
        <w:t>сайте Туруханского</w:t>
      </w:r>
      <w:r w:rsidRPr="00684D9C">
        <w:rPr>
          <w:sz w:val="28"/>
          <w:szCs w:val="28"/>
        </w:rPr>
        <w:t xml:space="preserve"> район</w:t>
      </w:r>
      <w:r w:rsidR="00B71843">
        <w:rPr>
          <w:sz w:val="28"/>
          <w:szCs w:val="28"/>
        </w:rPr>
        <w:t>а</w:t>
      </w:r>
      <w:r w:rsidRPr="00684D9C">
        <w:rPr>
          <w:sz w:val="28"/>
          <w:szCs w:val="28"/>
        </w:rPr>
        <w:t xml:space="preserve">. </w:t>
      </w:r>
    </w:p>
    <w:p w:rsidR="00892BFA" w:rsidRPr="00684D9C" w:rsidRDefault="00892BFA" w:rsidP="00892BFA">
      <w:pPr>
        <w:ind w:firstLine="684"/>
        <w:jc w:val="both"/>
        <w:rPr>
          <w:sz w:val="28"/>
          <w:szCs w:val="28"/>
        </w:rPr>
      </w:pPr>
      <w:r w:rsidRPr="00684D9C">
        <w:rPr>
          <w:sz w:val="28"/>
          <w:szCs w:val="28"/>
        </w:rPr>
        <w:t>3. Контроль за исполнением распоряжения возложить на заместителя Главы Туруханского района О.С. Вершинину.</w:t>
      </w:r>
    </w:p>
    <w:p w:rsidR="00892BFA" w:rsidRPr="00684D9C" w:rsidRDefault="00892BFA" w:rsidP="00892BFA">
      <w:pPr>
        <w:ind w:firstLine="684"/>
        <w:jc w:val="both"/>
        <w:rPr>
          <w:sz w:val="28"/>
          <w:szCs w:val="28"/>
        </w:rPr>
      </w:pPr>
    </w:p>
    <w:p w:rsidR="00892BFA" w:rsidRPr="00684D9C" w:rsidRDefault="00892BFA" w:rsidP="00892BFA">
      <w:pPr>
        <w:ind w:firstLine="708"/>
        <w:jc w:val="both"/>
        <w:rPr>
          <w:sz w:val="28"/>
          <w:szCs w:val="28"/>
        </w:rPr>
      </w:pPr>
    </w:p>
    <w:p w:rsidR="00892BFA" w:rsidRDefault="00892BFA" w:rsidP="00892BFA">
      <w:pPr>
        <w:jc w:val="both"/>
        <w:rPr>
          <w:sz w:val="28"/>
          <w:szCs w:val="28"/>
        </w:rPr>
      </w:pPr>
    </w:p>
    <w:p w:rsidR="00892BFA" w:rsidRDefault="00892BFA" w:rsidP="00892BFA">
      <w:pPr>
        <w:jc w:val="both"/>
        <w:rPr>
          <w:sz w:val="28"/>
          <w:szCs w:val="28"/>
        </w:rPr>
      </w:pPr>
    </w:p>
    <w:p w:rsidR="00892BFA" w:rsidRDefault="00892BFA" w:rsidP="00892BFA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684D9C">
        <w:rPr>
          <w:sz w:val="28"/>
          <w:szCs w:val="28"/>
        </w:rPr>
        <w:t xml:space="preserve">Туруханского района                       </w:t>
      </w:r>
      <w:r>
        <w:rPr>
          <w:sz w:val="28"/>
          <w:szCs w:val="28"/>
        </w:rPr>
        <w:t xml:space="preserve">   </w:t>
      </w:r>
      <w:r w:rsidRPr="00684D9C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О.И. Шереметьев</w:t>
      </w:r>
    </w:p>
    <w:p w:rsidR="00892BFA" w:rsidRDefault="00892BFA" w:rsidP="00892BFA">
      <w:pPr>
        <w:ind w:left="4248" w:firstLine="708"/>
        <w:rPr>
          <w:color w:val="000000"/>
          <w:sz w:val="28"/>
          <w:szCs w:val="28"/>
        </w:rPr>
      </w:pPr>
    </w:p>
    <w:p w:rsidR="00892BFA" w:rsidRDefault="00892BFA" w:rsidP="00892BFA">
      <w:pPr>
        <w:ind w:left="424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</w:p>
    <w:p w:rsidR="00B71843" w:rsidRDefault="00B71843" w:rsidP="00892BFA">
      <w:pPr>
        <w:ind w:left="4248" w:firstLine="708"/>
        <w:rPr>
          <w:color w:val="000000"/>
          <w:sz w:val="28"/>
          <w:szCs w:val="28"/>
        </w:rPr>
      </w:pPr>
    </w:p>
    <w:p w:rsidR="00892BFA" w:rsidRDefault="00892BFA" w:rsidP="0065454A">
      <w:pPr>
        <w:tabs>
          <w:tab w:val="left" w:pos="5245"/>
          <w:tab w:val="left" w:pos="5387"/>
        </w:tabs>
        <w:ind w:left="424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</w:t>
      </w:r>
      <w:r w:rsidR="0065454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Приложение</w:t>
      </w:r>
    </w:p>
    <w:p w:rsidR="00892BFA" w:rsidRDefault="00892BFA" w:rsidP="00892BFA">
      <w:pPr>
        <w:tabs>
          <w:tab w:val="left" w:pos="3858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к распоряжению администрации</w:t>
      </w:r>
    </w:p>
    <w:p w:rsidR="00892BFA" w:rsidRDefault="00892BFA" w:rsidP="00892BFA">
      <w:pPr>
        <w:tabs>
          <w:tab w:val="left" w:pos="3858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Туруханского района</w:t>
      </w:r>
    </w:p>
    <w:p w:rsidR="00892BFA" w:rsidRDefault="00892BFA" w:rsidP="0065454A">
      <w:pPr>
        <w:tabs>
          <w:tab w:val="left" w:pos="3858"/>
          <w:tab w:val="left" w:pos="5387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65454A">
        <w:rPr>
          <w:color w:val="000000"/>
          <w:sz w:val="28"/>
          <w:szCs w:val="28"/>
        </w:rPr>
        <w:tab/>
      </w:r>
      <w:r w:rsidR="0065454A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от </w:t>
      </w:r>
      <w:r w:rsidR="00532ADA">
        <w:rPr>
          <w:color w:val="000000"/>
          <w:sz w:val="28"/>
          <w:szCs w:val="28"/>
        </w:rPr>
        <w:t>30.11.2020</w:t>
      </w:r>
      <w:r>
        <w:rPr>
          <w:color w:val="000000"/>
          <w:sz w:val="28"/>
          <w:szCs w:val="28"/>
        </w:rPr>
        <w:t xml:space="preserve"> № </w:t>
      </w:r>
      <w:r w:rsidR="00532ADA">
        <w:rPr>
          <w:color w:val="000000"/>
          <w:sz w:val="28"/>
          <w:szCs w:val="28"/>
        </w:rPr>
        <w:t>892-р</w:t>
      </w:r>
    </w:p>
    <w:p w:rsidR="00892BFA" w:rsidRDefault="00892BFA" w:rsidP="00892BFA">
      <w:pPr>
        <w:tabs>
          <w:tab w:val="left" w:pos="3858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Утвержден:</w:t>
      </w:r>
    </w:p>
    <w:p w:rsidR="00892BFA" w:rsidRDefault="00892BFA" w:rsidP="00892BFA">
      <w:pPr>
        <w:tabs>
          <w:tab w:val="left" w:pos="3858"/>
          <w:tab w:val="left" w:pos="5387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____________________________</w:t>
      </w:r>
    </w:p>
    <w:p w:rsidR="00892BFA" w:rsidRDefault="00892BFA" w:rsidP="00892BFA">
      <w:pPr>
        <w:tabs>
          <w:tab w:val="left" w:pos="3858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(Глава Туруханского района)</w:t>
      </w:r>
    </w:p>
    <w:p w:rsidR="00892BFA" w:rsidRDefault="00892BFA" w:rsidP="00892BFA">
      <w:pPr>
        <w:tabs>
          <w:tab w:val="left" w:pos="3858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____________________________</w:t>
      </w:r>
    </w:p>
    <w:p w:rsidR="00892BFA" w:rsidRDefault="00892BFA" w:rsidP="00892BFA">
      <w:pPr>
        <w:tabs>
          <w:tab w:val="left" w:pos="3858"/>
        </w:tabs>
        <w:ind w:right="-1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(Подпись, расшифровка подписи)</w:t>
      </w:r>
    </w:p>
    <w:p w:rsidR="00892BFA" w:rsidRDefault="00892BFA" w:rsidP="00892BFA">
      <w:pPr>
        <w:tabs>
          <w:tab w:val="left" w:pos="3858"/>
        </w:tabs>
        <w:ind w:right="-1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_____________________________</w:t>
      </w:r>
    </w:p>
    <w:p w:rsidR="00892BFA" w:rsidRDefault="00892BFA" w:rsidP="00892BFA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(дата)</w:t>
      </w:r>
    </w:p>
    <w:p w:rsidR="00892BFA" w:rsidRDefault="00892BFA" w:rsidP="00892BFA">
      <w:pPr>
        <w:tabs>
          <w:tab w:val="left" w:pos="5387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МП</w:t>
      </w:r>
    </w:p>
    <w:p w:rsidR="00892BFA" w:rsidRDefault="00892BFA"/>
    <w:p w:rsidR="00892BFA" w:rsidRPr="00892BFA" w:rsidRDefault="00892BFA" w:rsidP="00892BFA">
      <w:pPr>
        <w:jc w:val="center"/>
        <w:rPr>
          <w:sz w:val="28"/>
          <w:szCs w:val="28"/>
        </w:rPr>
      </w:pPr>
      <w:r w:rsidRPr="00892BFA">
        <w:rPr>
          <w:sz w:val="28"/>
          <w:szCs w:val="28"/>
        </w:rPr>
        <w:t xml:space="preserve">План по осуществлению ведомственного контроля за соблюдением трудового законодательства и иных нормативных правовых актов, содержащих нормы трудового права в организациях, подведомственных администрации Туруханского района, на 2021 год </w:t>
      </w:r>
    </w:p>
    <w:p w:rsidR="00892BFA" w:rsidRDefault="00892BFA"/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1985"/>
        <w:gridCol w:w="1559"/>
        <w:gridCol w:w="1701"/>
      </w:tblGrid>
      <w:tr w:rsidR="00892BFA" w:rsidRPr="00892BFA" w:rsidTr="00377F5F">
        <w:tc>
          <w:tcPr>
            <w:tcW w:w="2263" w:type="dxa"/>
          </w:tcPr>
          <w:p w:rsidR="00892BFA" w:rsidRPr="00892BFA" w:rsidRDefault="00892BFA" w:rsidP="0065454A">
            <w:pPr>
              <w:jc w:val="center"/>
              <w:rPr>
                <w:sz w:val="28"/>
                <w:szCs w:val="28"/>
              </w:rPr>
            </w:pPr>
            <w:r w:rsidRPr="006D2820">
              <w:rPr>
                <w:color w:val="000000"/>
                <w:sz w:val="28"/>
                <w:szCs w:val="28"/>
              </w:rPr>
              <w:t>Наименование подведомственной организации, в отношении которой проводиться плановая пров</w:t>
            </w:r>
            <w:r w:rsidRPr="00892BFA">
              <w:rPr>
                <w:color w:val="000000"/>
                <w:sz w:val="28"/>
                <w:szCs w:val="28"/>
              </w:rPr>
              <w:t>е</w:t>
            </w:r>
            <w:r w:rsidRPr="006D2820">
              <w:rPr>
                <w:color w:val="000000"/>
                <w:sz w:val="28"/>
                <w:szCs w:val="28"/>
              </w:rPr>
              <w:t>рка</w:t>
            </w:r>
          </w:p>
        </w:tc>
        <w:tc>
          <w:tcPr>
            <w:tcW w:w="2268" w:type="dxa"/>
          </w:tcPr>
          <w:p w:rsidR="00892BFA" w:rsidRPr="00892BFA" w:rsidRDefault="00892BFA" w:rsidP="00892BF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892BFA" w:rsidRPr="00892BFA" w:rsidRDefault="00892BFA" w:rsidP="00892BFA">
            <w:pPr>
              <w:jc w:val="center"/>
              <w:rPr>
                <w:sz w:val="28"/>
                <w:szCs w:val="28"/>
              </w:rPr>
            </w:pPr>
            <w:r w:rsidRPr="006D2820">
              <w:rPr>
                <w:color w:val="000000"/>
                <w:sz w:val="28"/>
                <w:szCs w:val="28"/>
              </w:rPr>
              <w:t>Предмет плановой проверки</w:t>
            </w:r>
          </w:p>
        </w:tc>
        <w:tc>
          <w:tcPr>
            <w:tcW w:w="1985" w:type="dxa"/>
          </w:tcPr>
          <w:p w:rsidR="00892BFA" w:rsidRPr="00892BFA" w:rsidRDefault="00892BFA" w:rsidP="00892BF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892BFA" w:rsidRPr="00892BFA" w:rsidRDefault="00892BFA" w:rsidP="00892BFA">
            <w:pPr>
              <w:jc w:val="center"/>
              <w:rPr>
                <w:sz w:val="28"/>
                <w:szCs w:val="28"/>
              </w:rPr>
            </w:pPr>
            <w:r w:rsidRPr="006D2820">
              <w:rPr>
                <w:color w:val="000000"/>
                <w:sz w:val="28"/>
                <w:szCs w:val="28"/>
              </w:rPr>
              <w:t>Форма плановой проверки</w:t>
            </w:r>
          </w:p>
        </w:tc>
        <w:tc>
          <w:tcPr>
            <w:tcW w:w="1559" w:type="dxa"/>
          </w:tcPr>
          <w:p w:rsidR="00892BFA" w:rsidRPr="00892BFA" w:rsidRDefault="00892BFA" w:rsidP="00892BF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892BFA" w:rsidRPr="00892BFA" w:rsidRDefault="00892BFA" w:rsidP="00892BFA">
            <w:pPr>
              <w:jc w:val="center"/>
              <w:rPr>
                <w:sz w:val="28"/>
                <w:szCs w:val="28"/>
              </w:rPr>
            </w:pPr>
            <w:r w:rsidRPr="006D2820">
              <w:rPr>
                <w:color w:val="000000"/>
                <w:sz w:val="28"/>
                <w:szCs w:val="28"/>
              </w:rPr>
              <w:t>Дата начала проведения плановой проверки</w:t>
            </w:r>
          </w:p>
        </w:tc>
        <w:tc>
          <w:tcPr>
            <w:tcW w:w="1701" w:type="dxa"/>
          </w:tcPr>
          <w:p w:rsidR="00892BFA" w:rsidRPr="00892BFA" w:rsidRDefault="00892BFA" w:rsidP="00892BFA">
            <w:pPr>
              <w:ind w:right="-114"/>
              <w:jc w:val="center"/>
              <w:rPr>
                <w:color w:val="000000"/>
                <w:sz w:val="28"/>
                <w:szCs w:val="28"/>
              </w:rPr>
            </w:pPr>
          </w:p>
          <w:p w:rsidR="00892BFA" w:rsidRPr="00892BFA" w:rsidRDefault="00892BFA" w:rsidP="00892BFA">
            <w:pPr>
              <w:ind w:right="-114"/>
              <w:jc w:val="center"/>
              <w:rPr>
                <w:sz w:val="28"/>
                <w:szCs w:val="28"/>
              </w:rPr>
            </w:pPr>
            <w:r w:rsidRPr="006D2820">
              <w:rPr>
                <w:color w:val="000000"/>
                <w:sz w:val="28"/>
                <w:szCs w:val="28"/>
              </w:rPr>
              <w:t>Дата начала проведения плановой проверки</w:t>
            </w:r>
          </w:p>
        </w:tc>
      </w:tr>
      <w:tr w:rsidR="00892BFA" w:rsidRPr="00892BFA" w:rsidTr="00377F5F">
        <w:tc>
          <w:tcPr>
            <w:tcW w:w="2263" w:type="dxa"/>
          </w:tcPr>
          <w:p w:rsidR="00892BFA" w:rsidRPr="00892BFA" w:rsidRDefault="00892BFA" w:rsidP="00892BFA">
            <w:pPr>
              <w:rPr>
                <w:color w:val="000000"/>
                <w:sz w:val="28"/>
                <w:szCs w:val="28"/>
              </w:rPr>
            </w:pPr>
          </w:p>
          <w:p w:rsidR="00892BFA" w:rsidRPr="00892BFA" w:rsidRDefault="00892BFA" w:rsidP="00892BFA">
            <w:pPr>
              <w:rPr>
                <w:sz w:val="28"/>
                <w:szCs w:val="28"/>
              </w:rPr>
            </w:pPr>
            <w:r w:rsidRPr="00892BFA">
              <w:rPr>
                <w:color w:val="000000"/>
                <w:sz w:val="28"/>
                <w:szCs w:val="28"/>
              </w:rPr>
              <w:t>Акционерное общество «Горизонт»</w:t>
            </w:r>
          </w:p>
        </w:tc>
        <w:tc>
          <w:tcPr>
            <w:tcW w:w="2268" w:type="dxa"/>
            <w:vAlign w:val="center"/>
          </w:tcPr>
          <w:p w:rsidR="00892BFA" w:rsidRPr="006D2820" w:rsidRDefault="00892BFA" w:rsidP="00892BFA">
            <w:pPr>
              <w:jc w:val="center"/>
              <w:rPr>
                <w:color w:val="000000"/>
                <w:sz w:val="28"/>
                <w:szCs w:val="28"/>
              </w:rPr>
            </w:pPr>
            <w:r w:rsidRPr="006D2820">
              <w:rPr>
                <w:color w:val="000000"/>
                <w:sz w:val="28"/>
                <w:szCs w:val="28"/>
              </w:rPr>
              <w:t>контроль за соблюдением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985" w:type="dxa"/>
            <w:vAlign w:val="center"/>
          </w:tcPr>
          <w:p w:rsidR="00892BFA" w:rsidRPr="006D2820" w:rsidRDefault="00892BFA" w:rsidP="00892BFA">
            <w:pPr>
              <w:ind w:left="-108" w:right="-250"/>
              <w:rPr>
                <w:color w:val="000000"/>
                <w:sz w:val="28"/>
                <w:szCs w:val="28"/>
              </w:rPr>
            </w:pPr>
            <w:r w:rsidRPr="006D2820">
              <w:rPr>
                <w:color w:val="000000"/>
                <w:sz w:val="28"/>
                <w:szCs w:val="28"/>
              </w:rPr>
              <w:t>документарная</w:t>
            </w:r>
          </w:p>
        </w:tc>
        <w:tc>
          <w:tcPr>
            <w:tcW w:w="1559" w:type="dxa"/>
            <w:vAlign w:val="center"/>
          </w:tcPr>
          <w:p w:rsidR="00892BFA" w:rsidRPr="006D2820" w:rsidRDefault="00892BFA" w:rsidP="00892BFA">
            <w:pPr>
              <w:jc w:val="center"/>
              <w:rPr>
                <w:color w:val="000000"/>
                <w:sz w:val="28"/>
                <w:szCs w:val="28"/>
              </w:rPr>
            </w:pPr>
            <w:r w:rsidRPr="006D2820">
              <w:rPr>
                <w:color w:val="000000"/>
                <w:sz w:val="28"/>
                <w:szCs w:val="28"/>
              </w:rPr>
              <w:t>17.05.2021</w:t>
            </w:r>
          </w:p>
        </w:tc>
        <w:tc>
          <w:tcPr>
            <w:tcW w:w="1701" w:type="dxa"/>
            <w:vAlign w:val="center"/>
          </w:tcPr>
          <w:p w:rsidR="00892BFA" w:rsidRPr="006D2820" w:rsidRDefault="00892BFA" w:rsidP="00892BFA">
            <w:pPr>
              <w:jc w:val="center"/>
              <w:rPr>
                <w:color w:val="000000"/>
                <w:sz w:val="28"/>
                <w:szCs w:val="28"/>
              </w:rPr>
            </w:pPr>
            <w:r w:rsidRPr="006D2820">
              <w:rPr>
                <w:color w:val="000000"/>
                <w:sz w:val="28"/>
                <w:szCs w:val="28"/>
              </w:rPr>
              <w:t>11.06.2021</w:t>
            </w:r>
          </w:p>
        </w:tc>
      </w:tr>
      <w:tr w:rsidR="00892BFA" w:rsidRPr="00892BFA" w:rsidTr="00377F5F">
        <w:tc>
          <w:tcPr>
            <w:tcW w:w="2263" w:type="dxa"/>
            <w:vAlign w:val="center"/>
          </w:tcPr>
          <w:p w:rsidR="00892BFA" w:rsidRPr="006D2820" w:rsidRDefault="00892BFA" w:rsidP="00892BFA">
            <w:pPr>
              <w:jc w:val="both"/>
              <w:rPr>
                <w:color w:val="000000"/>
                <w:sz w:val="28"/>
                <w:szCs w:val="28"/>
              </w:rPr>
            </w:pPr>
            <w:r w:rsidRPr="006D2820">
              <w:rPr>
                <w:color w:val="000000"/>
                <w:sz w:val="28"/>
                <w:szCs w:val="28"/>
              </w:rPr>
              <w:t>Муни</w:t>
            </w:r>
            <w:r w:rsidRPr="00892BFA">
              <w:rPr>
                <w:color w:val="000000"/>
                <w:sz w:val="28"/>
                <w:szCs w:val="28"/>
              </w:rPr>
              <w:t>ципальное бюджетное учреждение «</w:t>
            </w:r>
            <w:r w:rsidRPr="006D2820">
              <w:rPr>
                <w:color w:val="000000"/>
                <w:sz w:val="28"/>
                <w:szCs w:val="28"/>
              </w:rPr>
              <w:t>Центр развития физической культуры и спорта Туруханс</w:t>
            </w:r>
            <w:r w:rsidRPr="00892BFA">
              <w:rPr>
                <w:color w:val="000000"/>
                <w:sz w:val="28"/>
                <w:szCs w:val="28"/>
              </w:rPr>
              <w:t>кого района имени Р.Ф. Давыдова»</w:t>
            </w:r>
          </w:p>
        </w:tc>
        <w:tc>
          <w:tcPr>
            <w:tcW w:w="2268" w:type="dxa"/>
            <w:vAlign w:val="center"/>
          </w:tcPr>
          <w:p w:rsidR="00892BFA" w:rsidRPr="006D2820" w:rsidRDefault="00892BFA" w:rsidP="00892BFA">
            <w:pPr>
              <w:jc w:val="center"/>
              <w:rPr>
                <w:color w:val="000000"/>
                <w:sz w:val="28"/>
                <w:szCs w:val="28"/>
              </w:rPr>
            </w:pPr>
            <w:r w:rsidRPr="006D2820">
              <w:rPr>
                <w:color w:val="000000"/>
                <w:sz w:val="28"/>
                <w:szCs w:val="28"/>
              </w:rPr>
              <w:t>контроль за соблюдением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985" w:type="dxa"/>
            <w:vAlign w:val="center"/>
          </w:tcPr>
          <w:p w:rsidR="00377F5F" w:rsidRDefault="00377F5F" w:rsidP="00377F5F">
            <w:pPr>
              <w:rPr>
                <w:color w:val="000000"/>
                <w:sz w:val="28"/>
                <w:szCs w:val="28"/>
              </w:rPr>
            </w:pPr>
          </w:p>
          <w:p w:rsidR="00892BFA" w:rsidRPr="006D2820" w:rsidRDefault="00377F5F" w:rsidP="00892BFA">
            <w:pPr>
              <w:ind w:left="-108"/>
              <w:jc w:val="center"/>
              <w:rPr>
                <w:color w:val="000000"/>
                <w:sz w:val="28"/>
                <w:szCs w:val="28"/>
              </w:rPr>
            </w:pPr>
            <w:r w:rsidRPr="006D2820">
              <w:rPr>
                <w:color w:val="000000"/>
                <w:sz w:val="28"/>
                <w:szCs w:val="28"/>
              </w:rPr>
              <w:t>документарная</w:t>
            </w:r>
          </w:p>
        </w:tc>
        <w:tc>
          <w:tcPr>
            <w:tcW w:w="1559" w:type="dxa"/>
            <w:vAlign w:val="center"/>
          </w:tcPr>
          <w:p w:rsidR="00377F5F" w:rsidRDefault="00377F5F" w:rsidP="00892BF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892BFA" w:rsidRPr="006D2820" w:rsidRDefault="00892BFA" w:rsidP="00892BFA">
            <w:pPr>
              <w:jc w:val="center"/>
              <w:rPr>
                <w:color w:val="000000"/>
                <w:sz w:val="28"/>
                <w:szCs w:val="28"/>
              </w:rPr>
            </w:pPr>
            <w:r w:rsidRPr="006D2820">
              <w:rPr>
                <w:color w:val="000000"/>
                <w:sz w:val="28"/>
                <w:szCs w:val="28"/>
              </w:rPr>
              <w:t>11.10.2021</w:t>
            </w:r>
          </w:p>
        </w:tc>
        <w:tc>
          <w:tcPr>
            <w:tcW w:w="1701" w:type="dxa"/>
            <w:vAlign w:val="center"/>
          </w:tcPr>
          <w:p w:rsidR="00377F5F" w:rsidRDefault="00377F5F" w:rsidP="00892BF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892BFA" w:rsidRPr="006D2820" w:rsidRDefault="00892BFA" w:rsidP="00892BFA">
            <w:pPr>
              <w:jc w:val="center"/>
              <w:rPr>
                <w:color w:val="000000"/>
                <w:sz w:val="28"/>
                <w:szCs w:val="28"/>
              </w:rPr>
            </w:pPr>
            <w:r w:rsidRPr="006D2820">
              <w:rPr>
                <w:color w:val="000000"/>
                <w:sz w:val="28"/>
                <w:szCs w:val="28"/>
              </w:rPr>
              <w:t>03.11.2021</w:t>
            </w:r>
          </w:p>
        </w:tc>
      </w:tr>
    </w:tbl>
    <w:p w:rsidR="00892BFA" w:rsidRPr="00892BFA" w:rsidRDefault="00892BFA">
      <w:pPr>
        <w:rPr>
          <w:sz w:val="28"/>
          <w:szCs w:val="28"/>
        </w:rPr>
      </w:pPr>
      <w:bookmarkStart w:id="0" w:name="_GoBack"/>
      <w:bookmarkEnd w:id="0"/>
    </w:p>
    <w:sectPr w:rsidR="00892BFA" w:rsidRPr="00892BFA" w:rsidSect="00892BFA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B9C"/>
    <w:rsid w:val="00377F5F"/>
    <w:rsid w:val="00532ADA"/>
    <w:rsid w:val="0065454A"/>
    <w:rsid w:val="00892BFA"/>
    <w:rsid w:val="00975B9C"/>
    <w:rsid w:val="00983595"/>
    <w:rsid w:val="00B7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B0AAFC-16B7-4B38-B291-9F486967A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B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454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454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</dc:creator>
  <cp:keywords/>
  <dc:description/>
  <cp:lastModifiedBy>Секретарь</cp:lastModifiedBy>
  <cp:revision>5</cp:revision>
  <cp:lastPrinted>2020-12-14T05:52:00Z</cp:lastPrinted>
  <dcterms:created xsi:type="dcterms:W3CDTF">2020-12-03T08:27:00Z</dcterms:created>
  <dcterms:modified xsi:type="dcterms:W3CDTF">2020-12-14T05:54:00Z</dcterms:modified>
</cp:coreProperties>
</file>