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A82A52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A82A52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A52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>В соответствии со статьями 39.11, 39.12 Земельного Кодекса Р</w:t>
      </w:r>
      <w:r w:rsidR="00D4630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52025">
        <w:rPr>
          <w:rFonts w:ascii="Times New Roman" w:hAnsi="Times New Roman" w:cs="Times New Roman"/>
          <w:sz w:val="28"/>
          <w:szCs w:val="28"/>
        </w:rPr>
        <w:t>, руководствуясь ст. ст. 47, 48,</w:t>
      </w:r>
      <w:r w:rsidR="00BC0DF1">
        <w:rPr>
          <w:rFonts w:ascii="Times New Roman" w:hAnsi="Times New Roman" w:cs="Times New Roman"/>
          <w:sz w:val="28"/>
          <w:szCs w:val="28"/>
        </w:rPr>
        <w:t xml:space="preserve"> </w:t>
      </w:r>
      <w:r w:rsidR="00746BF1">
        <w:rPr>
          <w:rFonts w:ascii="Times New Roman" w:hAnsi="Times New Roman" w:cs="Times New Roman"/>
          <w:sz w:val="28"/>
          <w:szCs w:val="28"/>
        </w:rPr>
        <w:t xml:space="preserve">49, </w:t>
      </w:r>
      <w:r w:rsidRPr="00A52025">
        <w:rPr>
          <w:rFonts w:ascii="Times New Roman" w:hAnsi="Times New Roman" w:cs="Times New Roman"/>
          <w:sz w:val="28"/>
          <w:szCs w:val="28"/>
        </w:rPr>
        <w:t xml:space="preserve">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746BF1">
        <w:rPr>
          <w:rFonts w:ascii="Times New Roman" w:hAnsi="Times New Roman" w:cs="Times New Roman"/>
          <w:sz w:val="28"/>
          <w:szCs w:val="20"/>
        </w:rPr>
        <w:t>11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746BF1">
        <w:rPr>
          <w:rFonts w:ascii="Times New Roman" w:hAnsi="Times New Roman" w:cs="Times New Roman"/>
          <w:sz w:val="28"/>
          <w:szCs w:val="28"/>
        </w:rPr>
        <w:t>11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6BF1" w:rsidRPr="00E67147" w:rsidRDefault="00746BF1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746BF1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746BF1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746BF1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="009239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A52">
        <w:rPr>
          <w:rFonts w:ascii="Times New Roman" w:hAnsi="Times New Roman" w:cs="Times New Roman"/>
          <w:bCs/>
          <w:sz w:val="28"/>
          <w:szCs w:val="28"/>
        </w:rPr>
        <w:t>23.12.2021</w:t>
      </w:r>
      <w:r w:rsidR="00ED5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A52">
        <w:rPr>
          <w:rFonts w:ascii="Times New Roman" w:hAnsi="Times New Roman" w:cs="Times New Roman"/>
          <w:bCs/>
          <w:sz w:val="28"/>
          <w:szCs w:val="28"/>
        </w:rPr>
        <w:t>910</w:t>
      </w:r>
      <w:bookmarkStart w:id="0" w:name="_GoBack"/>
      <w:bookmarkEnd w:id="0"/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746B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A51BE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5370" w:rsidRPr="005C5B4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51BE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E93334">
        <w:fldChar w:fldCharType="begin"/>
      </w:r>
      <w:r w:rsidR="002E0708">
        <w:instrText>HYPERLINK "mailto:admtr@turuhansk.ru"</w:instrText>
      </w:r>
      <w:r w:rsidR="00E93334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E93334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746BF1">
        <w:rPr>
          <w:rFonts w:ascii="Times New Roman" w:hAnsi="Times New Roman" w:cs="Times New Roman"/>
          <w:sz w:val="24"/>
          <w:szCs w:val="24"/>
        </w:rPr>
        <w:t>43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BF3FF8">
        <w:rPr>
          <w:rFonts w:ascii="Times New Roman" w:hAnsi="Times New Roman" w:cs="Times New Roman"/>
          <w:sz w:val="24"/>
          <w:szCs w:val="24"/>
        </w:rPr>
        <w:t xml:space="preserve"> 24:37:370100</w:t>
      </w:r>
      <w:r w:rsidR="00746BF1">
        <w:rPr>
          <w:rFonts w:ascii="Times New Roman" w:hAnsi="Times New Roman" w:cs="Times New Roman"/>
          <w:sz w:val="24"/>
          <w:szCs w:val="24"/>
        </w:rPr>
        <w:t>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746BF1">
        <w:rPr>
          <w:rFonts w:ascii="Times New Roman" w:hAnsi="Times New Roman" w:cs="Times New Roman"/>
          <w:sz w:val="24"/>
          <w:szCs w:val="24"/>
        </w:rPr>
        <w:t>4911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5474E4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</w:t>
      </w:r>
      <w:r w:rsidRPr="005474E4">
        <w:rPr>
          <w:rFonts w:ascii="Times New Roman" w:hAnsi="Times New Roman" w:cs="Times New Roman"/>
          <w:b/>
          <w:sz w:val="24"/>
          <w:szCs w:val="24"/>
        </w:rPr>
        <w:t>:</w:t>
      </w:r>
      <w:r w:rsidRPr="005474E4">
        <w:rPr>
          <w:rFonts w:ascii="Times New Roman" w:hAnsi="Times New Roman" w:cs="Times New Roman"/>
          <w:sz w:val="24"/>
          <w:szCs w:val="24"/>
        </w:rPr>
        <w:t xml:space="preserve"> </w:t>
      </w:r>
      <w:r w:rsidR="00746BF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6695,10</w:t>
      </w:r>
      <w:r w:rsidR="005474E4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</w:t>
      </w:r>
      <w:r w:rsidR="00746BF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шесть тысяч шестьсот девяносто пять) рублей 10</w:t>
      </w:r>
      <w:r w:rsidR="0077097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копеек</w:t>
      </w:r>
      <w:r w:rsid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892EA8"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746BF1">
        <w:rPr>
          <w:rFonts w:ascii="Times New Roman" w:hAnsi="Times New Roman" w:cs="Times New Roman"/>
          <w:b/>
          <w:sz w:val="24"/>
          <w:szCs w:val="24"/>
        </w:rPr>
        <w:t>20,0</w:t>
      </w:r>
      <w:r w:rsidR="0077097D"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746BF1">
        <w:rPr>
          <w:rFonts w:ascii="Times New Roman" w:hAnsi="Times New Roman" w:cs="Times New Roman"/>
          <w:b/>
          <w:sz w:val="24"/>
          <w:szCs w:val="24"/>
        </w:rPr>
        <w:t>запад от жилого дома №4</w:t>
      </w:r>
      <w:r w:rsidR="0077097D"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ED5E13">
        <w:rPr>
          <w:rFonts w:ascii="Times New Roman" w:hAnsi="Times New Roman" w:cs="Times New Roman"/>
          <w:b/>
          <w:sz w:val="24"/>
          <w:szCs w:val="24"/>
        </w:rPr>
        <w:t>Киевская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0C7891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92EA8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264F85">
        <w:rPr>
          <w:rFonts w:ascii="Times New Roman CYR" w:hAnsi="Times New Roman CYR" w:cs="Times New Roman CYR"/>
          <w:sz w:val="24"/>
          <w:szCs w:val="24"/>
        </w:rPr>
        <w:t>, 56.1</w:t>
      </w:r>
      <w:r w:rsidR="00892EA8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подзоны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EA8" w:rsidRDefault="00892EA8" w:rsidP="00892EA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1A6B2A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  <w:r w:rsidR="00892EA8">
        <w:rPr>
          <w:rFonts w:ascii="Times New Roman" w:hAnsi="Times New Roman" w:cs="Times New Roman"/>
          <w:sz w:val="24"/>
          <w:szCs w:val="24"/>
        </w:rPr>
        <w:t>.</w:t>
      </w:r>
    </w:p>
    <w:p w:rsidR="00CB6EE2" w:rsidRPr="00CB6EE2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аукциона, (на основании 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>п. 12 ст. 39,11 Земельного Кодекса Российской Федерации</w:t>
      </w:r>
      <w:r w:rsidRPr="00CB6EE2">
        <w:rPr>
          <w:rFonts w:ascii="Times New Roman" w:hAnsi="Times New Roman" w:cs="Times New Roman"/>
          <w:b/>
          <w:sz w:val="24"/>
          <w:szCs w:val="24"/>
        </w:rPr>
        <w:t>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46BF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6695,10</w:t>
      </w:r>
      <w:r w:rsidR="00746BF1" w:rsidRPr="005474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="00746BF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(шесть тысяч шестьсот девяносто пять) рублей 10 копеек</w:t>
      </w:r>
      <w:r w:rsidR="00CB6EE2" w:rsidRPr="00CB6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</w:t>
      </w:r>
      <w:r w:rsidR="00CB6EE2" w:rsidRPr="00CB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1E0" w:rsidRPr="00CB6EE2" w:rsidRDefault="000C7891" w:rsidP="00DF51E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746BF1">
        <w:rPr>
          <w:rFonts w:ascii="Times New Roman" w:hAnsi="Times New Roman" w:cs="Times New Roman"/>
          <w:sz w:val="24"/>
          <w:szCs w:val="24"/>
        </w:rPr>
        <w:t>200,85</w:t>
      </w:r>
      <w:r w:rsidR="00DF16C6"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746BF1">
        <w:rPr>
          <w:rFonts w:ascii="Times New Roman" w:hAnsi="Times New Roman" w:cs="Times New Roman"/>
          <w:sz w:val="24"/>
          <w:szCs w:val="24"/>
        </w:rPr>
        <w:t>двести) рублей 85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 копе</w:t>
      </w:r>
      <w:r w:rsidR="00746BF1">
        <w:rPr>
          <w:rFonts w:ascii="Times New Roman" w:hAnsi="Times New Roman" w:cs="Times New Roman"/>
          <w:sz w:val="24"/>
          <w:szCs w:val="24"/>
        </w:rPr>
        <w:t>ек</w:t>
      </w:r>
      <w:r w:rsidRPr="00CB6EE2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746BF1">
        <w:rPr>
          <w:rFonts w:ascii="Times New Roman" w:hAnsi="Times New Roman" w:cs="Times New Roman"/>
          <w:sz w:val="24"/>
          <w:szCs w:val="24"/>
        </w:rPr>
        <w:t>1339,02 руб.</w:t>
      </w:r>
      <w:r w:rsidRP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1A6B2A">
        <w:rPr>
          <w:rFonts w:ascii="Times New Roman" w:hAnsi="Times New Roman" w:cs="Times New Roman"/>
          <w:sz w:val="24"/>
          <w:szCs w:val="24"/>
        </w:rPr>
        <w:t>о</w:t>
      </w:r>
      <w:r w:rsidR="00CB6EE2" w:rsidRPr="00CB6EE2">
        <w:rPr>
          <w:rFonts w:ascii="Times New Roman" w:hAnsi="Times New Roman" w:cs="Times New Roman"/>
          <w:sz w:val="24"/>
          <w:szCs w:val="24"/>
        </w:rPr>
        <w:t xml:space="preserve">дна тысяча </w:t>
      </w:r>
      <w:r w:rsidR="00746BF1">
        <w:rPr>
          <w:rFonts w:ascii="Times New Roman" w:hAnsi="Times New Roman" w:cs="Times New Roman"/>
          <w:sz w:val="24"/>
          <w:szCs w:val="24"/>
        </w:rPr>
        <w:t>триста тридцать девять</w:t>
      </w:r>
      <w:r w:rsidRPr="00CB6EE2">
        <w:rPr>
          <w:rFonts w:ascii="Times New Roman" w:hAnsi="Times New Roman" w:cs="Times New Roman"/>
          <w:sz w:val="24"/>
          <w:szCs w:val="24"/>
        </w:rPr>
        <w:t>)</w:t>
      </w:r>
      <w:r w:rsidR="0046730F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BA4DD8" w:rsidRPr="00CB6EE2">
        <w:rPr>
          <w:rFonts w:ascii="Times New Roman" w:hAnsi="Times New Roman" w:cs="Times New Roman"/>
          <w:sz w:val="24"/>
          <w:szCs w:val="24"/>
        </w:rPr>
        <w:t>р</w:t>
      </w:r>
      <w:r w:rsidR="00746BF1">
        <w:rPr>
          <w:rFonts w:ascii="Times New Roman" w:hAnsi="Times New Roman" w:cs="Times New Roman"/>
          <w:sz w:val="24"/>
          <w:szCs w:val="24"/>
        </w:rPr>
        <w:t>ублей</w:t>
      </w:r>
      <w:r w:rsidR="00665FF3"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746BF1">
        <w:rPr>
          <w:rFonts w:ascii="Times New Roman" w:hAnsi="Times New Roman" w:cs="Times New Roman"/>
          <w:sz w:val="24"/>
          <w:szCs w:val="24"/>
        </w:rPr>
        <w:t>02 копейки</w:t>
      </w:r>
      <w:r w:rsidRPr="00CB6EE2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47CF9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E47CF9" w:rsidRPr="0067530E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47CF9" w:rsidRDefault="00E47CF9" w:rsidP="00E47CF9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47CF9" w:rsidRPr="0000743F" w:rsidRDefault="00E47CF9" w:rsidP="00E47CF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47CF9" w:rsidRDefault="00E47CF9" w:rsidP="00E47CF9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24:37:3701005:1492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47CF9" w:rsidRPr="0000743F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11833,20 (одиннадцать тысяч восемьсот тридцать три) рубля 20 копеек.</w:t>
      </w:r>
    </w:p>
    <w:p w:rsidR="00E47CF9" w:rsidRPr="0000743F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район, с. Туруханск, 28,3 м на восток от жилого дома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по ул. Геологическая.</w:t>
      </w:r>
    </w:p>
    <w:p w:rsidR="00E47CF9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F9" w:rsidRPr="0000743F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F9" w:rsidRPr="002B7A56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47CF9" w:rsidRPr="002B7A56" w:rsidRDefault="00E47CF9" w:rsidP="00E47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47CF9" w:rsidRPr="002B7A56" w:rsidRDefault="00E47CF9" w:rsidP="00E47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F9" w:rsidRPr="002B7A56" w:rsidRDefault="00E47CF9" w:rsidP="00E47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F9" w:rsidRPr="002B7A56" w:rsidRDefault="00E47CF9" w:rsidP="00E47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47CF9" w:rsidRPr="00D83608" w:rsidRDefault="00E47CF9" w:rsidP="00E47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F9" w:rsidRPr="0000743F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47CF9" w:rsidRPr="0000743F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11833,20 (одиннадцать тысяч восемьсот тридцать три) рубля 20 копеек.</w:t>
      </w:r>
    </w:p>
    <w:p w:rsidR="00E47CF9" w:rsidRPr="00833199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354,99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триста пятьдесят четыре) рубля 99</w:t>
      </w:r>
      <w:r w:rsidRPr="00833199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E47CF9" w:rsidRDefault="00E47CF9" w:rsidP="00E47C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2366,64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 тысячи триста шестьдесят шесть) рублей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3199">
        <w:rPr>
          <w:rFonts w:ascii="Times New Roman" w:hAnsi="Times New Roman" w:cs="Times New Roman"/>
          <w:sz w:val="24"/>
          <w:szCs w:val="24"/>
        </w:rPr>
        <w:t>4 копейки, что составляет 20 % от начальной цены предмета аукциона.</w:t>
      </w:r>
    </w:p>
    <w:p w:rsidR="00ED3E1C" w:rsidRDefault="00566A6B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47CF9">
        <w:rPr>
          <w:rFonts w:ascii="Times New Roman" w:hAnsi="Times New Roman" w:cs="Times New Roman"/>
          <w:sz w:val="24"/>
          <w:szCs w:val="24"/>
        </w:rPr>
        <w:t>96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</w:t>
      </w:r>
      <w:r w:rsidR="00220E27">
        <w:rPr>
          <w:rFonts w:ascii="Times New Roman" w:hAnsi="Times New Roman" w:cs="Times New Roman"/>
          <w:sz w:val="24"/>
          <w:szCs w:val="24"/>
        </w:rPr>
        <w:t>370100</w:t>
      </w:r>
      <w:r w:rsidR="00DF51E0">
        <w:rPr>
          <w:rFonts w:ascii="Times New Roman" w:hAnsi="Times New Roman" w:cs="Times New Roman"/>
          <w:sz w:val="24"/>
          <w:szCs w:val="24"/>
        </w:rPr>
        <w:t>1</w:t>
      </w:r>
      <w:r w:rsidR="00A53898">
        <w:rPr>
          <w:rFonts w:ascii="Times New Roman" w:hAnsi="Times New Roman" w:cs="Times New Roman"/>
          <w:sz w:val="24"/>
          <w:szCs w:val="24"/>
        </w:rPr>
        <w:t>:</w:t>
      </w:r>
      <w:r w:rsidR="00E47CF9">
        <w:rPr>
          <w:rFonts w:ascii="Times New Roman" w:hAnsi="Times New Roman" w:cs="Times New Roman"/>
          <w:sz w:val="24"/>
          <w:szCs w:val="24"/>
        </w:rPr>
        <w:t>3465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F9">
        <w:rPr>
          <w:rFonts w:ascii="Times New Roman" w:hAnsi="Times New Roman" w:cs="Times New Roman"/>
          <w:sz w:val="24"/>
          <w:szCs w:val="24"/>
        </w:rPr>
        <w:t>14947,20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47CF9">
        <w:rPr>
          <w:rFonts w:ascii="Times New Roman" w:hAnsi="Times New Roman" w:cs="Times New Roman"/>
          <w:sz w:val="24"/>
          <w:szCs w:val="24"/>
        </w:rPr>
        <w:t>четырнадцать тысяч девятьсот сорок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C625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DF51E0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за пределами участка. Почтовый адрес ориентира: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E27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с. Туруханск, </w:t>
      </w:r>
      <w:r w:rsidR="00E47CF9">
        <w:rPr>
          <w:rFonts w:ascii="Times New Roman" w:hAnsi="Times New Roman" w:cs="Times New Roman"/>
          <w:b/>
          <w:sz w:val="24"/>
          <w:szCs w:val="24"/>
        </w:rPr>
        <w:t>44,5 м на юг от жилого дома №7 по ул. 60 лет Октября.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 w:rsidR="00DF51E0">
        <w:rPr>
          <w:rFonts w:ascii="Times New Roman CYR" w:hAnsi="Times New Roman CYR" w:cs="Times New Roman CYR"/>
          <w:sz w:val="24"/>
          <w:szCs w:val="24"/>
        </w:rPr>
        <w:t xml:space="preserve">56, 56.1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Земельного кодекса Российской Федерации», а именно: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58" w:rsidRPr="002B7A56" w:rsidRDefault="003C6258" w:rsidP="003C625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2B7A56" w:rsidRPr="002B7A56" w:rsidRDefault="002B7A56" w:rsidP="002B7A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47CF9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A53898">
        <w:rPr>
          <w:rFonts w:ascii="Times New Roman" w:hAnsi="Times New Roman" w:cs="Times New Roman"/>
          <w:sz w:val="24"/>
          <w:szCs w:val="24"/>
        </w:rPr>
        <w:t>.</w:t>
      </w:r>
    </w:p>
    <w:p w:rsidR="00164EA2" w:rsidRDefault="00164EA2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3080B">
        <w:rPr>
          <w:rFonts w:ascii="Times New Roman" w:hAnsi="Times New Roman" w:cs="Times New Roman"/>
          <w:sz w:val="24"/>
          <w:szCs w:val="24"/>
        </w:rPr>
        <w:t>14947,20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080B">
        <w:rPr>
          <w:rFonts w:ascii="Times New Roman" w:hAnsi="Times New Roman" w:cs="Times New Roman"/>
          <w:sz w:val="24"/>
          <w:szCs w:val="24"/>
        </w:rPr>
        <w:t>четырнадцать тысяч девятьсот сорок семь) рублей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EA">
        <w:rPr>
          <w:rFonts w:ascii="Times New Roman" w:hAnsi="Times New Roman" w:cs="Times New Roman"/>
          <w:sz w:val="24"/>
          <w:szCs w:val="24"/>
        </w:rPr>
        <w:t>копеек</w:t>
      </w:r>
      <w:r w:rsidR="00A51BEA" w:rsidRPr="00A51BEA">
        <w:rPr>
          <w:rFonts w:ascii="Times New Roman" w:hAnsi="Times New Roman" w:cs="Times New Roman"/>
          <w:b/>
          <w:sz w:val="24"/>
          <w:szCs w:val="24"/>
        </w:rPr>
        <w:t>.</w:t>
      </w:r>
    </w:p>
    <w:p w:rsidR="00ED3E1C" w:rsidRPr="00833199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080B">
        <w:rPr>
          <w:rFonts w:ascii="Times New Roman" w:hAnsi="Times New Roman" w:cs="Times New Roman"/>
          <w:sz w:val="24"/>
          <w:szCs w:val="24"/>
        </w:rPr>
        <w:t>448,41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83080B">
        <w:rPr>
          <w:rFonts w:ascii="Times New Roman" w:hAnsi="Times New Roman" w:cs="Times New Roman"/>
          <w:sz w:val="24"/>
          <w:szCs w:val="24"/>
        </w:rPr>
        <w:t>четыреста сорок восемь рублей</w:t>
      </w:r>
      <w:r w:rsidR="00A53898" w:rsidRPr="00833199">
        <w:rPr>
          <w:rFonts w:ascii="Times New Roman" w:hAnsi="Times New Roman" w:cs="Times New Roman"/>
          <w:sz w:val="24"/>
          <w:szCs w:val="24"/>
        </w:rPr>
        <w:t>) рублей</w:t>
      </w:r>
      <w:r w:rsidR="00E62D90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080B">
        <w:rPr>
          <w:rFonts w:ascii="Times New Roman" w:hAnsi="Times New Roman" w:cs="Times New Roman"/>
          <w:sz w:val="24"/>
          <w:szCs w:val="24"/>
        </w:rPr>
        <w:t>41 копейка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83080B">
        <w:rPr>
          <w:rFonts w:ascii="Times New Roman" w:hAnsi="Times New Roman" w:cs="Times New Roman"/>
          <w:sz w:val="24"/>
          <w:szCs w:val="24"/>
        </w:rPr>
        <w:t>2989,44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83080B">
        <w:rPr>
          <w:rFonts w:ascii="Times New Roman" w:hAnsi="Times New Roman" w:cs="Times New Roman"/>
          <w:sz w:val="24"/>
          <w:szCs w:val="24"/>
        </w:rPr>
        <w:t>две тысячи девятьсот восемьдесят девять</w:t>
      </w:r>
      <w:r w:rsidR="002B2BA3">
        <w:rPr>
          <w:rFonts w:ascii="Times New Roman" w:hAnsi="Times New Roman" w:cs="Times New Roman"/>
          <w:sz w:val="24"/>
          <w:szCs w:val="24"/>
        </w:rPr>
        <w:t>) рублей</w:t>
      </w:r>
      <w:r w:rsidR="0083080B">
        <w:rPr>
          <w:rFonts w:ascii="Times New Roman" w:hAnsi="Times New Roman" w:cs="Times New Roman"/>
          <w:sz w:val="24"/>
          <w:szCs w:val="24"/>
        </w:rPr>
        <w:t xml:space="preserve"> 44 копейки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566A6B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3080B">
        <w:rPr>
          <w:rFonts w:ascii="Times New Roman" w:hAnsi="Times New Roman" w:cs="Times New Roman"/>
          <w:sz w:val="24"/>
          <w:szCs w:val="24"/>
        </w:rPr>
        <w:t>34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</w:t>
      </w:r>
      <w:r w:rsidR="00CB6EE2">
        <w:rPr>
          <w:rFonts w:ascii="Times New Roman" w:hAnsi="Times New Roman" w:cs="Times New Roman"/>
          <w:sz w:val="24"/>
          <w:szCs w:val="24"/>
        </w:rPr>
        <w:t>37</w:t>
      </w:r>
      <w:r w:rsidR="0083080B">
        <w:rPr>
          <w:rFonts w:ascii="Times New Roman" w:hAnsi="Times New Roman" w:cs="Times New Roman"/>
          <w:sz w:val="24"/>
          <w:szCs w:val="24"/>
        </w:rPr>
        <w:t>01001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080B">
        <w:rPr>
          <w:rFonts w:ascii="Times New Roman" w:hAnsi="Times New Roman" w:cs="Times New Roman"/>
          <w:sz w:val="24"/>
          <w:szCs w:val="24"/>
        </w:rPr>
        <w:t>1511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80B">
        <w:rPr>
          <w:rFonts w:ascii="Times New Roman" w:hAnsi="Times New Roman" w:cs="Times New Roman"/>
          <w:sz w:val="24"/>
          <w:szCs w:val="24"/>
        </w:rPr>
        <w:t>5293,80 руб.</w:t>
      </w:r>
      <w:r w:rsidR="00CB6EE2">
        <w:rPr>
          <w:rFonts w:ascii="Times New Roman" w:hAnsi="Times New Roman" w:cs="Times New Roman"/>
          <w:sz w:val="24"/>
          <w:szCs w:val="24"/>
        </w:rPr>
        <w:t xml:space="preserve"> (</w:t>
      </w:r>
      <w:r w:rsidR="0083080B">
        <w:rPr>
          <w:rFonts w:ascii="Times New Roman" w:hAnsi="Times New Roman" w:cs="Times New Roman"/>
          <w:sz w:val="24"/>
          <w:szCs w:val="24"/>
        </w:rPr>
        <w:t>пять тысяч двести девяносто три</w:t>
      </w:r>
      <w:r w:rsidR="00765D9C">
        <w:rPr>
          <w:rFonts w:ascii="Times New Roman" w:hAnsi="Times New Roman" w:cs="Times New Roman"/>
          <w:sz w:val="24"/>
          <w:szCs w:val="24"/>
        </w:rPr>
        <w:t>)</w:t>
      </w:r>
      <w:r w:rsidR="002B2BA3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3080B">
        <w:rPr>
          <w:rFonts w:ascii="Times New Roman" w:hAnsi="Times New Roman" w:cs="Times New Roman"/>
          <w:sz w:val="24"/>
          <w:szCs w:val="24"/>
        </w:rPr>
        <w:t xml:space="preserve"> 8</w:t>
      </w:r>
      <w:r w:rsidR="00CB6EE2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EE2" w:rsidRPr="0000743F" w:rsidRDefault="00CB6EE2" w:rsidP="00CB6EE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83080B">
        <w:rPr>
          <w:rFonts w:ascii="Times New Roman" w:hAnsi="Times New Roman" w:cs="Times New Roman"/>
          <w:b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ориентира: Красноярский край, Туруханский район, с. Туруханск, на юго-запад от жилого дома №</w:t>
      </w:r>
      <w:proofErr w:type="gramStart"/>
      <w:r w:rsidR="00C140D4">
        <w:rPr>
          <w:rFonts w:ascii="Times New Roman" w:hAnsi="Times New Roman" w:cs="Times New Roman"/>
          <w:b/>
          <w:sz w:val="24"/>
          <w:szCs w:val="24"/>
        </w:rPr>
        <w:t>18  по</w:t>
      </w:r>
      <w:proofErr w:type="gramEnd"/>
      <w:r w:rsidR="00C140D4">
        <w:rPr>
          <w:rFonts w:ascii="Times New Roman" w:hAnsi="Times New Roman" w:cs="Times New Roman"/>
          <w:b/>
          <w:sz w:val="24"/>
          <w:szCs w:val="24"/>
        </w:rPr>
        <w:t xml:space="preserve"> ул. Молодежная.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2B7A56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D83608" w:rsidRPr="002B7A56" w:rsidRDefault="00A5389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 w:rsidR="002B2BA3">
        <w:rPr>
          <w:rFonts w:ascii="Times New Roman CYR" w:hAnsi="Times New Roman CYR" w:cs="Times New Roman CYR"/>
          <w:sz w:val="24"/>
          <w:szCs w:val="24"/>
        </w:rPr>
        <w:t>56, 56.1</w:t>
      </w:r>
      <w:r w:rsidR="00D83608"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608" w:rsidRPr="002B7A56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3898" w:rsidRPr="00D83608" w:rsidRDefault="00D83608" w:rsidP="00D8360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="00A53898" w:rsidRPr="002B7A56">
        <w:rPr>
          <w:rFonts w:ascii="Times New Roman" w:hAnsi="Times New Roman" w:cs="Times New Roman"/>
          <w:sz w:val="24"/>
          <w:szCs w:val="24"/>
        </w:rPr>
        <w:t>.</w:t>
      </w:r>
      <w:r w:rsidR="00A53898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C140D4">
        <w:rPr>
          <w:rFonts w:ascii="Times New Roman" w:hAnsi="Times New Roman" w:cs="Times New Roman"/>
          <w:sz w:val="24"/>
          <w:szCs w:val="24"/>
        </w:rPr>
        <w:t>для строительства гаража.</w:t>
      </w:r>
    </w:p>
    <w:p w:rsidR="00833199" w:rsidRPr="0000743F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C140D4">
        <w:rPr>
          <w:rFonts w:ascii="Times New Roman" w:hAnsi="Times New Roman" w:cs="Times New Roman"/>
          <w:sz w:val="24"/>
          <w:szCs w:val="24"/>
        </w:rPr>
        <w:t>5293,80 руб. (пять тысяч двести девяносто три) рубля 80 копеек.</w:t>
      </w:r>
    </w:p>
    <w:p w:rsidR="00833199" w:rsidRP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C140D4">
        <w:rPr>
          <w:rFonts w:ascii="Times New Roman" w:hAnsi="Times New Roman" w:cs="Times New Roman"/>
          <w:sz w:val="24"/>
          <w:szCs w:val="24"/>
        </w:rPr>
        <w:t>158,81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C140D4">
        <w:rPr>
          <w:rFonts w:ascii="Times New Roman" w:hAnsi="Times New Roman" w:cs="Times New Roman"/>
          <w:sz w:val="24"/>
          <w:szCs w:val="24"/>
        </w:rPr>
        <w:t>сто пятьдесят восемь) рублей 81 копейка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833199" w:rsidRDefault="00833199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C140D4">
        <w:rPr>
          <w:rFonts w:ascii="Times New Roman" w:hAnsi="Times New Roman" w:cs="Times New Roman"/>
          <w:sz w:val="24"/>
          <w:szCs w:val="24"/>
        </w:rPr>
        <w:t>1058,76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C140D4">
        <w:rPr>
          <w:rFonts w:ascii="Times New Roman" w:hAnsi="Times New Roman" w:cs="Times New Roman"/>
          <w:sz w:val="24"/>
          <w:szCs w:val="24"/>
        </w:rPr>
        <w:t>одна тысяча пятьдесят восемь</w:t>
      </w:r>
      <w:r w:rsidR="00765D9C">
        <w:rPr>
          <w:rFonts w:ascii="Times New Roman" w:hAnsi="Times New Roman" w:cs="Times New Roman"/>
          <w:sz w:val="24"/>
          <w:szCs w:val="24"/>
        </w:rPr>
        <w:t>) рублей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C140D4">
        <w:rPr>
          <w:rFonts w:ascii="Times New Roman" w:hAnsi="Times New Roman" w:cs="Times New Roman"/>
          <w:sz w:val="24"/>
          <w:szCs w:val="24"/>
        </w:rPr>
        <w:t>76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C140D4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C140D4" w:rsidRPr="0067530E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C140D4" w:rsidRDefault="00C140D4" w:rsidP="00C140D4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C140D4" w:rsidRPr="0000743F" w:rsidRDefault="00C140D4" w:rsidP="00C140D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140D4" w:rsidRDefault="00C140D4" w:rsidP="00C140D4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24:37:3701002:1721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C140D4" w:rsidRPr="0000743F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3269,70 руб. (три тысячи двести шестьдесят девять) рублей 70 копеек.</w:t>
      </w:r>
    </w:p>
    <w:p w:rsidR="00C140D4" w:rsidRPr="0000743F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район, с. Туруханск, 25,2 м на юг от жилого дома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по ул. Советская.</w:t>
      </w:r>
    </w:p>
    <w:p w:rsidR="00C140D4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4" w:rsidRPr="0000743F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4" w:rsidRPr="002B7A56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C140D4" w:rsidRPr="002B7A56" w:rsidRDefault="00C140D4" w:rsidP="00C1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C140D4" w:rsidRPr="002B7A56" w:rsidRDefault="00C140D4" w:rsidP="00C1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4" w:rsidRPr="002B7A56" w:rsidRDefault="00C140D4" w:rsidP="00C1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4" w:rsidRPr="002B7A56" w:rsidRDefault="00C140D4" w:rsidP="00C1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C140D4" w:rsidRPr="00D83608" w:rsidRDefault="00C140D4" w:rsidP="00C140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D4" w:rsidRPr="0000743F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C140D4" w:rsidRPr="0000743F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3269</w:t>
      </w:r>
      <w:r w:rsidR="00A51BEA">
        <w:rPr>
          <w:rFonts w:ascii="Times New Roman" w:hAnsi="Times New Roman" w:cs="Times New Roman"/>
          <w:sz w:val="24"/>
          <w:szCs w:val="24"/>
        </w:rPr>
        <w:t>,70</w:t>
      </w:r>
      <w:r>
        <w:rPr>
          <w:rFonts w:ascii="Times New Roman" w:hAnsi="Times New Roman" w:cs="Times New Roman"/>
          <w:sz w:val="24"/>
          <w:szCs w:val="24"/>
        </w:rPr>
        <w:t xml:space="preserve"> руб. (три тысячи</w:t>
      </w:r>
      <w:r w:rsidR="00E14482">
        <w:rPr>
          <w:rFonts w:ascii="Times New Roman" w:hAnsi="Times New Roman" w:cs="Times New Roman"/>
          <w:sz w:val="24"/>
          <w:szCs w:val="24"/>
        </w:rPr>
        <w:t xml:space="preserve"> двести шестьдесят девять) рублей 70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C140D4" w:rsidRPr="00833199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A51BEA">
        <w:rPr>
          <w:rFonts w:ascii="Times New Roman" w:hAnsi="Times New Roman" w:cs="Times New Roman"/>
          <w:sz w:val="24"/>
          <w:szCs w:val="24"/>
        </w:rPr>
        <w:t>98,09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A51BEA">
        <w:rPr>
          <w:rFonts w:ascii="Times New Roman" w:hAnsi="Times New Roman" w:cs="Times New Roman"/>
          <w:sz w:val="24"/>
          <w:szCs w:val="24"/>
        </w:rPr>
        <w:t>девяносто восемь) рублей 9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C140D4" w:rsidRDefault="00C140D4" w:rsidP="00C140D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A51BEA">
        <w:rPr>
          <w:rFonts w:ascii="Times New Roman" w:hAnsi="Times New Roman" w:cs="Times New Roman"/>
          <w:sz w:val="24"/>
          <w:szCs w:val="24"/>
        </w:rPr>
        <w:t>653,94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A51BEA">
        <w:rPr>
          <w:rFonts w:ascii="Times New Roman" w:hAnsi="Times New Roman" w:cs="Times New Roman"/>
          <w:sz w:val="24"/>
          <w:szCs w:val="24"/>
        </w:rPr>
        <w:t>шестьсот пятьдесят три) рубля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A51BEA">
        <w:rPr>
          <w:rFonts w:ascii="Times New Roman" w:hAnsi="Times New Roman" w:cs="Times New Roman"/>
          <w:sz w:val="24"/>
          <w:szCs w:val="24"/>
        </w:rPr>
        <w:t>94 копейки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1BEA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A51BEA" w:rsidRPr="0067530E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1BEA" w:rsidRDefault="00A51BEA" w:rsidP="00A51BEA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1BEA" w:rsidRPr="0000743F" w:rsidRDefault="00A51BEA" w:rsidP="00A51BE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1BEA" w:rsidRDefault="00A51BEA" w:rsidP="00A51BEA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</w:t>
      </w:r>
      <w:r w:rsidR="000D21DE">
        <w:rPr>
          <w:rFonts w:ascii="Times New Roman" w:hAnsi="Times New Roman" w:cs="Times New Roman"/>
          <w:sz w:val="24"/>
          <w:szCs w:val="24"/>
        </w:rPr>
        <w:t>37:3701002:1720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1BEA" w:rsidRPr="0000743F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1DE">
        <w:rPr>
          <w:rFonts w:ascii="Times New Roman" w:hAnsi="Times New Roman" w:cs="Times New Roman"/>
          <w:sz w:val="24"/>
          <w:szCs w:val="24"/>
        </w:rPr>
        <w:t>4671,00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0D21DE">
        <w:rPr>
          <w:rFonts w:ascii="Times New Roman" w:hAnsi="Times New Roman" w:cs="Times New Roman"/>
          <w:sz w:val="24"/>
          <w:szCs w:val="24"/>
        </w:rPr>
        <w:t>четыре тысячи шестьсот семьдесят один) рубль 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A51BEA" w:rsidRPr="0000743F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район, с. Туруханск, </w:t>
      </w:r>
      <w:r w:rsidR="000D21DE">
        <w:rPr>
          <w:rFonts w:ascii="Times New Roman" w:hAnsi="Times New Roman" w:cs="Times New Roman"/>
          <w:b/>
          <w:sz w:val="24"/>
          <w:szCs w:val="24"/>
        </w:rPr>
        <w:t>36,6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юг от жилого дома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по ул. Советская.</w:t>
      </w:r>
    </w:p>
    <w:p w:rsidR="00A51BEA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EA" w:rsidRPr="0000743F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EA" w:rsidRPr="002B7A56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A51BEA" w:rsidRPr="002B7A56" w:rsidRDefault="00A51BEA" w:rsidP="00A51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51BEA" w:rsidRPr="002B7A56" w:rsidRDefault="00A51BEA" w:rsidP="00A51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EA" w:rsidRPr="002B7A56" w:rsidRDefault="00A51BEA" w:rsidP="00A51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EA" w:rsidRPr="002B7A56" w:rsidRDefault="00A51BEA" w:rsidP="00A51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A51BEA" w:rsidRPr="00D83608" w:rsidRDefault="00A51BEA" w:rsidP="00A51B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BEA" w:rsidRPr="0000743F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A51BEA" w:rsidRPr="0000743F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0D21DE">
        <w:rPr>
          <w:rFonts w:ascii="Times New Roman" w:hAnsi="Times New Roman" w:cs="Times New Roman"/>
          <w:sz w:val="24"/>
          <w:szCs w:val="24"/>
        </w:rPr>
        <w:t>4671,00 руб. (четыре тысячи шестьсот семьдесят один) рубль 00 копеек.</w:t>
      </w:r>
    </w:p>
    <w:p w:rsidR="00A51BEA" w:rsidRPr="00833199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0D21DE">
        <w:rPr>
          <w:rFonts w:ascii="Times New Roman" w:hAnsi="Times New Roman" w:cs="Times New Roman"/>
          <w:sz w:val="24"/>
          <w:szCs w:val="24"/>
        </w:rPr>
        <w:t>140,13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0D21DE">
        <w:rPr>
          <w:rFonts w:ascii="Times New Roman" w:hAnsi="Times New Roman" w:cs="Times New Roman"/>
          <w:sz w:val="24"/>
          <w:szCs w:val="24"/>
        </w:rPr>
        <w:t>сто сорок) рублей 13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51BEA" w:rsidRDefault="00A51BEA" w:rsidP="00A51BE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0D21DE">
        <w:rPr>
          <w:rFonts w:ascii="Times New Roman" w:hAnsi="Times New Roman" w:cs="Times New Roman"/>
          <w:sz w:val="24"/>
          <w:szCs w:val="24"/>
        </w:rPr>
        <w:t>934,20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0D21DE">
        <w:rPr>
          <w:rFonts w:ascii="Times New Roman" w:hAnsi="Times New Roman" w:cs="Times New Roman"/>
          <w:sz w:val="24"/>
          <w:szCs w:val="24"/>
        </w:rPr>
        <w:t>девятьсот тридцать четыре</w:t>
      </w:r>
      <w:r>
        <w:rPr>
          <w:rFonts w:ascii="Times New Roman" w:hAnsi="Times New Roman" w:cs="Times New Roman"/>
          <w:sz w:val="24"/>
          <w:szCs w:val="24"/>
        </w:rPr>
        <w:t>) рубля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0D21DE">
        <w:rPr>
          <w:rFonts w:ascii="Times New Roman" w:hAnsi="Times New Roman" w:cs="Times New Roman"/>
          <w:sz w:val="24"/>
          <w:szCs w:val="24"/>
        </w:rPr>
        <w:t>20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</w:t>
      </w:r>
    </w:p>
    <w:p w:rsidR="000D21DE" w:rsidRPr="0067530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D21DE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D21DE" w:rsidRPr="0000743F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D21DE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24:37:4401001:1979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B6E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3D0B6E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13616,20</w:t>
      </w:r>
      <w:r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D0B6E" w:rsidRPr="003D0B6E">
        <w:rPr>
          <w:rFonts w:ascii="Times New Roman" w:hAnsi="Times New Roman" w:cs="Times New Roman"/>
          <w:sz w:val="24"/>
          <w:szCs w:val="24"/>
        </w:rPr>
        <w:t>тринадцать тысяч шестьсот шестнадцать</w:t>
      </w:r>
      <w:r w:rsidRPr="003D0B6E">
        <w:rPr>
          <w:rFonts w:ascii="Times New Roman" w:hAnsi="Times New Roman" w:cs="Times New Roman"/>
          <w:sz w:val="24"/>
          <w:szCs w:val="24"/>
        </w:rPr>
        <w:t>) рубл</w:t>
      </w:r>
      <w:r w:rsidR="003D0B6E" w:rsidRPr="003D0B6E">
        <w:rPr>
          <w:rFonts w:ascii="Times New Roman" w:hAnsi="Times New Roman" w:cs="Times New Roman"/>
          <w:sz w:val="24"/>
          <w:szCs w:val="24"/>
        </w:rPr>
        <w:t>ей 20</w:t>
      </w:r>
      <w:r w:rsidRPr="003D0B6E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 Бор, ул. Лесная, земельный участок 80 Б.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3D0B6E" w:rsidRPr="0000743F" w:rsidRDefault="000D21DE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13616,20 руб. (тринадцать тысяч шестьсот шестнадцать) рублей 20 копеек.</w:t>
      </w:r>
    </w:p>
    <w:p w:rsidR="000D21DE" w:rsidRPr="003D0B6E" w:rsidRDefault="003D0B6E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DE" w:rsidRPr="003D0B6E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</w:t>
      </w:r>
      <w:r w:rsidRPr="003D0B6E">
        <w:rPr>
          <w:rFonts w:ascii="Times New Roman" w:hAnsi="Times New Roman" w:cs="Times New Roman"/>
          <w:sz w:val="24"/>
          <w:szCs w:val="24"/>
        </w:rPr>
        <w:t>408,49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3D0B6E">
        <w:rPr>
          <w:rFonts w:ascii="Times New Roman" w:hAnsi="Times New Roman" w:cs="Times New Roman"/>
          <w:sz w:val="24"/>
          <w:szCs w:val="24"/>
        </w:rPr>
        <w:t>четыреста восемь) рублей 49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0B6E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3D0B6E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2723,24</w:t>
      </w:r>
      <w:r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D0B6E" w:rsidRPr="003D0B6E">
        <w:rPr>
          <w:rFonts w:ascii="Times New Roman" w:hAnsi="Times New Roman" w:cs="Times New Roman"/>
          <w:sz w:val="24"/>
          <w:szCs w:val="24"/>
        </w:rPr>
        <w:t>две тысячи семьсот двадцать три) рубля 24 копейки</w:t>
      </w:r>
      <w:r w:rsidRPr="003D0B6E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</w:t>
      </w:r>
    </w:p>
    <w:p w:rsidR="000D21DE" w:rsidRPr="0067530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D21DE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D21DE" w:rsidRPr="0000743F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D21DE" w:rsidRDefault="000D21DE" w:rsidP="000D21D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</w:t>
      </w:r>
      <w:r w:rsidR="00E670DF">
        <w:rPr>
          <w:rFonts w:ascii="Times New Roman" w:hAnsi="Times New Roman" w:cs="Times New Roman"/>
          <w:sz w:val="24"/>
          <w:szCs w:val="24"/>
        </w:rPr>
        <w:t>7:4401001:1974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11311,92</w:t>
      </w:r>
      <w:r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D0B6E" w:rsidRPr="003D0B6E">
        <w:rPr>
          <w:rFonts w:ascii="Times New Roman" w:hAnsi="Times New Roman" w:cs="Times New Roman"/>
          <w:sz w:val="24"/>
          <w:szCs w:val="24"/>
        </w:rPr>
        <w:t>одиннадцать тысяч триста одиннадцать) рублей 92 копейки</w:t>
      </w:r>
      <w:r w:rsidRPr="003D0B6E">
        <w:rPr>
          <w:rFonts w:ascii="Times New Roman" w:hAnsi="Times New Roman" w:cs="Times New Roman"/>
          <w:sz w:val="24"/>
          <w:szCs w:val="24"/>
        </w:rPr>
        <w:t>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 Бор, ул. Лесная, </w:t>
      </w:r>
      <w:r w:rsidR="00E670DF">
        <w:rPr>
          <w:rFonts w:ascii="Times New Roman" w:hAnsi="Times New Roman" w:cs="Times New Roman"/>
          <w:b/>
          <w:sz w:val="24"/>
          <w:szCs w:val="24"/>
        </w:rPr>
        <w:t>земельный участок 78</w:t>
      </w:r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1DE" w:rsidRPr="002B7A56" w:rsidRDefault="000D21DE" w:rsidP="000D21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D21DE" w:rsidRPr="0000743F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3D0B6E" w:rsidRPr="0000743F" w:rsidRDefault="000D21DE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11311,92 руб. (одиннадцать тысяч триста одиннадцать) рублей 92 копейки.</w:t>
      </w:r>
    </w:p>
    <w:p w:rsidR="000D21DE" w:rsidRPr="00833199" w:rsidRDefault="003D0B6E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1DE" w:rsidRPr="003D0B6E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</w:t>
      </w:r>
      <w:r w:rsidRPr="003D0B6E">
        <w:rPr>
          <w:rFonts w:ascii="Times New Roman" w:hAnsi="Times New Roman" w:cs="Times New Roman"/>
          <w:sz w:val="24"/>
          <w:szCs w:val="24"/>
        </w:rPr>
        <w:t>339,36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3D0B6E">
        <w:rPr>
          <w:rFonts w:ascii="Times New Roman" w:hAnsi="Times New Roman" w:cs="Times New Roman"/>
          <w:sz w:val="24"/>
          <w:szCs w:val="24"/>
        </w:rPr>
        <w:t>триста тридцать девять) рублей 36</w:t>
      </w:r>
      <w:r w:rsidR="000D21DE" w:rsidRPr="003D0B6E">
        <w:rPr>
          <w:rFonts w:ascii="Times New Roman" w:hAnsi="Times New Roman" w:cs="Times New Roman"/>
          <w:sz w:val="24"/>
          <w:szCs w:val="24"/>
        </w:rPr>
        <w:t xml:space="preserve"> копеек, что составляет 3 % от начальной цены предмета аукциона.</w:t>
      </w:r>
    </w:p>
    <w:p w:rsidR="000D21DE" w:rsidRDefault="000D21DE" w:rsidP="000D21D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2262,38</w:t>
      </w:r>
      <w:r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D0B6E" w:rsidRPr="003D0B6E">
        <w:rPr>
          <w:rFonts w:ascii="Times New Roman" w:hAnsi="Times New Roman" w:cs="Times New Roman"/>
          <w:sz w:val="24"/>
          <w:szCs w:val="24"/>
        </w:rPr>
        <w:t>две тысячи двести шестьдесят два) рубля 38</w:t>
      </w:r>
      <w:r w:rsidRPr="003D0B6E">
        <w:rPr>
          <w:rFonts w:ascii="Times New Roman" w:hAnsi="Times New Roman" w:cs="Times New Roman"/>
          <w:sz w:val="24"/>
          <w:szCs w:val="24"/>
        </w:rPr>
        <w:t xml:space="preserve"> копеек, что составляет 20 %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</w:t>
      </w:r>
    </w:p>
    <w:p w:rsidR="00E670DF" w:rsidRPr="0067530E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670DF" w:rsidRPr="0000743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24:37:4401001:1978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14244,64</w:t>
      </w:r>
      <w:r w:rsidRPr="003D0B6E">
        <w:rPr>
          <w:rFonts w:ascii="Times New Roman" w:hAnsi="Times New Roman" w:cs="Times New Roman"/>
          <w:sz w:val="24"/>
          <w:szCs w:val="24"/>
        </w:rPr>
        <w:t xml:space="preserve"> руб. (</w:t>
      </w:r>
      <w:r w:rsidR="003D0B6E">
        <w:rPr>
          <w:rFonts w:ascii="Times New Roman" w:hAnsi="Times New Roman" w:cs="Times New Roman"/>
          <w:sz w:val="24"/>
          <w:szCs w:val="24"/>
        </w:rPr>
        <w:t>четырнадцать тысяч двести сорок четыре) рубля 64 копейки</w:t>
      </w:r>
      <w:r w:rsidRPr="003D0B6E">
        <w:rPr>
          <w:rFonts w:ascii="Times New Roman" w:hAnsi="Times New Roman" w:cs="Times New Roman"/>
          <w:sz w:val="24"/>
          <w:szCs w:val="24"/>
        </w:rPr>
        <w:t>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 Бор, ул. Лесная, земельный участок 80 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3D0B6E" w:rsidRPr="0000743F" w:rsidRDefault="00E670DF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3D0B6E" w:rsidRPr="003D0B6E">
        <w:rPr>
          <w:rFonts w:ascii="Times New Roman" w:hAnsi="Times New Roman" w:cs="Times New Roman"/>
          <w:sz w:val="24"/>
          <w:szCs w:val="24"/>
        </w:rPr>
        <w:t>14244,64 руб. (</w:t>
      </w:r>
      <w:r w:rsidR="003D0B6E">
        <w:rPr>
          <w:rFonts w:ascii="Times New Roman" w:hAnsi="Times New Roman" w:cs="Times New Roman"/>
          <w:sz w:val="24"/>
          <w:szCs w:val="24"/>
        </w:rPr>
        <w:t>четырнадцать тысяч двести сорок четыре) рубля 64 копейки</w:t>
      </w:r>
      <w:r w:rsidR="003D0B6E" w:rsidRPr="003D0B6E">
        <w:rPr>
          <w:rFonts w:ascii="Times New Roman" w:hAnsi="Times New Roman" w:cs="Times New Roman"/>
          <w:sz w:val="24"/>
          <w:szCs w:val="24"/>
        </w:rPr>
        <w:t>.</w:t>
      </w:r>
    </w:p>
    <w:p w:rsidR="00E670DF" w:rsidRPr="00E56AF9" w:rsidRDefault="003D0B6E" w:rsidP="003D0B6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DF" w:rsidRPr="00E56AF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E670DF" w:rsidRPr="00E56AF9">
        <w:rPr>
          <w:rFonts w:ascii="Times New Roman" w:hAnsi="Times New Roman" w:cs="Times New Roman"/>
          <w:sz w:val="24"/>
          <w:szCs w:val="24"/>
        </w:rPr>
        <w:t xml:space="preserve"> </w:t>
      </w:r>
      <w:r w:rsidRPr="00E56AF9">
        <w:rPr>
          <w:rFonts w:ascii="Times New Roman" w:hAnsi="Times New Roman" w:cs="Times New Roman"/>
          <w:sz w:val="24"/>
          <w:szCs w:val="24"/>
        </w:rPr>
        <w:t>427,34</w:t>
      </w:r>
      <w:r w:rsidR="00E670DF" w:rsidRPr="00E56AF9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E56AF9">
        <w:rPr>
          <w:rFonts w:ascii="Times New Roman" w:hAnsi="Times New Roman" w:cs="Times New Roman"/>
          <w:sz w:val="24"/>
          <w:szCs w:val="24"/>
        </w:rPr>
        <w:t>четыреста двадцать семь) рублей 34 копейки</w:t>
      </w:r>
      <w:r w:rsidR="00E670DF" w:rsidRPr="00E56AF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670DF" w:rsidRPr="00E56AF9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F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E56AF9">
        <w:rPr>
          <w:rFonts w:ascii="Times New Roman" w:hAnsi="Times New Roman" w:cs="Times New Roman"/>
          <w:sz w:val="24"/>
          <w:szCs w:val="24"/>
        </w:rPr>
        <w:t xml:space="preserve"> </w:t>
      </w:r>
      <w:r w:rsidR="00E56AF9" w:rsidRPr="00E56AF9">
        <w:rPr>
          <w:rFonts w:ascii="Times New Roman" w:hAnsi="Times New Roman" w:cs="Times New Roman"/>
          <w:sz w:val="24"/>
          <w:szCs w:val="24"/>
        </w:rPr>
        <w:t>2848,93</w:t>
      </w:r>
      <w:r w:rsidRPr="00E56AF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56AF9" w:rsidRPr="00E56AF9">
        <w:rPr>
          <w:rFonts w:ascii="Times New Roman" w:hAnsi="Times New Roman" w:cs="Times New Roman"/>
          <w:sz w:val="24"/>
          <w:szCs w:val="24"/>
        </w:rPr>
        <w:t>две тысячи восемьсот сорок восемь) рублей 93 копейки</w:t>
      </w:r>
      <w:r w:rsidRPr="00E56AF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AF9">
        <w:rPr>
          <w:rFonts w:ascii="Times New Roman" w:hAnsi="Times New Roman" w:cs="Times New Roman"/>
          <w:b/>
          <w:sz w:val="24"/>
          <w:szCs w:val="24"/>
        </w:rPr>
        <w:t>Лот №10</w:t>
      </w:r>
    </w:p>
    <w:p w:rsidR="00E670DF" w:rsidRPr="0067530E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670DF" w:rsidRPr="0000743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24:37:4401001:1976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AF9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Pr="00E56AF9">
        <w:rPr>
          <w:rFonts w:ascii="Times New Roman" w:hAnsi="Times New Roman" w:cs="Times New Roman"/>
          <w:sz w:val="24"/>
          <w:szCs w:val="24"/>
        </w:rPr>
        <w:t xml:space="preserve"> </w:t>
      </w:r>
      <w:r w:rsidR="00E56AF9" w:rsidRPr="00E56AF9">
        <w:rPr>
          <w:rFonts w:ascii="Times New Roman" w:hAnsi="Times New Roman" w:cs="Times New Roman"/>
          <w:sz w:val="24"/>
          <w:szCs w:val="24"/>
        </w:rPr>
        <w:t>8798,16</w:t>
      </w:r>
      <w:r w:rsidRPr="00E56AF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56AF9" w:rsidRPr="00E56AF9">
        <w:rPr>
          <w:rFonts w:ascii="Times New Roman" w:hAnsi="Times New Roman" w:cs="Times New Roman"/>
          <w:sz w:val="24"/>
          <w:szCs w:val="24"/>
        </w:rPr>
        <w:t>восемь тысяч семьсот девяносто восемь</w:t>
      </w:r>
      <w:r w:rsidRPr="00E56AF9">
        <w:rPr>
          <w:rFonts w:ascii="Times New Roman" w:hAnsi="Times New Roman" w:cs="Times New Roman"/>
          <w:sz w:val="24"/>
          <w:szCs w:val="24"/>
        </w:rPr>
        <w:t>)</w:t>
      </w:r>
      <w:r w:rsidR="00E56AF9" w:rsidRPr="00E56AF9">
        <w:rPr>
          <w:rFonts w:ascii="Times New Roman" w:hAnsi="Times New Roman" w:cs="Times New Roman"/>
          <w:sz w:val="24"/>
          <w:szCs w:val="24"/>
        </w:rPr>
        <w:t xml:space="preserve"> рублей 16</w:t>
      </w:r>
      <w:r w:rsidRPr="00E56AF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 Бор, ул. Кирова, земельный участок 90 Ж.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56AF9" w:rsidRPr="0000743F" w:rsidRDefault="00E670DF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E56AF9" w:rsidRPr="00E56AF9">
        <w:rPr>
          <w:rFonts w:ascii="Times New Roman" w:hAnsi="Times New Roman" w:cs="Times New Roman"/>
          <w:sz w:val="24"/>
          <w:szCs w:val="24"/>
        </w:rPr>
        <w:t>8798,16 руб. (восемь тысяч семьсот девяносто восемь) рублей 16 копеек.</w:t>
      </w:r>
    </w:p>
    <w:p w:rsidR="00E670DF" w:rsidRPr="00833199" w:rsidRDefault="00E56AF9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DF"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E670DF"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Pr="00E56AF9">
        <w:rPr>
          <w:rFonts w:ascii="Times New Roman" w:hAnsi="Times New Roman" w:cs="Times New Roman"/>
          <w:sz w:val="24"/>
          <w:szCs w:val="24"/>
        </w:rPr>
        <w:t>263,94</w:t>
      </w:r>
      <w:r w:rsidR="00E670DF" w:rsidRPr="00E56AF9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E56AF9">
        <w:rPr>
          <w:rFonts w:ascii="Times New Roman" w:hAnsi="Times New Roman" w:cs="Times New Roman"/>
          <w:sz w:val="24"/>
          <w:szCs w:val="24"/>
        </w:rPr>
        <w:t>двести шестьдесят три) рубля 94 копейки</w:t>
      </w:r>
      <w:r w:rsidR="00E670DF" w:rsidRPr="00E56AF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E56AF9" w:rsidRPr="00E56AF9">
        <w:rPr>
          <w:rFonts w:ascii="Times New Roman" w:hAnsi="Times New Roman" w:cs="Times New Roman"/>
          <w:sz w:val="24"/>
          <w:szCs w:val="24"/>
        </w:rPr>
        <w:t>1759,63</w:t>
      </w:r>
      <w:r w:rsidRPr="00E56AF9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56AF9" w:rsidRPr="00E56AF9">
        <w:rPr>
          <w:rFonts w:ascii="Times New Roman" w:hAnsi="Times New Roman" w:cs="Times New Roman"/>
          <w:sz w:val="24"/>
          <w:szCs w:val="24"/>
        </w:rPr>
        <w:t>одна тысяча семьсот пятьдесят девять) рублей 63 копейки</w:t>
      </w:r>
      <w:r w:rsidRPr="00E56AF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</w:t>
      </w:r>
    </w:p>
    <w:p w:rsidR="00E670DF" w:rsidRPr="0067530E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670DF" w:rsidRPr="0000743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24:37:4401001:1975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56AF9" w:rsidRPr="0000743F" w:rsidRDefault="00E670DF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AF9" w:rsidRPr="00E56AF9">
        <w:rPr>
          <w:rFonts w:ascii="Times New Roman" w:hAnsi="Times New Roman" w:cs="Times New Roman"/>
          <w:sz w:val="24"/>
          <w:szCs w:val="24"/>
        </w:rPr>
        <w:t>8798,16 руб. (восемь тысяч семьсот девяносто восемь) рублей 16 копеек.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муниципальный район, сельское поселение Борский сельсовет, п. Бор, ул. Кирова, земельный участок 90 Е.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56AF9" w:rsidRPr="0000743F" w:rsidRDefault="00E56AF9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Pr="00E56AF9">
        <w:rPr>
          <w:rFonts w:ascii="Times New Roman" w:hAnsi="Times New Roman" w:cs="Times New Roman"/>
          <w:sz w:val="24"/>
          <w:szCs w:val="24"/>
        </w:rPr>
        <w:t>8798,16 руб. (восемь тысяч семьсот девяносто восемь) рублей 16 копеек.</w:t>
      </w:r>
    </w:p>
    <w:p w:rsidR="00E56AF9" w:rsidRPr="00833199" w:rsidRDefault="00E56AF9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 xml:space="preserve"> 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Pr="00E56AF9">
        <w:rPr>
          <w:rFonts w:ascii="Times New Roman" w:hAnsi="Times New Roman" w:cs="Times New Roman"/>
          <w:sz w:val="24"/>
          <w:szCs w:val="24"/>
        </w:rPr>
        <w:t>263,94 руб. (двести шестьдесят три) рубля 94 копейки, что составляет 3 % от начальной цены предмета аукциона.</w:t>
      </w:r>
    </w:p>
    <w:p w:rsidR="00E56AF9" w:rsidRDefault="00E56AF9" w:rsidP="00E56AF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Pr="00E56AF9">
        <w:rPr>
          <w:rFonts w:ascii="Times New Roman" w:hAnsi="Times New Roman" w:cs="Times New Roman"/>
          <w:sz w:val="24"/>
          <w:szCs w:val="24"/>
        </w:rPr>
        <w:t>1759,63 руб. (одна тысяча семьсот пятьдесят девять) рублей 63 копейки, что составляет 20 %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№12</w:t>
      </w:r>
    </w:p>
    <w:p w:rsidR="00E670DF" w:rsidRPr="0067530E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670DF" w:rsidRPr="0000743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807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670DF" w:rsidRDefault="00E670DF" w:rsidP="00E670D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24:37:3701001:4905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125649,9 руб. (сто двадцать пять тысяч шестьсот сорок девять) рублей 90 копеек.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 Красноярский край, Туруханский район, с. Туруханск, </w:t>
      </w:r>
      <w:r w:rsidR="00EB0E2B">
        <w:rPr>
          <w:rFonts w:ascii="Times New Roman" w:hAnsi="Times New Roman" w:cs="Times New Roman"/>
          <w:b/>
          <w:sz w:val="24"/>
          <w:szCs w:val="24"/>
        </w:rPr>
        <w:t>21,6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юг от жилого дома №</w:t>
      </w:r>
      <w:r w:rsidR="00EB0E2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ул. </w:t>
      </w:r>
      <w:r w:rsidR="00EB0E2B">
        <w:rPr>
          <w:rFonts w:ascii="Times New Roman" w:hAnsi="Times New Roman" w:cs="Times New Roman"/>
          <w:b/>
          <w:sz w:val="24"/>
          <w:szCs w:val="24"/>
        </w:rPr>
        <w:t>Энтузиастов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не установлены.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B7A56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</w:t>
      </w:r>
      <w:r>
        <w:rPr>
          <w:rFonts w:ascii="Times New Roman CYR" w:hAnsi="Times New Roman CYR" w:cs="Times New Roman CYR"/>
          <w:sz w:val="24"/>
          <w:szCs w:val="24"/>
        </w:rPr>
        <w:t>56, 56.1</w:t>
      </w:r>
      <w:r w:rsidRPr="002B7A56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 CYR" w:hAnsi="Times New Roman CYR" w:cs="Times New Roman CYR"/>
          <w:sz w:val="24"/>
          <w:szCs w:val="24"/>
        </w:rPr>
        <w:t xml:space="preserve">в границах третьей подзоны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 территории 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пятой подзоны запрещается </w:t>
      </w:r>
      <w:r w:rsidRPr="002B7A5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2B7A56"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2B7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2B7A56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sz w:val="24"/>
          <w:szCs w:val="24"/>
        </w:rPr>
        <w:t xml:space="preserve">в границах шестой подзоны запрещается </w:t>
      </w:r>
      <w:r w:rsidRPr="002B7A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E670DF" w:rsidRPr="00D83608" w:rsidRDefault="00E670DF" w:rsidP="00E670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границах седьмой подзоны, запрещается размещать объекты,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2B7A56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0DF" w:rsidRPr="0000743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2.7.1).</w:t>
      </w:r>
    </w:p>
    <w:p w:rsidR="00EB0E2B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E2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аукциона, (на основании п. 12 ст. 39,11 Земельного Кодекса Российской Федерации):</w:t>
      </w:r>
      <w:r w:rsidRPr="00CB6EE2">
        <w:rPr>
          <w:rFonts w:ascii="Times New Roman" w:hAnsi="Times New Roman" w:cs="Times New Roman"/>
          <w:sz w:val="24"/>
          <w:szCs w:val="24"/>
        </w:rPr>
        <w:t xml:space="preserve"> </w:t>
      </w:r>
      <w:r w:rsidR="00EB0E2B">
        <w:rPr>
          <w:rFonts w:ascii="Times New Roman" w:hAnsi="Times New Roman" w:cs="Times New Roman"/>
          <w:sz w:val="24"/>
          <w:szCs w:val="24"/>
        </w:rPr>
        <w:t>125649,9 руб. (сто двадцать пять тысяч шестьсот сорок девять) рублей 90 копеек.</w:t>
      </w:r>
      <w:r w:rsidR="00EB0E2B" w:rsidRPr="008331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0DF" w:rsidRPr="00833199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EB0E2B">
        <w:rPr>
          <w:rFonts w:ascii="Times New Roman" w:hAnsi="Times New Roman" w:cs="Times New Roman"/>
          <w:sz w:val="24"/>
          <w:szCs w:val="24"/>
        </w:rPr>
        <w:t>3769,50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EB0E2B">
        <w:rPr>
          <w:rFonts w:ascii="Times New Roman" w:hAnsi="Times New Roman" w:cs="Times New Roman"/>
          <w:sz w:val="24"/>
          <w:szCs w:val="24"/>
        </w:rPr>
        <w:t>три тысячи семьсот шестьдесят девять) рублей 50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670DF" w:rsidRDefault="00E670DF" w:rsidP="00E670D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199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EB0E2B">
        <w:rPr>
          <w:rFonts w:ascii="Times New Roman" w:hAnsi="Times New Roman" w:cs="Times New Roman"/>
          <w:sz w:val="24"/>
          <w:szCs w:val="24"/>
        </w:rPr>
        <w:t>25129,98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833199">
        <w:rPr>
          <w:rFonts w:ascii="Times New Roman" w:hAnsi="Times New Roman" w:cs="Times New Roman"/>
          <w:sz w:val="24"/>
          <w:szCs w:val="24"/>
        </w:rPr>
        <w:t xml:space="preserve"> (</w:t>
      </w:r>
      <w:r w:rsidR="00EB0E2B">
        <w:rPr>
          <w:rFonts w:ascii="Times New Roman" w:hAnsi="Times New Roman" w:cs="Times New Roman"/>
          <w:sz w:val="24"/>
          <w:szCs w:val="24"/>
        </w:rPr>
        <w:t>двадцать пять тысяч сто двадцать девять) рублей</w:t>
      </w:r>
      <w:r w:rsidRPr="00833199">
        <w:rPr>
          <w:rFonts w:ascii="Times New Roman" w:hAnsi="Times New Roman" w:cs="Times New Roman"/>
          <w:sz w:val="24"/>
          <w:szCs w:val="24"/>
        </w:rPr>
        <w:t xml:space="preserve"> </w:t>
      </w:r>
      <w:r w:rsidR="00EB0E2B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833199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C140D4" w:rsidRDefault="00C140D4" w:rsidP="008331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КРАСНОЯРСК БАНКА РОССИИ//УФК по Красноярскому краю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 w:rsidR="00D46309">
        <w:rPr>
          <w:rFonts w:ascii="Times New Roman" w:hAnsi="Times New Roman" w:cs="Times New Roman"/>
          <w:sz w:val="24"/>
          <w:szCs w:val="24"/>
        </w:rPr>
        <w:t>03100643000000011900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="00D46309">
        <w:rPr>
          <w:rFonts w:ascii="Times New Roman" w:hAnsi="Times New Roman" w:cs="Times New Roman"/>
          <w:sz w:val="24"/>
          <w:szCs w:val="24"/>
        </w:rPr>
        <w:t>010407105</w:t>
      </w:r>
      <w:r w:rsidR="00E4753C">
        <w:rPr>
          <w:rFonts w:ascii="Times New Roman" w:hAnsi="Times New Roman" w:cs="Times New Roman"/>
          <w:sz w:val="24"/>
          <w:szCs w:val="24"/>
        </w:rPr>
        <w:t>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D46309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B0E2B">
        <w:rPr>
          <w:rFonts w:ascii="Times New Roman" w:hAnsi="Times New Roman" w:cs="Times New Roman"/>
          <w:b/>
          <w:sz w:val="24"/>
          <w:szCs w:val="24"/>
        </w:rPr>
        <w:t>11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770E44">
        <w:rPr>
          <w:rFonts w:ascii="Times New Roman" w:hAnsi="Times New Roman" w:cs="Times New Roman"/>
          <w:b/>
          <w:sz w:val="24"/>
          <w:szCs w:val="24"/>
        </w:rPr>
        <w:t>2</w:t>
      </w:r>
      <w:r w:rsidR="003D0B6E">
        <w:rPr>
          <w:rFonts w:ascii="Times New Roman" w:hAnsi="Times New Roman" w:cs="Times New Roman"/>
          <w:b/>
          <w:sz w:val="24"/>
          <w:szCs w:val="24"/>
        </w:rPr>
        <w:t>4.01.2022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765D9C" w:rsidRPr="00F25B86" w:rsidRDefault="00765D9C" w:rsidP="00765D9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аукционе,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с которым договор заключается в соответствии с п. 13, 14 или 20 ст. 39.12 Земельного кодекса РФ, засчитывается в счет платы за земельный участок. Задатки, внесенные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</w:t>
      </w:r>
      <w:r w:rsidR="00765D9C">
        <w:rPr>
          <w:rFonts w:ascii="Times New Roman" w:hAnsi="Times New Roman" w:cs="Times New Roman"/>
          <w:sz w:val="24"/>
          <w:szCs w:val="24"/>
        </w:rPr>
        <w:t>, либо по средствами официального почтового отправления,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3D0B6E">
        <w:rPr>
          <w:rFonts w:ascii="Times New Roman" w:hAnsi="Times New Roman" w:cs="Times New Roman"/>
          <w:b/>
          <w:sz w:val="24"/>
          <w:szCs w:val="24"/>
        </w:rPr>
        <w:t>«30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0B6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8702B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3D0B6E">
        <w:rPr>
          <w:rFonts w:ascii="Times New Roman" w:hAnsi="Times New Roman" w:cs="Times New Roman"/>
          <w:b/>
          <w:sz w:val="24"/>
          <w:szCs w:val="24"/>
        </w:rPr>
        <w:t>«26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0B6E">
        <w:rPr>
          <w:rFonts w:ascii="Times New Roman" w:hAnsi="Times New Roman" w:cs="Times New Roman"/>
          <w:b/>
          <w:sz w:val="24"/>
          <w:szCs w:val="24"/>
        </w:rPr>
        <w:t>января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930C3B">
        <w:rPr>
          <w:rFonts w:ascii="Times New Roman" w:hAnsi="Times New Roman" w:cs="Times New Roman"/>
          <w:b/>
          <w:sz w:val="24"/>
          <w:szCs w:val="24"/>
        </w:rPr>
        <w:t>«</w:t>
      </w:r>
      <w:r w:rsidR="003D0B6E">
        <w:rPr>
          <w:rFonts w:ascii="Times New Roman" w:hAnsi="Times New Roman" w:cs="Times New Roman"/>
          <w:b/>
          <w:sz w:val="24"/>
          <w:szCs w:val="24"/>
        </w:rPr>
        <w:t>31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0B6E">
        <w:rPr>
          <w:rFonts w:ascii="Times New Roman" w:hAnsi="Times New Roman" w:cs="Times New Roman"/>
          <w:b/>
          <w:sz w:val="24"/>
          <w:szCs w:val="24"/>
        </w:rPr>
        <w:t>января 2022</w:t>
      </w:r>
      <w:r w:rsidRPr="00930C3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930C3B">
        <w:rPr>
          <w:rFonts w:ascii="Times New Roman" w:hAnsi="Times New Roman" w:cs="Times New Roman"/>
          <w:b/>
          <w:sz w:val="24"/>
          <w:szCs w:val="24"/>
        </w:rPr>
        <w:t>ода</w:t>
      </w:r>
      <w:r w:rsidRPr="00930C3B">
        <w:rPr>
          <w:rFonts w:ascii="Times New Roman" w:hAnsi="Times New Roman" w:cs="Times New Roman"/>
          <w:b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3D0B6E">
        <w:rPr>
          <w:rFonts w:ascii="Times New Roman" w:hAnsi="Times New Roman" w:cs="Times New Roman"/>
          <w:b/>
          <w:sz w:val="24"/>
          <w:szCs w:val="24"/>
        </w:rPr>
        <w:t>01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0B6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A647E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D0B6E">
        <w:rPr>
          <w:rFonts w:ascii="Times New Roman" w:hAnsi="Times New Roman" w:cs="Times New Roman"/>
          <w:b/>
          <w:sz w:val="24"/>
          <w:szCs w:val="24"/>
        </w:rPr>
        <w:t>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B6260">
        <w:rPr>
          <w:rFonts w:ascii="Times New Roman" w:hAnsi="Times New Roman" w:cs="Times New Roman"/>
          <w:b/>
          <w:sz w:val="24"/>
          <w:szCs w:val="24"/>
        </w:rPr>
        <w:t xml:space="preserve"> аукционе № ___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,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E56AF9">
        <w:rPr>
          <w:rFonts w:ascii="Times New Roman" w:hAnsi="Times New Roman" w:cs="Times New Roman"/>
          <w:sz w:val="24"/>
          <w:szCs w:val="24"/>
        </w:rPr>
        <w:t>ешение об участии в аукционе № 11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________________</w:t>
      </w:r>
      <w:r w:rsidR="007006F2">
        <w:rPr>
          <w:rFonts w:ascii="Times New Roman" w:hAnsi="Times New Roman" w:cs="Times New Roman"/>
          <w:sz w:val="24"/>
          <w:szCs w:val="24"/>
        </w:rPr>
        <w:t>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B6260">
        <w:rPr>
          <w:rFonts w:ascii="Times New Roman" w:hAnsi="Times New Roman" w:cs="Times New Roman"/>
          <w:sz w:val="24"/>
          <w:szCs w:val="24"/>
        </w:rPr>
        <w:t>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861164">
        <w:rPr>
          <w:rFonts w:ascii="Times New Roman" w:hAnsi="Times New Roman" w:cs="Times New Roman"/>
          <w:sz w:val="24"/>
          <w:szCs w:val="24"/>
        </w:rPr>
        <w:t>20__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E56AF9">
        <w:rPr>
          <w:rFonts w:ascii="Times New Roman" w:hAnsi="Times New Roman" w:cs="Times New Roman"/>
          <w:sz w:val="24"/>
          <w:szCs w:val="24"/>
        </w:rPr>
        <w:t>11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E56AF9">
        <w:rPr>
          <w:rFonts w:ascii="Times New Roman" w:hAnsi="Times New Roman" w:cs="Times New Roman"/>
          <w:sz w:val="24"/>
          <w:szCs w:val="24"/>
        </w:rPr>
        <w:t>11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CC7F1E">
        <w:rPr>
          <w:rFonts w:ascii="Times New Roman" w:hAnsi="Times New Roman" w:cs="Times New Roman"/>
          <w:sz w:val="24"/>
          <w:szCs w:val="24"/>
        </w:rPr>
        <w:t>м в Д</w:t>
      </w:r>
      <w:r w:rsidR="00E56AF9">
        <w:rPr>
          <w:rFonts w:ascii="Times New Roman" w:hAnsi="Times New Roman" w:cs="Times New Roman"/>
          <w:sz w:val="24"/>
          <w:szCs w:val="24"/>
        </w:rPr>
        <w:t>окументации об аукционе № 11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861164" w:rsidRDefault="00861164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AB6260" w:rsidRDefault="00AB6260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CC7F1E" w:rsidRDefault="00CC7F1E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61164">
        <w:rPr>
          <w:rFonts w:ascii="Times New Roman" w:hAnsi="Times New Roman" w:cs="Times New Roman"/>
          <w:b/>
          <w:bCs/>
          <w:sz w:val="24"/>
          <w:szCs w:val="24"/>
        </w:rPr>
        <w:t>«     » _________20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E56AF9">
        <w:rPr>
          <w:rFonts w:ascii="Times New Roman" w:hAnsi="Times New Roman" w:cs="Times New Roman"/>
          <w:sz w:val="24"/>
          <w:szCs w:val="24"/>
        </w:rPr>
        <w:t>11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E56AF9">
        <w:rPr>
          <w:rFonts w:ascii="Times New Roman" w:hAnsi="Times New Roman" w:cs="Times New Roman"/>
          <w:sz w:val="24"/>
          <w:szCs w:val="24"/>
        </w:rPr>
        <w:t xml:space="preserve"> № 11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61164">
        <w:rPr>
          <w:rFonts w:ascii="Times New Roman" w:hAnsi="Times New Roman" w:cs="Times New Roman"/>
          <w:sz w:val="24"/>
          <w:szCs w:val="24"/>
        </w:rPr>
        <w:t>и в извеще</w:t>
      </w:r>
      <w:r w:rsidR="00E56AF9">
        <w:rPr>
          <w:rFonts w:ascii="Times New Roman" w:hAnsi="Times New Roman" w:cs="Times New Roman"/>
          <w:sz w:val="24"/>
          <w:szCs w:val="24"/>
        </w:rPr>
        <w:t>нии об аукционе № 11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1.2. «Продавец» обязуется передать в собственность «Покупателя», а «Покупатель» принять  и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184D05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</w:t>
      </w:r>
      <w:r>
        <w:rPr>
          <w:rFonts w:ascii="Times New Roman" w:hAnsi="Times New Roman" w:cs="Times New Roman"/>
          <w:sz w:val="24"/>
          <w:szCs w:val="24"/>
        </w:rPr>
        <w:t xml:space="preserve">ая, подлежащая уплате сумма за </w:t>
      </w:r>
      <w:r w:rsidR="004A10EF" w:rsidRPr="005169EA">
        <w:rPr>
          <w:rFonts w:ascii="Times New Roman" w:hAnsi="Times New Roman" w:cs="Times New Roman"/>
          <w:sz w:val="24"/>
          <w:szCs w:val="24"/>
        </w:rPr>
        <w:t>земельный участок ___________ рублей должна быть внесена «Покупателем» по ре</w:t>
      </w:r>
      <w:r>
        <w:rPr>
          <w:rFonts w:ascii="Times New Roman" w:hAnsi="Times New Roman" w:cs="Times New Roman"/>
          <w:sz w:val="24"/>
          <w:szCs w:val="24"/>
        </w:rPr>
        <w:t>квизитам, указанным в пункте 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A10EF" w:rsidRPr="005169EA" w:rsidRDefault="00184D05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 w:rsidR="00D50D49"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Отделение Красноярск Банка России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УФК по Красноярскому краю г. Красноярск;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р/счёт 03100643000000011900;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л/с 04193015270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ИНН 2437000340;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КПП 243701001;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A647E6" w:rsidRDefault="00A647E6" w:rsidP="00A647E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A647E6" w:rsidRPr="00163A8D" w:rsidRDefault="00A647E6" w:rsidP="00A647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8D">
        <w:rPr>
          <w:rFonts w:ascii="Times New Roman" w:hAnsi="Times New Roman" w:cs="Times New Roman"/>
          <w:b/>
          <w:sz w:val="24"/>
          <w:szCs w:val="24"/>
        </w:rPr>
        <w:t>БИК 010407105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3F6B14" w:rsidRPr="005169EA" w:rsidRDefault="003F6B14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84D05" w:rsidRDefault="00184D05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E56AF9" w:rsidRPr="005169EA" w:rsidRDefault="00E56AF9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</w:t>
      </w:r>
      <w:r w:rsidR="00AB6260">
        <w:rPr>
          <w:rFonts w:ascii="Times New Roman" w:hAnsi="Times New Roman" w:cs="Times New Roman"/>
          <w:sz w:val="24"/>
          <w:szCs w:val="24"/>
        </w:rPr>
        <w:t xml:space="preserve">льзование: _________________,  </w:t>
      </w:r>
      <w:r w:rsidRPr="005169EA">
        <w:rPr>
          <w:rFonts w:ascii="Times New Roman" w:hAnsi="Times New Roman" w:cs="Times New Roman"/>
          <w:sz w:val="24"/>
          <w:szCs w:val="24"/>
        </w:rPr>
        <w:t>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29CD"/>
    <w:rsid w:val="00006C26"/>
    <w:rsid w:val="0000743F"/>
    <w:rsid w:val="00010059"/>
    <w:rsid w:val="00013F7C"/>
    <w:rsid w:val="0002280D"/>
    <w:rsid w:val="00041904"/>
    <w:rsid w:val="000453B9"/>
    <w:rsid w:val="00052D1B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D21DE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64EA2"/>
    <w:rsid w:val="00184D05"/>
    <w:rsid w:val="001860BB"/>
    <w:rsid w:val="001A302F"/>
    <w:rsid w:val="001A5662"/>
    <w:rsid w:val="001A6B2A"/>
    <w:rsid w:val="001A6CEF"/>
    <w:rsid w:val="001B72FA"/>
    <w:rsid w:val="001B7378"/>
    <w:rsid w:val="001C0A1A"/>
    <w:rsid w:val="001C2216"/>
    <w:rsid w:val="001C6998"/>
    <w:rsid w:val="001C73DB"/>
    <w:rsid w:val="001D1789"/>
    <w:rsid w:val="001D3ECB"/>
    <w:rsid w:val="001E20C3"/>
    <w:rsid w:val="001E3570"/>
    <w:rsid w:val="001E6C9F"/>
    <w:rsid w:val="001E6D28"/>
    <w:rsid w:val="001F3C42"/>
    <w:rsid w:val="00200222"/>
    <w:rsid w:val="00204B76"/>
    <w:rsid w:val="00207E5A"/>
    <w:rsid w:val="00212252"/>
    <w:rsid w:val="00216927"/>
    <w:rsid w:val="00220E27"/>
    <w:rsid w:val="00222D3A"/>
    <w:rsid w:val="00226664"/>
    <w:rsid w:val="002362D0"/>
    <w:rsid w:val="00244221"/>
    <w:rsid w:val="00244267"/>
    <w:rsid w:val="002448F0"/>
    <w:rsid w:val="002513A3"/>
    <w:rsid w:val="002541E3"/>
    <w:rsid w:val="00264F85"/>
    <w:rsid w:val="0027359C"/>
    <w:rsid w:val="00274D50"/>
    <w:rsid w:val="002824A2"/>
    <w:rsid w:val="002A0114"/>
    <w:rsid w:val="002A2569"/>
    <w:rsid w:val="002A50D9"/>
    <w:rsid w:val="002B2BA3"/>
    <w:rsid w:val="002B58F0"/>
    <w:rsid w:val="002B7A56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579FB"/>
    <w:rsid w:val="003613C8"/>
    <w:rsid w:val="0036250D"/>
    <w:rsid w:val="0036747C"/>
    <w:rsid w:val="0037281E"/>
    <w:rsid w:val="0038069C"/>
    <w:rsid w:val="00380F2B"/>
    <w:rsid w:val="00392E2C"/>
    <w:rsid w:val="003B057A"/>
    <w:rsid w:val="003B3456"/>
    <w:rsid w:val="003C11D0"/>
    <w:rsid w:val="003C4DA9"/>
    <w:rsid w:val="003C5F88"/>
    <w:rsid w:val="003C6258"/>
    <w:rsid w:val="003C646B"/>
    <w:rsid w:val="003C6E7F"/>
    <w:rsid w:val="003D0B6E"/>
    <w:rsid w:val="003F17C5"/>
    <w:rsid w:val="003F6B14"/>
    <w:rsid w:val="00414056"/>
    <w:rsid w:val="0041621A"/>
    <w:rsid w:val="004217B3"/>
    <w:rsid w:val="004414E2"/>
    <w:rsid w:val="00445DDD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474E4"/>
    <w:rsid w:val="00556F1A"/>
    <w:rsid w:val="005578F9"/>
    <w:rsid w:val="00566A6B"/>
    <w:rsid w:val="00581DE3"/>
    <w:rsid w:val="005A2BFE"/>
    <w:rsid w:val="005B77D2"/>
    <w:rsid w:val="005C5B41"/>
    <w:rsid w:val="005C63D9"/>
    <w:rsid w:val="005E17D4"/>
    <w:rsid w:val="005E72B8"/>
    <w:rsid w:val="005E749F"/>
    <w:rsid w:val="005E7E31"/>
    <w:rsid w:val="0060076B"/>
    <w:rsid w:val="00602156"/>
    <w:rsid w:val="00611F59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6860"/>
    <w:rsid w:val="00687990"/>
    <w:rsid w:val="006A2D2F"/>
    <w:rsid w:val="006A5E35"/>
    <w:rsid w:val="006C6B99"/>
    <w:rsid w:val="006C7302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072D5"/>
    <w:rsid w:val="00710DCB"/>
    <w:rsid w:val="007140A5"/>
    <w:rsid w:val="0072362F"/>
    <w:rsid w:val="00735EC9"/>
    <w:rsid w:val="00742499"/>
    <w:rsid w:val="00746BC6"/>
    <w:rsid w:val="00746BF1"/>
    <w:rsid w:val="00753A70"/>
    <w:rsid w:val="007622FF"/>
    <w:rsid w:val="00765D9C"/>
    <w:rsid w:val="0077097D"/>
    <w:rsid w:val="00770E44"/>
    <w:rsid w:val="007875D7"/>
    <w:rsid w:val="007A3D26"/>
    <w:rsid w:val="007B1F34"/>
    <w:rsid w:val="007B7C10"/>
    <w:rsid w:val="007C28CD"/>
    <w:rsid w:val="007C3D73"/>
    <w:rsid w:val="007D0099"/>
    <w:rsid w:val="007D4DA7"/>
    <w:rsid w:val="007E5A46"/>
    <w:rsid w:val="007F5AF2"/>
    <w:rsid w:val="008039B5"/>
    <w:rsid w:val="008210D0"/>
    <w:rsid w:val="00821525"/>
    <w:rsid w:val="0083080B"/>
    <w:rsid w:val="00833199"/>
    <w:rsid w:val="008370E4"/>
    <w:rsid w:val="0084508D"/>
    <w:rsid w:val="00857D4D"/>
    <w:rsid w:val="00861164"/>
    <w:rsid w:val="008702B1"/>
    <w:rsid w:val="00882214"/>
    <w:rsid w:val="0088547C"/>
    <w:rsid w:val="00887FA3"/>
    <w:rsid w:val="00892EA8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E45D3"/>
    <w:rsid w:val="008F4167"/>
    <w:rsid w:val="009057C2"/>
    <w:rsid w:val="00921D3F"/>
    <w:rsid w:val="009239E6"/>
    <w:rsid w:val="00925003"/>
    <w:rsid w:val="009264A4"/>
    <w:rsid w:val="0092792C"/>
    <w:rsid w:val="00930C3B"/>
    <w:rsid w:val="0094349C"/>
    <w:rsid w:val="009436B4"/>
    <w:rsid w:val="0095736C"/>
    <w:rsid w:val="00971C00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1BEA"/>
    <w:rsid w:val="00A534BC"/>
    <w:rsid w:val="00A53898"/>
    <w:rsid w:val="00A60CAE"/>
    <w:rsid w:val="00A647E6"/>
    <w:rsid w:val="00A726A2"/>
    <w:rsid w:val="00A73488"/>
    <w:rsid w:val="00A77837"/>
    <w:rsid w:val="00A8118F"/>
    <w:rsid w:val="00A8207D"/>
    <w:rsid w:val="00A82A52"/>
    <w:rsid w:val="00A842E8"/>
    <w:rsid w:val="00A84412"/>
    <w:rsid w:val="00A956A3"/>
    <w:rsid w:val="00AA054E"/>
    <w:rsid w:val="00AA1E07"/>
    <w:rsid w:val="00AA4D4B"/>
    <w:rsid w:val="00AB6260"/>
    <w:rsid w:val="00AB719F"/>
    <w:rsid w:val="00AD16AE"/>
    <w:rsid w:val="00AD49EF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7F3"/>
    <w:rsid w:val="00BA4DD8"/>
    <w:rsid w:val="00BA69A0"/>
    <w:rsid w:val="00BC0DF1"/>
    <w:rsid w:val="00BC179D"/>
    <w:rsid w:val="00BE2903"/>
    <w:rsid w:val="00BE3156"/>
    <w:rsid w:val="00BF100A"/>
    <w:rsid w:val="00BF3FF8"/>
    <w:rsid w:val="00C01B67"/>
    <w:rsid w:val="00C04ED4"/>
    <w:rsid w:val="00C069A7"/>
    <w:rsid w:val="00C140D4"/>
    <w:rsid w:val="00C258B7"/>
    <w:rsid w:val="00C42919"/>
    <w:rsid w:val="00C478C1"/>
    <w:rsid w:val="00C51F81"/>
    <w:rsid w:val="00C720A2"/>
    <w:rsid w:val="00C75E9F"/>
    <w:rsid w:val="00C85841"/>
    <w:rsid w:val="00C9462F"/>
    <w:rsid w:val="00CB0D8A"/>
    <w:rsid w:val="00CB6EE2"/>
    <w:rsid w:val="00CC356A"/>
    <w:rsid w:val="00CC6017"/>
    <w:rsid w:val="00CC7F1E"/>
    <w:rsid w:val="00CD42E6"/>
    <w:rsid w:val="00CD7CB5"/>
    <w:rsid w:val="00CE4197"/>
    <w:rsid w:val="00CE6500"/>
    <w:rsid w:val="00D01731"/>
    <w:rsid w:val="00D04FA7"/>
    <w:rsid w:val="00D330AE"/>
    <w:rsid w:val="00D37A40"/>
    <w:rsid w:val="00D46309"/>
    <w:rsid w:val="00D50D49"/>
    <w:rsid w:val="00D564B8"/>
    <w:rsid w:val="00D57260"/>
    <w:rsid w:val="00D71204"/>
    <w:rsid w:val="00D80F9A"/>
    <w:rsid w:val="00D812FB"/>
    <w:rsid w:val="00D8187A"/>
    <w:rsid w:val="00D83608"/>
    <w:rsid w:val="00D8751D"/>
    <w:rsid w:val="00D9287D"/>
    <w:rsid w:val="00D947D4"/>
    <w:rsid w:val="00D95D82"/>
    <w:rsid w:val="00DA0FEE"/>
    <w:rsid w:val="00DA1DFD"/>
    <w:rsid w:val="00DA575C"/>
    <w:rsid w:val="00DB0A01"/>
    <w:rsid w:val="00DB76DA"/>
    <w:rsid w:val="00DC085C"/>
    <w:rsid w:val="00DC0C21"/>
    <w:rsid w:val="00DD4B5B"/>
    <w:rsid w:val="00DE17A5"/>
    <w:rsid w:val="00DF16C6"/>
    <w:rsid w:val="00DF2D87"/>
    <w:rsid w:val="00DF2DDF"/>
    <w:rsid w:val="00DF51E0"/>
    <w:rsid w:val="00DF6AF9"/>
    <w:rsid w:val="00E041B3"/>
    <w:rsid w:val="00E053E1"/>
    <w:rsid w:val="00E10640"/>
    <w:rsid w:val="00E14482"/>
    <w:rsid w:val="00E21627"/>
    <w:rsid w:val="00E21DBC"/>
    <w:rsid w:val="00E24163"/>
    <w:rsid w:val="00E360A9"/>
    <w:rsid w:val="00E4753C"/>
    <w:rsid w:val="00E47CF9"/>
    <w:rsid w:val="00E53F60"/>
    <w:rsid w:val="00E54BC1"/>
    <w:rsid w:val="00E56AF9"/>
    <w:rsid w:val="00E62D90"/>
    <w:rsid w:val="00E670DF"/>
    <w:rsid w:val="00E67147"/>
    <w:rsid w:val="00E7192B"/>
    <w:rsid w:val="00E73784"/>
    <w:rsid w:val="00E74F59"/>
    <w:rsid w:val="00E80DFD"/>
    <w:rsid w:val="00E93334"/>
    <w:rsid w:val="00EA0E0B"/>
    <w:rsid w:val="00EA56E2"/>
    <w:rsid w:val="00EB0E2B"/>
    <w:rsid w:val="00EB5692"/>
    <w:rsid w:val="00EB5A89"/>
    <w:rsid w:val="00ED3E1C"/>
    <w:rsid w:val="00ED5E13"/>
    <w:rsid w:val="00ED6CEF"/>
    <w:rsid w:val="00EE4304"/>
    <w:rsid w:val="00EF54F2"/>
    <w:rsid w:val="00F13DCD"/>
    <w:rsid w:val="00F248E9"/>
    <w:rsid w:val="00F250FD"/>
    <w:rsid w:val="00F25B86"/>
    <w:rsid w:val="00F25D3C"/>
    <w:rsid w:val="00F4659F"/>
    <w:rsid w:val="00F47F56"/>
    <w:rsid w:val="00F50197"/>
    <w:rsid w:val="00F50631"/>
    <w:rsid w:val="00F546E5"/>
    <w:rsid w:val="00F56B27"/>
    <w:rsid w:val="00F62AB4"/>
    <w:rsid w:val="00F664B7"/>
    <w:rsid w:val="00F76776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C2A750-4F86-4D3D-A5F2-8F09D2B2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36D3-A5FC-4615-AF63-320C126C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4</cp:revision>
  <cp:lastPrinted>2021-12-24T08:47:00Z</cp:lastPrinted>
  <dcterms:created xsi:type="dcterms:W3CDTF">2021-12-24T03:36:00Z</dcterms:created>
  <dcterms:modified xsi:type="dcterms:W3CDTF">2021-12-24T08:51:00Z</dcterms:modified>
</cp:coreProperties>
</file>